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4DC7" w:rsidRPr="006A5843" w:rsidRDefault="00C84D6C" w:rsidP="00564DC7">
      <w:pPr>
        <w:jc w:val="center"/>
        <w:rPr>
          <w:rFonts w:ascii="GHEA Grapalat" w:hAnsi="GHEA Grapalat" w:cs="Sylfaen"/>
          <w:b/>
          <w:sz w:val="24"/>
        </w:rPr>
      </w:pPr>
      <w:r w:rsidRPr="006A5843">
        <w:rPr>
          <w:rFonts w:ascii="GHEA Grapalat" w:hAnsi="GHEA Grapalat" w:cs="Sylfaen"/>
          <w:b/>
          <w:sz w:val="24"/>
        </w:rPr>
        <w:t>ԱՄՓՈՓԱԹԵՐԹ</w:t>
      </w:r>
    </w:p>
    <w:p w:rsidR="00564DC7" w:rsidRPr="00D63DCD" w:rsidRDefault="0023530E" w:rsidP="00FD1194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sz w:val="24"/>
          <w:lang w:val="hy-AM"/>
        </w:rPr>
      </w:pPr>
      <w:r w:rsidRPr="0023530E">
        <w:rPr>
          <w:rFonts w:ascii="GHEA Grapalat" w:hAnsi="GHEA Grapalat" w:cs="Sylfaen"/>
          <w:b/>
          <w:sz w:val="24"/>
          <w:lang w:val="hy-AM"/>
        </w:rPr>
        <w:t xml:space="preserve">«ՎԻՃԱԿԱԽԱՂԵՐԻ ԿԱԶՄԱԿԵՐՊՄԱՆ ԳՈՐԾՈՒՆԵՈՒԹՅՈՒՆԻՑ ՍՏԱՑՎՈՂ ԵԿԱՄՈՒՏՆԵՐԻ ՀԱՇՎԱՌՄԱՆ ՈՒ ԴՐԱ ՆԿԱՏՄԱՄԲ ՀՍԿՈՂՈՒԹՅԱՆ ԻՐԱԿԱՆԱՑՄԱՆ ԿԱՐԳԸ ՍԱՀՄԱՆԵԼՈՒ ՄԱՍԻՆ» </w:t>
      </w:r>
      <w:r w:rsidRPr="007A510D">
        <w:rPr>
          <w:rFonts w:ascii="GHEA Grapalat" w:hAnsi="GHEA Grapalat" w:cs="Sylfaen"/>
          <w:b/>
          <w:sz w:val="24"/>
        </w:rPr>
        <w:t xml:space="preserve"> </w:t>
      </w:r>
      <w:r w:rsidR="007A510D" w:rsidRPr="007A510D">
        <w:rPr>
          <w:rFonts w:ascii="GHEA Grapalat" w:hAnsi="GHEA Grapalat" w:cs="Sylfaen"/>
          <w:b/>
          <w:sz w:val="24"/>
        </w:rPr>
        <w:t>ՀԱՅԱՍՏԱՆԻ ՀԱՆՐԱՊԵՏՈՒԹՅԱՆ ԿԱՌԱՎԱՐՈՒԹՅԱՆ ՈՐՈՇՄԱՆ</w:t>
      </w:r>
      <w:r w:rsidR="007A510D" w:rsidRPr="00484068">
        <w:rPr>
          <w:rFonts w:ascii="GHEA Grapalat" w:hAnsi="GHEA Grapalat" w:cs="Sylfaen"/>
          <w:b/>
          <w:sz w:val="24"/>
        </w:rPr>
        <w:t xml:space="preserve"> </w:t>
      </w:r>
      <w:r w:rsidR="007A510D">
        <w:rPr>
          <w:rFonts w:ascii="GHEA Grapalat" w:hAnsi="GHEA Grapalat" w:cs="Sylfaen"/>
          <w:b/>
          <w:sz w:val="24"/>
        </w:rPr>
        <w:t>ՆԱԽԱԳ</w:t>
      </w:r>
      <w:r w:rsidR="007A510D" w:rsidRPr="00FD1194">
        <w:rPr>
          <w:rFonts w:ascii="GHEA Grapalat" w:hAnsi="GHEA Grapalat" w:cs="Sylfaen"/>
          <w:b/>
          <w:sz w:val="24"/>
        </w:rPr>
        <w:t>Ծ</w:t>
      </w:r>
      <w:r w:rsidR="007A510D">
        <w:rPr>
          <w:rFonts w:ascii="GHEA Grapalat" w:hAnsi="GHEA Grapalat" w:cs="Sylfaen"/>
          <w:b/>
          <w:sz w:val="24"/>
        </w:rPr>
        <w:t>Ի</w:t>
      </w:r>
      <w:r w:rsidR="007A510D" w:rsidRPr="00FD1194">
        <w:rPr>
          <w:rFonts w:ascii="GHEA Grapalat" w:hAnsi="GHEA Grapalat" w:cs="Sylfaen"/>
          <w:b/>
          <w:sz w:val="24"/>
        </w:rPr>
        <w:t xml:space="preserve"> </w:t>
      </w:r>
      <w:r w:rsidR="007A510D">
        <w:rPr>
          <w:rFonts w:ascii="GHEA Grapalat" w:hAnsi="GHEA Grapalat" w:cs="Sylfaen"/>
          <w:b/>
          <w:sz w:val="24"/>
          <w:lang w:val="hy-AM"/>
        </w:rPr>
        <w:t xml:space="preserve">ՎԵՐԱԲԵՐՅԱԼ </w:t>
      </w:r>
    </w:p>
    <w:tbl>
      <w:tblPr>
        <w:tblW w:w="155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409"/>
        <w:gridCol w:w="6232"/>
        <w:gridCol w:w="1800"/>
        <w:gridCol w:w="4497"/>
      </w:tblGrid>
      <w:tr w:rsidR="00BA4B19" w:rsidRPr="00A87969" w:rsidTr="00A87969">
        <w:tc>
          <w:tcPr>
            <w:tcW w:w="568" w:type="dxa"/>
            <w:shd w:val="clear" w:color="auto" w:fill="auto"/>
          </w:tcPr>
          <w:p w:rsidR="008C7A4C" w:rsidRPr="00A87969" w:rsidRDefault="008C7A4C" w:rsidP="008D1F30">
            <w:pPr>
              <w:tabs>
                <w:tab w:val="left" w:pos="-3261"/>
              </w:tabs>
              <w:spacing w:line="276" w:lineRule="auto"/>
              <w:ind w:left="-108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A87969">
              <w:rPr>
                <w:rFonts w:ascii="GHEA Grapalat" w:hAnsi="GHEA Grapalat" w:cs="Sylfaen"/>
                <w:sz w:val="22"/>
                <w:szCs w:val="22"/>
              </w:rPr>
              <w:t>Հ/Հ</w:t>
            </w:r>
          </w:p>
        </w:tc>
        <w:tc>
          <w:tcPr>
            <w:tcW w:w="2409" w:type="dxa"/>
            <w:shd w:val="clear" w:color="auto" w:fill="auto"/>
          </w:tcPr>
          <w:p w:rsidR="008C7A4C" w:rsidRPr="00A87969" w:rsidRDefault="008C7A4C" w:rsidP="008D1F30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A87969">
              <w:rPr>
                <w:rFonts w:ascii="GHEA Grapalat" w:hAnsi="GHEA Grapalat" w:cs="Sylfaen"/>
                <w:sz w:val="22"/>
                <w:szCs w:val="22"/>
              </w:rPr>
              <w:t>Առաջարկության հեղինակը, գրության ամսաթիվը, գրության համարը</w:t>
            </w:r>
          </w:p>
        </w:tc>
        <w:tc>
          <w:tcPr>
            <w:tcW w:w="6232" w:type="dxa"/>
            <w:shd w:val="clear" w:color="auto" w:fill="auto"/>
          </w:tcPr>
          <w:p w:rsidR="008C7A4C" w:rsidRPr="00A87969" w:rsidRDefault="008C7A4C" w:rsidP="008D1F30">
            <w:pPr>
              <w:tabs>
                <w:tab w:val="left" w:pos="-3261"/>
              </w:tabs>
              <w:spacing w:line="276" w:lineRule="auto"/>
              <w:ind w:left="34" w:firstLine="28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A87969">
              <w:rPr>
                <w:rFonts w:ascii="GHEA Grapalat" w:hAnsi="GHEA Grapalat" w:cs="Sylfaen"/>
                <w:sz w:val="22"/>
                <w:szCs w:val="22"/>
              </w:rPr>
              <w:t>Առաջարկության բովանդակությունը</w:t>
            </w:r>
          </w:p>
        </w:tc>
        <w:tc>
          <w:tcPr>
            <w:tcW w:w="1800" w:type="dxa"/>
            <w:shd w:val="clear" w:color="auto" w:fill="auto"/>
          </w:tcPr>
          <w:p w:rsidR="008C7A4C" w:rsidRPr="00A87969" w:rsidRDefault="008C7A4C" w:rsidP="008D1F30">
            <w:pPr>
              <w:tabs>
                <w:tab w:val="left" w:pos="-3261"/>
              </w:tabs>
              <w:spacing w:line="276" w:lineRule="auto"/>
              <w:ind w:left="-108" w:right="-108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A87969">
              <w:rPr>
                <w:rFonts w:ascii="GHEA Grapalat" w:hAnsi="GHEA Grapalat" w:cs="Sylfaen"/>
                <w:sz w:val="22"/>
                <w:szCs w:val="22"/>
              </w:rPr>
              <w:t>Եզրակացություն</w:t>
            </w:r>
          </w:p>
        </w:tc>
        <w:tc>
          <w:tcPr>
            <w:tcW w:w="4497" w:type="dxa"/>
            <w:shd w:val="clear" w:color="auto" w:fill="auto"/>
          </w:tcPr>
          <w:p w:rsidR="008C7A4C" w:rsidRPr="00A87969" w:rsidRDefault="008C7A4C" w:rsidP="008D1F30">
            <w:pPr>
              <w:tabs>
                <w:tab w:val="left" w:pos="-3261"/>
              </w:tabs>
              <w:spacing w:line="276" w:lineRule="auto"/>
              <w:ind w:left="-108" w:right="-108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A87969">
              <w:rPr>
                <w:rFonts w:ascii="GHEA Grapalat" w:hAnsi="GHEA Grapalat" w:cs="Sylfaen"/>
                <w:sz w:val="22"/>
                <w:szCs w:val="22"/>
              </w:rPr>
              <w:t>Կատարված փոփոխությունը</w:t>
            </w:r>
          </w:p>
        </w:tc>
      </w:tr>
      <w:tr w:rsidR="00BA4B19" w:rsidRPr="00A87969" w:rsidTr="00A87969">
        <w:tc>
          <w:tcPr>
            <w:tcW w:w="568" w:type="dxa"/>
            <w:shd w:val="clear" w:color="auto" w:fill="auto"/>
          </w:tcPr>
          <w:p w:rsidR="008C7A4C" w:rsidRPr="00A87969" w:rsidRDefault="008C7A4C" w:rsidP="008D1F30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A87969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2409" w:type="dxa"/>
            <w:shd w:val="clear" w:color="auto" w:fill="auto"/>
          </w:tcPr>
          <w:p w:rsidR="008C7A4C" w:rsidRPr="00A87969" w:rsidRDefault="008C7A4C" w:rsidP="008D1F30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A87969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6232" w:type="dxa"/>
            <w:shd w:val="clear" w:color="auto" w:fill="auto"/>
          </w:tcPr>
          <w:p w:rsidR="008C7A4C" w:rsidRPr="00A87969" w:rsidRDefault="008C7A4C" w:rsidP="008D1F30">
            <w:pPr>
              <w:tabs>
                <w:tab w:val="left" w:pos="-3261"/>
              </w:tabs>
              <w:spacing w:line="276" w:lineRule="auto"/>
              <w:ind w:left="34" w:firstLine="28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A87969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8C7A4C" w:rsidRPr="00A87969" w:rsidRDefault="008C7A4C" w:rsidP="008D1F30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A87969">
              <w:rPr>
                <w:rFonts w:ascii="GHEA Grapalat" w:hAnsi="GHEA Grapalat" w:cs="Sylfaen"/>
                <w:sz w:val="22"/>
                <w:szCs w:val="22"/>
              </w:rPr>
              <w:t>4</w:t>
            </w:r>
          </w:p>
        </w:tc>
        <w:tc>
          <w:tcPr>
            <w:tcW w:w="4497" w:type="dxa"/>
            <w:shd w:val="clear" w:color="auto" w:fill="auto"/>
          </w:tcPr>
          <w:p w:rsidR="008C7A4C" w:rsidRPr="00A87969" w:rsidRDefault="008C7A4C" w:rsidP="008D1F30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A87969">
              <w:rPr>
                <w:rFonts w:ascii="GHEA Grapalat" w:hAnsi="GHEA Grapalat" w:cs="Sylfaen"/>
                <w:sz w:val="22"/>
                <w:szCs w:val="22"/>
              </w:rPr>
              <w:t>5</w:t>
            </w:r>
          </w:p>
        </w:tc>
      </w:tr>
      <w:tr w:rsidR="00CC187A" w:rsidRPr="00C05834" w:rsidTr="003B2515">
        <w:trPr>
          <w:trHeight w:val="3690"/>
        </w:trPr>
        <w:tc>
          <w:tcPr>
            <w:tcW w:w="568" w:type="dxa"/>
            <w:vMerge w:val="restart"/>
            <w:shd w:val="clear" w:color="auto" w:fill="auto"/>
          </w:tcPr>
          <w:p w:rsidR="00CC187A" w:rsidRPr="00C05834" w:rsidRDefault="00CC187A" w:rsidP="008D1F30">
            <w:pPr>
              <w:pStyle w:val="a4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line="276" w:lineRule="auto"/>
              <w:ind w:left="175" w:hanging="175"/>
              <w:jc w:val="center"/>
              <w:rPr>
                <w:rFonts w:ascii="GHEA Grapalat" w:hAnsi="GHEA Grapalat" w:cs="Sylfaen"/>
                <w:b/>
              </w:rPr>
            </w:pPr>
          </w:p>
        </w:tc>
        <w:tc>
          <w:tcPr>
            <w:tcW w:w="2409" w:type="dxa"/>
            <w:vMerge w:val="restart"/>
            <w:shd w:val="clear" w:color="auto" w:fill="auto"/>
          </w:tcPr>
          <w:p w:rsidR="00A82A6B" w:rsidRPr="00C05834" w:rsidRDefault="00F45B25" w:rsidP="004E5DC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</w:rPr>
            </w:pPr>
            <w:r w:rsidRPr="00F45B25">
              <w:rPr>
                <w:rFonts w:ascii="GHEA Grapalat" w:hAnsi="GHEA Grapalat" w:cs="Sylfaen"/>
              </w:rPr>
              <w:t xml:space="preserve">Վարչապետի աշխատակազմի </w:t>
            </w:r>
            <w:r w:rsidR="004E5DC0">
              <w:rPr>
                <w:rFonts w:ascii="GHEA Grapalat" w:hAnsi="GHEA Grapalat" w:cs="Sylfaen"/>
                <w:lang w:val="hy-AM"/>
              </w:rPr>
              <w:t xml:space="preserve">իրավաբանական </w:t>
            </w:r>
            <w:r w:rsidRPr="00F45B25">
              <w:rPr>
                <w:rFonts w:ascii="GHEA Grapalat" w:hAnsi="GHEA Grapalat" w:cs="Sylfaen"/>
              </w:rPr>
              <w:t xml:space="preserve"> վարչություն</w:t>
            </w:r>
          </w:p>
        </w:tc>
        <w:tc>
          <w:tcPr>
            <w:tcW w:w="6232" w:type="dxa"/>
            <w:shd w:val="clear" w:color="auto" w:fill="auto"/>
          </w:tcPr>
          <w:p w:rsidR="00CC187A" w:rsidRPr="00C05834" w:rsidRDefault="004E5DC0" w:rsidP="004E5DC0">
            <w:pPr>
              <w:spacing w:line="276" w:lineRule="auto"/>
              <w:ind w:firstLine="318"/>
              <w:jc w:val="both"/>
              <w:rPr>
                <w:rFonts w:ascii="GHEA Grapalat" w:hAnsi="GHEA Grapalat"/>
                <w:lang w:val="hy-AM"/>
              </w:rPr>
            </w:pPr>
            <w:r w:rsidRPr="004E5DC0">
              <w:rPr>
                <w:rFonts w:ascii="GHEA Grapalat" w:hAnsi="GHEA Grapalat"/>
                <w:lang w:val="hy-AM"/>
              </w:rPr>
              <w:t xml:space="preserve">Հարկ է արձանագրել, որ խախտված է «ՀՀ հարկային օրենսգրքում փոփոխություններ և լրացումներ կատարելու և 2018 թվականի հունիսի 21-ի «ՀՀ հարկային օրենսգրքում փոփոխություններ և լրացումներ կատարելու և 2017 թվականի դեկտեմբերի 21-ի «ՀՀ հարկային օրենսգրքում փոփոխություններ և լրացումներ կատարելու մասին» ՀՕ-266-Ն օրենքում փոփոխություններ և լրացումներ կատարելու մասին» ՀՕ-338-Ն օրենքում փոփոխություն կատարելու մասին» օրենքի 71-րդ հոդվածի 14-րդ մասի պահանջը, այն է՝ չի պահպանվել քննարկվող նախագծի ընդունման համար օրենքով սահմանված ժամկետը (որում ամրագրված է, որ Կառավարության որոշումը կընդունվի մինչև 2019 թվականի դեկտեմբերի 31-ը)։ </w:t>
            </w:r>
          </w:p>
        </w:tc>
        <w:tc>
          <w:tcPr>
            <w:tcW w:w="1800" w:type="dxa"/>
            <w:shd w:val="clear" w:color="auto" w:fill="auto"/>
          </w:tcPr>
          <w:p w:rsidR="00CC187A" w:rsidRPr="00C05834" w:rsidRDefault="0047621E" w:rsidP="008D1F3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Ընդունվել է ի գիտություն</w:t>
            </w:r>
          </w:p>
        </w:tc>
        <w:tc>
          <w:tcPr>
            <w:tcW w:w="4497" w:type="dxa"/>
            <w:shd w:val="clear" w:color="auto" w:fill="auto"/>
          </w:tcPr>
          <w:p w:rsidR="00CC187A" w:rsidRPr="004E5DC0" w:rsidRDefault="00CC187A" w:rsidP="003B2515">
            <w:pPr>
              <w:ind w:firstLine="224"/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3B2515" w:rsidRPr="00123288" w:rsidTr="003B2515">
        <w:trPr>
          <w:trHeight w:val="3680"/>
        </w:trPr>
        <w:tc>
          <w:tcPr>
            <w:tcW w:w="568" w:type="dxa"/>
            <w:vMerge/>
            <w:shd w:val="clear" w:color="auto" w:fill="auto"/>
          </w:tcPr>
          <w:p w:rsidR="003B2515" w:rsidRPr="00C05834" w:rsidRDefault="003B2515" w:rsidP="008D1F30">
            <w:pPr>
              <w:pStyle w:val="a4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line="276" w:lineRule="auto"/>
              <w:ind w:left="175" w:hanging="175"/>
              <w:jc w:val="center"/>
              <w:rPr>
                <w:rFonts w:ascii="GHEA Grapalat" w:hAnsi="GHEA Grapalat" w:cs="Sylfaen"/>
                <w:b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:rsidR="003B2515" w:rsidRPr="00F45B25" w:rsidRDefault="003B2515" w:rsidP="004E5DC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6232" w:type="dxa"/>
            <w:shd w:val="clear" w:color="auto" w:fill="auto"/>
          </w:tcPr>
          <w:p w:rsidR="003B2515" w:rsidRPr="004E5DC0" w:rsidRDefault="003B2515" w:rsidP="004E5DC0">
            <w:pPr>
              <w:spacing w:line="276" w:lineRule="auto"/>
              <w:ind w:firstLine="318"/>
              <w:jc w:val="both"/>
              <w:rPr>
                <w:rFonts w:ascii="GHEA Grapalat" w:hAnsi="GHEA Grapalat"/>
                <w:lang w:val="hy-AM"/>
              </w:rPr>
            </w:pPr>
            <w:r w:rsidRPr="004E5DC0">
              <w:rPr>
                <w:rFonts w:ascii="GHEA Grapalat" w:hAnsi="GHEA Grapalat"/>
                <w:lang w:val="hy-AM"/>
              </w:rPr>
              <w:t xml:space="preserve">Վերոնշյալի համատեքստում, անդրադառնանք նաև նախագծի հավելվածի 2-րդ կետի 2-րդ պարբերությամբ սահմանված այն դրույթին, որի համաձայն՝ 2020 թվականի հունվարի 1-ից հետո վիճակախաղերի իրացվող տոմսերի վրա հսկիչ նշանների առկայությունը պարտադիր է, (…), սակայն նախագծի 3-րդ կետով (ուժի մեջ մտնելու դրույթ)՝ որոշումն ուժի մեջ է մտնում պաշտոնական հրապարկմանը հաջորդող տասներորդ օրը՝ առանց վերջինիս հետադարձ ուժ տալու։  </w:t>
            </w:r>
          </w:p>
          <w:p w:rsidR="003B2515" w:rsidRPr="004E5DC0" w:rsidRDefault="003B2515" w:rsidP="003B2515">
            <w:pPr>
              <w:spacing w:line="276" w:lineRule="auto"/>
              <w:ind w:firstLine="318"/>
              <w:jc w:val="both"/>
              <w:rPr>
                <w:rFonts w:ascii="GHEA Grapalat" w:hAnsi="GHEA Grapalat"/>
                <w:lang w:val="hy-AM"/>
              </w:rPr>
            </w:pPr>
            <w:r w:rsidRPr="004E5DC0">
              <w:rPr>
                <w:rFonts w:ascii="GHEA Grapalat" w:hAnsi="GHEA Grapalat"/>
                <w:lang w:val="hy-AM"/>
              </w:rPr>
              <w:t>Կարծում ենք, որ հիշյալ կարգավորումը վիճելի է իրավական որոշակիության սկզբունքի տեսանկյունից, այն է՝ հավելվածով փաստացի նախագծին տրվում է հետադարձ ուժ, որն արտացոլված չէ նախագծի ուժի մեջ մտնելու դրույթում։</w:t>
            </w:r>
          </w:p>
        </w:tc>
        <w:tc>
          <w:tcPr>
            <w:tcW w:w="1800" w:type="dxa"/>
            <w:shd w:val="clear" w:color="auto" w:fill="auto"/>
          </w:tcPr>
          <w:p w:rsidR="003B2515" w:rsidRPr="003B2515" w:rsidRDefault="003B2515" w:rsidP="008D1F3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lang w:val="hy-AM"/>
              </w:rPr>
            </w:pPr>
            <w:r w:rsidRPr="003B2515">
              <w:rPr>
                <w:rFonts w:ascii="GHEA Grapalat" w:hAnsi="GHEA Grapalat" w:cs="Sylfaen"/>
              </w:rPr>
              <w:t>Ընդունվել է</w:t>
            </w:r>
          </w:p>
          <w:p w:rsidR="003B2515" w:rsidRPr="003B2515" w:rsidRDefault="003B2515" w:rsidP="008D1F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4E5DC0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  <w:tc>
          <w:tcPr>
            <w:tcW w:w="4497" w:type="dxa"/>
            <w:shd w:val="clear" w:color="auto" w:fill="auto"/>
          </w:tcPr>
          <w:p w:rsidR="003B2515" w:rsidRPr="003B2515" w:rsidRDefault="003B2515" w:rsidP="00123288">
            <w:pPr>
              <w:ind w:firstLine="224"/>
              <w:jc w:val="both"/>
              <w:rPr>
                <w:rFonts w:ascii="GHEA Grapalat" w:hAnsi="GHEA Grapalat" w:cs="Sylfaen"/>
                <w:lang w:val="hy-AM"/>
              </w:rPr>
            </w:pPr>
            <w:r w:rsidRPr="003B2515">
              <w:rPr>
                <w:rFonts w:ascii="GHEA Grapalat" w:hAnsi="GHEA Grapalat" w:cs="Sylfaen"/>
                <w:lang w:val="hy-AM"/>
              </w:rPr>
              <w:t xml:space="preserve">Որոշման նախագծի </w:t>
            </w:r>
            <w:r>
              <w:rPr>
                <w:rFonts w:ascii="GHEA Grapalat" w:hAnsi="GHEA Grapalat" w:cs="Sylfaen"/>
                <w:lang w:val="hy-AM"/>
              </w:rPr>
              <w:t xml:space="preserve">հավելվածի </w:t>
            </w:r>
            <w:r w:rsidRPr="004E5DC0">
              <w:rPr>
                <w:rFonts w:ascii="GHEA Grapalat" w:hAnsi="GHEA Grapalat"/>
                <w:lang w:val="hy-AM"/>
              </w:rPr>
              <w:t>2-րդ կետի 2-րդ պարբերությ</w:t>
            </w:r>
            <w:r>
              <w:rPr>
                <w:rFonts w:ascii="GHEA Grapalat" w:hAnsi="GHEA Grapalat"/>
                <w:lang w:val="hy-AM"/>
              </w:rPr>
              <w:t xml:space="preserve">ունում </w:t>
            </w:r>
            <w:r w:rsidRPr="004E5DC0">
              <w:rPr>
                <w:rFonts w:ascii="GHEA Grapalat" w:hAnsi="GHEA Grapalat"/>
                <w:lang w:val="hy-AM"/>
              </w:rPr>
              <w:t>«հունվարի 1»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123288">
              <w:rPr>
                <w:rFonts w:ascii="GHEA Grapalat" w:hAnsi="GHEA Grapalat"/>
                <w:lang w:val="hy-AM"/>
              </w:rPr>
              <w:t>բառերը</w:t>
            </w:r>
            <w:r>
              <w:rPr>
                <w:rFonts w:ascii="GHEA Grapalat" w:hAnsi="GHEA Grapalat"/>
                <w:lang w:val="hy-AM"/>
              </w:rPr>
              <w:t xml:space="preserve"> փոխարինվել է </w:t>
            </w:r>
            <w:r w:rsidRPr="004E5DC0"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/>
                <w:lang w:val="hy-AM"/>
              </w:rPr>
              <w:t>հունիսի 1</w:t>
            </w:r>
            <w:r w:rsidRPr="004E5DC0"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123288">
              <w:rPr>
                <w:rFonts w:ascii="GHEA Grapalat" w:hAnsi="GHEA Grapalat"/>
                <w:lang w:val="hy-AM"/>
              </w:rPr>
              <w:t>բառերով</w:t>
            </w:r>
            <w:bookmarkStart w:id="0" w:name="_GoBack"/>
            <w:bookmarkEnd w:id="0"/>
            <w:r>
              <w:rPr>
                <w:rFonts w:ascii="GHEA Grapalat" w:hAnsi="GHEA Grapalat"/>
                <w:lang w:val="hy-AM"/>
              </w:rPr>
              <w:t>։</w:t>
            </w:r>
          </w:p>
        </w:tc>
      </w:tr>
    </w:tbl>
    <w:p w:rsidR="00F71169" w:rsidRPr="00C05834" w:rsidRDefault="00F71169" w:rsidP="00723FA5">
      <w:pPr>
        <w:spacing w:after="200"/>
        <w:rPr>
          <w:rFonts w:ascii="GHEA Grapalat" w:hAnsi="GHEA Grapalat"/>
          <w:lang w:val="hy-AM"/>
        </w:rPr>
      </w:pPr>
    </w:p>
    <w:sectPr w:rsidR="00F71169" w:rsidRPr="00C05834" w:rsidSect="003B7647">
      <w:pgSz w:w="16839" w:h="11907" w:orient="landscape" w:code="9"/>
      <w:pgMar w:top="360" w:right="679" w:bottom="567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7EE3" w:rsidRDefault="003B7EE3" w:rsidP="00375DC9">
      <w:r>
        <w:separator/>
      </w:r>
    </w:p>
  </w:endnote>
  <w:endnote w:type="continuationSeparator" w:id="0">
    <w:p w:rsidR="003B7EE3" w:rsidRDefault="003B7EE3" w:rsidP="00375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7EE3" w:rsidRDefault="003B7EE3" w:rsidP="00375DC9">
      <w:r>
        <w:separator/>
      </w:r>
    </w:p>
  </w:footnote>
  <w:footnote w:type="continuationSeparator" w:id="0">
    <w:p w:rsidR="003B7EE3" w:rsidRDefault="003B7EE3" w:rsidP="00375D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90931"/>
    <w:multiLevelType w:val="hybridMultilevel"/>
    <w:tmpl w:val="D786B99A"/>
    <w:lvl w:ilvl="0" w:tplc="D45C8904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F3317F"/>
    <w:multiLevelType w:val="hybridMultilevel"/>
    <w:tmpl w:val="0CFA4782"/>
    <w:lvl w:ilvl="0" w:tplc="04090011">
      <w:start w:val="1"/>
      <w:numFmt w:val="decimal"/>
      <w:lvlText w:val="%1)"/>
      <w:lvlJc w:val="left"/>
      <w:pPr>
        <w:ind w:left="501" w:hanging="360"/>
      </w:pPr>
    </w:lvl>
    <w:lvl w:ilvl="1" w:tplc="04090019" w:tentative="1">
      <w:start w:val="1"/>
      <w:numFmt w:val="lowerLetter"/>
      <w:lvlText w:val="%2."/>
      <w:lvlJc w:val="left"/>
      <w:pPr>
        <w:ind w:left="1221" w:hanging="360"/>
      </w:pPr>
    </w:lvl>
    <w:lvl w:ilvl="2" w:tplc="0409001B" w:tentative="1">
      <w:start w:val="1"/>
      <w:numFmt w:val="lowerRoman"/>
      <w:lvlText w:val="%3."/>
      <w:lvlJc w:val="right"/>
      <w:pPr>
        <w:ind w:left="1941" w:hanging="180"/>
      </w:pPr>
    </w:lvl>
    <w:lvl w:ilvl="3" w:tplc="0409000F" w:tentative="1">
      <w:start w:val="1"/>
      <w:numFmt w:val="decimal"/>
      <w:lvlText w:val="%4."/>
      <w:lvlJc w:val="left"/>
      <w:pPr>
        <w:ind w:left="2661" w:hanging="360"/>
      </w:pPr>
    </w:lvl>
    <w:lvl w:ilvl="4" w:tplc="04090019" w:tentative="1">
      <w:start w:val="1"/>
      <w:numFmt w:val="lowerLetter"/>
      <w:lvlText w:val="%5."/>
      <w:lvlJc w:val="left"/>
      <w:pPr>
        <w:ind w:left="3381" w:hanging="360"/>
      </w:pPr>
    </w:lvl>
    <w:lvl w:ilvl="5" w:tplc="0409001B" w:tentative="1">
      <w:start w:val="1"/>
      <w:numFmt w:val="lowerRoman"/>
      <w:lvlText w:val="%6."/>
      <w:lvlJc w:val="right"/>
      <w:pPr>
        <w:ind w:left="4101" w:hanging="180"/>
      </w:pPr>
    </w:lvl>
    <w:lvl w:ilvl="6" w:tplc="0409000F" w:tentative="1">
      <w:start w:val="1"/>
      <w:numFmt w:val="decimal"/>
      <w:lvlText w:val="%7."/>
      <w:lvlJc w:val="left"/>
      <w:pPr>
        <w:ind w:left="4821" w:hanging="360"/>
      </w:pPr>
    </w:lvl>
    <w:lvl w:ilvl="7" w:tplc="04090019" w:tentative="1">
      <w:start w:val="1"/>
      <w:numFmt w:val="lowerLetter"/>
      <w:lvlText w:val="%8."/>
      <w:lvlJc w:val="left"/>
      <w:pPr>
        <w:ind w:left="5541" w:hanging="360"/>
      </w:pPr>
    </w:lvl>
    <w:lvl w:ilvl="8" w:tplc="04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" w15:restartNumberingAfterBreak="0">
    <w:nsid w:val="051E7A51"/>
    <w:multiLevelType w:val="hybridMultilevel"/>
    <w:tmpl w:val="9FF61500"/>
    <w:lvl w:ilvl="0" w:tplc="0409000F">
      <w:start w:val="1"/>
      <w:numFmt w:val="decimal"/>
      <w:lvlText w:val="%1."/>
      <w:lvlJc w:val="left"/>
      <w:pPr>
        <w:ind w:left="1037" w:hanging="360"/>
      </w:p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3" w15:restartNumberingAfterBreak="0">
    <w:nsid w:val="072E1FC2"/>
    <w:multiLevelType w:val="hybridMultilevel"/>
    <w:tmpl w:val="0396E3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0372A9"/>
    <w:multiLevelType w:val="hybridMultilevel"/>
    <w:tmpl w:val="34B8DA48"/>
    <w:lvl w:ilvl="0" w:tplc="BD5868C6">
      <w:start w:val="1"/>
      <w:numFmt w:val="decimal"/>
      <w:lvlText w:val="%1."/>
      <w:lvlJc w:val="left"/>
      <w:pPr>
        <w:ind w:left="10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5" w15:restartNumberingAfterBreak="0">
    <w:nsid w:val="0DF81EFB"/>
    <w:multiLevelType w:val="hybridMultilevel"/>
    <w:tmpl w:val="6A469E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4F4B2E"/>
    <w:multiLevelType w:val="hybridMultilevel"/>
    <w:tmpl w:val="062ABE1C"/>
    <w:lvl w:ilvl="0" w:tplc="04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7" w15:restartNumberingAfterBreak="0">
    <w:nsid w:val="128A6D7D"/>
    <w:multiLevelType w:val="hybridMultilevel"/>
    <w:tmpl w:val="A7F6191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1F23E1"/>
    <w:multiLevelType w:val="hybridMultilevel"/>
    <w:tmpl w:val="07583500"/>
    <w:lvl w:ilvl="0" w:tplc="BD5868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490AEC"/>
    <w:multiLevelType w:val="hybridMultilevel"/>
    <w:tmpl w:val="8398D9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376A8A"/>
    <w:multiLevelType w:val="hybridMultilevel"/>
    <w:tmpl w:val="436010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A07D87"/>
    <w:multiLevelType w:val="hybridMultilevel"/>
    <w:tmpl w:val="4E1AD4DC"/>
    <w:lvl w:ilvl="0" w:tplc="15EE8C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2" w15:restartNumberingAfterBreak="0">
    <w:nsid w:val="20BB69E0"/>
    <w:multiLevelType w:val="hybridMultilevel"/>
    <w:tmpl w:val="0834FB5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B7722F"/>
    <w:multiLevelType w:val="hybridMultilevel"/>
    <w:tmpl w:val="F5685F98"/>
    <w:lvl w:ilvl="0" w:tplc="0D78358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3BA4C26"/>
    <w:multiLevelType w:val="hybridMultilevel"/>
    <w:tmpl w:val="B114D4B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DB5294"/>
    <w:multiLevelType w:val="hybridMultilevel"/>
    <w:tmpl w:val="A23A3B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474D95"/>
    <w:multiLevelType w:val="hybridMultilevel"/>
    <w:tmpl w:val="FCB09B3C"/>
    <w:lvl w:ilvl="0" w:tplc="B33EC16C">
      <w:start w:val="1"/>
      <w:numFmt w:val="decimal"/>
      <w:lvlText w:val="%1)"/>
      <w:lvlJc w:val="left"/>
      <w:pPr>
        <w:ind w:left="932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7" w15:restartNumberingAfterBreak="0">
    <w:nsid w:val="33A02F8A"/>
    <w:multiLevelType w:val="hybridMultilevel"/>
    <w:tmpl w:val="E2C654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D77732"/>
    <w:multiLevelType w:val="hybridMultilevel"/>
    <w:tmpl w:val="A7C4A5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B04B12"/>
    <w:multiLevelType w:val="hybridMultilevel"/>
    <w:tmpl w:val="FFAAB64E"/>
    <w:lvl w:ilvl="0" w:tplc="1B0E5D8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2656D4E"/>
    <w:multiLevelType w:val="hybridMultilevel"/>
    <w:tmpl w:val="2E388F4C"/>
    <w:lvl w:ilvl="0" w:tplc="E1564F4E">
      <w:start w:val="1"/>
      <w:numFmt w:val="decimal"/>
      <w:lvlText w:val="%1)"/>
      <w:lvlJc w:val="left"/>
      <w:pPr>
        <w:ind w:left="502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3EE4186"/>
    <w:multiLevelType w:val="hybridMultilevel"/>
    <w:tmpl w:val="D72089A8"/>
    <w:lvl w:ilvl="0" w:tplc="3E00F39E">
      <w:start w:val="3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478037D8"/>
    <w:multiLevelType w:val="hybridMultilevel"/>
    <w:tmpl w:val="A7C4A5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9A21CD"/>
    <w:multiLevelType w:val="hybridMultilevel"/>
    <w:tmpl w:val="BB3446D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9AE629F"/>
    <w:multiLevelType w:val="hybridMultilevel"/>
    <w:tmpl w:val="87C4E280"/>
    <w:lvl w:ilvl="0" w:tplc="0409000F">
      <w:start w:val="1"/>
      <w:numFmt w:val="decimal"/>
      <w:lvlText w:val="%1."/>
      <w:lvlJc w:val="left"/>
      <w:pPr>
        <w:ind w:left="1236" w:hanging="360"/>
      </w:pPr>
    </w:lvl>
    <w:lvl w:ilvl="1" w:tplc="04090019" w:tentative="1">
      <w:start w:val="1"/>
      <w:numFmt w:val="lowerLetter"/>
      <w:lvlText w:val="%2."/>
      <w:lvlJc w:val="left"/>
      <w:pPr>
        <w:ind w:left="1956" w:hanging="360"/>
      </w:pPr>
    </w:lvl>
    <w:lvl w:ilvl="2" w:tplc="0409001B" w:tentative="1">
      <w:start w:val="1"/>
      <w:numFmt w:val="lowerRoman"/>
      <w:lvlText w:val="%3."/>
      <w:lvlJc w:val="right"/>
      <w:pPr>
        <w:ind w:left="2676" w:hanging="180"/>
      </w:pPr>
    </w:lvl>
    <w:lvl w:ilvl="3" w:tplc="0409000F" w:tentative="1">
      <w:start w:val="1"/>
      <w:numFmt w:val="decimal"/>
      <w:lvlText w:val="%4."/>
      <w:lvlJc w:val="left"/>
      <w:pPr>
        <w:ind w:left="3396" w:hanging="360"/>
      </w:pPr>
    </w:lvl>
    <w:lvl w:ilvl="4" w:tplc="04090019" w:tentative="1">
      <w:start w:val="1"/>
      <w:numFmt w:val="lowerLetter"/>
      <w:lvlText w:val="%5."/>
      <w:lvlJc w:val="left"/>
      <w:pPr>
        <w:ind w:left="4116" w:hanging="360"/>
      </w:pPr>
    </w:lvl>
    <w:lvl w:ilvl="5" w:tplc="0409001B" w:tentative="1">
      <w:start w:val="1"/>
      <w:numFmt w:val="lowerRoman"/>
      <w:lvlText w:val="%6."/>
      <w:lvlJc w:val="right"/>
      <w:pPr>
        <w:ind w:left="4836" w:hanging="180"/>
      </w:pPr>
    </w:lvl>
    <w:lvl w:ilvl="6" w:tplc="0409000F" w:tentative="1">
      <w:start w:val="1"/>
      <w:numFmt w:val="decimal"/>
      <w:lvlText w:val="%7."/>
      <w:lvlJc w:val="left"/>
      <w:pPr>
        <w:ind w:left="5556" w:hanging="360"/>
      </w:pPr>
    </w:lvl>
    <w:lvl w:ilvl="7" w:tplc="04090019" w:tentative="1">
      <w:start w:val="1"/>
      <w:numFmt w:val="lowerLetter"/>
      <w:lvlText w:val="%8."/>
      <w:lvlJc w:val="left"/>
      <w:pPr>
        <w:ind w:left="6276" w:hanging="360"/>
      </w:pPr>
    </w:lvl>
    <w:lvl w:ilvl="8" w:tplc="0409001B" w:tentative="1">
      <w:start w:val="1"/>
      <w:numFmt w:val="lowerRoman"/>
      <w:lvlText w:val="%9."/>
      <w:lvlJc w:val="right"/>
      <w:pPr>
        <w:ind w:left="6996" w:hanging="180"/>
      </w:pPr>
    </w:lvl>
  </w:abstractNum>
  <w:abstractNum w:abstractNumId="25" w15:restartNumberingAfterBreak="0">
    <w:nsid w:val="4E596830"/>
    <w:multiLevelType w:val="hybridMultilevel"/>
    <w:tmpl w:val="7E0AEC3A"/>
    <w:lvl w:ilvl="0" w:tplc="3E00F39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200FAE"/>
    <w:multiLevelType w:val="hybridMultilevel"/>
    <w:tmpl w:val="AC56D4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C73474"/>
    <w:multiLevelType w:val="hybridMultilevel"/>
    <w:tmpl w:val="FCC24DFE"/>
    <w:lvl w:ilvl="0" w:tplc="3E00F39E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991A17"/>
    <w:multiLevelType w:val="hybridMultilevel"/>
    <w:tmpl w:val="184A278A"/>
    <w:lvl w:ilvl="0" w:tplc="3E00F39E">
      <w:start w:val="3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D05AB0"/>
    <w:multiLevelType w:val="hybridMultilevel"/>
    <w:tmpl w:val="87C4E280"/>
    <w:lvl w:ilvl="0" w:tplc="0409000F">
      <w:start w:val="1"/>
      <w:numFmt w:val="decimal"/>
      <w:lvlText w:val="%1."/>
      <w:lvlJc w:val="left"/>
      <w:pPr>
        <w:ind w:left="1236" w:hanging="360"/>
      </w:pPr>
    </w:lvl>
    <w:lvl w:ilvl="1" w:tplc="04090019" w:tentative="1">
      <w:start w:val="1"/>
      <w:numFmt w:val="lowerLetter"/>
      <w:lvlText w:val="%2."/>
      <w:lvlJc w:val="left"/>
      <w:pPr>
        <w:ind w:left="1956" w:hanging="360"/>
      </w:pPr>
    </w:lvl>
    <w:lvl w:ilvl="2" w:tplc="0409001B" w:tentative="1">
      <w:start w:val="1"/>
      <w:numFmt w:val="lowerRoman"/>
      <w:lvlText w:val="%3."/>
      <w:lvlJc w:val="right"/>
      <w:pPr>
        <w:ind w:left="2676" w:hanging="180"/>
      </w:pPr>
    </w:lvl>
    <w:lvl w:ilvl="3" w:tplc="0409000F" w:tentative="1">
      <w:start w:val="1"/>
      <w:numFmt w:val="decimal"/>
      <w:lvlText w:val="%4."/>
      <w:lvlJc w:val="left"/>
      <w:pPr>
        <w:ind w:left="3396" w:hanging="360"/>
      </w:pPr>
    </w:lvl>
    <w:lvl w:ilvl="4" w:tplc="04090019" w:tentative="1">
      <w:start w:val="1"/>
      <w:numFmt w:val="lowerLetter"/>
      <w:lvlText w:val="%5."/>
      <w:lvlJc w:val="left"/>
      <w:pPr>
        <w:ind w:left="4116" w:hanging="360"/>
      </w:pPr>
    </w:lvl>
    <w:lvl w:ilvl="5" w:tplc="0409001B" w:tentative="1">
      <w:start w:val="1"/>
      <w:numFmt w:val="lowerRoman"/>
      <w:lvlText w:val="%6."/>
      <w:lvlJc w:val="right"/>
      <w:pPr>
        <w:ind w:left="4836" w:hanging="180"/>
      </w:pPr>
    </w:lvl>
    <w:lvl w:ilvl="6" w:tplc="0409000F" w:tentative="1">
      <w:start w:val="1"/>
      <w:numFmt w:val="decimal"/>
      <w:lvlText w:val="%7."/>
      <w:lvlJc w:val="left"/>
      <w:pPr>
        <w:ind w:left="5556" w:hanging="360"/>
      </w:pPr>
    </w:lvl>
    <w:lvl w:ilvl="7" w:tplc="04090019" w:tentative="1">
      <w:start w:val="1"/>
      <w:numFmt w:val="lowerLetter"/>
      <w:lvlText w:val="%8."/>
      <w:lvlJc w:val="left"/>
      <w:pPr>
        <w:ind w:left="6276" w:hanging="360"/>
      </w:pPr>
    </w:lvl>
    <w:lvl w:ilvl="8" w:tplc="0409001B" w:tentative="1">
      <w:start w:val="1"/>
      <w:numFmt w:val="lowerRoman"/>
      <w:lvlText w:val="%9."/>
      <w:lvlJc w:val="right"/>
      <w:pPr>
        <w:ind w:left="6996" w:hanging="180"/>
      </w:pPr>
    </w:lvl>
  </w:abstractNum>
  <w:abstractNum w:abstractNumId="30" w15:restartNumberingAfterBreak="0">
    <w:nsid w:val="5A262C92"/>
    <w:multiLevelType w:val="hybridMultilevel"/>
    <w:tmpl w:val="B114D4BC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602A726B"/>
    <w:multiLevelType w:val="hybridMultilevel"/>
    <w:tmpl w:val="7FE288AC"/>
    <w:lvl w:ilvl="0" w:tplc="15EE8C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2" w15:restartNumberingAfterBreak="0">
    <w:nsid w:val="676C7A23"/>
    <w:multiLevelType w:val="hybridMultilevel"/>
    <w:tmpl w:val="1204A72C"/>
    <w:lvl w:ilvl="0" w:tplc="51D6F2F4">
      <w:start w:val="1"/>
      <w:numFmt w:val="decimal"/>
      <w:lvlText w:val="%1)"/>
      <w:lvlJc w:val="left"/>
      <w:pPr>
        <w:ind w:left="1407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EB618D2"/>
    <w:multiLevelType w:val="hybridMultilevel"/>
    <w:tmpl w:val="DCBA69F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E71EA5"/>
    <w:multiLevelType w:val="hybridMultilevel"/>
    <w:tmpl w:val="8F84484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756206AB"/>
    <w:multiLevelType w:val="hybridMultilevel"/>
    <w:tmpl w:val="F9443D9E"/>
    <w:lvl w:ilvl="0" w:tplc="0409000F">
      <w:start w:val="1"/>
      <w:numFmt w:val="decimal"/>
      <w:lvlText w:val="%1."/>
      <w:lvlJc w:val="left"/>
      <w:pPr>
        <w:ind w:left="1037" w:hanging="360"/>
      </w:p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36" w15:restartNumberingAfterBreak="0">
    <w:nsid w:val="76C06282"/>
    <w:multiLevelType w:val="hybridMultilevel"/>
    <w:tmpl w:val="87C4E280"/>
    <w:lvl w:ilvl="0" w:tplc="0409000F">
      <w:start w:val="1"/>
      <w:numFmt w:val="decimal"/>
      <w:lvlText w:val="%1."/>
      <w:lvlJc w:val="left"/>
      <w:pPr>
        <w:ind w:left="1236" w:hanging="360"/>
      </w:pPr>
    </w:lvl>
    <w:lvl w:ilvl="1" w:tplc="04090019" w:tentative="1">
      <w:start w:val="1"/>
      <w:numFmt w:val="lowerLetter"/>
      <w:lvlText w:val="%2."/>
      <w:lvlJc w:val="left"/>
      <w:pPr>
        <w:ind w:left="1956" w:hanging="360"/>
      </w:pPr>
    </w:lvl>
    <w:lvl w:ilvl="2" w:tplc="0409001B" w:tentative="1">
      <w:start w:val="1"/>
      <w:numFmt w:val="lowerRoman"/>
      <w:lvlText w:val="%3."/>
      <w:lvlJc w:val="right"/>
      <w:pPr>
        <w:ind w:left="2676" w:hanging="180"/>
      </w:pPr>
    </w:lvl>
    <w:lvl w:ilvl="3" w:tplc="0409000F" w:tentative="1">
      <w:start w:val="1"/>
      <w:numFmt w:val="decimal"/>
      <w:lvlText w:val="%4."/>
      <w:lvlJc w:val="left"/>
      <w:pPr>
        <w:ind w:left="3396" w:hanging="360"/>
      </w:pPr>
    </w:lvl>
    <w:lvl w:ilvl="4" w:tplc="04090019" w:tentative="1">
      <w:start w:val="1"/>
      <w:numFmt w:val="lowerLetter"/>
      <w:lvlText w:val="%5."/>
      <w:lvlJc w:val="left"/>
      <w:pPr>
        <w:ind w:left="4116" w:hanging="360"/>
      </w:pPr>
    </w:lvl>
    <w:lvl w:ilvl="5" w:tplc="0409001B" w:tentative="1">
      <w:start w:val="1"/>
      <w:numFmt w:val="lowerRoman"/>
      <w:lvlText w:val="%6."/>
      <w:lvlJc w:val="right"/>
      <w:pPr>
        <w:ind w:left="4836" w:hanging="180"/>
      </w:pPr>
    </w:lvl>
    <w:lvl w:ilvl="6" w:tplc="0409000F" w:tentative="1">
      <w:start w:val="1"/>
      <w:numFmt w:val="decimal"/>
      <w:lvlText w:val="%7."/>
      <w:lvlJc w:val="left"/>
      <w:pPr>
        <w:ind w:left="5556" w:hanging="360"/>
      </w:pPr>
    </w:lvl>
    <w:lvl w:ilvl="7" w:tplc="04090019" w:tentative="1">
      <w:start w:val="1"/>
      <w:numFmt w:val="lowerLetter"/>
      <w:lvlText w:val="%8."/>
      <w:lvlJc w:val="left"/>
      <w:pPr>
        <w:ind w:left="6276" w:hanging="360"/>
      </w:pPr>
    </w:lvl>
    <w:lvl w:ilvl="8" w:tplc="0409001B" w:tentative="1">
      <w:start w:val="1"/>
      <w:numFmt w:val="lowerRoman"/>
      <w:lvlText w:val="%9."/>
      <w:lvlJc w:val="right"/>
      <w:pPr>
        <w:ind w:left="6996" w:hanging="180"/>
      </w:pPr>
    </w:lvl>
  </w:abstractNum>
  <w:abstractNum w:abstractNumId="37" w15:restartNumberingAfterBreak="0">
    <w:nsid w:val="76F26FA9"/>
    <w:multiLevelType w:val="hybridMultilevel"/>
    <w:tmpl w:val="093C8B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F32572"/>
    <w:multiLevelType w:val="hybridMultilevel"/>
    <w:tmpl w:val="F392B938"/>
    <w:lvl w:ilvl="0" w:tplc="D2C8C764">
      <w:start w:val="1"/>
      <w:numFmt w:val="decimal"/>
      <w:lvlText w:val="%1."/>
      <w:lvlJc w:val="left"/>
      <w:pPr>
        <w:ind w:left="947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9" w15:restartNumberingAfterBreak="0">
    <w:nsid w:val="7B204C53"/>
    <w:multiLevelType w:val="hybridMultilevel"/>
    <w:tmpl w:val="87C4E280"/>
    <w:lvl w:ilvl="0" w:tplc="0409000F">
      <w:start w:val="1"/>
      <w:numFmt w:val="decimal"/>
      <w:lvlText w:val="%1."/>
      <w:lvlJc w:val="left"/>
      <w:pPr>
        <w:ind w:left="1236" w:hanging="360"/>
      </w:pPr>
    </w:lvl>
    <w:lvl w:ilvl="1" w:tplc="04090019" w:tentative="1">
      <w:start w:val="1"/>
      <w:numFmt w:val="lowerLetter"/>
      <w:lvlText w:val="%2."/>
      <w:lvlJc w:val="left"/>
      <w:pPr>
        <w:ind w:left="1956" w:hanging="360"/>
      </w:pPr>
    </w:lvl>
    <w:lvl w:ilvl="2" w:tplc="0409001B" w:tentative="1">
      <w:start w:val="1"/>
      <w:numFmt w:val="lowerRoman"/>
      <w:lvlText w:val="%3."/>
      <w:lvlJc w:val="right"/>
      <w:pPr>
        <w:ind w:left="2676" w:hanging="180"/>
      </w:pPr>
    </w:lvl>
    <w:lvl w:ilvl="3" w:tplc="0409000F" w:tentative="1">
      <w:start w:val="1"/>
      <w:numFmt w:val="decimal"/>
      <w:lvlText w:val="%4."/>
      <w:lvlJc w:val="left"/>
      <w:pPr>
        <w:ind w:left="3396" w:hanging="360"/>
      </w:pPr>
    </w:lvl>
    <w:lvl w:ilvl="4" w:tplc="04090019" w:tentative="1">
      <w:start w:val="1"/>
      <w:numFmt w:val="lowerLetter"/>
      <w:lvlText w:val="%5."/>
      <w:lvlJc w:val="left"/>
      <w:pPr>
        <w:ind w:left="4116" w:hanging="360"/>
      </w:pPr>
    </w:lvl>
    <w:lvl w:ilvl="5" w:tplc="0409001B" w:tentative="1">
      <w:start w:val="1"/>
      <w:numFmt w:val="lowerRoman"/>
      <w:lvlText w:val="%6."/>
      <w:lvlJc w:val="right"/>
      <w:pPr>
        <w:ind w:left="4836" w:hanging="180"/>
      </w:pPr>
    </w:lvl>
    <w:lvl w:ilvl="6" w:tplc="0409000F" w:tentative="1">
      <w:start w:val="1"/>
      <w:numFmt w:val="decimal"/>
      <w:lvlText w:val="%7."/>
      <w:lvlJc w:val="left"/>
      <w:pPr>
        <w:ind w:left="5556" w:hanging="360"/>
      </w:pPr>
    </w:lvl>
    <w:lvl w:ilvl="7" w:tplc="04090019" w:tentative="1">
      <w:start w:val="1"/>
      <w:numFmt w:val="lowerLetter"/>
      <w:lvlText w:val="%8."/>
      <w:lvlJc w:val="left"/>
      <w:pPr>
        <w:ind w:left="6276" w:hanging="360"/>
      </w:pPr>
    </w:lvl>
    <w:lvl w:ilvl="8" w:tplc="0409001B" w:tentative="1">
      <w:start w:val="1"/>
      <w:numFmt w:val="lowerRoman"/>
      <w:lvlText w:val="%9."/>
      <w:lvlJc w:val="right"/>
      <w:pPr>
        <w:ind w:left="6996" w:hanging="180"/>
      </w:pPr>
    </w:lvl>
  </w:abstractNum>
  <w:abstractNum w:abstractNumId="40" w15:restartNumberingAfterBreak="0">
    <w:nsid w:val="7E4276A4"/>
    <w:multiLevelType w:val="hybridMultilevel"/>
    <w:tmpl w:val="87C4E280"/>
    <w:lvl w:ilvl="0" w:tplc="0409000F">
      <w:start w:val="1"/>
      <w:numFmt w:val="decimal"/>
      <w:lvlText w:val="%1."/>
      <w:lvlJc w:val="left"/>
      <w:pPr>
        <w:ind w:left="1236" w:hanging="360"/>
      </w:pPr>
    </w:lvl>
    <w:lvl w:ilvl="1" w:tplc="04090019" w:tentative="1">
      <w:start w:val="1"/>
      <w:numFmt w:val="lowerLetter"/>
      <w:lvlText w:val="%2."/>
      <w:lvlJc w:val="left"/>
      <w:pPr>
        <w:ind w:left="1956" w:hanging="360"/>
      </w:pPr>
    </w:lvl>
    <w:lvl w:ilvl="2" w:tplc="0409001B" w:tentative="1">
      <w:start w:val="1"/>
      <w:numFmt w:val="lowerRoman"/>
      <w:lvlText w:val="%3."/>
      <w:lvlJc w:val="right"/>
      <w:pPr>
        <w:ind w:left="2676" w:hanging="180"/>
      </w:pPr>
    </w:lvl>
    <w:lvl w:ilvl="3" w:tplc="0409000F" w:tentative="1">
      <w:start w:val="1"/>
      <w:numFmt w:val="decimal"/>
      <w:lvlText w:val="%4."/>
      <w:lvlJc w:val="left"/>
      <w:pPr>
        <w:ind w:left="3396" w:hanging="360"/>
      </w:pPr>
    </w:lvl>
    <w:lvl w:ilvl="4" w:tplc="04090019" w:tentative="1">
      <w:start w:val="1"/>
      <w:numFmt w:val="lowerLetter"/>
      <w:lvlText w:val="%5."/>
      <w:lvlJc w:val="left"/>
      <w:pPr>
        <w:ind w:left="4116" w:hanging="360"/>
      </w:pPr>
    </w:lvl>
    <w:lvl w:ilvl="5" w:tplc="0409001B" w:tentative="1">
      <w:start w:val="1"/>
      <w:numFmt w:val="lowerRoman"/>
      <w:lvlText w:val="%6."/>
      <w:lvlJc w:val="right"/>
      <w:pPr>
        <w:ind w:left="4836" w:hanging="180"/>
      </w:pPr>
    </w:lvl>
    <w:lvl w:ilvl="6" w:tplc="0409000F" w:tentative="1">
      <w:start w:val="1"/>
      <w:numFmt w:val="decimal"/>
      <w:lvlText w:val="%7."/>
      <w:lvlJc w:val="left"/>
      <w:pPr>
        <w:ind w:left="5556" w:hanging="360"/>
      </w:pPr>
    </w:lvl>
    <w:lvl w:ilvl="7" w:tplc="04090019" w:tentative="1">
      <w:start w:val="1"/>
      <w:numFmt w:val="lowerLetter"/>
      <w:lvlText w:val="%8."/>
      <w:lvlJc w:val="left"/>
      <w:pPr>
        <w:ind w:left="6276" w:hanging="360"/>
      </w:pPr>
    </w:lvl>
    <w:lvl w:ilvl="8" w:tplc="0409001B" w:tentative="1">
      <w:start w:val="1"/>
      <w:numFmt w:val="lowerRoman"/>
      <w:lvlText w:val="%9."/>
      <w:lvlJc w:val="right"/>
      <w:pPr>
        <w:ind w:left="6996" w:hanging="180"/>
      </w:pPr>
    </w:lvl>
  </w:abstractNum>
  <w:abstractNum w:abstractNumId="41" w15:restartNumberingAfterBreak="0">
    <w:nsid w:val="7EF83435"/>
    <w:multiLevelType w:val="hybridMultilevel"/>
    <w:tmpl w:val="FF307C82"/>
    <w:lvl w:ilvl="0" w:tplc="C9DEC716">
      <w:start w:val="1"/>
      <w:numFmt w:val="decimal"/>
      <w:lvlText w:val="%1."/>
      <w:lvlJc w:val="left"/>
      <w:pPr>
        <w:ind w:left="772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42" w15:restartNumberingAfterBreak="0">
    <w:nsid w:val="7F2B5625"/>
    <w:multiLevelType w:val="hybridMultilevel"/>
    <w:tmpl w:val="C7303210"/>
    <w:lvl w:ilvl="0" w:tplc="1A269700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FC044F0"/>
    <w:multiLevelType w:val="hybridMultilevel"/>
    <w:tmpl w:val="D7B83648"/>
    <w:lvl w:ilvl="0" w:tplc="B892459C">
      <w:start w:val="2"/>
      <w:numFmt w:val="decimal"/>
      <w:lvlText w:val="%1."/>
      <w:lvlJc w:val="left"/>
      <w:pPr>
        <w:ind w:left="63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12"/>
  </w:num>
  <w:num w:numId="3">
    <w:abstractNumId w:val="1"/>
  </w:num>
  <w:num w:numId="4">
    <w:abstractNumId w:val="33"/>
  </w:num>
  <w:num w:numId="5">
    <w:abstractNumId w:val="7"/>
  </w:num>
  <w:num w:numId="6">
    <w:abstractNumId w:val="11"/>
  </w:num>
  <w:num w:numId="7">
    <w:abstractNumId w:val="31"/>
  </w:num>
  <w:num w:numId="8">
    <w:abstractNumId w:val="20"/>
  </w:num>
  <w:num w:numId="9">
    <w:abstractNumId w:val="2"/>
  </w:num>
  <w:num w:numId="10">
    <w:abstractNumId w:val="41"/>
  </w:num>
  <w:num w:numId="11">
    <w:abstractNumId w:val="38"/>
  </w:num>
  <w:num w:numId="12">
    <w:abstractNumId w:val="8"/>
  </w:num>
  <w:num w:numId="13">
    <w:abstractNumId w:val="4"/>
  </w:num>
  <w:num w:numId="14">
    <w:abstractNumId w:val="16"/>
  </w:num>
  <w:num w:numId="15">
    <w:abstractNumId w:val="19"/>
  </w:num>
  <w:num w:numId="16">
    <w:abstractNumId w:val="14"/>
  </w:num>
  <w:num w:numId="17">
    <w:abstractNumId w:val="30"/>
  </w:num>
  <w:num w:numId="18">
    <w:abstractNumId w:val="21"/>
  </w:num>
  <w:num w:numId="19">
    <w:abstractNumId w:val="28"/>
  </w:num>
  <w:num w:numId="20">
    <w:abstractNumId w:val="27"/>
  </w:num>
  <w:num w:numId="21">
    <w:abstractNumId w:val="25"/>
  </w:num>
  <w:num w:numId="22">
    <w:abstractNumId w:val="42"/>
  </w:num>
  <w:num w:numId="23">
    <w:abstractNumId w:val="35"/>
  </w:num>
  <w:num w:numId="24">
    <w:abstractNumId w:val="3"/>
  </w:num>
  <w:num w:numId="25">
    <w:abstractNumId w:val="32"/>
  </w:num>
  <w:num w:numId="26">
    <w:abstractNumId w:val="5"/>
  </w:num>
  <w:num w:numId="27">
    <w:abstractNumId w:val="23"/>
  </w:num>
  <w:num w:numId="28">
    <w:abstractNumId w:val="9"/>
  </w:num>
  <w:num w:numId="29">
    <w:abstractNumId w:val="26"/>
  </w:num>
  <w:num w:numId="30">
    <w:abstractNumId w:val="10"/>
  </w:num>
  <w:num w:numId="31">
    <w:abstractNumId w:val="6"/>
  </w:num>
  <w:num w:numId="32">
    <w:abstractNumId w:val="37"/>
  </w:num>
  <w:num w:numId="33">
    <w:abstractNumId w:val="17"/>
  </w:num>
  <w:num w:numId="34">
    <w:abstractNumId w:val="15"/>
  </w:num>
  <w:num w:numId="35">
    <w:abstractNumId w:val="0"/>
  </w:num>
  <w:num w:numId="36">
    <w:abstractNumId w:val="43"/>
  </w:num>
  <w:num w:numId="37">
    <w:abstractNumId w:val="13"/>
  </w:num>
  <w:num w:numId="38">
    <w:abstractNumId w:val="24"/>
  </w:num>
  <w:num w:numId="39">
    <w:abstractNumId w:val="36"/>
  </w:num>
  <w:num w:numId="40">
    <w:abstractNumId w:val="29"/>
  </w:num>
  <w:num w:numId="41">
    <w:abstractNumId w:val="40"/>
  </w:num>
  <w:num w:numId="42">
    <w:abstractNumId w:val="39"/>
  </w:num>
  <w:num w:numId="4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665"/>
    <w:rsid w:val="0001695B"/>
    <w:rsid w:val="000239DF"/>
    <w:rsid w:val="000279D5"/>
    <w:rsid w:val="00030F8D"/>
    <w:rsid w:val="000330F8"/>
    <w:rsid w:val="0006551B"/>
    <w:rsid w:val="0007236A"/>
    <w:rsid w:val="000810D1"/>
    <w:rsid w:val="00085A25"/>
    <w:rsid w:val="000912B0"/>
    <w:rsid w:val="000A70B4"/>
    <w:rsid w:val="000B19AB"/>
    <w:rsid w:val="000B2275"/>
    <w:rsid w:val="000B278D"/>
    <w:rsid w:val="000B4EE5"/>
    <w:rsid w:val="000B7AF5"/>
    <w:rsid w:val="000E286C"/>
    <w:rsid w:val="000E7FDB"/>
    <w:rsid w:val="001078BB"/>
    <w:rsid w:val="00123288"/>
    <w:rsid w:val="0014401C"/>
    <w:rsid w:val="00150118"/>
    <w:rsid w:val="001543FB"/>
    <w:rsid w:val="001616FA"/>
    <w:rsid w:val="0016304B"/>
    <w:rsid w:val="00167822"/>
    <w:rsid w:val="00194C6C"/>
    <w:rsid w:val="00195B6E"/>
    <w:rsid w:val="00195E0C"/>
    <w:rsid w:val="001A08B9"/>
    <w:rsid w:val="001C25DC"/>
    <w:rsid w:val="001C2C9A"/>
    <w:rsid w:val="001D7E67"/>
    <w:rsid w:val="001F44CF"/>
    <w:rsid w:val="0023530E"/>
    <w:rsid w:val="00236B3F"/>
    <w:rsid w:val="00243B50"/>
    <w:rsid w:val="00244586"/>
    <w:rsid w:val="00257893"/>
    <w:rsid w:val="00257F7F"/>
    <w:rsid w:val="00260C3F"/>
    <w:rsid w:val="00275433"/>
    <w:rsid w:val="002771D9"/>
    <w:rsid w:val="00291FE0"/>
    <w:rsid w:val="00296FCA"/>
    <w:rsid w:val="002A002E"/>
    <w:rsid w:val="002B0EA3"/>
    <w:rsid w:val="002B39A8"/>
    <w:rsid w:val="002E3918"/>
    <w:rsid w:val="002E40E0"/>
    <w:rsid w:val="002F0893"/>
    <w:rsid w:val="002F1661"/>
    <w:rsid w:val="003011BE"/>
    <w:rsid w:val="00307EE7"/>
    <w:rsid w:val="00310825"/>
    <w:rsid w:val="00322B8C"/>
    <w:rsid w:val="00324215"/>
    <w:rsid w:val="00350935"/>
    <w:rsid w:val="003529A9"/>
    <w:rsid w:val="00363FF5"/>
    <w:rsid w:val="00375DC9"/>
    <w:rsid w:val="00390BC6"/>
    <w:rsid w:val="00397058"/>
    <w:rsid w:val="00397F40"/>
    <w:rsid w:val="003A6AB0"/>
    <w:rsid w:val="003B2515"/>
    <w:rsid w:val="003B7647"/>
    <w:rsid w:val="003B7EE3"/>
    <w:rsid w:val="003C01A4"/>
    <w:rsid w:val="003C1D5E"/>
    <w:rsid w:val="003E09F7"/>
    <w:rsid w:val="003E2CD6"/>
    <w:rsid w:val="00410174"/>
    <w:rsid w:val="00410828"/>
    <w:rsid w:val="004127E3"/>
    <w:rsid w:val="00416223"/>
    <w:rsid w:val="004250D0"/>
    <w:rsid w:val="00425938"/>
    <w:rsid w:val="00455EBA"/>
    <w:rsid w:val="004612F3"/>
    <w:rsid w:val="004648FE"/>
    <w:rsid w:val="0047621E"/>
    <w:rsid w:val="004773AA"/>
    <w:rsid w:val="00484068"/>
    <w:rsid w:val="00484958"/>
    <w:rsid w:val="00497C61"/>
    <w:rsid w:val="004A2851"/>
    <w:rsid w:val="004B49E3"/>
    <w:rsid w:val="004C3DE3"/>
    <w:rsid w:val="004E5936"/>
    <w:rsid w:val="004E5DC0"/>
    <w:rsid w:val="004F3665"/>
    <w:rsid w:val="00503704"/>
    <w:rsid w:val="005066DF"/>
    <w:rsid w:val="005143B5"/>
    <w:rsid w:val="00514E34"/>
    <w:rsid w:val="00514E7B"/>
    <w:rsid w:val="00540261"/>
    <w:rsid w:val="00557A0E"/>
    <w:rsid w:val="005613AD"/>
    <w:rsid w:val="005638A1"/>
    <w:rsid w:val="00564DC7"/>
    <w:rsid w:val="00567E9A"/>
    <w:rsid w:val="0058144C"/>
    <w:rsid w:val="00595B65"/>
    <w:rsid w:val="005B4A93"/>
    <w:rsid w:val="005B6124"/>
    <w:rsid w:val="005C7A64"/>
    <w:rsid w:val="005D1FA1"/>
    <w:rsid w:val="005D4F54"/>
    <w:rsid w:val="005E7EE8"/>
    <w:rsid w:val="00605C8A"/>
    <w:rsid w:val="00640030"/>
    <w:rsid w:val="00641992"/>
    <w:rsid w:val="00646B52"/>
    <w:rsid w:val="006479EE"/>
    <w:rsid w:val="00656321"/>
    <w:rsid w:val="006668A6"/>
    <w:rsid w:val="00667EEB"/>
    <w:rsid w:val="00667F6E"/>
    <w:rsid w:val="006755A2"/>
    <w:rsid w:val="00696545"/>
    <w:rsid w:val="006A5843"/>
    <w:rsid w:val="006A6B16"/>
    <w:rsid w:val="006D2727"/>
    <w:rsid w:val="006D2886"/>
    <w:rsid w:val="006E01EE"/>
    <w:rsid w:val="006F0001"/>
    <w:rsid w:val="006F483C"/>
    <w:rsid w:val="00701441"/>
    <w:rsid w:val="00703CEB"/>
    <w:rsid w:val="0071703E"/>
    <w:rsid w:val="00723CFB"/>
    <w:rsid w:val="00723FA5"/>
    <w:rsid w:val="007342CB"/>
    <w:rsid w:val="00744339"/>
    <w:rsid w:val="00751805"/>
    <w:rsid w:val="007608A5"/>
    <w:rsid w:val="00776CAA"/>
    <w:rsid w:val="007A2F4E"/>
    <w:rsid w:val="007A510D"/>
    <w:rsid w:val="007A5211"/>
    <w:rsid w:val="007B52EA"/>
    <w:rsid w:val="007F2AA6"/>
    <w:rsid w:val="007F3986"/>
    <w:rsid w:val="00810B3E"/>
    <w:rsid w:val="008160D3"/>
    <w:rsid w:val="008171CB"/>
    <w:rsid w:val="0082108B"/>
    <w:rsid w:val="008232A1"/>
    <w:rsid w:val="00836A1C"/>
    <w:rsid w:val="00842595"/>
    <w:rsid w:val="00856EB4"/>
    <w:rsid w:val="00871721"/>
    <w:rsid w:val="00875C4D"/>
    <w:rsid w:val="008834E3"/>
    <w:rsid w:val="00894B1F"/>
    <w:rsid w:val="00896263"/>
    <w:rsid w:val="00897EF5"/>
    <w:rsid w:val="008B6D33"/>
    <w:rsid w:val="008C7A4C"/>
    <w:rsid w:val="008D1F30"/>
    <w:rsid w:val="008F1EDC"/>
    <w:rsid w:val="008F2942"/>
    <w:rsid w:val="00914994"/>
    <w:rsid w:val="00922997"/>
    <w:rsid w:val="009254F2"/>
    <w:rsid w:val="0092583A"/>
    <w:rsid w:val="0093101E"/>
    <w:rsid w:val="009346E6"/>
    <w:rsid w:val="00965974"/>
    <w:rsid w:val="00966644"/>
    <w:rsid w:val="00987E05"/>
    <w:rsid w:val="00997175"/>
    <w:rsid w:val="009B2FF9"/>
    <w:rsid w:val="009D129E"/>
    <w:rsid w:val="009E4818"/>
    <w:rsid w:val="009E6846"/>
    <w:rsid w:val="009F0CEB"/>
    <w:rsid w:val="009F2EF7"/>
    <w:rsid w:val="00A00625"/>
    <w:rsid w:val="00A1149D"/>
    <w:rsid w:val="00A274F6"/>
    <w:rsid w:val="00A42692"/>
    <w:rsid w:val="00A82A6B"/>
    <w:rsid w:val="00A84617"/>
    <w:rsid w:val="00A87969"/>
    <w:rsid w:val="00AA0107"/>
    <w:rsid w:val="00AB06D1"/>
    <w:rsid w:val="00AC41A0"/>
    <w:rsid w:val="00AC721F"/>
    <w:rsid w:val="00AC75C6"/>
    <w:rsid w:val="00AD5FE3"/>
    <w:rsid w:val="00AD63C3"/>
    <w:rsid w:val="00AE1AC7"/>
    <w:rsid w:val="00AE691E"/>
    <w:rsid w:val="00AE70A8"/>
    <w:rsid w:val="00B04D93"/>
    <w:rsid w:val="00B113D5"/>
    <w:rsid w:val="00B133C6"/>
    <w:rsid w:val="00B15BAF"/>
    <w:rsid w:val="00B164D2"/>
    <w:rsid w:val="00B16AF4"/>
    <w:rsid w:val="00B26BB6"/>
    <w:rsid w:val="00B71545"/>
    <w:rsid w:val="00B90A89"/>
    <w:rsid w:val="00BA3AA6"/>
    <w:rsid w:val="00BA4B19"/>
    <w:rsid w:val="00BB6879"/>
    <w:rsid w:val="00BC0488"/>
    <w:rsid w:val="00BE67C1"/>
    <w:rsid w:val="00BF376B"/>
    <w:rsid w:val="00C05834"/>
    <w:rsid w:val="00C05A09"/>
    <w:rsid w:val="00C22843"/>
    <w:rsid w:val="00C242B5"/>
    <w:rsid w:val="00C34B82"/>
    <w:rsid w:val="00C35A46"/>
    <w:rsid w:val="00C53967"/>
    <w:rsid w:val="00C57252"/>
    <w:rsid w:val="00C82CEA"/>
    <w:rsid w:val="00C84D6C"/>
    <w:rsid w:val="00CA1EFA"/>
    <w:rsid w:val="00CC187A"/>
    <w:rsid w:val="00CC1B0D"/>
    <w:rsid w:val="00CC2F94"/>
    <w:rsid w:val="00CD5255"/>
    <w:rsid w:val="00CD5C5F"/>
    <w:rsid w:val="00CE4592"/>
    <w:rsid w:val="00CE4717"/>
    <w:rsid w:val="00D35F71"/>
    <w:rsid w:val="00D46EC9"/>
    <w:rsid w:val="00D50A25"/>
    <w:rsid w:val="00D63DCD"/>
    <w:rsid w:val="00D67A5F"/>
    <w:rsid w:val="00D7628A"/>
    <w:rsid w:val="00DA7CF3"/>
    <w:rsid w:val="00DB58F2"/>
    <w:rsid w:val="00DC0C12"/>
    <w:rsid w:val="00DC28A6"/>
    <w:rsid w:val="00DC7E51"/>
    <w:rsid w:val="00DD19BD"/>
    <w:rsid w:val="00DE0604"/>
    <w:rsid w:val="00DE589F"/>
    <w:rsid w:val="00DE618C"/>
    <w:rsid w:val="00DF3C37"/>
    <w:rsid w:val="00DF7ACA"/>
    <w:rsid w:val="00E2374A"/>
    <w:rsid w:val="00E249C9"/>
    <w:rsid w:val="00E256B1"/>
    <w:rsid w:val="00E33B69"/>
    <w:rsid w:val="00E50147"/>
    <w:rsid w:val="00E6034C"/>
    <w:rsid w:val="00E61D96"/>
    <w:rsid w:val="00E76096"/>
    <w:rsid w:val="00E8150C"/>
    <w:rsid w:val="00EB30FE"/>
    <w:rsid w:val="00EB36A8"/>
    <w:rsid w:val="00EB7555"/>
    <w:rsid w:val="00EC45C7"/>
    <w:rsid w:val="00ED20A7"/>
    <w:rsid w:val="00EE2637"/>
    <w:rsid w:val="00EE4DDE"/>
    <w:rsid w:val="00EF2EF3"/>
    <w:rsid w:val="00F04FA0"/>
    <w:rsid w:val="00F05100"/>
    <w:rsid w:val="00F07CE2"/>
    <w:rsid w:val="00F1692F"/>
    <w:rsid w:val="00F24C1D"/>
    <w:rsid w:val="00F306A4"/>
    <w:rsid w:val="00F33C8D"/>
    <w:rsid w:val="00F432D7"/>
    <w:rsid w:val="00F45B25"/>
    <w:rsid w:val="00F71169"/>
    <w:rsid w:val="00F73A04"/>
    <w:rsid w:val="00F914D4"/>
    <w:rsid w:val="00FA69C6"/>
    <w:rsid w:val="00FB00BA"/>
    <w:rsid w:val="00FC416C"/>
    <w:rsid w:val="00FD1194"/>
    <w:rsid w:val="00FE4093"/>
    <w:rsid w:val="00FF6D6B"/>
    <w:rsid w:val="00FF7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CFF51"/>
  <w15:docId w15:val="{01504BB1-F1A0-4985-B88E-30BF841E2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1169"/>
    <w:rPr>
      <w:rFonts w:ascii="Arial Armenian" w:eastAsia="Times New Roman" w:hAnsi="Arial Armeni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4D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Akapit z listą BS,List Paragraph 1,List_Paragraph,Multilevel para_II,List Paragraph1"/>
    <w:basedOn w:val="a"/>
    <w:link w:val="a5"/>
    <w:uiPriority w:val="34"/>
    <w:qFormat/>
    <w:rsid w:val="00194C6C"/>
    <w:pPr>
      <w:ind w:left="720"/>
      <w:contextualSpacing/>
    </w:pPr>
  </w:style>
  <w:style w:type="paragraph" w:styleId="a6">
    <w:name w:val="No Spacing"/>
    <w:link w:val="a7"/>
    <w:qFormat/>
    <w:rsid w:val="00514E7B"/>
    <w:pPr>
      <w:ind w:left="576" w:hanging="576"/>
    </w:pPr>
    <w:rPr>
      <w:sz w:val="22"/>
      <w:szCs w:val="22"/>
    </w:rPr>
  </w:style>
  <w:style w:type="character" w:customStyle="1" w:styleId="a7">
    <w:name w:val="Без интервала Знак"/>
    <w:link w:val="a6"/>
    <w:locked/>
    <w:rsid w:val="00514E7B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F73A0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F73A0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Абзац списка Знак"/>
    <w:aliases w:val="Akapit z listą BS Знак,List Paragraph 1 Знак,List_Paragraph Знак,Multilevel para_II Знак,List Paragraph1 Знак"/>
    <w:link w:val="a4"/>
    <w:uiPriority w:val="34"/>
    <w:locked/>
    <w:rsid w:val="0092583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aa">
    <w:name w:val="header"/>
    <w:basedOn w:val="a"/>
    <w:link w:val="ab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375DC9"/>
    <w:rPr>
      <w:rFonts w:ascii="Arial Armenian" w:eastAsia="Times New Roman" w:hAnsi="Arial Armenian"/>
      <w:lang w:eastAsia="ru-RU"/>
    </w:rPr>
  </w:style>
  <w:style w:type="paragraph" w:styleId="ac">
    <w:name w:val="footer"/>
    <w:basedOn w:val="a"/>
    <w:link w:val="ad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375DC9"/>
    <w:rPr>
      <w:rFonts w:ascii="Arial Armenian" w:eastAsia="Times New Roman" w:hAnsi="Arial Armenian"/>
      <w:lang w:eastAsia="ru-RU"/>
    </w:rPr>
  </w:style>
  <w:style w:type="paragraph" w:styleId="ae">
    <w:name w:val="Normal (Web)"/>
    <w:basedOn w:val="a"/>
    <w:uiPriority w:val="99"/>
    <w:rsid w:val="00CE471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5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23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35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1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82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3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2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21626B-846D-4F0C-B78B-14D73AFE3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Vardanyan</dc:creator>
  <cp:keywords>https://mul2-taxservice.gov.am/tasks/531407/oneclick/10_Ampopatert_KARAVAR_FIN_VARCH_1.docx?token=9864f8365be2e744653a9982b4c67c52</cp:keywords>
  <cp:lastModifiedBy>KG</cp:lastModifiedBy>
  <cp:revision>15</cp:revision>
  <cp:lastPrinted>2020-02-26T11:16:00Z</cp:lastPrinted>
  <dcterms:created xsi:type="dcterms:W3CDTF">2020-02-25T10:43:00Z</dcterms:created>
  <dcterms:modified xsi:type="dcterms:W3CDTF">2020-04-07T12:12:00Z</dcterms:modified>
</cp:coreProperties>
</file>