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DB" w:rsidRPr="00706E3A" w:rsidRDefault="002313DB" w:rsidP="00706E3A">
      <w:pPr>
        <w:jc w:val="right"/>
        <w:rPr>
          <w:rFonts w:ascii="GHEA Grapalat" w:hAnsi="GHEA Grapalat"/>
          <w:i/>
          <w:lang w:val="hy-AM"/>
        </w:rPr>
      </w:pPr>
      <w:r w:rsidRPr="00E82F94">
        <w:rPr>
          <w:rFonts w:ascii="GHEA Grapalat" w:hAnsi="GHEA Grapalat"/>
          <w:i/>
          <w:lang w:val="hy-AM"/>
        </w:rPr>
        <w:t>ՆԱԽԱԳԻԾ</w:t>
      </w:r>
    </w:p>
    <w:p w:rsidR="002313DB" w:rsidRPr="00E82F94" w:rsidRDefault="002313DB" w:rsidP="002313DB">
      <w:pPr>
        <w:spacing w:line="360" w:lineRule="auto"/>
        <w:jc w:val="center"/>
        <w:rPr>
          <w:rFonts w:ascii="GHEA Grapalat" w:hAnsi="GHEA Grapalat"/>
          <w:b/>
          <w:lang w:val="hy-AM"/>
        </w:rPr>
      </w:pPr>
      <w:r w:rsidRPr="00E82F94">
        <w:rPr>
          <w:rFonts w:ascii="GHEA Grapalat" w:hAnsi="GHEA Grapalat"/>
          <w:b/>
          <w:lang w:val="hy-AM"/>
        </w:rPr>
        <w:t>ՀԱՅԱՍՏԱՆԻ ՀԱՆՐԱՊԵՏՈՒԹՅԱՆ ԿԱՌԱՎԱՐՈՒԹՅՈՒՆ</w:t>
      </w:r>
    </w:p>
    <w:p w:rsidR="002313DB" w:rsidRPr="00E82F94" w:rsidRDefault="002313DB" w:rsidP="002313DB">
      <w:pPr>
        <w:spacing w:line="360" w:lineRule="auto"/>
        <w:jc w:val="center"/>
        <w:rPr>
          <w:rFonts w:ascii="GHEA Grapalat" w:hAnsi="GHEA Grapalat"/>
          <w:b/>
          <w:lang w:val="hy-AM"/>
        </w:rPr>
      </w:pPr>
      <w:r w:rsidRPr="00E82F94">
        <w:rPr>
          <w:rFonts w:ascii="GHEA Grapalat" w:hAnsi="GHEA Grapalat"/>
          <w:b/>
          <w:lang w:val="hy-AM"/>
        </w:rPr>
        <w:t>ՈՐՈՇՈՒՄ</w:t>
      </w:r>
    </w:p>
    <w:p w:rsidR="002313DB" w:rsidRPr="00706E3A" w:rsidRDefault="002313DB" w:rsidP="00706E3A">
      <w:pPr>
        <w:spacing w:line="360" w:lineRule="auto"/>
        <w:jc w:val="center"/>
        <w:rPr>
          <w:rFonts w:ascii="GHEA Grapalat" w:hAnsi="GHEA Grapalat"/>
          <w:b/>
          <w:lang w:val="hy-AM"/>
        </w:rPr>
      </w:pPr>
      <w:r w:rsidRPr="00E82F94">
        <w:rPr>
          <w:rFonts w:ascii="GHEA Grapalat" w:hAnsi="GHEA Grapalat"/>
          <w:b/>
          <w:lang w:val="hy-AM"/>
        </w:rPr>
        <w:t>N - Ա</w:t>
      </w:r>
    </w:p>
    <w:p w:rsidR="002313DB" w:rsidRDefault="002313DB" w:rsidP="002313DB">
      <w:pPr>
        <w:spacing w:line="276" w:lineRule="auto"/>
        <w:jc w:val="center"/>
        <w:rPr>
          <w:rFonts w:ascii="GHEA Grapalat" w:hAnsi="GHEA Grapalat"/>
          <w:b/>
          <w:caps/>
          <w:lang w:val="hy-AM"/>
        </w:rPr>
      </w:pPr>
      <w:r w:rsidRPr="00B849D6">
        <w:rPr>
          <w:rFonts w:ascii="GHEA Grapalat" w:hAnsi="GHEA Grapalat"/>
          <w:b/>
          <w:caps/>
          <w:lang w:val="hy-AM"/>
        </w:rPr>
        <w:t xml:space="preserve">ԳԵՐԱԿԱ ՈԼՈՐՏՈՒՄ ԻՐԱԿԱՆԱՑՎՈՂ ՆԵՐԴՐՈՒՄԱՅԻՆ ԾՐԱԳՐԻ ՇՐՋԱՆԱԿՆԵՐՈՒՄ </w:t>
      </w:r>
      <w:r>
        <w:rPr>
          <w:rFonts w:ascii="GHEA Grapalat" w:hAnsi="GHEA Grapalat"/>
          <w:b/>
          <w:caps/>
          <w:lang w:val="hy-AM"/>
        </w:rPr>
        <w:t xml:space="preserve">ՆԵՐՄՈՒԾՎԱԾ </w:t>
      </w:r>
      <w:r w:rsidRPr="00EF25FE">
        <w:rPr>
          <w:rFonts w:ascii="GHEA Grapalat" w:hAnsi="GHEA Grapalat"/>
          <w:b/>
          <w:caps/>
          <w:lang w:val="hy-AM"/>
        </w:rPr>
        <w:t>(</w:t>
      </w:r>
      <w:r w:rsidRPr="00B849D6">
        <w:rPr>
          <w:rFonts w:ascii="GHEA Grapalat" w:hAnsi="GHEA Grapalat"/>
          <w:b/>
          <w:caps/>
          <w:lang w:val="hy-AM"/>
        </w:rPr>
        <w:t>ՆԵՐՄՈՒԾՎՈՂ</w:t>
      </w:r>
      <w:r w:rsidRPr="00EF25FE">
        <w:rPr>
          <w:rFonts w:ascii="GHEA Grapalat" w:hAnsi="GHEA Grapalat"/>
          <w:b/>
          <w:caps/>
          <w:lang w:val="hy-AM"/>
        </w:rPr>
        <w:t>)</w:t>
      </w:r>
      <w:r w:rsidRPr="00B849D6">
        <w:rPr>
          <w:rFonts w:ascii="GHEA Grapalat" w:hAnsi="GHEA Grapalat"/>
          <w:b/>
          <w:caps/>
          <w:lang w:val="hy-AM"/>
        </w:rPr>
        <w:t xml:space="preserve"> ՏԵԽՆՈԼՈԳԻԱԿԱՆ ՍԱՐՔԱՎՈՐՈՒՄՆԵՐԸ, ԴՐԱՆՑ ԲԱՂԿԱՑՈՒՑԻՉ ՈՒ ՀԱՄԱԼՐՈՂ ՄԱՍԵՐԸ, ՀՈՒՄՔԸ ԵՎ </w:t>
      </w:r>
      <w:r w:rsidRPr="00EF25FE">
        <w:rPr>
          <w:rFonts w:ascii="GHEA Grapalat" w:hAnsi="GHEA Grapalat"/>
          <w:b/>
          <w:caps/>
          <w:lang w:val="hy-AM"/>
        </w:rPr>
        <w:t>(</w:t>
      </w:r>
      <w:r>
        <w:rPr>
          <w:rFonts w:ascii="GHEA Grapalat" w:hAnsi="GHEA Grapalat"/>
          <w:b/>
          <w:caps/>
          <w:lang w:val="hy-AM"/>
        </w:rPr>
        <w:t>ԿԱՄ</w:t>
      </w:r>
      <w:r w:rsidRPr="00EF25FE">
        <w:rPr>
          <w:rFonts w:ascii="GHEA Grapalat" w:hAnsi="GHEA Grapalat"/>
          <w:b/>
          <w:caps/>
          <w:lang w:val="hy-AM"/>
        </w:rPr>
        <w:t>)</w:t>
      </w:r>
      <w:r>
        <w:rPr>
          <w:rFonts w:ascii="GHEA Grapalat" w:hAnsi="GHEA Grapalat"/>
          <w:b/>
          <w:caps/>
          <w:lang w:val="hy-AM"/>
        </w:rPr>
        <w:t xml:space="preserve"> </w:t>
      </w:r>
      <w:r w:rsidRPr="00B849D6">
        <w:rPr>
          <w:rFonts w:ascii="GHEA Grapalat" w:hAnsi="GHEA Grapalat"/>
          <w:b/>
          <w:caps/>
          <w:lang w:val="hy-AM"/>
        </w:rPr>
        <w:t xml:space="preserve">ՆՅՈՒԹԵՐԸ ՆԵՐՄՈՒԾՄԱՆ ՄԱՔՍԱՏՈՒՐՔԻՑ ԱԶԱՏՄԱՆ ԱՐՏՈՆՈՒԹՅՈՒՆԻՑ ՕԳՏՎԵԼՈՒ ՀԱՄԱՐ </w:t>
      </w:r>
      <w:r w:rsidRPr="00651B4C">
        <w:rPr>
          <w:rFonts w:ascii="GHEA Grapalat" w:hAnsi="GHEA Grapalat"/>
          <w:b/>
          <w:lang w:val="hy-AM"/>
        </w:rPr>
        <w:t>«</w:t>
      </w:r>
      <w:r w:rsidR="0046726F">
        <w:rPr>
          <w:rFonts w:ascii="GHEA Grapalat" w:hAnsi="GHEA Grapalat"/>
          <w:b/>
          <w:lang w:val="hy-AM"/>
        </w:rPr>
        <w:t>Ռ.ԶԱՔԱՐՅԱՆ</w:t>
      </w:r>
      <w:r w:rsidRPr="00651B4C">
        <w:rPr>
          <w:rFonts w:ascii="GHEA Grapalat" w:hAnsi="GHEA Grapalat"/>
          <w:b/>
          <w:lang w:val="hy-AM"/>
        </w:rPr>
        <w:t>»</w:t>
      </w:r>
      <w:r>
        <w:rPr>
          <w:rFonts w:ascii="GHEA Grapalat" w:hAnsi="GHEA Grapalat"/>
          <w:b/>
          <w:lang w:val="hy-AM"/>
        </w:rPr>
        <w:t xml:space="preserve"> ՍԱՀՄԱՆԱՓԱԿ ՊԱՏԱՍԽԱՆԱՏՎՈՒԹՅԱՄԲ ԸՆԿԵՐՈՒԹՅԱՆ</w:t>
      </w:r>
      <w:r w:rsidRPr="00B849D6">
        <w:rPr>
          <w:rFonts w:ascii="GHEA Grapalat" w:hAnsi="GHEA Grapalat"/>
          <w:b/>
          <w:lang w:val="hy-AM"/>
        </w:rPr>
        <w:t xml:space="preserve"> </w:t>
      </w:r>
      <w:r w:rsidRPr="00B849D6">
        <w:rPr>
          <w:rFonts w:ascii="GHEA Grapalat" w:hAnsi="GHEA Grapalat"/>
          <w:b/>
          <w:caps/>
          <w:lang w:val="hy-AM"/>
        </w:rPr>
        <w:t xml:space="preserve">ԿՈՂՄԻՑ ներկայացված հայտը բավարարելու </w:t>
      </w:r>
      <w:r>
        <w:rPr>
          <w:rFonts w:ascii="GHEA Grapalat" w:hAnsi="GHEA Grapalat"/>
          <w:b/>
          <w:caps/>
          <w:lang w:val="hy-AM"/>
        </w:rPr>
        <w:t xml:space="preserve">ԵՎ ԱՐՏՈՆՈՒԹՅՈՒՆԸ ԿԻՐԱՌԵԼՈՒ </w:t>
      </w:r>
      <w:r w:rsidRPr="00B849D6">
        <w:rPr>
          <w:rFonts w:ascii="GHEA Grapalat" w:hAnsi="GHEA Grapalat"/>
          <w:b/>
          <w:caps/>
          <w:lang w:val="hy-AM"/>
        </w:rPr>
        <w:t>մասին</w:t>
      </w:r>
    </w:p>
    <w:p w:rsidR="00706E3A" w:rsidRPr="00B849D6" w:rsidRDefault="00706E3A" w:rsidP="002313DB">
      <w:pPr>
        <w:spacing w:line="276" w:lineRule="auto"/>
        <w:jc w:val="center"/>
        <w:rPr>
          <w:rFonts w:ascii="GHEA Grapalat" w:hAnsi="GHEA Grapalat"/>
          <w:b/>
          <w:caps/>
          <w:lang w:val="hy-AM"/>
        </w:rPr>
      </w:pPr>
    </w:p>
    <w:p w:rsidR="002313DB" w:rsidRPr="00B849D6" w:rsidRDefault="002313DB" w:rsidP="002313DB">
      <w:pPr>
        <w:spacing w:line="276" w:lineRule="auto"/>
        <w:jc w:val="center"/>
        <w:rPr>
          <w:rFonts w:ascii="GHEA Grapalat" w:hAnsi="GHEA Grapalat"/>
          <w:caps/>
          <w:lang w:val="hy-AM"/>
        </w:rPr>
      </w:pPr>
    </w:p>
    <w:p w:rsidR="002313DB" w:rsidRPr="00706E3A" w:rsidRDefault="00706E3A" w:rsidP="002313DB">
      <w:pPr>
        <w:spacing w:line="360" w:lineRule="auto"/>
        <w:jc w:val="both"/>
        <w:rPr>
          <w:rFonts w:ascii="GHEA Grapalat" w:hAnsi="GHEA Grapalat"/>
          <w:lang w:val="hy-AM"/>
        </w:rPr>
      </w:pPr>
      <w:r>
        <w:rPr>
          <w:rFonts w:ascii="GHEA Grapalat" w:hAnsi="GHEA Grapalat"/>
          <w:lang w:val="hy-AM"/>
        </w:rPr>
        <w:t xml:space="preserve"> </w:t>
      </w:r>
      <w:r>
        <w:rPr>
          <w:rFonts w:ascii="GHEA Grapalat" w:hAnsi="GHEA Grapalat"/>
          <w:lang w:val="hy-AM"/>
        </w:rPr>
        <w:tab/>
      </w:r>
      <w:r w:rsidR="002313DB" w:rsidRPr="00B849D6">
        <w:rPr>
          <w:rFonts w:ascii="GHEA Grapalat" w:hAnsi="GHEA Grapalat"/>
          <w:lang w:val="hy-AM"/>
        </w:rPr>
        <w:t>Ղեկավարվելով Հայաստանի Հանրապետության կառավարության 2015 թվականի սեպտեմբերի 17-ի №1118-Ն որոշման պահանջներով` Հայաստանի Հանրապետության կառավարությունը     ո ր ո շ ու մ     է.</w:t>
      </w:r>
    </w:p>
    <w:p w:rsidR="002313DB" w:rsidRPr="00487217" w:rsidRDefault="002313DB" w:rsidP="002313DB">
      <w:pPr>
        <w:numPr>
          <w:ilvl w:val="0"/>
          <w:numId w:val="1"/>
        </w:numPr>
        <w:spacing w:line="360" w:lineRule="auto"/>
        <w:jc w:val="both"/>
        <w:rPr>
          <w:rFonts w:ascii="GHEA Grapalat" w:hAnsi="GHEA Grapalat"/>
          <w:lang w:val="hy-AM"/>
        </w:rPr>
      </w:pPr>
      <w:r w:rsidRPr="00B849D6">
        <w:rPr>
          <w:rFonts w:ascii="GHEA Grapalat" w:hAnsi="GHEA Grapalat"/>
          <w:lang w:val="hy-AM"/>
        </w:rPr>
        <w:t xml:space="preserve">Բավարարել </w:t>
      </w:r>
      <w:r w:rsidRPr="006019B8">
        <w:rPr>
          <w:rFonts w:ascii="GHEA Grapalat" w:hAnsi="GHEA Grapalat"/>
          <w:lang w:val="hy-AM"/>
        </w:rPr>
        <w:t>«</w:t>
      </w:r>
      <w:r w:rsidR="0046726F">
        <w:rPr>
          <w:rFonts w:ascii="GHEA Grapalat" w:hAnsi="GHEA Grapalat"/>
          <w:lang w:val="hy-AM"/>
        </w:rPr>
        <w:t>Ռ.ԶԱՔԱՐՅԱՆ</w:t>
      </w:r>
      <w:r w:rsidRPr="006019B8">
        <w:rPr>
          <w:rFonts w:ascii="GHEA Grapalat" w:hAnsi="GHEA Grapalat"/>
          <w:lang w:val="hy-AM"/>
        </w:rPr>
        <w:t>»</w:t>
      </w:r>
      <w:r w:rsidRPr="00195F9B">
        <w:rPr>
          <w:rFonts w:ascii="GHEA Grapalat" w:hAnsi="GHEA Grapalat"/>
          <w:lang w:val="hy-AM"/>
        </w:rPr>
        <w:t xml:space="preserve"> </w:t>
      </w:r>
      <w:r>
        <w:rPr>
          <w:rFonts w:ascii="GHEA Grapalat" w:hAnsi="GHEA Grapalat"/>
          <w:lang w:val="hy-AM"/>
        </w:rPr>
        <w:t>սահմանափակ պատասխանատվությամբ ընկերության</w:t>
      </w:r>
      <w:r w:rsidRPr="00B849D6">
        <w:rPr>
          <w:rFonts w:ascii="GHEA Grapalat" w:hAnsi="GHEA Grapalat"/>
          <w:lang w:val="hy-AM"/>
        </w:rPr>
        <w:t xml:space="preserve"> կողմից ներկայացված հայտը </w:t>
      </w:r>
      <w:r>
        <w:rPr>
          <w:rFonts w:ascii="GHEA Grapalat" w:hAnsi="GHEA Grapalat"/>
          <w:lang w:val="hy-AM"/>
        </w:rPr>
        <w:t>գ</w:t>
      </w:r>
      <w:r w:rsidRPr="00EF25FE">
        <w:rPr>
          <w:rFonts w:ascii="GHEA Grapalat" w:hAnsi="GHEA Grapalat"/>
          <w:lang w:val="hy-AM"/>
        </w:rPr>
        <w:t xml:space="preserve">երակա ոլորտում իրականացվող ներդրումային ծրագրի շրջանակներում ներմուծված (ներմուծվող) </w:t>
      </w:r>
      <w:r w:rsidRPr="001B2EE6">
        <w:rPr>
          <w:rFonts w:ascii="GHEA Grapalat" w:hAnsi="GHEA Grapalat"/>
          <w:lang w:val="hy-AM"/>
        </w:rPr>
        <w:t xml:space="preserve">տեխնոլոգիական սարքավորումները, դրանց բաղկացուցիչ ու համալրող մասերը, հումքը և (կամ) նյութերը </w:t>
      </w:r>
      <w:r>
        <w:rPr>
          <w:rFonts w:ascii="GHEA Grapalat" w:hAnsi="GHEA Grapalat"/>
          <w:lang w:val="hy-AM"/>
        </w:rPr>
        <w:t>ներմուծման մաքսատուրքից ազատելու</w:t>
      </w:r>
      <w:r w:rsidRPr="00EF25FE">
        <w:rPr>
          <w:rFonts w:ascii="GHEA Grapalat" w:hAnsi="GHEA Grapalat"/>
          <w:lang w:val="hy-AM"/>
        </w:rPr>
        <w:t xml:space="preserve"> արտոնությունից օգտվելու համար </w:t>
      </w:r>
      <w:r w:rsidRPr="00B849D6">
        <w:rPr>
          <w:rFonts w:ascii="GHEA Grapalat" w:hAnsi="GHEA Grapalat"/>
          <w:lang w:val="hy-AM"/>
        </w:rPr>
        <w:t>և սահմանված կարգով կիրառել համապատասխան</w:t>
      </w:r>
      <w:r w:rsidRPr="00487217">
        <w:rPr>
          <w:rFonts w:ascii="GHEA Grapalat" w:hAnsi="GHEA Grapalat"/>
          <w:lang w:val="hy-AM"/>
        </w:rPr>
        <w:t xml:space="preserve"> արտոնությունը` համաձայն հավելվածի</w:t>
      </w:r>
      <w:r w:rsidRPr="00EF25FE">
        <w:rPr>
          <w:rFonts w:ascii="GHEA Grapalat" w:hAnsi="GHEA Grapalat"/>
          <w:lang w:val="hy-AM"/>
        </w:rPr>
        <w:t xml:space="preserve"> ներմուծված</w:t>
      </w:r>
      <w:r w:rsidRPr="00487217">
        <w:rPr>
          <w:rFonts w:ascii="GHEA Grapalat" w:hAnsi="GHEA Grapalat"/>
          <w:lang w:val="hy-AM"/>
        </w:rPr>
        <w:t xml:space="preserve"> </w:t>
      </w:r>
      <w:r w:rsidRPr="00EF25FE">
        <w:rPr>
          <w:rFonts w:ascii="GHEA Grapalat" w:hAnsi="GHEA Grapalat"/>
          <w:lang w:val="hy-AM"/>
        </w:rPr>
        <w:t>(</w:t>
      </w:r>
      <w:r w:rsidRPr="00487217">
        <w:rPr>
          <w:rFonts w:ascii="GHEA Grapalat" w:hAnsi="GHEA Grapalat"/>
          <w:lang w:val="hy-AM"/>
        </w:rPr>
        <w:t>ներմուծվող</w:t>
      </w:r>
      <w:r w:rsidRPr="00EF25FE">
        <w:rPr>
          <w:rFonts w:ascii="GHEA Grapalat" w:hAnsi="GHEA Grapalat"/>
          <w:lang w:val="hy-AM"/>
        </w:rPr>
        <w:t>)</w:t>
      </w:r>
      <w:r w:rsidRPr="00487217">
        <w:rPr>
          <w:rFonts w:ascii="GHEA Grapalat" w:hAnsi="GHEA Grapalat"/>
          <w:lang w:val="hy-AM"/>
        </w:rPr>
        <w:t xml:space="preserve"> </w:t>
      </w:r>
      <w:r>
        <w:rPr>
          <w:rFonts w:ascii="GHEA Grapalat" w:hAnsi="GHEA Grapalat"/>
          <w:lang w:val="hy-AM"/>
        </w:rPr>
        <w:t xml:space="preserve">տեխնոլոգիական սարքավորումների, </w:t>
      </w:r>
      <w:r w:rsidRPr="00CE4F13">
        <w:rPr>
          <w:rFonts w:ascii="GHEA Grapalat" w:hAnsi="GHEA Grapalat"/>
          <w:lang w:val="hy-AM"/>
        </w:rPr>
        <w:t>դրան</w:t>
      </w:r>
      <w:r>
        <w:rPr>
          <w:rFonts w:ascii="GHEA Grapalat" w:hAnsi="GHEA Grapalat"/>
          <w:lang w:val="hy-AM"/>
        </w:rPr>
        <w:t>ց բաղկացուցիչ ու համալրող մասերի,</w:t>
      </w:r>
      <w:r w:rsidRPr="00487217">
        <w:rPr>
          <w:rFonts w:ascii="GHEA Grapalat" w:hAnsi="GHEA Grapalat"/>
          <w:lang w:val="hy-AM"/>
        </w:rPr>
        <w:t xml:space="preserve"> </w:t>
      </w:r>
      <w:r>
        <w:rPr>
          <w:rFonts w:ascii="GHEA Grapalat" w:hAnsi="GHEA Grapalat"/>
          <w:lang w:val="hy-AM"/>
        </w:rPr>
        <w:t>հումքի և (կամ) նյութերի</w:t>
      </w:r>
      <w:r w:rsidRPr="00A74397">
        <w:rPr>
          <w:rFonts w:ascii="GHEA Grapalat" w:hAnsi="GHEA Grapalat"/>
          <w:lang w:val="hy-AM"/>
        </w:rPr>
        <w:t xml:space="preserve"> </w:t>
      </w:r>
      <w:r w:rsidRPr="00487217">
        <w:rPr>
          <w:rFonts w:ascii="GHEA Grapalat" w:hAnsi="GHEA Grapalat"/>
          <w:lang w:val="hy-AM"/>
        </w:rPr>
        <w:t xml:space="preserve">նկատմամբ: </w:t>
      </w:r>
    </w:p>
    <w:p w:rsidR="002313DB" w:rsidRPr="00487217" w:rsidRDefault="002313DB" w:rsidP="002313DB">
      <w:pPr>
        <w:numPr>
          <w:ilvl w:val="0"/>
          <w:numId w:val="1"/>
        </w:numPr>
        <w:spacing w:line="360" w:lineRule="auto"/>
        <w:jc w:val="both"/>
        <w:rPr>
          <w:rFonts w:ascii="GHEA Grapalat" w:hAnsi="GHEA Grapalat"/>
          <w:lang w:val="hy-AM"/>
        </w:rPr>
      </w:pPr>
      <w:r w:rsidRPr="00487217">
        <w:rPr>
          <w:rFonts w:ascii="GHEA Grapalat" w:hAnsi="GHEA Grapalat"/>
          <w:lang w:val="hy-AM"/>
        </w:rPr>
        <w:t xml:space="preserve">Սահմանել, որ սույն որոշման հավելվածում նշված են </w:t>
      </w:r>
      <w:r w:rsidRPr="00EF25FE">
        <w:rPr>
          <w:rFonts w:ascii="GHEA Grapalat" w:hAnsi="GHEA Grapalat"/>
          <w:lang w:val="hy-AM"/>
        </w:rPr>
        <w:t xml:space="preserve">ներմուծված (ներմուծվող) </w:t>
      </w:r>
      <w:r>
        <w:rPr>
          <w:rFonts w:ascii="GHEA Grapalat" w:hAnsi="GHEA Grapalat"/>
          <w:lang w:val="hy-AM"/>
        </w:rPr>
        <w:t xml:space="preserve">տեխնոլոգիական սարքավորումների, </w:t>
      </w:r>
      <w:r w:rsidRPr="00CE4F13">
        <w:rPr>
          <w:rFonts w:ascii="GHEA Grapalat" w:hAnsi="GHEA Grapalat"/>
          <w:lang w:val="hy-AM"/>
        </w:rPr>
        <w:t>դրանց բաղկացուցիչ ու համ</w:t>
      </w:r>
      <w:r>
        <w:rPr>
          <w:rFonts w:ascii="GHEA Grapalat" w:hAnsi="GHEA Grapalat"/>
          <w:lang w:val="hy-AM"/>
        </w:rPr>
        <w:t>ալրող մասերի, հումքի և (կամ) նյութերի</w:t>
      </w:r>
      <w:r w:rsidRPr="00487217">
        <w:rPr>
          <w:rFonts w:ascii="GHEA Grapalat" w:hAnsi="GHEA Grapalat"/>
          <w:lang w:val="hy-AM"/>
        </w:rPr>
        <w:t xml:space="preserve"> նախնական արժեքները:</w:t>
      </w:r>
    </w:p>
    <w:p w:rsidR="002313DB" w:rsidRPr="00E82F94" w:rsidRDefault="002313DB" w:rsidP="002313DB">
      <w:pPr>
        <w:spacing w:line="360" w:lineRule="auto"/>
        <w:jc w:val="both"/>
        <w:rPr>
          <w:rFonts w:ascii="GHEA Grapalat" w:hAnsi="GHEA Grapalat"/>
          <w:lang w:val="hy-AM"/>
        </w:rPr>
      </w:pPr>
    </w:p>
    <w:p w:rsidR="002313DB" w:rsidRPr="00E82F94" w:rsidRDefault="002313DB" w:rsidP="002313DB">
      <w:pPr>
        <w:spacing w:line="360" w:lineRule="auto"/>
        <w:jc w:val="both"/>
        <w:rPr>
          <w:rFonts w:ascii="GHEA Grapalat" w:hAnsi="GHEA Grapalat"/>
          <w:lang w:val="hy-AM"/>
        </w:rPr>
      </w:pPr>
      <w:r w:rsidRPr="00E82F94">
        <w:rPr>
          <w:rFonts w:ascii="GHEA Grapalat" w:hAnsi="GHEA Grapalat"/>
          <w:lang w:val="hy-AM"/>
        </w:rPr>
        <w:t xml:space="preserve">ՀԱՅԱՍՏԱՆԻ ՀԱՆՐԱՊԵՏՈՒԹՅԱՆ                                                            </w:t>
      </w:r>
    </w:p>
    <w:p w:rsidR="002313DB" w:rsidRDefault="002313DB" w:rsidP="002313DB">
      <w:pPr>
        <w:spacing w:line="360" w:lineRule="auto"/>
        <w:jc w:val="center"/>
        <w:rPr>
          <w:rFonts w:ascii="GHEA Grapalat" w:hAnsi="GHEA Grapalat"/>
          <w:lang w:val="hy-AM"/>
        </w:rPr>
        <w:sectPr w:rsidR="002313DB" w:rsidSect="00DC655B">
          <w:footerReference w:type="default" r:id="rId8"/>
          <w:pgSz w:w="11907" w:h="16840" w:code="9"/>
          <w:pgMar w:top="630" w:right="387" w:bottom="1134" w:left="1134" w:header="720" w:footer="720" w:gutter="0"/>
          <w:cols w:space="720"/>
          <w:titlePg/>
          <w:docGrid w:linePitch="360"/>
        </w:sectPr>
      </w:pPr>
      <w:r w:rsidRPr="00E82F94">
        <w:rPr>
          <w:rFonts w:ascii="GHEA Grapalat" w:hAnsi="GHEA Grapalat"/>
          <w:lang w:val="hy-AM"/>
        </w:rPr>
        <w:t xml:space="preserve">                   ՎԱՐՉԱՊԵՏ</w:t>
      </w:r>
      <w:r w:rsidRPr="00E82F94">
        <w:rPr>
          <w:rFonts w:ascii="GHEA Grapalat" w:hAnsi="GHEA Grapalat"/>
          <w:lang w:val="hy-AM"/>
        </w:rPr>
        <w:tab/>
      </w:r>
      <w:r w:rsidRPr="00E82F94">
        <w:rPr>
          <w:rFonts w:ascii="GHEA Grapalat" w:hAnsi="GHEA Grapalat"/>
          <w:lang w:val="hy-AM"/>
        </w:rPr>
        <w:tab/>
      </w:r>
      <w:r w:rsidRPr="00E82F94">
        <w:rPr>
          <w:rFonts w:ascii="GHEA Grapalat" w:hAnsi="GHEA Grapalat"/>
          <w:lang w:val="hy-AM"/>
        </w:rPr>
        <w:tab/>
      </w:r>
      <w:r w:rsidRPr="00E82F94">
        <w:rPr>
          <w:rFonts w:ascii="GHEA Grapalat" w:hAnsi="GHEA Grapalat"/>
          <w:lang w:val="hy-AM"/>
        </w:rPr>
        <w:tab/>
      </w:r>
      <w:r w:rsidRPr="00E82F94">
        <w:rPr>
          <w:rFonts w:ascii="GHEA Grapalat" w:hAnsi="GHEA Grapalat"/>
          <w:lang w:val="hy-AM"/>
        </w:rPr>
        <w:tab/>
      </w:r>
      <w:r w:rsidRPr="00E82F94">
        <w:rPr>
          <w:rFonts w:ascii="GHEA Grapalat" w:hAnsi="GHEA Grapalat"/>
          <w:lang w:val="hy-AM"/>
        </w:rPr>
        <w:tab/>
      </w:r>
      <w:r w:rsidRPr="00E82F94">
        <w:rPr>
          <w:rFonts w:ascii="GHEA Grapalat" w:hAnsi="GHEA Grapalat"/>
          <w:lang w:val="hy-AM"/>
        </w:rPr>
        <w:tab/>
      </w:r>
      <w:r>
        <w:rPr>
          <w:rFonts w:ascii="GHEA Grapalat" w:hAnsi="GHEA Grapalat"/>
          <w:lang w:val="hy-AM"/>
        </w:rPr>
        <w:t>ՆԻԿՈԼ</w:t>
      </w:r>
      <w:r w:rsidRPr="00BF6AC6">
        <w:rPr>
          <w:rFonts w:ascii="GHEA Grapalat" w:hAnsi="GHEA Grapalat"/>
          <w:lang w:val="hy-AM"/>
        </w:rPr>
        <w:t xml:space="preserve">  </w:t>
      </w:r>
      <w:r>
        <w:rPr>
          <w:rFonts w:ascii="GHEA Grapalat" w:hAnsi="GHEA Grapalat"/>
          <w:lang w:val="hy-AM"/>
        </w:rPr>
        <w:t>ՓԱՇԻՆՅԱՆ</w:t>
      </w:r>
      <w:r w:rsidRPr="00E82F94">
        <w:rPr>
          <w:rFonts w:ascii="GHEA Grapalat" w:hAnsi="GHEA Grapalat"/>
          <w:lang w:val="hy-AM"/>
        </w:rPr>
        <w:t xml:space="preserve">  </w:t>
      </w:r>
    </w:p>
    <w:p w:rsidR="002313DB" w:rsidRPr="00E82F94" w:rsidRDefault="002313DB" w:rsidP="002313DB">
      <w:pPr>
        <w:spacing w:line="276" w:lineRule="auto"/>
        <w:jc w:val="right"/>
        <w:rPr>
          <w:rFonts w:ascii="GHEA Grapalat" w:eastAsia="Calibri" w:hAnsi="GHEA Grapalat"/>
          <w:b/>
          <w:lang w:val="hy-AM" w:eastAsia="en-US"/>
        </w:rPr>
      </w:pPr>
      <w:r w:rsidRPr="00E82F94">
        <w:rPr>
          <w:rFonts w:ascii="GHEA Grapalat" w:eastAsia="Calibri" w:hAnsi="GHEA Grapalat"/>
          <w:b/>
          <w:lang w:val="hy-AM" w:eastAsia="en-US"/>
        </w:rPr>
        <w:lastRenderedPageBreak/>
        <w:t>Հավելված</w:t>
      </w:r>
    </w:p>
    <w:p w:rsidR="002313DB" w:rsidRPr="00E82F94" w:rsidRDefault="002313DB" w:rsidP="002313DB">
      <w:pPr>
        <w:spacing w:line="276" w:lineRule="auto"/>
        <w:jc w:val="right"/>
        <w:rPr>
          <w:rFonts w:ascii="GHEA Grapalat" w:eastAsia="Calibri" w:hAnsi="GHEA Grapalat"/>
          <w:b/>
          <w:lang w:val="hy-AM" w:eastAsia="en-US"/>
        </w:rPr>
      </w:pPr>
      <w:r w:rsidRPr="00E82F94">
        <w:rPr>
          <w:rFonts w:ascii="GHEA Grapalat" w:eastAsia="Calibri" w:hAnsi="GHEA Grapalat"/>
          <w:b/>
          <w:lang w:val="hy-AM" w:eastAsia="en-US"/>
        </w:rPr>
        <w:t>ՀՀ կառավարության 20</w:t>
      </w:r>
      <w:r w:rsidR="006F115F">
        <w:rPr>
          <w:rFonts w:ascii="GHEA Grapalat" w:eastAsia="Calibri" w:hAnsi="GHEA Grapalat"/>
          <w:b/>
          <w:lang w:val="hy-AM" w:eastAsia="en-US"/>
        </w:rPr>
        <w:t>20</w:t>
      </w:r>
      <w:r w:rsidRPr="00E82F94">
        <w:rPr>
          <w:rFonts w:ascii="GHEA Grapalat" w:eastAsia="Calibri" w:hAnsi="GHEA Grapalat"/>
          <w:b/>
          <w:lang w:val="hy-AM" w:eastAsia="en-US"/>
        </w:rPr>
        <w:t xml:space="preserve"> թվականի</w:t>
      </w:r>
    </w:p>
    <w:p w:rsidR="002313DB" w:rsidRPr="00E82F94" w:rsidRDefault="002313DB" w:rsidP="002313DB">
      <w:pPr>
        <w:spacing w:line="276" w:lineRule="auto"/>
        <w:jc w:val="right"/>
        <w:rPr>
          <w:rFonts w:ascii="GHEA Grapalat" w:eastAsia="Calibri" w:hAnsi="GHEA Grapalat"/>
          <w:b/>
          <w:lang w:val="hy-AM" w:eastAsia="en-US"/>
        </w:rPr>
      </w:pPr>
      <w:r w:rsidRPr="00E82F94">
        <w:rPr>
          <w:rFonts w:ascii="GHEA Grapalat" w:eastAsia="Calibri" w:hAnsi="GHEA Grapalat"/>
          <w:b/>
          <w:lang w:val="hy-AM" w:eastAsia="en-US"/>
        </w:rPr>
        <w:t>-ի N... -Ա որոշման</w:t>
      </w:r>
    </w:p>
    <w:p w:rsidR="002313DB" w:rsidRPr="00F22F5F" w:rsidRDefault="002313DB" w:rsidP="002313DB">
      <w:pPr>
        <w:jc w:val="center"/>
        <w:rPr>
          <w:rFonts w:ascii="GHEA Grapalat" w:hAnsi="GHEA Grapalat"/>
          <w:lang w:val="hy-AM" w:eastAsia="en-US"/>
        </w:rPr>
      </w:pPr>
      <w:r w:rsidRPr="00F22F5F">
        <w:rPr>
          <w:rFonts w:ascii="GHEA Grapalat" w:hAnsi="GHEA Grapalat" w:cs="Tahoma"/>
          <w:lang w:val="hy-AM" w:eastAsia="en-US"/>
        </w:rPr>
        <w:t>Ց</w:t>
      </w:r>
      <w:r w:rsidRPr="00F22F5F">
        <w:rPr>
          <w:rFonts w:ascii="GHEA Grapalat" w:hAnsi="GHEA Grapalat"/>
          <w:lang w:val="hy-AM" w:eastAsia="en-US"/>
        </w:rPr>
        <w:t xml:space="preserve"> </w:t>
      </w:r>
      <w:r w:rsidRPr="00F22F5F">
        <w:rPr>
          <w:rFonts w:ascii="GHEA Grapalat" w:hAnsi="GHEA Grapalat" w:cs="Tahoma"/>
          <w:lang w:val="hy-AM" w:eastAsia="en-US"/>
        </w:rPr>
        <w:t>Ա</w:t>
      </w:r>
      <w:r w:rsidRPr="00F22F5F">
        <w:rPr>
          <w:rFonts w:ascii="GHEA Grapalat" w:hAnsi="GHEA Grapalat"/>
          <w:lang w:val="hy-AM" w:eastAsia="en-US"/>
        </w:rPr>
        <w:t xml:space="preserve"> </w:t>
      </w:r>
      <w:r w:rsidRPr="00F22F5F">
        <w:rPr>
          <w:rFonts w:ascii="GHEA Grapalat" w:hAnsi="GHEA Grapalat" w:cs="Tahoma"/>
          <w:lang w:val="hy-AM" w:eastAsia="en-US"/>
        </w:rPr>
        <w:t>Ն</w:t>
      </w:r>
      <w:r w:rsidRPr="00F22F5F">
        <w:rPr>
          <w:rFonts w:ascii="GHEA Grapalat" w:hAnsi="GHEA Grapalat"/>
          <w:lang w:val="hy-AM" w:eastAsia="en-US"/>
        </w:rPr>
        <w:t xml:space="preserve"> </w:t>
      </w:r>
      <w:r w:rsidRPr="00F22F5F">
        <w:rPr>
          <w:rFonts w:ascii="GHEA Grapalat" w:hAnsi="GHEA Grapalat" w:cs="Tahoma"/>
          <w:lang w:val="hy-AM" w:eastAsia="en-US"/>
        </w:rPr>
        <w:t>Կ</w:t>
      </w:r>
    </w:p>
    <w:p w:rsidR="002313DB" w:rsidRPr="00F22F5F" w:rsidRDefault="002313DB" w:rsidP="002313DB">
      <w:pPr>
        <w:jc w:val="center"/>
        <w:rPr>
          <w:rFonts w:ascii="GHEA Grapalat" w:hAnsi="GHEA Grapalat" w:cs="Courier New"/>
          <w:lang w:val="hy-AM" w:eastAsia="en-US"/>
        </w:rPr>
      </w:pPr>
      <w:r w:rsidRPr="00F22F5F">
        <w:rPr>
          <w:rFonts w:ascii="Courier New" w:hAnsi="Courier New" w:cs="Courier New"/>
          <w:lang w:val="hy-AM" w:eastAsia="en-US"/>
        </w:rPr>
        <w:t> </w:t>
      </w:r>
    </w:p>
    <w:p w:rsidR="002313DB" w:rsidRPr="00912475" w:rsidRDefault="002313DB" w:rsidP="002313DB">
      <w:pPr>
        <w:jc w:val="center"/>
        <w:rPr>
          <w:rFonts w:eastAsia="Calibri" w:cs="Tahoma"/>
          <w:caps/>
          <w:lang w:val="hy-AM" w:eastAsia="en-US"/>
        </w:rPr>
      </w:pPr>
      <w:r w:rsidRPr="00F22F5F">
        <w:rPr>
          <w:rFonts w:ascii="GHEA Grapalat" w:eastAsia="Calibri" w:hAnsi="GHEA Grapalat" w:cs="Tahoma"/>
          <w:caps/>
          <w:lang w:val="hy-AM" w:eastAsia="en-US"/>
        </w:rPr>
        <w:t>գերակա</w:t>
      </w:r>
      <w:r w:rsidRPr="00F22F5F">
        <w:rPr>
          <w:rFonts w:ascii="GHEA Grapalat" w:eastAsia="Calibri" w:hAnsi="GHEA Grapalat"/>
          <w:caps/>
          <w:lang w:val="hy-AM" w:eastAsia="en-US"/>
        </w:rPr>
        <w:t xml:space="preserve"> </w:t>
      </w:r>
      <w:r w:rsidRPr="00F22F5F">
        <w:rPr>
          <w:rFonts w:ascii="GHEA Grapalat" w:eastAsia="Calibri" w:hAnsi="GHEA Grapalat" w:cs="Tahoma"/>
          <w:caps/>
          <w:lang w:val="hy-AM" w:eastAsia="en-US"/>
        </w:rPr>
        <w:t>ոլորտում</w:t>
      </w:r>
      <w:r w:rsidRPr="00F22F5F">
        <w:rPr>
          <w:rFonts w:ascii="GHEA Grapalat" w:eastAsia="Calibri" w:hAnsi="GHEA Grapalat"/>
          <w:caps/>
          <w:lang w:val="hy-AM" w:eastAsia="en-US"/>
        </w:rPr>
        <w:t xml:space="preserve"> ԻՐԱԿԱՆԱՑՎՈՂ </w:t>
      </w:r>
      <w:r w:rsidRPr="00F22F5F">
        <w:rPr>
          <w:rFonts w:ascii="GHEA Grapalat" w:eastAsia="Calibri" w:hAnsi="GHEA Grapalat" w:cs="Tahoma"/>
          <w:caps/>
          <w:lang w:val="hy-AM" w:eastAsia="en-US"/>
        </w:rPr>
        <w:t>ներդրումային</w:t>
      </w:r>
      <w:r w:rsidRPr="00F22F5F">
        <w:rPr>
          <w:rFonts w:ascii="GHEA Grapalat" w:eastAsia="Calibri" w:hAnsi="GHEA Grapalat"/>
          <w:caps/>
          <w:lang w:val="hy-AM" w:eastAsia="en-US"/>
        </w:rPr>
        <w:t xml:space="preserve"> </w:t>
      </w:r>
      <w:r w:rsidRPr="00F22F5F">
        <w:rPr>
          <w:rFonts w:ascii="GHEA Grapalat" w:eastAsia="Calibri" w:hAnsi="GHEA Grapalat" w:cs="Tahoma"/>
          <w:caps/>
          <w:lang w:val="hy-AM" w:eastAsia="en-US"/>
        </w:rPr>
        <w:t>ծրագրի</w:t>
      </w:r>
      <w:r w:rsidRPr="00F22F5F">
        <w:rPr>
          <w:rFonts w:ascii="GHEA Grapalat" w:eastAsia="Calibri" w:hAnsi="GHEA Grapalat"/>
          <w:caps/>
          <w:lang w:val="hy-AM" w:eastAsia="en-US"/>
        </w:rPr>
        <w:t xml:space="preserve"> </w:t>
      </w:r>
      <w:r w:rsidRPr="00F22F5F">
        <w:rPr>
          <w:rFonts w:ascii="GHEA Grapalat" w:eastAsia="Calibri" w:hAnsi="GHEA Grapalat" w:cs="Tahoma"/>
          <w:caps/>
          <w:lang w:val="hy-AM" w:eastAsia="en-US"/>
        </w:rPr>
        <w:t>շրջանակներում</w:t>
      </w:r>
      <w:r w:rsidRPr="00F22F5F">
        <w:rPr>
          <w:rFonts w:ascii="GHEA Grapalat" w:eastAsia="Calibri" w:hAnsi="GHEA Grapalat"/>
          <w:caps/>
          <w:lang w:val="hy-AM" w:eastAsia="en-US"/>
        </w:rPr>
        <w:t xml:space="preserve"> </w:t>
      </w:r>
      <w:r w:rsidRPr="00F22F5F">
        <w:rPr>
          <w:rFonts w:ascii="GHEA Grapalat" w:eastAsia="Calibri" w:hAnsi="GHEA Grapalat" w:cs="Tahoma"/>
          <w:caps/>
          <w:spacing w:val="-6"/>
          <w:lang w:val="hy-AM" w:eastAsia="en-US"/>
        </w:rPr>
        <w:t>ներմուծված</w:t>
      </w:r>
      <w:r w:rsidRPr="00F22F5F">
        <w:rPr>
          <w:rFonts w:ascii="GHEA Grapalat" w:eastAsia="Calibri" w:hAnsi="GHEA Grapalat"/>
          <w:caps/>
          <w:spacing w:val="-6"/>
          <w:lang w:val="hy-AM" w:eastAsia="en-US"/>
        </w:rPr>
        <w:t xml:space="preserve"> (</w:t>
      </w:r>
      <w:r w:rsidRPr="00F22F5F">
        <w:rPr>
          <w:rFonts w:ascii="GHEA Grapalat" w:eastAsia="Calibri" w:hAnsi="GHEA Grapalat" w:cs="Tahoma"/>
          <w:caps/>
          <w:spacing w:val="-6"/>
          <w:lang w:val="hy-AM" w:eastAsia="en-US"/>
        </w:rPr>
        <w:t>ներմուծվող</w:t>
      </w:r>
      <w:r w:rsidRPr="00F22F5F">
        <w:rPr>
          <w:rFonts w:ascii="GHEA Grapalat" w:eastAsia="Calibri" w:hAnsi="GHEA Grapalat"/>
          <w:caps/>
          <w:spacing w:val="-6"/>
          <w:lang w:val="hy-AM" w:eastAsia="en-US"/>
        </w:rPr>
        <w:t xml:space="preserve">) </w:t>
      </w:r>
      <w:r w:rsidRPr="00CE4F13">
        <w:rPr>
          <w:rFonts w:ascii="GHEA Grapalat" w:eastAsia="Calibri" w:hAnsi="GHEA Grapalat" w:cs="Tahoma"/>
          <w:caps/>
          <w:lang w:val="hy-AM" w:eastAsia="en-US"/>
        </w:rPr>
        <w:t xml:space="preserve">ՏԵԽՆՈԼՈԳԻԱԿԱՆ </w:t>
      </w:r>
      <w:r>
        <w:rPr>
          <w:rFonts w:ascii="GHEA Grapalat" w:eastAsia="Calibri" w:hAnsi="GHEA Grapalat" w:cs="Tahoma"/>
          <w:caps/>
          <w:lang w:val="hy-AM" w:eastAsia="en-US"/>
        </w:rPr>
        <w:t>ՍԱՐՔԱՎՈՐՈՒՄՆԵՐի,</w:t>
      </w:r>
      <w:r w:rsidRPr="00CE4F13">
        <w:rPr>
          <w:rFonts w:ascii="GHEA Grapalat" w:eastAsia="Calibri" w:hAnsi="GHEA Grapalat" w:cs="Tahoma"/>
          <w:caps/>
          <w:lang w:val="hy-AM" w:eastAsia="en-US"/>
        </w:rPr>
        <w:t xml:space="preserve"> ԴՐԱՆՑ ԲԱՂԿԱՑՈՒՑԻՉ ՈՒ ՀԱՄԱԼՐՈՂ </w:t>
      </w:r>
      <w:r>
        <w:rPr>
          <w:rFonts w:ascii="GHEA Grapalat" w:eastAsia="Calibri" w:hAnsi="GHEA Grapalat" w:cs="Tahoma"/>
          <w:caps/>
          <w:lang w:val="hy-AM" w:eastAsia="en-US"/>
        </w:rPr>
        <w:t>ՄԱՍԵՐի, հումքի</w:t>
      </w:r>
      <w:r w:rsidRPr="001B2EE6">
        <w:rPr>
          <w:rFonts w:ascii="GHEA Grapalat" w:eastAsia="Calibri" w:hAnsi="GHEA Grapalat" w:cs="Tahoma"/>
          <w:caps/>
          <w:lang w:val="hy-AM" w:eastAsia="en-US"/>
        </w:rPr>
        <w:t xml:space="preserve"> </w:t>
      </w:r>
      <w:r>
        <w:rPr>
          <w:rFonts w:ascii="GHEA Grapalat" w:eastAsia="Calibri" w:hAnsi="GHEA Grapalat" w:cs="Tahoma"/>
          <w:caps/>
          <w:lang w:val="hy-AM" w:eastAsia="en-US"/>
        </w:rPr>
        <w:t>ԵՎ</w:t>
      </w:r>
      <w:r w:rsidRPr="001B2EE6">
        <w:rPr>
          <w:rFonts w:ascii="GHEA Grapalat" w:eastAsia="Calibri" w:hAnsi="GHEA Grapalat" w:cs="Tahoma"/>
          <w:caps/>
          <w:lang w:val="hy-AM" w:eastAsia="en-US"/>
        </w:rPr>
        <w:t xml:space="preserve"> (կամ) </w:t>
      </w:r>
      <w:r>
        <w:rPr>
          <w:rFonts w:ascii="GHEA Grapalat" w:eastAsia="Calibri" w:hAnsi="GHEA Grapalat" w:cs="Tahoma"/>
          <w:caps/>
          <w:lang w:val="hy-AM" w:eastAsia="en-US"/>
        </w:rPr>
        <w:t>նյութերի</w:t>
      </w:r>
    </w:p>
    <w:p w:rsidR="002313DB" w:rsidRPr="00194F55" w:rsidRDefault="002313DB" w:rsidP="002313DB">
      <w:pPr>
        <w:tabs>
          <w:tab w:val="left" w:pos="465"/>
        </w:tabs>
        <w:spacing w:line="276" w:lineRule="auto"/>
        <w:rPr>
          <w:rFonts w:ascii="GHEA Grapalat" w:hAnsi="GHEA Grapalat" w:cs="Sylfaen"/>
          <w:sz w:val="22"/>
          <w:szCs w:val="22"/>
          <w:lang w:val="hy-AM" w:eastAsia="en-US"/>
        </w:rPr>
      </w:pPr>
    </w:p>
    <w:tbl>
      <w:tblPr>
        <w:tblW w:w="15812" w:type="dxa"/>
        <w:jc w:val="center"/>
        <w:tblCellSpacing w:w="0" w:type="dxa"/>
        <w:tblInd w:w="-1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77"/>
        <w:gridCol w:w="1710"/>
        <w:gridCol w:w="3269"/>
        <w:gridCol w:w="3870"/>
        <w:gridCol w:w="720"/>
        <w:gridCol w:w="1530"/>
        <w:gridCol w:w="2070"/>
        <w:gridCol w:w="2066"/>
      </w:tblGrid>
      <w:tr w:rsidR="002313DB" w:rsidRPr="005346F8" w:rsidTr="00706E3A">
        <w:trPr>
          <w:trHeight w:val="1507"/>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en-US" w:eastAsia="en-US"/>
              </w:rPr>
            </w:pPr>
            <w:r w:rsidRPr="005346F8">
              <w:rPr>
                <w:rFonts w:ascii="GHEA Grapalat" w:hAnsi="GHEA Grapalat" w:cs="Sylfaen"/>
                <w:lang w:val="hy-AM" w:eastAsia="en-US"/>
              </w:rPr>
              <w:t>NN</w:t>
            </w:r>
          </w:p>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en-US" w:eastAsia="en-US"/>
              </w:rPr>
              <w:t>ը/կ</w:t>
            </w:r>
            <w:r w:rsidRPr="005346F8">
              <w:rPr>
                <w:rFonts w:ascii="GHEA Grapalat" w:hAnsi="GHEA Grapalat" w:cs="Sylfaen"/>
                <w:lang w:val="hy-AM" w:eastAsia="en-US"/>
              </w:rPr>
              <w:br/>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ԱՏԳ ԱԱ-ի</w:t>
            </w:r>
            <w:r w:rsidRPr="005346F8">
              <w:rPr>
                <w:rFonts w:ascii="GHEA Grapalat" w:hAnsi="GHEA Grapalat" w:cs="Sylfaen"/>
                <w:lang w:val="hy-AM" w:eastAsia="en-US"/>
              </w:rPr>
              <w:br/>
              <w:t>ծածկագիրը՝</w:t>
            </w:r>
          </w:p>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10 նիշի մակարդակով</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Անվանումը</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Տեխնիկական բնութագիրը</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Չափի միավորը</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Քանակը</w:t>
            </w:r>
          </w:p>
        </w:tc>
        <w:tc>
          <w:tcPr>
            <w:tcW w:w="2070"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en-US" w:eastAsia="en-US"/>
              </w:rPr>
            </w:pPr>
            <w:proofErr w:type="spellStart"/>
            <w:r w:rsidRPr="005346F8">
              <w:rPr>
                <w:rFonts w:ascii="GHEA Grapalat" w:hAnsi="GHEA Grapalat" w:cs="Sylfaen"/>
                <w:lang w:val="en-US" w:eastAsia="en-US"/>
              </w:rPr>
              <w:t>Ծագման</w:t>
            </w:r>
            <w:proofErr w:type="spellEnd"/>
          </w:p>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երկիրը</w:t>
            </w:r>
          </w:p>
        </w:tc>
        <w:tc>
          <w:tcPr>
            <w:tcW w:w="2066"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Արժեքը (դրամ)</w:t>
            </w:r>
          </w:p>
        </w:tc>
      </w:tr>
      <w:tr w:rsidR="002313DB" w:rsidRPr="005346F8" w:rsidTr="00706E3A">
        <w:trPr>
          <w:trHeight w:val="25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1</w:t>
            </w:r>
          </w:p>
        </w:tc>
        <w:tc>
          <w:tcPr>
            <w:tcW w:w="1710"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2</w:t>
            </w:r>
          </w:p>
        </w:tc>
        <w:tc>
          <w:tcPr>
            <w:tcW w:w="3269"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3</w:t>
            </w:r>
          </w:p>
        </w:tc>
        <w:tc>
          <w:tcPr>
            <w:tcW w:w="3870"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4</w:t>
            </w:r>
          </w:p>
        </w:tc>
        <w:tc>
          <w:tcPr>
            <w:tcW w:w="720"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5</w:t>
            </w:r>
          </w:p>
        </w:tc>
        <w:tc>
          <w:tcPr>
            <w:tcW w:w="1530"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6</w:t>
            </w:r>
          </w:p>
        </w:tc>
        <w:tc>
          <w:tcPr>
            <w:tcW w:w="2070"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7</w:t>
            </w:r>
          </w:p>
        </w:tc>
        <w:tc>
          <w:tcPr>
            <w:tcW w:w="2066" w:type="dxa"/>
            <w:tcBorders>
              <w:top w:val="outset" w:sz="6" w:space="0" w:color="auto"/>
              <w:left w:val="outset" w:sz="6" w:space="0" w:color="auto"/>
              <w:bottom w:val="outset" w:sz="6" w:space="0" w:color="auto"/>
              <w:right w:val="outset" w:sz="6" w:space="0" w:color="auto"/>
            </w:tcBorders>
            <w:vAlign w:val="center"/>
          </w:tcPr>
          <w:p w:rsidR="002313DB" w:rsidRPr="005346F8" w:rsidRDefault="002313DB" w:rsidP="00FF7FCE">
            <w:pPr>
              <w:tabs>
                <w:tab w:val="left" w:pos="465"/>
              </w:tabs>
              <w:jc w:val="center"/>
              <w:rPr>
                <w:rFonts w:ascii="GHEA Grapalat" w:hAnsi="GHEA Grapalat" w:cs="Sylfaen"/>
                <w:lang w:val="hy-AM" w:eastAsia="en-US"/>
              </w:rPr>
            </w:pPr>
            <w:r w:rsidRPr="005346F8">
              <w:rPr>
                <w:rFonts w:ascii="GHEA Grapalat" w:hAnsi="GHEA Grapalat" w:cs="Sylfaen"/>
                <w:lang w:val="hy-AM" w:eastAsia="en-US"/>
              </w:rPr>
              <w:t>8</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2513100000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Չեչաքար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Չեչաքար, զմռնիտ, կորունդ՝ բնական, նռնաքար՝ բնական, եւ այլ բնական հղկանյութեր` ջերմամշակած կամ չմշակած. Չեչաքար</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Pr>
                <w:rFonts w:ascii="GHEA Grapalat" w:hAnsi="GHEA Grapalat"/>
                <w:lang w:eastAsia="en-US"/>
              </w:rPr>
              <w:t>կ</w:t>
            </w:r>
            <w:r w:rsidRPr="005346F8">
              <w:rPr>
                <w:rFonts w:ascii="GHEA Grapalat" w:hAnsi="GHEA Grapalat"/>
                <w:lang w:eastAsia="en-US"/>
              </w:rPr>
              <w:t>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69000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olor w:val="000000"/>
                <w:lang w:val="hy-AM"/>
              </w:rPr>
            </w:pPr>
            <w:r w:rsidRPr="005346F8">
              <w:rPr>
                <w:rFonts w:ascii="GHEA Grapalat" w:hAnsi="GHEA Grapalat" w:cs="Arial"/>
                <w:color w:val="000000"/>
                <w:lang w:val="hy-AM"/>
              </w:rPr>
              <w:t>33</w:t>
            </w:r>
            <w:r w:rsidRPr="005346F8">
              <w:rPr>
                <w:rFonts w:ascii="Calibri" w:hAnsi="Calibri" w:cs="Calibri"/>
                <w:color w:val="000000"/>
                <w:lang w:val="hy-AM"/>
              </w:rPr>
              <w:t> </w:t>
            </w:r>
            <w:r w:rsidRPr="005346F8">
              <w:rPr>
                <w:rFonts w:ascii="GHEA Grapalat" w:hAnsi="GHEA Grapalat" w:cs="Arial"/>
                <w:color w:val="000000"/>
                <w:lang w:val="hy-AM"/>
              </w:rPr>
              <w:t>120 000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en-US" w:eastAsia="en-US"/>
              </w:rPr>
            </w:pPr>
            <w:r w:rsidRPr="005346F8">
              <w:rPr>
                <w:rFonts w:ascii="GHEA Grapalat" w:hAnsi="GHEA Grapalat"/>
                <w:lang w:val="en-US" w:eastAsia="en-US"/>
              </w:rPr>
              <w:t>2.</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2912110000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 xml:space="preserve">Ալդեհիդներ, որոնք պարունակում են կամ չեն պարունակում այլ թթվածնակիր </w:t>
            </w:r>
            <w:r w:rsidRPr="005346F8">
              <w:rPr>
                <w:rFonts w:ascii="GHEA Grapalat" w:hAnsi="GHEA Grapalat"/>
                <w:lang w:eastAsia="en-US"/>
              </w:rPr>
              <w:lastRenderedPageBreak/>
              <w:t>ֆունկցիոնալ խմբեր, ալդեհիդների ցիկլային պոլիմերներ, պարաֆորմալդեհիդ՝   մեթանալ (ֆորմալդեհիդ)</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lastRenderedPageBreak/>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rPr>
              <w:t xml:space="preserve">Թուրքիա, Իտալիա, Գերմանիա, </w:t>
            </w:r>
            <w:r w:rsidRPr="005346F8">
              <w:rPr>
                <w:rFonts w:ascii="GHEA Grapalat" w:hAnsi="GHEA Grapalat"/>
                <w:lang w:val="hy-AM"/>
              </w:rPr>
              <w:lastRenderedPageBreak/>
              <w:t>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olor w:val="000000"/>
                <w:lang w:val="hy-AM"/>
              </w:rPr>
            </w:pPr>
            <w:r w:rsidRPr="005346F8">
              <w:rPr>
                <w:rFonts w:ascii="GHEA Grapalat" w:hAnsi="GHEA Grapalat" w:cs="Arial"/>
                <w:color w:val="000000"/>
                <w:lang w:val="hy-AM"/>
              </w:rPr>
              <w:lastRenderedPageBreak/>
              <w:t>1 152 000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3.</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2912190000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Ալդեհիդներ, որոնք պարունակում են կամ չեն պարունակում այլ թթվածնակիր ֆունկցիոնալ խմբեր, ալդեհիդների ցիկլային պոլիմերներ, պարաֆորմալդեհիդ՝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olor w:val="000000"/>
                <w:lang w:val="hy-AM"/>
              </w:rPr>
            </w:pPr>
            <w:r w:rsidRPr="005346F8">
              <w:rPr>
                <w:rFonts w:ascii="GHEA Grapalat" w:hAnsi="GHEA Grapalat" w:cs="Arial"/>
                <w:color w:val="000000"/>
                <w:lang w:val="hy-AM"/>
              </w:rPr>
              <w:t>1 152 000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4.</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3204140000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 xml:space="preserve">Օրգանական սինթետիկ ներկող նյութեր՝ որոշակի կամ անորոշ քիմիական բաղադրության, պատրաստուկներ՝ պատրաստված տվյալ խմբի 3-րդ ծանոթագրության մեջ նշված </w:t>
            </w:r>
            <w:r w:rsidRPr="005346F8">
              <w:rPr>
                <w:rFonts w:ascii="GHEA Grapalat" w:hAnsi="GHEA Grapalat"/>
                <w:lang w:eastAsia="en-US"/>
              </w:rPr>
              <w:lastRenderedPageBreak/>
              <w:t>օրգանական սինթետիկ ներկող նյութերի հիմքով, օրգանական սինթետիկ արտադրանք, որն օգտագործվում է որպես օպտիկական սպիտակեցնող նյութ կամ լյումինաֆոր՝ որոշակի կամ անորոշ քիմիական բաղադրության՝   ուղղակի ներկանյութեր եւ դրանց հիմքով պատրաստուկներ</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lastRenderedPageBreak/>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700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rPr>
              <w:t xml:space="preserve">Թուրքիա, Իտալիա, Գերմանիա, Բրազիլիա, Չինաստան, Եգիպտոս, </w:t>
            </w:r>
            <w:r w:rsidRPr="005346F8">
              <w:rPr>
                <w:rFonts w:ascii="GHEA Grapalat" w:hAnsi="GHEA Grapalat"/>
                <w:lang w:val="hy-AM"/>
              </w:rPr>
              <w:lastRenderedPageBreak/>
              <w:t>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7 200 000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5.</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3204200000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 xml:space="preserve">Օրգանական սինթետիկ ներկող նյութեր՝ որոշակի կամ անորոշ քիմիական բաղադրության, պատրաստուկներ՝ պատրաստված տվյալ խմբի 3-րդ ծանոթագրության մեջ նշված օրգանական սինթետիկ ներկող նյութերի հիմքով, օրգանական սինթետիկ արտադրանք, որն օգտագործվում է որպես օպտիկական սպիտակեցնող նյութ կամ լյումինաֆոր՝ որոշակի կամ անորոշ քիմիական բաղադրության՝   օրգանական սինթետիկ արտադրանք՝ օգտագործվող որպես օպտիկական սպիտակեցնող </w:t>
            </w:r>
            <w:r w:rsidRPr="005346F8">
              <w:rPr>
                <w:rFonts w:ascii="GHEA Grapalat" w:hAnsi="GHEA Grapalat"/>
                <w:lang w:eastAsia="en-US"/>
              </w:rPr>
              <w:lastRenderedPageBreak/>
              <w:t>նյութ</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lastRenderedPageBreak/>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650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6</w:t>
            </w:r>
            <w:r w:rsidRPr="005346F8">
              <w:rPr>
                <w:rFonts w:ascii="Calibri" w:hAnsi="Calibri" w:cs="Calibri"/>
                <w:color w:val="000000"/>
                <w:lang w:val="hy-AM"/>
              </w:rPr>
              <w:t> </w:t>
            </w:r>
            <w:r w:rsidRPr="005346F8">
              <w:rPr>
                <w:rFonts w:ascii="GHEA Grapalat" w:hAnsi="GHEA Grapalat" w:cs="Arial"/>
                <w:color w:val="000000"/>
                <w:lang w:val="hy-AM"/>
              </w:rPr>
              <w:t>000 000</w:t>
            </w:r>
          </w:p>
        </w:tc>
      </w:tr>
      <w:tr w:rsidR="005346F8" w:rsidRPr="005346F8" w:rsidTr="00706E3A">
        <w:trPr>
          <w:trHeight w:val="5052"/>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6.</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3206190000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706E3A" w:rsidRPr="00706E3A" w:rsidRDefault="005346F8" w:rsidP="00706E3A">
            <w:pPr>
              <w:spacing w:line="276" w:lineRule="auto"/>
              <w:jc w:val="center"/>
              <w:rPr>
                <w:rFonts w:ascii="GHEA Grapalat" w:hAnsi="GHEA Grapalat"/>
                <w:lang w:eastAsia="en-US"/>
              </w:rPr>
            </w:pPr>
            <w:r w:rsidRPr="005346F8">
              <w:rPr>
                <w:rFonts w:ascii="GHEA Grapalat" w:hAnsi="GHEA Grapalat"/>
                <w:lang w:eastAsia="en-US"/>
              </w:rPr>
              <w:t>Ներկող այլ նյութեր, տվյալ խմբի 3-րդ ծանոթագրության մեջ նշված եւ 3203, 3204 կամ 3205 ապրանքային դիրքերում ընդգրկված պատրաստուկներից տարբեր պատրաստուկներ, որպես լյումինաֆոր օգտագործվող անօրգանական արտադրանք՝ որոշակի կամ անորոշ քիմիական բաղադրության՝ գունանյութեր եւ պատրաստուկներ՝ տիտանի երկօքսիդի հիմքով՝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1</w:t>
            </w:r>
            <w:r w:rsidRPr="005346F8">
              <w:rPr>
                <w:rFonts w:ascii="Calibri" w:hAnsi="Calibri" w:cs="Calibri"/>
                <w:color w:val="000000"/>
                <w:lang w:val="hy-AM"/>
              </w:rPr>
              <w:t> </w:t>
            </w:r>
            <w:r w:rsidRPr="005346F8">
              <w:rPr>
                <w:rFonts w:ascii="GHEA Grapalat" w:hAnsi="GHEA Grapalat" w:cs="Arial"/>
                <w:color w:val="000000"/>
                <w:lang w:val="hy-AM"/>
              </w:rPr>
              <w:t>900 000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7.</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3401201000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 xml:space="preserve">Օճառ, օճառ պարունակող կամ չպարունակող, քառակողիկների, կտորների կամ կաղապարվածքների տեսքով մակերեւութաակտիվ օրգանական նյութեր եւ միջոցներ, որոնք որպես օճառ են օգտագործվում, օճառ պարունակող կամ չպարունակող մակերեւութաակտիվ </w:t>
            </w:r>
            <w:r w:rsidRPr="005346F8">
              <w:rPr>
                <w:rFonts w:ascii="GHEA Grapalat" w:hAnsi="GHEA Grapalat"/>
                <w:lang w:eastAsia="en-US"/>
              </w:rPr>
              <w:lastRenderedPageBreak/>
              <w:t>օրգանական նյութեր եւ միջոցներ՝ մաշկը լվանալու համար հեղուկի կամ կրեմի տեսքով, բաժնեծրարված մանրածախ վաճառքի համար, թուղթ, բամբակ, թաղիք կամ նրբաթաղիք եւ չգործված կտորեղեն՝ օճառով կամ լվացող միջոցով ներծծված կամ ծածկված.  օճառ եւ մակերեւութաակտիվ օրգանական նյութեր ու միջոցներ՝ քառակողիկների, կտորների կամ կաղապարվածքների տեսքով, թուղթ, բամբակ, թաղիք կամ նրբաթաղիք եւ չգործված կտորեղեն՝ օճառով կամ լվացող միջոցով ներծծված կամ ծածկված. փաթիլներ, վաֆլի, հատիկներ (գրանուլներ) կամ փոշիներ</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vertAlign w:val="superscript"/>
                <w:lang w:val="hy-AM" w:eastAsia="en-US"/>
              </w:rPr>
            </w:pPr>
            <w:r w:rsidRPr="005346F8">
              <w:rPr>
                <w:rFonts w:ascii="GHEA Grapalat" w:hAnsi="GHEA Grapalat"/>
                <w:lang w:val="hy-AM" w:eastAsia="en-US"/>
              </w:rPr>
              <w:lastRenderedPageBreak/>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rPr>
              <w:t xml:space="preserve">Թուրքիա, Իտալիա, Գերմանիա, Բրազիլիա, Չինաստան, Եգիպտոս, Հնդկաստան, Պորտուգալիա, Իսպանիա, Ֆրանսիա, </w:t>
            </w:r>
            <w:r w:rsidRPr="005346F8">
              <w:rPr>
                <w:rFonts w:ascii="GHEA Grapalat" w:hAnsi="GHEA Grapalat"/>
                <w:lang w:val="hy-AM"/>
              </w:rPr>
              <w:lastRenderedPageBreak/>
              <w:t>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1</w:t>
            </w:r>
            <w:r w:rsidRPr="005346F8">
              <w:rPr>
                <w:rFonts w:ascii="Calibri" w:hAnsi="Calibri" w:cs="Calibri"/>
                <w:color w:val="000000"/>
                <w:lang w:val="hy-AM"/>
              </w:rPr>
              <w:t> </w:t>
            </w:r>
            <w:r w:rsidRPr="005346F8">
              <w:rPr>
                <w:rFonts w:ascii="GHEA Grapalat" w:hAnsi="GHEA Grapalat" w:cs="Arial"/>
                <w:color w:val="000000"/>
                <w:lang w:val="hy-AM"/>
              </w:rPr>
              <w:t>876 000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8.</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3402119000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 xml:space="preserve">Մակերեւութաակտիվ օրգանական նյութեր (բացի օճառից), մակերեւութաակտիվ նյութեր, լվացող միջոցներ (ներառյալ օժանդակ լվացող </w:t>
            </w:r>
            <w:r w:rsidRPr="005346F8">
              <w:rPr>
                <w:rFonts w:ascii="GHEA Grapalat" w:hAnsi="GHEA Grapalat"/>
                <w:lang w:eastAsia="en-US"/>
              </w:rPr>
              <w:lastRenderedPageBreak/>
              <w:t>միջոցները) եւ մաքրող միջոցներ` օճառ պարունակող կամ չպարունակող (բացի 3401 ապրանքային դիրքում նշված միջոցներից).  մակերեւութաակտիվ օրգանական նյութեր՝ բաժնեծրարված կամ չբաժնեծրարված մանրածախ վաճառքի համար.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lastRenderedPageBreak/>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rPr>
              <w:t xml:space="preserve">Թուրքիա, Իտալիա, Գերմանիա, Բրազիլիա, Չինաստան, </w:t>
            </w:r>
            <w:r w:rsidRPr="005346F8">
              <w:rPr>
                <w:rFonts w:ascii="GHEA Grapalat" w:hAnsi="GHEA Grapalat"/>
                <w:lang w:val="hy-AM"/>
              </w:rPr>
              <w:lastRenderedPageBreak/>
              <w:t>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1</w:t>
            </w:r>
            <w:r w:rsidRPr="005346F8">
              <w:rPr>
                <w:rFonts w:ascii="Calibri" w:hAnsi="Calibri" w:cs="Calibri"/>
                <w:color w:val="000000"/>
                <w:lang w:val="hy-AM"/>
              </w:rPr>
              <w:t> </w:t>
            </w:r>
            <w:r w:rsidRPr="005346F8">
              <w:rPr>
                <w:rFonts w:ascii="GHEA Grapalat" w:hAnsi="GHEA Grapalat" w:cs="Arial"/>
                <w:color w:val="000000"/>
                <w:lang w:val="hy-AM"/>
              </w:rPr>
              <w:t>876 000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9.</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3404900009</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Արհեստական մոմեր եւ պատրաստի մոմեր՝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1</w:t>
            </w:r>
            <w:r w:rsidRPr="005346F8">
              <w:rPr>
                <w:rFonts w:ascii="Calibri" w:hAnsi="Calibri" w:cs="Calibri"/>
                <w:color w:val="000000"/>
                <w:lang w:val="hy-AM"/>
              </w:rPr>
              <w:t> </w:t>
            </w:r>
            <w:r w:rsidRPr="005346F8">
              <w:rPr>
                <w:rFonts w:ascii="GHEA Grapalat" w:hAnsi="GHEA Grapalat" w:cs="Arial"/>
                <w:color w:val="000000"/>
                <w:lang w:val="hy-AM"/>
              </w:rPr>
              <w:t>876 000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10.</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3506990000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 xml:space="preserve">Պատրաստի սոսինձներ եւ այլ պատրաստի հարակցանյութեր՝ այլ տեղում չնշված եւ չներառված, որպես սոսինձներ կամ հարակցանյութեր </w:t>
            </w:r>
            <w:r w:rsidRPr="005346F8">
              <w:rPr>
                <w:rFonts w:ascii="GHEA Grapalat" w:hAnsi="GHEA Grapalat"/>
                <w:lang w:eastAsia="en-US"/>
              </w:rPr>
              <w:lastRenderedPageBreak/>
              <w:t>օգտագործվելու համար պիտանի, մանրածախ վաճառքի համար որպես սոսինձներ կամ հարակցանյութեր բաժնեծրարված, 1 կգ-ից ոչ ավելի զուտ զանգված ունեցող արտադրանք.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val="hy-AM" w:eastAsia="en-US"/>
              </w:rPr>
              <w:lastRenderedPageBreak/>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w:t>
            </w:r>
            <w:r w:rsidRPr="005346F8">
              <w:rPr>
                <w:rFonts w:ascii="GHEA Grapalat" w:hAnsi="GHEA Grapalat"/>
                <w:lang w:val="hy-AM"/>
              </w:rPr>
              <w:lastRenderedPageBreak/>
              <w:t>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5</w:t>
            </w:r>
            <w:r w:rsidRPr="005346F8">
              <w:rPr>
                <w:rFonts w:ascii="Calibri" w:hAnsi="Calibri" w:cs="Calibri"/>
                <w:color w:val="000000"/>
                <w:lang w:val="hy-AM"/>
              </w:rPr>
              <w:t> </w:t>
            </w:r>
            <w:r w:rsidRPr="005346F8">
              <w:rPr>
                <w:rFonts w:ascii="GHEA Grapalat" w:hAnsi="GHEA Grapalat" w:cs="Arial"/>
                <w:color w:val="000000"/>
                <w:lang w:val="hy-AM"/>
              </w:rPr>
              <w:t>184 000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11.</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3507909000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ֆերմենտներ, ֆերմենտային պատրաստուկներ՝ այլ տեղում չնշված կամ չներառված.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5</w:t>
            </w:r>
            <w:r w:rsidRPr="005346F8">
              <w:rPr>
                <w:rFonts w:ascii="Calibri" w:hAnsi="Calibri" w:cs="Calibri"/>
                <w:color w:val="000000"/>
                <w:lang w:val="hy-AM"/>
              </w:rPr>
              <w:t> </w:t>
            </w:r>
            <w:r w:rsidRPr="005346F8">
              <w:rPr>
                <w:rFonts w:ascii="GHEA Grapalat" w:hAnsi="GHEA Grapalat" w:cs="Arial"/>
                <w:color w:val="000000"/>
                <w:lang w:val="hy-AM"/>
              </w:rPr>
              <w:t>184 000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12.</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3809910000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Հարդարման միջոցներ, ներկումն արագացնելու կամ ներկանյութերը ֆիքսելու միջոցներ եւ այլ ապրանքներ ու պատրաստի պրեպարատներ (օրինակ` մշակման ու խածատման նյութեր), որոնք կիրառվում են </w:t>
            </w:r>
            <w:r w:rsidRPr="005346F8">
              <w:rPr>
                <w:rFonts w:ascii="GHEA Grapalat" w:hAnsi="GHEA Grapalat"/>
                <w:lang w:val="hy-AM" w:eastAsia="en-US"/>
              </w:rPr>
              <w:lastRenderedPageBreak/>
              <w:t>մանածագործական, թղթի, կաշվի արդյունաբերության մեջ կամ նույնանման ճյուղերում՝ այլ տեղում չնշված կամ չընդգրկված.  մանածագործական արդյունաբերության մեջ կամ նույնանման ճյուղերում կիրառվող</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Եգիպտոս, Հնդկաստան, Պորտուգալիա, </w:t>
            </w:r>
            <w:r w:rsidRPr="005346F8">
              <w:rPr>
                <w:rFonts w:ascii="GHEA Grapalat" w:hAnsi="GHEA Grapalat"/>
                <w:lang w:val="hy-AM"/>
              </w:rPr>
              <w:lastRenderedPageBreak/>
              <w:t>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1</w:t>
            </w:r>
            <w:r w:rsidRPr="005346F8">
              <w:rPr>
                <w:rFonts w:ascii="Calibri" w:hAnsi="Calibri" w:cs="Calibri"/>
                <w:color w:val="000000"/>
                <w:lang w:val="hy-AM"/>
              </w:rPr>
              <w:t> </w:t>
            </w:r>
            <w:r w:rsidRPr="005346F8">
              <w:rPr>
                <w:rFonts w:ascii="GHEA Grapalat" w:hAnsi="GHEA Grapalat" w:cs="Arial"/>
                <w:color w:val="000000"/>
                <w:lang w:val="hy-AM"/>
              </w:rPr>
              <w:t>800 000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13.</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3815909000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Ռեակցիաների հարուցիչներ (ինիցիատորներ), ռեակցիաների արագարարներ եւ կատալիզատորներ` այլ տեղում չնշված կամ չընդգրկված.  կատալիզատորներ՝ կրիչների վրա՝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1</w:t>
            </w:r>
            <w:r w:rsidRPr="005346F8">
              <w:rPr>
                <w:rFonts w:ascii="Calibri" w:hAnsi="Calibri" w:cs="Calibri"/>
                <w:color w:val="000000"/>
                <w:lang w:val="hy-AM"/>
              </w:rPr>
              <w:t> </w:t>
            </w:r>
            <w:r w:rsidRPr="005346F8">
              <w:rPr>
                <w:rFonts w:ascii="GHEA Grapalat" w:hAnsi="GHEA Grapalat" w:cs="Arial"/>
                <w:color w:val="000000"/>
                <w:lang w:val="hy-AM"/>
              </w:rPr>
              <w:t>800 000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14.</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3906909007</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Ակրիլային պոլիմերներ՝ սկզբնական ձեւերով.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Եգիպտոս, </w:t>
            </w:r>
            <w:r w:rsidRPr="005346F8">
              <w:rPr>
                <w:rFonts w:ascii="GHEA Grapalat" w:hAnsi="GHEA Grapalat"/>
                <w:lang w:val="hy-AM"/>
              </w:rPr>
              <w:lastRenderedPageBreak/>
              <w:t>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1</w:t>
            </w:r>
            <w:r w:rsidRPr="005346F8">
              <w:rPr>
                <w:rFonts w:ascii="Calibri" w:hAnsi="Calibri" w:cs="Calibri"/>
                <w:color w:val="000000"/>
                <w:lang w:val="hy-AM"/>
              </w:rPr>
              <w:t> </w:t>
            </w:r>
            <w:r w:rsidRPr="005346F8">
              <w:rPr>
                <w:rFonts w:ascii="GHEA Grapalat" w:hAnsi="GHEA Grapalat" w:cs="Arial"/>
                <w:color w:val="000000"/>
                <w:lang w:val="hy-AM"/>
              </w:rPr>
              <w:t>188 000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15.</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3908900000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Պոլիամիդներ՝ սկզբնական ձեւերով.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1</w:t>
            </w:r>
            <w:r w:rsidRPr="005346F8">
              <w:rPr>
                <w:rFonts w:ascii="Calibri" w:hAnsi="Calibri" w:cs="Calibri"/>
                <w:color w:val="000000"/>
                <w:lang w:val="hy-AM"/>
              </w:rPr>
              <w:t> </w:t>
            </w:r>
            <w:r w:rsidRPr="005346F8">
              <w:rPr>
                <w:rFonts w:ascii="GHEA Grapalat" w:hAnsi="GHEA Grapalat" w:cs="Arial"/>
                <w:color w:val="000000"/>
                <w:lang w:val="hy-AM"/>
              </w:rPr>
              <w:t>800 000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16.</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3910000008</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t>Գունաթափման նյութեր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Սիլիկոններ՝ սկզբնական ձեւերով.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Եգիպտոս, Հնդկաստան, Պորտուգալիա, Իսպանիա, </w:t>
            </w:r>
            <w:r w:rsidRPr="005346F8">
              <w:rPr>
                <w:rFonts w:ascii="GHEA Grapalat" w:hAnsi="GHEA Grapalat"/>
                <w:lang w:val="hy-AM"/>
              </w:rPr>
              <w:lastRenderedPageBreak/>
              <w:t>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1</w:t>
            </w:r>
            <w:r w:rsidRPr="005346F8">
              <w:rPr>
                <w:rFonts w:ascii="Calibri" w:hAnsi="Calibri" w:cs="Calibri"/>
                <w:color w:val="000000"/>
                <w:lang w:val="hy-AM"/>
              </w:rPr>
              <w:t> </w:t>
            </w:r>
            <w:r w:rsidRPr="005346F8">
              <w:rPr>
                <w:rFonts w:ascii="GHEA Grapalat" w:hAnsi="GHEA Grapalat" w:cs="Arial"/>
                <w:color w:val="000000"/>
                <w:lang w:val="hy-AM"/>
              </w:rPr>
              <w:t>800 000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17.</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4203400000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Պիտակներ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Հագուստի առարկաներ եւ հագուստի պարագաներ՝ բնական կաշվից կամ համակցված կաշվից.  հագուստի այլ պարագաներ</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11</w:t>
            </w:r>
            <w:r w:rsidRPr="005346F8">
              <w:rPr>
                <w:rFonts w:ascii="Calibri" w:hAnsi="Calibri" w:cs="Calibri"/>
                <w:color w:val="000000"/>
                <w:lang w:val="hy-AM"/>
              </w:rPr>
              <w:t> </w:t>
            </w:r>
            <w:r w:rsidRPr="005346F8">
              <w:rPr>
                <w:rFonts w:ascii="GHEA Grapalat" w:hAnsi="GHEA Grapalat" w:cs="Arial"/>
                <w:color w:val="000000"/>
                <w:lang w:val="hy-AM"/>
              </w:rPr>
              <w:t>700 000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18.</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4821109000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Պիտակներ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Ամեն տեսակի պիտակներ եւ ապրանքանիշեր՝ թղթից կամ ստվարաթղթից, տպված կամ չտպված՝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4500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9</w:t>
            </w:r>
            <w:r w:rsidRPr="005346F8">
              <w:rPr>
                <w:rFonts w:ascii="Calibri" w:hAnsi="Calibri" w:cs="Calibri"/>
                <w:color w:val="000000"/>
                <w:lang w:val="hy-AM"/>
              </w:rPr>
              <w:t> </w:t>
            </w:r>
            <w:r w:rsidRPr="005346F8">
              <w:rPr>
                <w:rFonts w:ascii="GHEA Grapalat" w:hAnsi="GHEA Grapalat" w:cs="Arial"/>
                <w:color w:val="000000"/>
                <w:lang w:val="hy-AM"/>
              </w:rPr>
              <w:t>750 000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19.</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5204190000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Կարի թել</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Կարի բամբակյա թելեր՝ մանրածախ վաճառքի համար բաժնեծրարած կամ չբաժնեծրարած՝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7 196 000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20.</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5204200000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Կարի թել</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Կարի բամբակյա թելեր՝ մանրածախ վաճառքի համար բաժնեծրարած կամ չբաժնեծրարած՝ մանրածախ վաճառքի համար բաժնեծրարած</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7</w:t>
            </w:r>
            <w:r w:rsidRPr="005346F8">
              <w:rPr>
                <w:rFonts w:ascii="Calibri" w:hAnsi="Calibri" w:cs="Calibri"/>
                <w:color w:val="000000"/>
                <w:lang w:val="hy-AM"/>
              </w:rPr>
              <w:t> </w:t>
            </w:r>
            <w:r w:rsidRPr="005346F8">
              <w:rPr>
                <w:rFonts w:ascii="GHEA Grapalat" w:hAnsi="GHEA Grapalat" w:cs="Arial"/>
                <w:color w:val="000000"/>
                <w:lang w:val="hy-AM"/>
              </w:rPr>
              <w:t>196 000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21.</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5208329600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Բամբակե գործվածքներ՝ բամբակի մանրաթելերի 85 % զանգվածային բաժին կամ </w:t>
            </w:r>
            <w:r w:rsidRPr="005346F8">
              <w:rPr>
                <w:rFonts w:ascii="GHEA Grapalat" w:hAnsi="GHEA Grapalat"/>
                <w:lang w:val="hy-AM" w:eastAsia="en-US"/>
              </w:rPr>
              <w:lastRenderedPageBreak/>
              <w:t>դրանից ավելի պարունակությամբ, 200գ/մ²-ից ոչ ավելի մակերեսային խտությամբ ՝ չսպիտակեցրած.   165սմ-ից ոչ ավելիմակերեսային խտությամբ</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val="hy-AM" w:eastAsia="en-US"/>
              </w:rPr>
              <w:lastRenderedPageBreak/>
              <w:t>մ</w:t>
            </w:r>
            <w:r w:rsidRPr="005346F8">
              <w:rPr>
                <w:rFonts w:ascii="GHEA Grapalat" w:hAnsi="GHEA Grapalat"/>
                <w:vertAlign w:val="superscript"/>
                <w:lang w:val="hy-AM" w:eastAsia="en-US"/>
              </w:rPr>
              <w:t xml:space="preserve">2    </w:t>
            </w:r>
            <w:r w:rsidRPr="005346F8">
              <w:rPr>
                <w:rFonts w:ascii="GHEA Grapalat" w:hAnsi="GHEA Grapalat"/>
                <w:lang w:eastAsia="en-US"/>
              </w:rPr>
              <w:t>(</w:t>
            </w:r>
            <w:r w:rsidRPr="005346F8">
              <w:rPr>
                <w:rFonts w:ascii="GHEA Grapalat" w:hAnsi="GHEA Grapalat"/>
                <w:lang w:val="hy-AM" w:eastAsia="en-US"/>
              </w:rPr>
              <w:t>կգ</w:t>
            </w:r>
            <w:r w:rsidRPr="005346F8">
              <w:rPr>
                <w:rFonts w:ascii="GHEA Grapalat" w:hAnsi="GHEA Grapalat"/>
                <w:lang w:eastAsia="en-US"/>
              </w:rPr>
              <w:t>)</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50000    </w:t>
            </w:r>
            <w:r w:rsidRPr="005346F8">
              <w:rPr>
                <w:rFonts w:ascii="GHEA Grapalat" w:hAnsi="GHEA Grapalat"/>
                <w:lang w:eastAsia="en-US"/>
              </w:rPr>
              <w:t>(</w:t>
            </w:r>
            <w:r w:rsidRPr="005346F8">
              <w:rPr>
                <w:rFonts w:ascii="GHEA Grapalat" w:hAnsi="GHEA Grapalat"/>
                <w:lang w:val="hy-AM" w:eastAsia="en-US"/>
              </w:rPr>
              <w:t>250027</w:t>
            </w:r>
            <w:r w:rsidRPr="005346F8">
              <w:rPr>
                <w:rFonts w:ascii="GHEA Grapalat" w:hAnsi="GHEA Grapalat"/>
                <w:lang w:eastAsia="en-US"/>
              </w:rPr>
              <w:t>)</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w:t>
            </w:r>
            <w:r w:rsidRPr="005346F8">
              <w:rPr>
                <w:rFonts w:ascii="GHEA Grapalat" w:hAnsi="GHEA Grapalat"/>
                <w:lang w:val="hy-AM"/>
              </w:rPr>
              <w:lastRenderedPageBreak/>
              <w:t>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67</w:t>
            </w:r>
            <w:r w:rsidRPr="005346F8">
              <w:rPr>
                <w:rFonts w:ascii="Calibri" w:hAnsi="Calibri" w:cs="Calibri"/>
                <w:color w:val="000000"/>
                <w:lang w:val="hy-AM"/>
              </w:rPr>
              <w:t> </w:t>
            </w:r>
            <w:r w:rsidRPr="005346F8">
              <w:rPr>
                <w:rFonts w:ascii="GHEA Grapalat" w:hAnsi="GHEA Grapalat" w:cs="Arial"/>
                <w:color w:val="000000"/>
                <w:lang w:val="hy-AM"/>
              </w:rPr>
              <w:t>200 000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22.</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5209390000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Բամբակե գործվածքներ՝ բամբակի մանրաթելերի 85 % զանգվածային բաժին. կամ դրանից ավելի պարունակությամբ, 200գ/մ²-ից ավելի մակերեսային խտությամբ.  այլ գործվածքներ , տարբեր գույների մանվածքի</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մ</w:t>
            </w:r>
            <w:r w:rsidRPr="005346F8">
              <w:rPr>
                <w:rFonts w:ascii="GHEA Grapalat" w:hAnsi="GHEA Grapalat"/>
                <w:vertAlign w:val="superscript"/>
                <w:lang w:val="hy-AM" w:eastAsia="en-US"/>
              </w:rPr>
              <w:t xml:space="preserve">2 </w:t>
            </w:r>
            <w:r w:rsidRPr="005346F8">
              <w:rPr>
                <w:rFonts w:ascii="GHEA Grapalat" w:hAnsi="GHEA Grapalat"/>
                <w:lang w:eastAsia="en-US"/>
              </w:rPr>
              <w:t>(</w:t>
            </w:r>
            <w:r w:rsidRPr="005346F8">
              <w:rPr>
                <w:rFonts w:ascii="GHEA Grapalat" w:hAnsi="GHEA Grapalat"/>
                <w:lang w:val="hy-AM" w:eastAsia="en-US"/>
              </w:rPr>
              <w:t>կգ</w:t>
            </w:r>
            <w:r w:rsidRPr="005346F8">
              <w:rPr>
                <w:rFonts w:ascii="GHEA Grapalat" w:hAnsi="GHEA Grapalat"/>
                <w:lang w:eastAsia="en-US"/>
              </w:rPr>
              <w:t>)</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50000    </w:t>
            </w:r>
            <w:r w:rsidRPr="005346F8">
              <w:rPr>
                <w:rFonts w:ascii="GHEA Grapalat" w:hAnsi="GHEA Grapalat"/>
                <w:lang w:eastAsia="en-US"/>
              </w:rPr>
              <w:t>(255000)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rPr>
            </w:pPr>
            <w:r w:rsidRPr="005346F8">
              <w:rPr>
                <w:rFonts w:ascii="GHEA Grapalat" w:hAnsi="GHEA Grapalat" w:cs="Arial"/>
                <w:color w:val="000000"/>
              </w:rPr>
              <w:t>67</w:t>
            </w:r>
            <w:r w:rsidRPr="005346F8">
              <w:rPr>
                <w:rFonts w:ascii="Calibri" w:hAnsi="Calibri" w:cs="Calibri"/>
                <w:color w:val="000000"/>
              </w:rPr>
              <w:t> </w:t>
            </w:r>
            <w:r w:rsidRPr="005346F8">
              <w:rPr>
                <w:rFonts w:ascii="GHEA Grapalat" w:hAnsi="GHEA Grapalat" w:cs="Arial"/>
                <w:color w:val="000000"/>
              </w:rPr>
              <w:t>200 000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23.</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5209420000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Բամբակե գործվածքներ՝ բամբակի մանրաթելերի 85 % զանգվածային բաժին. կամ դրանից ավելի պարունակությամբ, 200գ/մ²-ից ավելի մակերեսային </w:t>
            </w:r>
            <w:r w:rsidRPr="005346F8">
              <w:rPr>
                <w:rFonts w:ascii="GHEA Grapalat" w:hAnsi="GHEA Grapalat"/>
                <w:lang w:val="hy-AM" w:eastAsia="en-US"/>
              </w:rPr>
              <w:lastRenderedPageBreak/>
              <w:t>խտությամբ.  Չսպիտակեցրած`  դենիմ կամ ջինսային գործվածք</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մ</w:t>
            </w:r>
            <w:r w:rsidRPr="005346F8">
              <w:rPr>
                <w:rFonts w:ascii="GHEA Grapalat" w:hAnsi="GHEA Grapalat"/>
                <w:vertAlign w:val="superscript"/>
                <w:lang w:val="hy-AM" w:eastAsia="en-US"/>
              </w:rPr>
              <w:t xml:space="preserve">2 </w:t>
            </w:r>
            <w:r w:rsidRPr="005346F8">
              <w:rPr>
                <w:rFonts w:ascii="GHEA Grapalat" w:hAnsi="GHEA Grapalat"/>
                <w:lang w:eastAsia="en-US"/>
              </w:rPr>
              <w:t>(</w:t>
            </w:r>
            <w:r w:rsidRPr="005346F8">
              <w:rPr>
                <w:rFonts w:ascii="GHEA Grapalat" w:hAnsi="GHEA Grapalat"/>
                <w:lang w:val="hy-AM" w:eastAsia="en-US"/>
              </w:rPr>
              <w:t>կգ</w:t>
            </w:r>
            <w:r w:rsidRPr="005346F8">
              <w:rPr>
                <w:rFonts w:ascii="GHEA Grapalat" w:hAnsi="GHEA Grapalat"/>
                <w:lang w:eastAsia="en-US"/>
              </w:rPr>
              <w:t>)</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val="hy-AM" w:eastAsia="en-US"/>
              </w:rPr>
              <w:t xml:space="preserve">50000      </w:t>
            </w:r>
            <w:r w:rsidRPr="005346F8">
              <w:rPr>
                <w:rFonts w:ascii="GHEA Grapalat" w:hAnsi="GHEA Grapalat"/>
                <w:lang w:eastAsia="en-US"/>
              </w:rPr>
              <w:t>(255000)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Եգիպտոս, </w:t>
            </w:r>
            <w:r w:rsidRPr="005346F8">
              <w:rPr>
                <w:rFonts w:ascii="GHEA Grapalat" w:hAnsi="GHEA Grapalat"/>
                <w:lang w:val="hy-AM"/>
              </w:rPr>
              <w:lastRenderedPageBreak/>
              <w:t>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rPr>
            </w:pPr>
            <w:r w:rsidRPr="005346F8">
              <w:rPr>
                <w:rFonts w:ascii="GHEA Grapalat" w:hAnsi="GHEA Grapalat" w:cs="Arial"/>
                <w:color w:val="000000"/>
              </w:rPr>
              <w:lastRenderedPageBreak/>
              <w:t>67</w:t>
            </w:r>
            <w:r w:rsidRPr="005346F8">
              <w:rPr>
                <w:rFonts w:ascii="Calibri" w:hAnsi="Calibri" w:cs="Calibri"/>
                <w:color w:val="000000"/>
              </w:rPr>
              <w:t> </w:t>
            </w:r>
            <w:r w:rsidRPr="005346F8">
              <w:rPr>
                <w:rFonts w:ascii="GHEA Grapalat" w:hAnsi="GHEA Grapalat" w:cs="Arial"/>
                <w:color w:val="000000"/>
              </w:rPr>
              <w:t>200 000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24.</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5210410000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Բամբակե գործվածքներ՝ բամբակի մանրաթելերի 85 % զանգվածային բաժնից պակաս պարունակությամբ, հիմնականում կամ բացառապես խառնած քիմիական մանրաթելերի հետ, 200գ/մ²-ից ոչ ավելի մակերեսային խտությամբ.  քաթանային հյուսելաձեւով</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մ</w:t>
            </w:r>
            <w:r w:rsidRPr="005346F8">
              <w:rPr>
                <w:rFonts w:ascii="GHEA Grapalat" w:hAnsi="GHEA Grapalat"/>
                <w:vertAlign w:val="superscript"/>
                <w:lang w:val="hy-AM" w:eastAsia="en-US"/>
              </w:rPr>
              <w:t xml:space="preserve">2 </w:t>
            </w:r>
            <w:r w:rsidRPr="005346F8">
              <w:rPr>
                <w:rFonts w:ascii="GHEA Grapalat" w:hAnsi="GHEA Grapalat"/>
                <w:lang w:eastAsia="en-US"/>
              </w:rPr>
              <w:t>(</w:t>
            </w:r>
            <w:r w:rsidRPr="005346F8">
              <w:rPr>
                <w:rFonts w:ascii="GHEA Grapalat" w:hAnsi="GHEA Grapalat"/>
                <w:lang w:val="hy-AM" w:eastAsia="en-US"/>
              </w:rPr>
              <w:t>կգ</w:t>
            </w:r>
            <w:r w:rsidRPr="005346F8">
              <w:rPr>
                <w:rFonts w:ascii="GHEA Grapalat" w:hAnsi="GHEA Grapalat"/>
                <w:lang w:eastAsia="en-US"/>
              </w:rPr>
              <w:t>)</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t>150000</w:t>
            </w:r>
            <w:r w:rsidRPr="005346F8">
              <w:rPr>
                <w:rFonts w:ascii="GHEA Grapalat" w:hAnsi="GHEA Grapalat"/>
                <w:lang w:val="hy-AM" w:eastAsia="en-US"/>
              </w:rPr>
              <w:t xml:space="preserve">   </w:t>
            </w:r>
            <w:r w:rsidRPr="005346F8">
              <w:rPr>
                <w:rFonts w:ascii="GHEA Grapalat" w:hAnsi="GHEA Grapalat"/>
                <w:lang w:eastAsia="en-US"/>
              </w:rPr>
              <w:t>(750080)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rPr>
            </w:pPr>
            <w:r w:rsidRPr="005346F8">
              <w:rPr>
                <w:rFonts w:ascii="GHEA Grapalat" w:hAnsi="GHEA Grapalat" w:cs="Arial"/>
                <w:color w:val="000000"/>
              </w:rPr>
              <w:t>833</w:t>
            </w:r>
            <w:r w:rsidRPr="005346F8">
              <w:rPr>
                <w:rFonts w:ascii="Calibri" w:hAnsi="Calibri" w:cs="Calibri"/>
                <w:color w:val="000000"/>
              </w:rPr>
              <w:t> </w:t>
            </w:r>
            <w:r w:rsidRPr="005346F8">
              <w:rPr>
                <w:rFonts w:ascii="GHEA Grapalat" w:hAnsi="GHEA Grapalat" w:cs="Arial"/>
                <w:color w:val="000000"/>
              </w:rPr>
              <w:t>182 850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25.</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5211420000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Բամբակե գործվածքներ՝ բամբակի մանրաթելերի 85 % զանգվածային բաժնից պակաս պարունակությամբ, հիմնականում կամ բացառապես խառնած քիմիական մանրաթելերի հետ, 200գ/մ²-ից ավելի մակերեսային խտությամբ. չսպիտակեցրած.  </w:t>
            </w:r>
            <w:r w:rsidRPr="005346F8">
              <w:rPr>
                <w:rFonts w:ascii="GHEA Grapalat" w:hAnsi="GHEA Grapalat"/>
                <w:lang w:val="hy-AM" w:eastAsia="en-US"/>
              </w:rPr>
              <w:lastRenderedPageBreak/>
              <w:t>դենիմ կամ ջինսային գործվածք</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մ</w:t>
            </w:r>
            <w:r w:rsidRPr="005346F8">
              <w:rPr>
                <w:rFonts w:ascii="GHEA Grapalat" w:hAnsi="GHEA Grapalat"/>
                <w:vertAlign w:val="superscript"/>
                <w:lang w:val="hy-AM" w:eastAsia="en-US"/>
              </w:rPr>
              <w:t xml:space="preserve">2 </w:t>
            </w:r>
            <w:r w:rsidRPr="005346F8">
              <w:rPr>
                <w:rFonts w:ascii="GHEA Grapalat" w:hAnsi="GHEA Grapalat"/>
                <w:lang w:eastAsia="en-US"/>
              </w:rPr>
              <w:t>(</w:t>
            </w:r>
            <w:r w:rsidRPr="005346F8">
              <w:rPr>
                <w:rFonts w:ascii="GHEA Grapalat" w:hAnsi="GHEA Grapalat"/>
                <w:lang w:val="hy-AM" w:eastAsia="en-US"/>
              </w:rPr>
              <w:t>կգ</w:t>
            </w:r>
            <w:r w:rsidRPr="005346F8">
              <w:rPr>
                <w:rFonts w:ascii="GHEA Grapalat" w:hAnsi="GHEA Grapalat"/>
                <w:lang w:eastAsia="en-US"/>
              </w:rPr>
              <w:t>)</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eastAsia="en-US"/>
              </w:rPr>
              <w:t>150000</w:t>
            </w:r>
            <w:r w:rsidRPr="005346F8">
              <w:rPr>
                <w:rFonts w:ascii="GHEA Grapalat" w:hAnsi="GHEA Grapalat"/>
                <w:lang w:val="hy-AM" w:eastAsia="en-US"/>
              </w:rPr>
              <w:t xml:space="preserve">   </w:t>
            </w:r>
            <w:r w:rsidRPr="005346F8">
              <w:rPr>
                <w:rFonts w:ascii="GHEA Grapalat" w:hAnsi="GHEA Grapalat"/>
                <w:lang w:eastAsia="en-US"/>
              </w:rPr>
              <w:t>(690020)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Եգիպտոս, Հնդկաստան, Պորտուգալիա, Իսպանիա, </w:t>
            </w:r>
            <w:r w:rsidRPr="005346F8">
              <w:rPr>
                <w:rFonts w:ascii="GHEA Grapalat" w:hAnsi="GHEA Grapalat"/>
                <w:lang w:val="hy-AM"/>
              </w:rPr>
              <w:lastRenderedPageBreak/>
              <w:t>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rPr>
            </w:pPr>
            <w:r w:rsidRPr="005346F8">
              <w:rPr>
                <w:rFonts w:ascii="GHEA Grapalat" w:hAnsi="GHEA Grapalat" w:cs="Arial"/>
                <w:color w:val="000000"/>
              </w:rPr>
              <w:lastRenderedPageBreak/>
              <w:t>833</w:t>
            </w:r>
            <w:r w:rsidRPr="005346F8">
              <w:rPr>
                <w:rFonts w:ascii="Calibri" w:hAnsi="Calibri" w:cs="Calibri"/>
                <w:color w:val="000000"/>
              </w:rPr>
              <w:t> </w:t>
            </w:r>
            <w:r w:rsidRPr="005346F8">
              <w:rPr>
                <w:rFonts w:ascii="GHEA Grapalat" w:hAnsi="GHEA Grapalat" w:cs="Arial"/>
                <w:color w:val="000000"/>
              </w:rPr>
              <w:t>182 850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26.</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eastAsia="en-US"/>
              </w:rPr>
            </w:pPr>
            <w:r w:rsidRPr="005346F8">
              <w:rPr>
                <w:rFonts w:ascii="GHEA Grapalat" w:hAnsi="GHEA Grapalat"/>
                <w:lang w:eastAsia="en-US"/>
              </w:rPr>
              <w:t>5401101400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Կարի թել</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Կարի թելեր քիմիական թելերից՝ մանրածախ վաճառքի համար բաժնեծրարած կամ չբաժնեծրարած. սինթետիկ թելերից.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36</w:t>
            </w:r>
            <w:r w:rsidRPr="005346F8">
              <w:rPr>
                <w:rFonts w:ascii="Calibri" w:hAnsi="Calibri" w:cs="Calibri"/>
                <w:color w:val="000000"/>
                <w:lang w:val="hy-AM"/>
              </w:rPr>
              <w:t> </w:t>
            </w:r>
            <w:r w:rsidRPr="005346F8">
              <w:rPr>
                <w:rFonts w:ascii="GHEA Grapalat" w:hAnsi="GHEA Grapalat" w:cs="Arial"/>
                <w:color w:val="000000"/>
                <w:lang w:val="hy-AM"/>
              </w:rPr>
              <w:t>810 000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27.</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5401101800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Կարի թել</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Կարի թելեր քիմիական թելերից՝ մանրածախ վաճառքի համար բաժնեծրարած կամ չբաժնեծրարած.  սինթետիկ թելերից</w:t>
            </w:r>
            <w:r w:rsidRPr="005346F8">
              <w:rPr>
                <w:rFonts w:ascii="Cambria Math" w:hAnsi="Cambria Math" w:cs="Cambria Math"/>
                <w:lang w:val="hy-AM" w:eastAsia="en-US"/>
              </w:rPr>
              <w:t>․</w:t>
            </w:r>
            <w:r w:rsidRPr="005346F8">
              <w:rPr>
                <w:rFonts w:ascii="GHEA Grapalat" w:hAnsi="GHEA Grapalat"/>
                <w:lang w:val="hy-AM" w:eastAsia="en-US"/>
              </w:rPr>
              <w:t xml:space="preserve"> </w:t>
            </w:r>
            <w:r w:rsidRPr="005346F8">
              <w:rPr>
                <w:rFonts w:ascii="GHEA Grapalat" w:hAnsi="GHEA Grapalat" w:cs="Sylfaen"/>
                <w:lang w:val="hy-AM" w:eastAsia="en-US"/>
              </w:rPr>
              <w:t>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36</w:t>
            </w:r>
            <w:r w:rsidRPr="005346F8">
              <w:rPr>
                <w:rFonts w:ascii="Calibri" w:hAnsi="Calibri" w:cs="Calibri"/>
                <w:color w:val="000000"/>
                <w:lang w:val="hy-AM"/>
              </w:rPr>
              <w:t> </w:t>
            </w:r>
            <w:r w:rsidRPr="005346F8">
              <w:rPr>
                <w:rFonts w:ascii="GHEA Grapalat" w:hAnsi="GHEA Grapalat" w:cs="Arial"/>
                <w:color w:val="000000"/>
                <w:lang w:val="hy-AM"/>
              </w:rPr>
              <w:t>810 000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28.</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5401109000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Կարի թել</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Կարի թելեր քիմիական թելերից՝ մանրածախ վաճառքի համար բաժնեծրարած կամ չբաժնեծրարած.  սինթետիկ թելերից</w:t>
            </w:r>
            <w:r w:rsidRPr="005346F8">
              <w:rPr>
                <w:rFonts w:ascii="Cambria Math" w:hAnsi="Cambria Math" w:cs="Cambria Math"/>
                <w:lang w:val="hy-AM" w:eastAsia="en-US"/>
              </w:rPr>
              <w:t>․</w:t>
            </w:r>
            <w:r w:rsidRPr="005346F8">
              <w:rPr>
                <w:rFonts w:ascii="GHEA Grapalat" w:hAnsi="GHEA Grapalat"/>
                <w:lang w:val="hy-AM" w:eastAsia="en-US"/>
              </w:rPr>
              <w:t xml:space="preserve">  </w:t>
            </w:r>
            <w:r w:rsidRPr="005346F8">
              <w:rPr>
                <w:rFonts w:ascii="GHEA Grapalat" w:hAnsi="GHEA Grapalat" w:cs="Sylfaen"/>
                <w:lang w:val="hy-AM" w:eastAsia="en-US"/>
              </w:rPr>
              <w:t>մանրածախ</w:t>
            </w:r>
            <w:r w:rsidRPr="005346F8">
              <w:rPr>
                <w:rFonts w:ascii="GHEA Grapalat" w:hAnsi="GHEA Grapalat"/>
                <w:lang w:val="hy-AM" w:eastAsia="en-US"/>
              </w:rPr>
              <w:t xml:space="preserve"> </w:t>
            </w:r>
            <w:r w:rsidRPr="005346F8">
              <w:rPr>
                <w:rFonts w:ascii="GHEA Grapalat" w:hAnsi="GHEA Grapalat" w:cs="Sylfaen"/>
                <w:lang w:val="hy-AM" w:eastAsia="en-US"/>
              </w:rPr>
              <w:t>վաճառքի</w:t>
            </w:r>
            <w:r w:rsidRPr="005346F8">
              <w:rPr>
                <w:rFonts w:ascii="GHEA Grapalat" w:hAnsi="GHEA Grapalat"/>
                <w:lang w:val="hy-AM" w:eastAsia="en-US"/>
              </w:rPr>
              <w:t xml:space="preserve"> </w:t>
            </w:r>
            <w:r w:rsidRPr="005346F8">
              <w:rPr>
                <w:rFonts w:ascii="GHEA Grapalat" w:hAnsi="GHEA Grapalat" w:cs="Sylfaen"/>
                <w:lang w:val="hy-AM" w:eastAsia="en-US"/>
              </w:rPr>
              <w:t>համար</w:t>
            </w:r>
            <w:r w:rsidRPr="005346F8">
              <w:rPr>
                <w:rFonts w:ascii="GHEA Grapalat" w:hAnsi="GHEA Grapalat"/>
                <w:lang w:val="hy-AM" w:eastAsia="en-US"/>
              </w:rPr>
              <w:t xml:space="preserve"> </w:t>
            </w:r>
            <w:r w:rsidRPr="005346F8">
              <w:rPr>
                <w:rFonts w:ascii="GHEA Grapalat" w:hAnsi="GHEA Grapalat" w:cs="Sylfaen"/>
                <w:lang w:val="hy-AM" w:eastAsia="en-US"/>
              </w:rPr>
              <w:t>բաժնեծրարած</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36</w:t>
            </w:r>
            <w:r w:rsidRPr="005346F8">
              <w:rPr>
                <w:rFonts w:ascii="Calibri" w:hAnsi="Calibri" w:cs="Calibri"/>
                <w:color w:val="000000"/>
                <w:lang w:val="hy-AM"/>
              </w:rPr>
              <w:t> </w:t>
            </w:r>
            <w:r w:rsidRPr="005346F8">
              <w:rPr>
                <w:rFonts w:ascii="GHEA Grapalat" w:hAnsi="GHEA Grapalat" w:cs="Arial"/>
                <w:color w:val="000000"/>
                <w:lang w:val="hy-AM"/>
              </w:rPr>
              <w:t>810 000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29.</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5407840000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Գործվածքներ սինթետիկ համալիր թելերից՝ ներառյալ 5404 ապրանքային դիրքում ընդգրկված նյութերից պատրաստված գործվածքը. Տպված</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մ</w:t>
            </w:r>
            <w:r w:rsidRPr="005346F8">
              <w:rPr>
                <w:rFonts w:ascii="GHEA Grapalat" w:hAnsi="GHEA Grapalat"/>
                <w:vertAlign w:val="superscript"/>
                <w:lang w:val="hy-AM" w:eastAsia="en-US"/>
              </w:rPr>
              <w:t xml:space="preserve">2 </w:t>
            </w:r>
            <w:r w:rsidRPr="005346F8">
              <w:rPr>
                <w:rFonts w:ascii="GHEA Grapalat" w:hAnsi="GHEA Grapalat"/>
                <w:lang w:eastAsia="en-US"/>
              </w:rPr>
              <w:t>(</w:t>
            </w:r>
            <w:r w:rsidRPr="005346F8">
              <w:rPr>
                <w:rFonts w:ascii="GHEA Grapalat" w:hAnsi="GHEA Grapalat"/>
                <w:lang w:val="hy-AM" w:eastAsia="en-US"/>
              </w:rPr>
              <w:t>կգ</w:t>
            </w:r>
            <w:r w:rsidRPr="005346F8">
              <w:rPr>
                <w:rFonts w:ascii="GHEA Grapalat" w:hAnsi="GHEA Grapalat"/>
                <w:lang w:eastAsia="en-US"/>
              </w:rPr>
              <w:t>)</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40000   </w:t>
            </w:r>
            <w:r w:rsidRPr="005346F8">
              <w:rPr>
                <w:rFonts w:ascii="GHEA Grapalat" w:hAnsi="GHEA Grapalat"/>
                <w:lang w:eastAsia="en-US"/>
              </w:rPr>
              <w:t>(</w:t>
            </w:r>
            <w:r w:rsidRPr="005346F8">
              <w:rPr>
                <w:rFonts w:ascii="GHEA Grapalat" w:hAnsi="GHEA Grapalat"/>
                <w:lang w:val="hy-AM" w:eastAsia="en-US"/>
              </w:rPr>
              <w:t>20021</w:t>
            </w:r>
            <w:r w:rsidRPr="005346F8">
              <w:rPr>
                <w:rFonts w:ascii="GHEA Grapalat" w:hAnsi="GHEA Grapalat"/>
                <w:lang w:eastAsia="en-US"/>
              </w:rPr>
              <w:t>)</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53</w:t>
            </w:r>
            <w:r w:rsidRPr="005346F8">
              <w:rPr>
                <w:rFonts w:ascii="Calibri" w:hAnsi="Calibri" w:cs="Calibri"/>
                <w:color w:val="000000"/>
                <w:lang w:val="hy-AM"/>
              </w:rPr>
              <w:t> </w:t>
            </w:r>
            <w:r w:rsidRPr="005346F8">
              <w:rPr>
                <w:rFonts w:ascii="GHEA Grapalat" w:hAnsi="GHEA Grapalat" w:cs="Arial"/>
                <w:color w:val="000000"/>
                <w:lang w:val="hy-AM"/>
              </w:rPr>
              <w:t>760 000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30.</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5407920000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Գործվածքներ սինթետիկ համալիր թելերից՝ ներառյալ 5404 ապրանքային դիրքում </w:t>
            </w:r>
            <w:r w:rsidRPr="005346F8">
              <w:rPr>
                <w:rFonts w:ascii="GHEA Grapalat" w:hAnsi="GHEA Grapalat"/>
                <w:lang w:val="hy-AM" w:eastAsia="en-US"/>
              </w:rPr>
              <w:lastRenderedPageBreak/>
              <w:t>ընդգրկված նյութերից պատրաստված գործվածքը.  ներկած</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մ</w:t>
            </w:r>
            <w:r w:rsidRPr="005346F8">
              <w:rPr>
                <w:rFonts w:ascii="GHEA Grapalat" w:hAnsi="GHEA Grapalat"/>
                <w:vertAlign w:val="superscript"/>
                <w:lang w:val="hy-AM" w:eastAsia="en-US"/>
              </w:rPr>
              <w:t xml:space="preserve">2 </w:t>
            </w:r>
            <w:r w:rsidRPr="005346F8">
              <w:rPr>
                <w:rFonts w:ascii="GHEA Grapalat" w:hAnsi="GHEA Grapalat"/>
                <w:lang w:eastAsia="en-US"/>
              </w:rPr>
              <w:t>(</w:t>
            </w:r>
            <w:r w:rsidRPr="005346F8">
              <w:rPr>
                <w:rFonts w:ascii="GHEA Grapalat" w:hAnsi="GHEA Grapalat"/>
                <w:lang w:val="hy-AM" w:eastAsia="en-US"/>
              </w:rPr>
              <w:t>կգ</w:t>
            </w:r>
            <w:r w:rsidRPr="005346F8">
              <w:rPr>
                <w:rFonts w:ascii="GHEA Grapalat" w:hAnsi="GHEA Grapalat"/>
                <w:lang w:eastAsia="en-US"/>
              </w:rPr>
              <w:t>)</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40000   </w:t>
            </w:r>
            <w:r w:rsidRPr="005346F8">
              <w:rPr>
                <w:rFonts w:ascii="GHEA Grapalat" w:hAnsi="GHEA Grapalat"/>
                <w:lang w:eastAsia="en-US"/>
              </w:rPr>
              <w:t>(</w:t>
            </w:r>
            <w:r w:rsidRPr="005346F8">
              <w:rPr>
                <w:rFonts w:ascii="GHEA Grapalat" w:hAnsi="GHEA Grapalat"/>
                <w:lang w:val="hy-AM" w:eastAsia="en-US"/>
              </w:rPr>
              <w:t>20021</w:t>
            </w:r>
            <w:r w:rsidRPr="005346F8">
              <w:rPr>
                <w:rFonts w:ascii="GHEA Grapalat" w:hAnsi="GHEA Grapalat"/>
                <w:lang w:eastAsia="en-US"/>
              </w:rPr>
              <w:t>)</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w:t>
            </w:r>
            <w:r w:rsidRPr="005346F8">
              <w:rPr>
                <w:rFonts w:ascii="GHEA Grapalat" w:hAnsi="GHEA Grapalat"/>
                <w:lang w:val="hy-AM"/>
              </w:rPr>
              <w:lastRenderedPageBreak/>
              <w:t>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53</w:t>
            </w:r>
            <w:r w:rsidRPr="005346F8">
              <w:rPr>
                <w:rFonts w:ascii="Calibri" w:hAnsi="Calibri" w:cs="Calibri"/>
                <w:color w:val="000000"/>
                <w:lang w:val="hy-AM"/>
              </w:rPr>
              <w:t> </w:t>
            </w:r>
            <w:r w:rsidRPr="005346F8">
              <w:rPr>
                <w:rFonts w:ascii="GHEA Grapalat" w:hAnsi="GHEA Grapalat" w:cs="Arial"/>
                <w:color w:val="000000"/>
                <w:lang w:val="hy-AM"/>
              </w:rPr>
              <w:t>760 000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31.</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5513112000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Սինթետիկ մանրաթելերից գործվածքներ, դրանց 85% զանգվածային բաժնից պակաս պարունակությամբ, հիմնականում կամ բացառապես բամբակե մանրաթելերի հետ խառնած, 170գ/մ²-ից ոչ ավելի մակերեսային խտությամբ.  165սմ կամ պակաս լայնությամբ չսպիտակեցրած կամ սպիտակեցրած.</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մ</w:t>
            </w:r>
            <w:r w:rsidRPr="005346F8">
              <w:rPr>
                <w:rFonts w:ascii="GHEA Grapalat" w:hAnsi="GHEA Grapalat"/>
                <w:vertAlign w:val="superscript"/>
                <w:lang w:val="hy-AM" w:eastAsia="en-US"/>
              </w:rPr>
              <w:t xml:space="preserve">2 </w:t>
            </w:r>
            <w:r w:rsidRPr="005346F8">
              <w:rPr>
                <w:rFonts w:ascii="GHEA Grapalat" w:hAnsi="GHEA Grapalat"/>
                <w:lang w:eastAsia="en-US"/>
              </w:rPr>
              <w:t>(</w:t>
            </w:r>
            <w:r w:rsidRPr="005346F8">
              <w:rPr>
                <w:rFonts w:ascii="GHEA Grapalat" w:hAnsi="GHEA Grapalat"/>
                <w:lang w:val="hy-AM" w:eastAsia="en-US"/>
              </w:rPr>
              <w:t>կգ</w:t>
            </w:r>
            <w:r w:rsidRPr="005346F8">
              <w:rPr>
                <w:rFonts w:ascii="GHEA Grapalat" w:hAnsi="GHEA Grapalat"/>
                <w:lang w:eastAsia="en-US"/>
              </w:rPr>
              <w:t>)</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60000   </w:t>
            </w:r>
            <w:r w:rsidRPr="005346F8">
              <w:rPr>
                <w:rFonts w:ascii="GHEA Grapalat" w:hAnsi="GHEA Grapalat"/>
                <w:lang w:eastAsia="en-US"/>
              </w:rPr>
              <w:t>(</w:t>
            </w:r>
            <w:r w:rsidRPr="005346F8">
              <w:rPr>
                <w:rFonts w:ascii="GHEA Grapalat" w:hAnsi="GHEA Grapalat"/>
                <w:lang w:val="hy-AM" w:eastAsia="en-US"/>
              </w:rPr>
              <w:t>300032</w:t>
            </w:r>
            <w:r w:rsidRPr="005346F8">
              <w:rPr>
                <w:rFonts w:ascii="GHEA Grapalat" w:hAnsi="GHEA Grapalat"/>
                <w:lang w:eastAsia="en-US"/>
              </w:rPr>
              <w:t>)</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80</w:t>
            </w:r>
            <w:r w:rsidRPr="005346F8">
              <w:rPr>
                <w:rFonts w:ascii="Calibri" w:hAnsi="Calibri" w:cs="Calibri"/>
                <w:color w:val="000000"/>
                <w:lang w:val="hy-AM"/>
              </w:rPr>
              <w:t> </w:t>
            </w:r>
            <w:r w:rsidRPr="005346F8">
              <w:rPr>
                <w:rFonts w:ascii="GHEA Grapalat" w:hAnsi="GHEA Grapalat" w:cs="Arial"/>
                <w:color w:val="000000"/>
                <w:lang w:val="hy-AM"/>
              </w:rPr>
              <w:t>640 000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32.</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5602900000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Թաղիք կամ նրբաթաղիք` ներծծված կամ չներծծված, պատվածքով կամ առանց պատվածքի, երկտակված կամ չերկտակված.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10000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Եգիպտոս, </w:t>
            </w:r>
            <w:r w:rsidRPr="005346F8">
              <w:rPr>
                <w:rFonts w:ascii="GHEA Grapalat" w:hAnsi="GHEA Grapalat"/>
                <w:lang w:val="hy-AM"/>
              </w:rPr>
              <w:lastRenderedPageBreak/>
              <w:t>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12</w:t>
            </w:r>
            <w:r w:rsidRPr="005346F8">
              <w:rPr>
                <w:rFonts w:ascii="Calibri" w:hAnsi="Calibri" w:cs="Calibri"/>
                <w:color w:val="000000"/>
                <w:lang w:val="hy-AM"/>
              </w:rPr>
              <w:t> </w:t>
            </w:r>
            <w:r w:rsidRPr="005346F8">
              <w:rPr>
                <w:rFonts w:ascii="GHEA Grapalat" w:hAnsi="GHEA Grapalat" w:cs="Arial"/>
                <w:color w:val="000000"/>
                <w:lang w:val="hy-AM"/>
              </w:rPr>
              <w:t>000 000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33.</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5603919000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Չգործված կտորեղեն` ներծծված կամ չներծծված, պատվածով կամ առանց պատվածքի, երկտակված կամ չերկտակված. քիմիական թելերից՝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6000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5</w:t>
            </w:r>
            <w:r w:rsidRPr="005346F8">
              <w:rPr>
                <w:rFonts w:ascii="Calibri" w:hAnsi="Calibri" w:cs="Calibri"/>
                <w:color w:val="000000"/>
                <w:lang w:val="hy-AM"/>
              </w:rPr>
              <w:t> </w:t>
            </w:r>
            <w:r w:rsidRPr="005346F8">
              <w:rPr>
                <w:rFonts w:ascii="GHEA Grapalat" w:hAnsi="GHEA Grapalat" w:cs="Arial"/>
                <w:color w:val="000000"/>
                <w:lang w:val="hy-AM"/>
              </w:rPr>
              <w:t>760 000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34.</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5608191900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Ցանցեր եւ ցանցիկներ՝ թոկերից, պարաններից կամ ճոպաններից հյուսած. պատրաստի ձկնորսական ուռկաններ եւ այլ պատրաստի ցանցեր մանածագործական նյութերից. քիմիական մանածագործական նյութերից.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4000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Եգիպտոս, Հնդկաստան, Պորտուգալիա, Իսպանիա, </w:t>
            </w:r>
            <w:r w:rsidRPr="005346F8">
              <w:rPr>
                <w:rFonts w:ascii="GHEA Grapalat" w:hAnsi="GHEA Grapalat"/>
                <w:lang w:val="hy-AM"/>
              </w:rPr>
              <w:lastRenderedPageBreak/>
              <w:t>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3</w:t>
            </w:r>
            <w:r w:rsidRPr="005346F8">
              <w:rPr>
                <w:rFonts w:ascii="Calibri" w:hAnsi="Calibri" w:cs="Calibri"/>
                <w:color w:val="000000"/>
                <w:lang w:val="hy-AM"/>
              </w:rPr>
              <w:t> </w:t>
            </w:r>
            <w:r w:rsidRPr="005346F8">
              <w:rPr>
                <w:rFonts w:ascii="GHEA Grapalat" w:hAnsi="GHEA Grapalat" w:cs="Arial"/>
                <w:color w:val="000000"/>
                <w:lang w:val="hy-AM"/>
              </w:rPr>
              <w:t>520 000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35.</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5806310000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Նեղ գործվածքներ, բացի 5807 ապրանքային դիրքում ընդգրկված արտադրատեսակներից. նեղ անթեզաթել գործվածքներ՝ սոսնձմամբ ամրացված (բոլդյուկ)` բամբակյա մանվածքից</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3</w:t>
            </w:r>
            <w:r w:rsidRPr="005346F8">
              <w:rPr>
                <w:rFonts w:ascii="Calibri" w:hAnsi="Calibri" w:cs="Calibri"/>
                <w:color w:val="000000"/>
                <w:lang w:val="hy-AM"/>
              </w:rPr>
              <w:t> </w:t>
            </w:r>
            <w:r w:rsidRPr="005346F8">
              <w:rPr>
                <w:rFonts w:ascii="GHEA Grapalat" w:hAnsi="GHEA Grapalat" w:cs="Arial"/>
                <w:color w:val="000000"/>
                <w:lang w:val="hy-AM"/>
              </w:rPr>
              <w:t>500 000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36.</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5806329000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Նեղ գործվածքներ, բացի 5807 ապրանքային դիրքում ընդգրկված արտադրատեսակներից. նեղ անթեզաթել գործվածքներ՝ սոսնձմամբ ամրացված (բոլդյուկ)`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3</w:t>
            </w:r>
            <w:r w:rsidRPr="005346F8">
              <w:rPr>
                <w:rFonts w:ascii="Calibri" w:hAnsi="Calibri" w:cs="Calibri"/>
                <w:color w:val="000000"/>
                <w:lang w:val="hy-AM"/>
              </w:rPr>
              <w:t> </w:t>
            </w:r>
            <w:r w:rsidRPr="005346F8">
              <w:rPr>
                <w:rFonts w:ascii="GHEA Grapalat" w:hAnsi="GHEA Grapalat" w:cs="Arial"/>
                <w:color w:val="000000"/>
                <w:lang w:val="hy-AM"/>
              </w:rPr>
              <w:t>500 000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37.</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5806390000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Կտորեղեն</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Նեղ գործվածքներ, բացի 5807 ապրանքային դիրքում ընդգրկված արտադրատեսակներից. նեղ անթեզաթել գործվածքներ՝ սոսնձմամբ ամրացված (բոլդյուկ)` այլ մանածագործական նյութերից</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1500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3</w:t>
            </w:r>
            <w:r w:rsidRPr="005346F8">
              <w:rPr>
                <w:rFonts w:ascii="Calibri" w:hAnsi="Calibri" w:cs="Calibri"/>
                <w:color w:val="000000"/>
                <w:lang w:val="hy-AM"/>
              </w:rPr>
              <w:t> </w:t>
            </w:r>
            <w:r w:rsidRPr="005346F8">
              <w:rPr>
                <w:rFonts w:ascii="GHEA Grapalat" w:hAnsi="GHEA Grapalat" w:cs="Arial"/>
                <w:color w:val="000000"/>
                <w:lang w:val="hy-AM"/>
              </w:rPr>
              <w:t>500 000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38.</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5807109000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Պիտակներ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Պիտակներ, խորհրդանշաններ եւ նմանատիպ արտադրատեսակներ մանածագործական նյութերից` կտորներով, ժապավեններով կամ ըստ ձեւի կամ չափի ձեւած, բայց չասեղնագործված.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2000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7</w:t>
            </w:r>
            <w:r w:rsidRPr="005346F8">
              <w:rPr>
                <w:rFonts w:ascii="Calibri" w:hAnsi="Calibri" w:cs="Calibri"/>
                <w:color w:val="000000"/>
                <w:lang w:val="hy-AM"/>
              </w:rPr>
              <w:t> </w:t>
            </w:r>
            <w:r w:rsidRPr="005346F8">
              <w:rPr>
                <w:rFonts w:ascii="GHEA Grapalat" w:hAnsi="GHEA Grapalat" w:cs="Arial"/>
                <w:color w:val="000000"/>
                <w:lang w:val="hy-AM"/>
              </w:rPr>
              <w:t>800 000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39.</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5807901000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Պիտակներ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Պիտակներ, խորհրդանշաններ եւ նմանատիպ արտադրատեսակներ </w:t>
            </w:r>
            <w:r w:rsidRPr="005346F8">
              <w:rPr>
                <w:rFonts w:ascii="GHEA Grapalat" w:hAnsi="GHEA Grapalat"/>
                <w:lang w:val="hy-AM" w:eastAsia="en-US"/>
              </w:rPr>
              <w:lastRenderedPageBreak/>
              <w:t>մանածագործական նյութերից` կտորներով, ժապավեններով կամ ըստ ձեւի կամ չափի ձեւած, բայց չասեղնագործված. թաղիքից կամ նրբաթաղիքից և չգործած նյութերից</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2000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w:t>
            </w:r>
            <w:r w:rsidRPr="005346F8">
              <w:rPr>
                <w:rFonts w:ascii="GHEA Grapalat" w:hAnsi="GHEA Grapalat"/>
                <w:lang w:val="hy-AM"/>
              </w:rPr>
              <w:lastRenderedPageBreak/>
              <w:t>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7</w:t>
            </w:r>
            <w:r w:rsidRPr="005346F8">
              <w:rPr>
                <w:rFonts w:ascii="Calibri" w:hAnsi="Calibri" w:cs="Calibri"/>
                <w:color w:val="000000"/>
                <w:lang w:val="hy-AM"/>
              </w:rPr>
              <w:t> </w:t>
            </w:r>
            <w:r w:rsidRPr="005346F8">
              <w:rPr>
                <w:rFonts w:ascii="GHEA Grapalat" w:hAnsi="GHEA Grapalat" w:cs="Arial"/>
                <w:color w:val="000000"/>
                <w:lang w:val="hy-AM"/>
              </w:rPr>
              <w:t>800 000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40.</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6217900000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Հագուստի պարագաներ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Հագուստի այլ պատրաստի պարագաներ. հագուստի առանձնամասեր կամ պարագաներ, բացի 6212 ապրանքային դիրքում ընդգրկված պարագաներից. Մասեր</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10</w:t>
            </w:r>
            <w:r w:rsidRPr="005346F8">
              <w:rPr>
                <w:rFonts w:ascii="Calibri" w:hAnsi="Calibri" w:cs="Calibri"/>
                <w:color w:val="000000"/>
                <w:lang w:val="hy-AM"/>
              </w:rPr>
              <w:t> </w:t>
            </w:r>
            <w:r w:rsidRPr="005346F8">
              <w:rPr>
                <w:rFonts w:ascii="GHEA Grapalat" w:hAnsi="GHEA Grapalat" w:cs="Arial"/>
                <w:color w:val="000000"/>
                <w:lang w:val="hy-AM"/>
              </w:rPr>
              <w:t>600 000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41.</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6307109000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Հագուստի պարագաներ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Այլ պատրաստի արտադրատեսակներ՝ ներառյալ հագուստի ձեւվածքները.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Եգիպտոս, </w:t>
            </w:r>
            <w:r w:rsidRPr="005346F8">
              <w:rPr>
                <w:rFonts w:ascii="GHEA Grapalat" w:hAnsi="GHEA Grapalat"/>
                <w:lang w:val="hy-AM"/>
              </w:rPr>
              <w:lastRenderedPageBreak/>
              <w:t>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4</w:t>
            </w:r>
            <w:r w:rsidRPr="005346F8">
              <w:rPr>
                <w:rFonts w:ascii="Calibri" w:hAnsi="Calibri" w:cs="Calibri"/>
                <w:color w:val="000000"/>
                <w:lang w:val="hy-AM"/>
              </w:rPr>
              <w:t> </w:t>
            </w:r>
            <w:r w:rsidRPr="005346F8">
              <w:rPr>
                <w:rFonts w:ascii="GHEA Grapalat" w:hAnsi="GHEA Grapalat" w:cs="Arial"/>
                <w:color w:val="000000"/>
                <w:lang w:val="hy-AM"/>
              </w:rPr>
              <w:t>250 000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42.</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6307909800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Հագուստի պարագաներ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Այլ պատրաստի արտադրատեսակներ՝ ներառյալ հագուստի ձեւվածքները. Այլ</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1000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4</w:t>
            </w:r>
            <w:r w:rsidRPr="005346F8">
              <w:rPr>
                <w:rFonts w:ascii="Calibri" w:hAnsi="Calibri" w:cs="Calibri"/>
                <w:color w:val="000000"/>
                <w:lang w:val="hy-AM"/>
              </w:rPr>
              <w:t> </w:t>
            </w:r>
            <w:r w:rsidRPr="005346F8">
              <w:rPr>
                <w:rFonts w:ascii="GHEA Grapalat" w:hAnsi="GHEA Grapalat" w:cs="Arial"/>
                <w:color w:val="000000"/>
                <w:lang w:val="hy-AM"/>
              </w:rPr>
              <w:t>250 000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43.</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6805200000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Հագուստի պարագաներ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Բնական կամ արհեստական հղկափոշի կամ հատիկ՝ գործվածքի, թղթի, ստվարաթղթի կամ այլ հիմքով, կտրատած կամ կարված կամ որոշակի ձեւ ստանալու համար այլ եղանակով մշակած կամ չմշակած. միայն թղթի կամ ստվարաթղթի հիմքով</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Եգիպտոս, Հնդկաստան, Պորտուգալիա, Իսպանիա, </w:t>
            </w:r>
            <w:r w:rsidRPr="005346F8">
              <w:rPr>
                <w:rFonts w:ascii="GHEA Grapalat" w:hAnsi="GHEA Grapalat"/>
                <w:lang w:val="hy-AM"/>
              </w:rPr>
              <w:lastRenderedPageBreak/>
              <w:t>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8</w:t>
            </w:r>
            <w:r w:rsidRPr="005346F8">
              <w:rPr>
                <w:rFonts w:ascii="Calibri" w:hAnsi="Calibri" w:cs="Calibri"/>
                <w:color w:val="000000"/>
                <w:lang w:val="hy-AM"/>
              </w:rPr>
              <w:t> </w:t>
            </w:r>
            <w:r w:rsidRPr="005346F8">
              <w:rPr>
                <w:rFonts w:ascii="GHEA Grapalat" w:hAnsi="GHEA Grapalat" w:cs="Arial"/>
                <w:color w:val="000000"/>
                <w:lang w:val="hy-AM"/>
              </w:rPr>
              <w:t>320 000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44.</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8308100000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Աքսեսուարներ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Օղլակներ, շրջանակներ օղլակներով, ճարմանդներ, ճարմանդ-օղլակներ, կեռիկներ, օղակներ, մերակներ եւ նույնանման արտադրատեսակներ ոչ թանկարժեք մետաղներից, որոնք օգտագործվում են հագուստների, կոշկեղենի, ծածկերի, պայուսակների, ճանապարհորդական պարագաների եւ այլ պատրաստի արտադրատեսակների համար. խողովակաձեւ կամ երկատված գամեր ոչ թանկարժեք մետաղներից. հուլունքներ եւ փայլազարդեր ոչ թանկարժեք մետաղներից.  կեռիկներ, մերակներ, օղակներ</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8</w:t>
            </w:r>
            <w:r w:rsidRPr="005346F8">
              <w:rPr>
                <w:rFonts w:ascii="Calibri" w:hAnsi="Calibri" w:cs="Calibri"/>
                <w:color w:val="000000"/>
                <w:lang w:val="hy-AM"/>
              </w:rPr>
              <w:t> </w:t>
            </w:r>
            <w:r w:rsidRPr="005346F8">
              <w:rPr>
                <w:rFonts w:ascii="GHEA Grapalat" w:hAnsi="GHEA Grapalat" w:cs="Arial"/>
                <w:color w:val="000000"/>
                <w:lang w:val="hy-AM"/>
              </w:rPr>
              <w:t>000 000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45.</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8308900000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Աքսեսուարներ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Օղլակներ, շրջանակներ օղլակներով, ճարմանդներ, ճարմանդ-օղլակներ, կեռիկներ, օղակներ, մերակներ եւ </w:t>
            </w:r>
            <w:r w:rsidRPr="005346F8">
              <w:rPr>
                <w:rFonts w:ascii="GHEA Grapalat" w:hAnsi="GHEA Grapalat"/>
                <w:lang w:val="hy-AM" w:eastAsia="en-US"/>
              </w:rPr>
              <w:lastRenderedPageBreak/>
              <w:t>նույնանման արտադրատեսակներ ոչ թանկարժեք մետաղներից, որոնք օգտագործվում են հագուստների, կոշկեղենի, ծածկերի, պայուսակների, ճանապարհորդական պարագաների եւ այլ պատրաստի արտադրատեսակների համար. խողովակաձեւ կամ երկատված գամեր ոչ թանկարժեք մետաղներից. հուլունքներ եւ փայլազարդեր ոչ թանկարժեք մետաղներից՝  այլ՝ ներառյալ մասերը.</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3000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w:t>
            </w:r>
            <w:r w:rsidRPr="005346F8">
              <w:rPr>
                <w:rFonts w:ascii="GHEA Grapalat" w:hAnsi="GHEA Grapalat"/>
                <w:lang w:val="hy-AM"/>
              </w:rPr>
              <w:lastRenderedPageBreak/>
              <w:t>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8</w:t>
            </w:r>
            <w:r w:rsidRPr="005346F8">
              <w:rPr>
                <w:rFonts w:ascii="Calibri" w:hAnsi="Calibri" w:cs="Calibri"/>
                <w:color w:val="000000"/>
                <w:lang w:val="hy-AM"/>
              </w:rPr>
              <w:t> </w:t>
            </w:r>
            <w:r w:rsidRPr="005346F8">
              <w:rPr>
                <w:rFonts w:ascii="GHEA Grapalat" w:hAnsi="GHEA Grapalat" w:cs="Arial"/>
                <w:color w:val="000000"/>
                <w:lang w:val="hy-AM"/>
              </w:rPr>
              <w:t>000 000</w:t>
            </w:r>
          </w:p>
        </w:tc>
      </w:tr>
      <w:tr w:rsidR="005346F8" w:rsidRPr="005346F8" w:rsidTr="00706E3A">
        <w:trPr>
          <w:trHeight w:val="411"/>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46.</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9606210000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Աքսեսուարներ Աքսեսուարներ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Կոճակներ, կոճգամներ, ճարմանդ–փականներ, կոճակների ձեւեր եւ այդ արտադրատեսակների այլ մասեր. կոճակների ձեւվածքներ՝  պլաստմասսայից, առանց մանածագործական պատվածքի</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 xml:space="preserve">Թուրքիա, Իտալիա, Գերմանիա, Բրազիլիա, Չինաստան, Եգիպտոս, Հնդկաստան, Պորտուգալիա, Իսպանիա, Ֆրանսիա, Ուզբեկստան, </w:t>
            </w:r>
            <w:r w:rsidRPr="005346F8">
              <w:rPr>
                <w:rFonts w:ascii="GHEA Grapalat" w:hAnsi="GHEA Grapalat"/>
                <w:lang w:val="hy-AM"/>
              </w:rPr>
              <w:lastRenderedPageBreak/>
              <w:t>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lastRenderedPageBreak/>
              <w:t>17</w:t>
            </w:r>
            <w:r w:rsidRPr="005346F8">
              <w:rPr>
                <w:rFonts w:ascii="Calibri" w:hAnsi="Calibri" w:cs="Calibri"/>
                <w:color w:val="000000"/>
                <w:lang w:val="hy-AM"/>
              </w:rPr>
              <w:t> </w:t>
            </w:r>
            <w:r w:rsidRPr="005346F8">
              <w:rPr>
                <w:rFonts w:ascii="GHEA Grapalat" w:hAnsi="GHEA Grapalat" w:cs="Arial"/>
                <w:color w:val="000000"/>
                <w:lang w:val="hy-AM"/>
              </w:rPr>
              <w:t>000 000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lastRenderedPageBreak/>
              <w:t>47.</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9606220000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Աքսեսուարներ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Կոճակներ, կոճգամներ, ճարմանդ–փականներ, կոճակների ձեւեր եւ այդ արտադրատեսակների այլ մասեր. կոճակների ձեւվածքներ՝   ոչ թանկարժեք մետաղից, առանց մանածագործական պատվածքի</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կգ</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5000</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17</w:t>
            </w:r>
            <w:r w:rsidRPr="005346F8">
              <w:rPr>
                <w:rFonts w:ascii="Calibri" w:hAnsi="Calibri" w:cs="Calibri"/>
                <w:color w:val="000000"/>
                <w:lang w:val="hy-AM"/>
              </w:rPr>
              <w:t> </w:t>
            </w:r>
            <w:r w:rsidRPr="005346F8">
              <w:rPr>
                <w:rFonts w:ascii="GHEA Grapalat" w:hAnsi="GHEA Grapalat" w:cs="Arial"/>
                <w:color w:val="000000"/>
                <w:lang w:val="hy-AM"/>
              </w:rPr>
              <w:t>000 000</w:t>
            </w:r>
          </w:p>
        </w:tc>
      </w:tr>
      <w:tr w:rsidR="005346F8" w:rsidRPr="005346F8" w:rsidTr="00706E3A">
        <w:trPr>
          <w:trHeight w:val="984"/>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48.</w:t>
            </w: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9607110000</w:t>
            </w:r>
          </w:p>
        </w:tc>
        <w:tc>
          <w:tcPr>
            <w:tcW w:w="3269"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Աքսեսուարներ</w:t>
            </w:r>
          </w:p>
        </w:tc>
        <w:tc>
          <w:tcPr>
            <w:tcW w:w="38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Կայծակ–ճարմանդներ եւ դրանց մասերը՝  կայծակ–ճարմանդներ՝  ոչ թանկարժեք մետաղից ատամիկներով</w:t>
            </w:r>
          </w:p>
        </w:tc>
        <w:tc>
          <w:tcPr>
            <w:tcW w:w="72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մ</w:t>
            </w:r>
            <w:r w:rsidRPr="005346F8">
              <w:rPr>
                <w:rFonts w:ascii="GHEA Grapalat" w:hAnsi="GHEA Grapalat"/>
                <w:lang w:eastAsia="en-US"/>
              </w:rPr>
              <w:t xml:space="preserve"> (</w:t>
            </w:r>
            <w:r w:rsidRPr="005346F8">
              <w:rPr>
                <w:rFonts w:ascii="GHEA Grapalat" w:hAnsi="GHEA Grapalat"/>
                <w:lang w:val="hy-AM" w:eastAsia="en-US"/>
              </w:rPr>
              <w:t>կգ</w:t>
            </w:r>
            <w:r w:rsidRPr="005346F8">
              <w:rPr>
                <w:rFonts w:ascii="GHEA Grapalat" w:hAnsi="GHEA Grapalat"/>
                <w:lang w:eastAsia="en-US"/>
              </w:rPr>
              <w:t>)</w:t>
            </w:r>
          </w:p>
        </w:tc>
        <w:tc>
          <w:tcPr>
            <w:tcW w:w="153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eastAsia="en-US"/>
              </w:rPr>
            </w:pPr>
            <w:r w:rsidRPr="005346F8">
              <w:rPr>
                <w:rFonts w:ascii="GHEA Grapalat" w:hAnsi="GHEA Grapalat"/>
                <w:lang w:val="hy-AM" w:eastAsia="en-US"/>
              </w:rPr>
              <w:t xml:space="preserve">100000  </w:t>
            </w:r>
            <w:r w:rsidRPr="005346F8">
              <w:rPr>
                <w:rFonts w:ascii="GHEA Grapalat" w:hAnsi="GHEA Grapalat"/>
                <w:lang w:eastAsia="en-US"/>
              </w:rPr>
              <w:t>(</w:t>
            </w:r>
            <w:r w:rsidRPr="005346F8">
              <w:rPr>
                <w:rFonts w:ascii="GHEA Grapalat" w:hAnsi="GHEA Grapalat"/>
                <w:lang w:val="hy-AM" w:eastAsia="en-US"/>
              </w:rPr>
              <w:t>61428</w:t>
            </w:r>
            <w:r w:rsidRPr="005346F8">
              <w:rPr>
                <w:rFonts w:ascii="GHEA Grapalat" w:hAnsi="GHEA Grapalat"/>
                <w:lang w:eastAsia="en-US"/>
              </w:rPr>
              <w:t>)</w:t>
            </w:r>
          </w:p>
        </w:tc>
        <w:tc>
          <w:tcPr>
            <w:tcW w:w="207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spacing w:line="276" w:lineRule="auto"/>
              <w:jc w:val="center"/>
              <w:rPr>
                <w:rFonts w:ascii="GHEA Grapalat" w:hAnsi="GHEA Grapalat"/>
                <w:lang w:val="hy-AM"/>
              </w:rPr>
            </w:pPr>
            <w:r w:rsidRPr="005346F8">
              <w:rPr>
                <w:rFonts w:ascii="GHEA Grapalat" w:hAnsi="GHEA Grapalat"/>
                <w:lang w:val="hy-AM"/>
              </w:rPr>
              <w:t>Թուրքիա, Իտալիա, Գերմանիա, Բրազիլիա, Չինաստան, Եգիպտոս, Հնդկաստան, Պորտուգալիա, Իսպանիա, Ֆրանսիա, Ուզբեկստան, Թուրքմենստան</w:t>
            </w: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jc w:val="center"/>
              <w:rPr>
                <w:rFonts w:ascii="GHEA Grapalat" w:hAnsi="GHEA Grapalat" w:cs="Arial"/>
                <w:color w:val="000000"/>
                <w:lang w:val="hy-AM"/>
              </w:rPr>
            </w:pPr>
            <w:r w:rsidRPr="005346F8">
              <w:rPr>
                <w:rFonts w:ascii="GHEA Grapalat" w:hAnsi="GHEA Grapalat" w:cs="Arial"/>
                <w:color w:val="000000"/>
                <w:lang w:val="hy-AM"/>
              </w:rPr>
              <w:t>85</w:t>
            </w:r>
            <w:r w:rsidRPr="005346F8">
              <w:rPr>
                <w:rFonts w:ascii="Calibri" w:hAnsi="Calibri" w:cs="Calibri"/>
                <w:color w:val="000000"/>
                <w:lang w:val="hy-AM"/>
              </w:rPr>
              <w:t> </w:t>
            </w:r>
            <w:r w:rsidRPr="005346F8">
              <w:rPr>
                <w:rFonts w:ascii="GHEA Grapalat" w:hAnsi="GHEA Grapalat" w:cs="Arial"/>
                <w:color w:val="000000"/>
                <w:lang w:val="hy-AM"/>
              </w:rPr>
              <w:t>000 000</w:t>
            </w:r>
          </w:p>
        </w:tc>
        <w:bookmarkStart w:id="0" w:name="_GoBack"/>
        <w:bookmarkEnd w:id="0"/>
      </w:tr>
      <w:tr w:rsidR="005346F8" w:rsidRPr="005346F8" w:rsidTr="00706E3A">
        <w:trPr>
          <w:trHeight w:val="930"/>
          <w:tblCellSpacing w:w="0" w:type="dxa"/>
          <w:jc w:val="center"/>
        </w:trPr>
        <w:tc>
          <w:tcPr>
            <w:tcW w:w="577"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tabs>
                <w:tab w:val="left" w:pos="465"/>
              </w:tabs>
              <w:spacing w:line="276" w:lineRule="auto"/>
              <w:rPr>
                <w:rFonts w:ascii="GHEA Grapalat" w:hAnsi="GHEA Grapalat" w:cs="Sylfaen"/>
                <w:lang w:val="hy-AM" w:eastAsia="en-US"/>
              </w:rPr>
            </w:pPr>
          </w:p>
        </w:tc>
        <w:tc>
          <w:tcPr>
            <w:tcW w:w="1710" w:type="dxa"/>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tabs>
                <w:tab w:val="left" w:pos="465"/>
              </w:tabs>
              <w:spacing w:line="276" w:lineRule="auto"/>
              <w:jc w:val="center"/>
              <w:rPr>
                <w:rFonts w:ascii="GHEA Grapalat" w:hAnsi="GHEA Grapalat" w:cs="Sylfaen"/>
                <w:b/>
                <w:lang w:val="hy-AM" w:eastAsia="en-US"/>
              </w:rPr>
            </w:pPr>
            <w:r w:rsidRPr="005346F8">
              <w:rPr>
                <w:rFonts w:ascii="GHEA Grapalat" w:hAnsi="GHEA Grapalat" w:cs="Sylfaen"/>
                <w:b/>
                <w:lang w:val="hy-AM" w:eastAsia="en-US"/>
              </w:rPr>
              <w:t>ԸՆԴԱՄԵՆԸ</w:t>
            </w:r>
          </w:p>
        </w:tc>
        <w:tc>
          <w:tcPr>
            <w:tcW w:w="11459" w:type="dxa"/>
            <w:gridSpan w:val="5"/>
            <w:tcBorders>
              <w:top w:val="outset" w:sz="6" w:space="0" w:color="auto"/>
              <w:left w:val="outset" w:sz="6" w:space="0" w:color="auto"/>
              <w:bottom w:val="outset" w:sz="6" w:space="0" w:color="auto"/>
              <w:right w:val="outset" w:sz="6" w:space="0" w:color="auto"/>
            </w:tcBorders>
            <w:vAlign w:val="center"/>
          </w:tcPr>
          <w:p w:rsidR="005346F8" w:rsidRPr="005346F8" w:rsidRDefault="005346F8" w:rsidP="005346F8">
            <w:pPr>
              <w:tabs>
                <w:tab w:val="left" w:pos="465"/>
              </w:tabs>
              <w:spacing w:line="276" w:lineRule="auto"/>
              <w:rPr>
                <w:rFonts w:ascii="GHEA Grapalat" w:hAnsi="GHEA Grapalat" w:cs="Sylfaen"/>
                <w:lang w:val="hy-AM" w:eastAsia="en-US"/>
              </w:rPr>
            </w:pPr>
          </w:p>
        </w:tc>
        <w:tc>
          <w:tcPr>
            <w:tcW w:w="2066" w:type="dxa"/>
            <w:tcBorders>
              <w:top w:val="outset" w:sz="6" w:space="0" w:color="auto"/>
              <w:left w:val="outset" w:sz="6" w:space="0" w:color="auto"/>
              <w:bottom w:val="outset" w:sz="6" w:space="0" w:color="auto"/>
              <w:right w:val="outset" w:sz="6" w:space="0" w:color="auto"/>
            </w:tcBorders>
            <w:vAlign w:val="center"/>
          </w:tcPr>
          <w:p w:rsidR="005346F8" w:rsidRPr="005346F8" w:rsidRDefault="00613F0B" w:rsidP="00613F0B">
            <w:pPr>
              <w:tabs>
                <w:tab w:val="left" w:pos="465"/>
              </w:tabs>
              <w:spacing w:line="276" w:lineRule="auto"/>
              <w:jc w:val="center"/>
              <w:rPr>
                <w:rFonts w:ascii="GHEA Grapalat" w:hAnsi="GHEA Grapalat" w:cs="Sylfaen"/>
                <w:b/>
                <w:lang w:val="hy-AM" w:eastAsia="en-US"/>
              </w:rPr>
            </w:pPr>
            <w:r w:rsidRPr="00613F0B">
              <w:rPr>
                <w:rFonts w:ascii="GHEA Grapalat" w:hAnsi="GHEA Grapalat" w:cs="Sylfaen"/>
                <w:b/>
                <w:lang w:val="hy-AM" w:eastAsia="en-US"/>
              </w:rPr>
              <w:t>2</w:t>
            </w:r>
            <w:r>
              <w:rPr>
                <w:rFonts w:ascii="GHEA Grapalat" w:hAnsi="GHEA Grapalat" w:cs="Sylfaen"/>
                <w:b/>
                <w:lang w:val="hy-AM" w:eastAsia="en-US"/>
              </w:rPr>
              <w:t xml:space="preserve"> </w:t>
            </w:r>
            <w:r w:rsidRPr="00613F0B">
              <w:rPr>
                <w:rFonts w:ascii="GHEA Grapalat" w:hAnsi="GHEA Grapalat" w:cs="Sylfaen"/>
                <w:b/>
                <w:lang w:val="hy-AM" w:eastAsia="en-US"/>
              </w:rPr>
              <w:t>487</w:t>
            </w:r>
            <w:r>
              <w:rPr>
                <w:rFonts w:ascii="GHEA Grapalat" w:hAnsi="GHEA Grapalat" w:cs="Sylfaen"/>
                <w:b/>
                <w:lang w:val="hy-AM" w:eastAsia="en-US"/>
              </w:rPr>
              <w:t xml:space="preserve"> </w:t>
            </w:r>
            <w:r w:rsidRPr="00613F0B">
              <w:rPr>
                <w:rFonts w:ascii="GHEA Grapalat" w:hAnsi="GHEA Grapalat" w:cs="Sylfaen"/>
                <w:b/>
                <w:lang w:val="hy-AM" w:eastAsia="en-US"/>
              </w:rPr>
              <w:t>105</w:t>
            </w:r>
            <w:r>
              <w:rPr>
                <w:rFonts w:ascii="GHEA Grapalat" w:hAnsi="GHEA Grapalat" w:cs="Sylfaen"/>
                <w:b/>
                <w:lang w:val="hy-AM" w:eastAsia="en-US"/>
              </w:rPr>
              <w:t xml:space="preserve"> </w:t>
            </w:r>
            <w:r w:rsidRPr="00613F0B">
              <w:rPr>
                <w:rFonts w:ascii="GHEA Grapalat" w:hAnsi="GHEA Grapalat" w:cs="Sylfaen"/>
                <w:b/>
                <w:lang w:val="hy-AM" w:eastAsia="en-US"/>
              </w:rPr>
              <w:t>700</w:t>
            </w:r>
          </w:p>
        </w:tc>
      </w:tr>
    </w:tbl>
    <w:p w:rsidR="002313DB" w:rsidRDefault="002313DB" w:rsidP="002313DB">
      <w:pPr>
        <w:tabs>
          <w:tab w:val="left" w:pos="465"/>
        </w:tabs>
        <w:spacing w:line="276" w:lineRule="auto"/>
        <w:rPr>
          <w:rFonts w:ascii="GHEA Grapalat" w:hAnsi="GHEA Grapalat" w:cs="Sylfaen"/>
          <w:sz w:val="22"/>
          <w:szCs w:val="22"/>
          <w:lang w:val="hy-AM" w:eastAsia="en-US"/>
        </w:rPr>
        <w:sectPr w:rsidR="002313DB" w:rsidSect="00E317D4">
          <w:pgSz w:w="16840" w:h="11907" w:orient="landscape" w:code="9"/>
          <w:pgMar w:top="567" w:right="1134" w:bottom="1134" w:left="630" w:header="720" w:footer="720" w:gutter="0"/>
          <w:cols w:space="720"/>
          <w:titlePg/>
          <w:docGrid w:linePitch="360"/>
        </w:sectPr>
      </w:pPr>
    </w:p>
    <w:p w:rsidR="002313DB" w:rsidRPr="00506DA2" w:rsidRDefault="002313DB" w:rsidP="00706E3A">
      <w:pPr>
        <w:spacing w:line="276" w:lineRule="auto"/>
        <w:jc w:val="center"/>
        <w:rPr>
          <w:rFonts w:ascii="GHEA Grapalat" w:eastAsia="Calibri" w:hAnsi="GHEA Grapalat"/>
          <w:b/>
          <w:lang w:val="hy-AM" w:eastAsia="en-US"/>
        </w:rPr>
      </w:pPr>
      <w:r w:rsidRPr="00506DA2">
        <w:rPr>
          <w:rFonts w:ascii="GHEA Grapalat" w:eastAsia="Calibri" w:hAnsi="GHEA Grapalat"/>
          <w:b/>
          <w:lang w:val="hy-AM" w:eastAsia="en-US"/>
        </w:rPr>
        <w:lastRenderedPageBreak/>
        <w:t>ՀԻՄՆԱՎՈՐՈՒՄ</w:t>
      </w:r>
    </w:p>
    <w:p w:rsidR="002313DB" w:rsidRPr="00B849D6" w:rsidRDefault="002313DB" w:rsidP="00706E3A">
      <w:pPr>
        <w:spacing w:line="276" w:lineRule="auto"/>
        <w:jc w:val="center"/>
        <w:rPr>
          <w:rFonts w:ascii="GHEA Grapalat" w:eastAsia="Calibri" w:hAnsi="GHEA Grapalat"/>
          <w:b/>
          <w:caps/>
          <w:lang w:val="hy-AM" w:eastAsia="en-US"/>
        </w:rPr>
      </w:pPr>
      <w:r w:rsidRPr="00506DA2">
        <w:rPr>
          <w:rFonts w:ascii="GHEA Grapalat" w:eastAsia="Calibri" w:hAnsi="GHEA Grapalat"/>
          <w:b/>
          <w:caps/>
          <w:lang w:val="hy-AM" w:eastAsia="en-US"/>
        </w:rPr>
        <w:t>«</w:t>
      </w:r>
      <w:r w:rsidRPr="002A619E">
        <w:rPr>
          <w:rFonts w:ascii="GHEA Grapalat" w:eastAsia="Calibri" w:hAnsi="GHEA Grapalat"/>
          <w:b/>
          <w:caps/>
          <w:lang w:val="hy-AM" w:eastAsia="en-US"/>
        </w:rPr>
        <w:t xml:space="preserve">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ԵՎ (ԿԱՄ) ՆՅՈՒԹԵՐԸ ՆԵՐՄՈՒԾՄԱՆ ՄԱՔՍԱՏՈՒՐՔԻՑ ԱԶԱՏՄԱՆ ԱՐՏՈՆՈՒԹՅՈՒՆԻՑ ՕԳՏՎԵԼՈՒ ՀԱՄԱՐ </w:t>
      </w:r>
      <w:r w:rsidRPr="00074C14">
        <w:rPr>
          <w:rFonts w:ascii="GHEA Grapalat" w:eastAsia="Calibri" w:hAnsi="GHEA Grapalat"/>
          <w:b/>
          <w:caps/>
          <w:lang w:val="hy-AM" w:eastAsia="en-US"/>
        </w:rPr>
        <w:t>«</w:t>
      </w:r>
      <w:r w:rsidR="0046726F">
        <w:rPr>
          <w:rFonts w:ascii="GHEA Grapalat" w:eastAsia="Calibri" w:hAnsi="GHEA Grapalat"/>
          <w:b/>
          <w:caps/>
          <w:lang w:val="hy-AM" w:eastAsia="en-US"/>
        </w:rPr>
        <w:t>Ռ.ԶԱՔԱՐՅԱՆ</w:t>
      </w:r>
      <w:r w:rsidRPr="00074C14">
        <w:rPr>
          <w:rFonts w:ascii="GHEA Grapalat" w:eastAsia="Calibri" w:hAnsi="GHEA Grapalat"/>
          <w:b/>
          <w:caps/>
          <w:lang w:val="hy-AM" w:eastAsia="en-US"/>
        </w:rPr>
        <w:t>»</w:t>
      </w:r>
      <w:r w:rsidRPr="00195F9B">
        <w:rPr>
          <w:rFonts w:ascii="GHEA Grapalat" w:eastAsia="Calibri" w:hAnsi="GHEA Grapalat"/>
          <w:b/>
          <w:caps/>
          <w:lang w:val="hy-AM" w:eastAsia="en-US"/>
        </w:rPr>
        <w:t xml:space="preserve"> </w:t>
      </w:r>
      <w:r>
        <w:rPr>
          <w:rFonts w:ascii="GHEA Grapalat" w:eastAsia="Calibri" w:hAnsi="GHEA Grapalat"/>
          <w:b/>
          <w:caps/>
          <w:lang w:val="hy-AM" w:eastAsia="en-US"/>
        </w:rPr>
        <w:t>ՍԱՀՄԱՆԱՓԱԿ ՊԱՏԱՍԽԱՆԱՏՎՈՒԹՅԱՄԲ ԸՆԿԵՐՈՒԹՅԱՆ</w:t>
      </w:r>
      <w:r w:rsidRPr="002A619E">
        <w:rPr>
          <w:rFonts w:ascii="GHEA Grapalat" w:eastAsia="Calibri" w:hAnsi="GHEA Grapalat"/>
          <w:b/>
          <w:caps/>
          <w:lang w:val="hy-AM" w:eastAsia="en-US"/>
        </w:rPr>
        <w:t xml:space="preserve"> ԿՈՂՄԻՑ ներկայացված հայտը բավարարելու ԵՎ ԱՐՏՈՆՈՒԹՅՈՒՆԸ ԿԻՐԱՌԵԼՈՒ մասին</w:t>
      </w:r>
      <w:r w:rsidRPr="00B849D6">
        <w:rPr>
          <w:rFonts w:ascii="GHEA Grapalat" w:eastAsia="Calibri" w:hAnsi="GHEA Grapalat"/>
          <w:b/>
          <w:caps/>
          <w:lang w:val="hy-AM" w:eastAsia="en-US"/>
        </w:rPr>
        <w:t xml:space="preserve">» </w:t>
      </w:r>
      <w:r w:rsidRPr="00B849D6">
        <w:rPr>
          <w:rFonts w:ascii="GHEA Grapalat" w:eastAsia="Calibri" w:hAnsi="GHEA Grapalat"/>
          <w:b/>
          <w:lang w:val="hy-AM" w:eastAsia="en-US"/>
        </w:rPr>
        <w:t xml:space="preserve">ՀԱՅԱՍՏԱՆԻ ՀԱՆՐԱՊԵՏՈՒԹՅԱՆ ԿԱՌԱՎԱՐՈՒԹՅԱՆ ՈՐՈՇՄԱՆ (ԱՅՍՈՒՀԵՏ` ՈՐՈՇՈՒՄ) ԸՆԴՈՒՆՄԱՆ </w:t>
      </w:r>
    </w:p>
    <w:p w:rsidR="002313DB" w:rsidRPr="00B849D6" w:rsidRDefault="002313DB" w:rsidP="002313DB">
      <w:pPr>
        <w:spacing w:line="360" w:lineRule="auto"/>
        <w:jc w:val="center"/>
        <w:rPr>
          <w:rFonts w:ascii="GHEA Grapalat" w:eastAsia="Calibri" w:hAnsi="GHEA Grapalat"/>
          <w:lang w:val="hy-AM" w:eastAsia="en-US"/>
        </w:rPr>
      </w:pPr>
    </w:p>
    <w:p w:rsidR="002313DB" w:rsidRPr="00B849D6" w:rsidRDefault="002313DB" w:rsidP="002313DB">
      <w:pPr>
        <w:numPr>
          <w:ilvl w:val="0"/>
          <w:numId w:val="2"/>
        </w:numPr>
        <w:spacing w:line="276" w:lineRule="auto"/>
        <w:ind w:left="567" w:hanging="567"/>
        <w:jc w:val="both"/>
        <w:rPr>
          <w:rFonts w:ascii="GHEA Grapalat" w:eastAsia="Calibri" w:hAnsi="GHEA Grapalat"/>
          <w:b/>
          <w:lang w:val="hy-AM" w:eastAsia="en-US"/>
        </w:rPr>
      </w:pPr>
      <w:r w:rsidRPr="00B849D6">
        <w:rPr>
          <w:rFonts w:ascii="GHEA Grapalat" w:eastAsia="Calibri" w:hAnsi="GHEA Grapalat"/>
          <w:b/>
          <w:lang w:val="hy-AM" w:eastAsia="en-US"/>
        </w:rPr>
        <w:t>Անհրաժեշտությունը</w:t>
      </w:r>
    </w:p>
    <w:p w:rsidR="002313DB" w:rsidRPr="00506DA2" w:rsidRDefault="002313DB" w:rsidP="002313DB">
      <w:pPr>
        <w:spacing w:line="276" w:lineRule="auto"/>
        <w:ind w:left="567"/>
        <w:jc w:val="both"/>
        <w:rPr>
          <w:rFonts w:ascii="GHEA Grapalat" w:eastAsia="Calibri" w:hAnsi="GHEA Grapalat"/>
          <w:lang w:val="hy-AM" w:eastAsia="en-US"/>
        </w:rPr>
      </w:pPr>
      <w:r w:rsidRPr="00B849D6">
        <w:rPr>
          <w:rFonts w:ascii="GHEA Grapalat" w:eastAsia="Calibri" w:hAnsi="GHEA Grapalat"/>
          <w:lang w:val="hy-AM" w:eastAsia="en-US"/>
        </w:rPr>
        <w:t xml:space="preserve">Սույն որոշման նախագծի մշակումը պայմանավորված է </w:t>
      </w:r>
      <w:r w:rsidRPr="00074C14">
        <w:rPr>
          <w:rFonts w:ascii="GHEA Grapalat" w:hAnsi="GHEA Grapalat"/>
          <w:lang w:val="hy-AM"/>
        </w:rPr>
        <w:t>«</w:t>
      </w:r>
      <w:r w:rsidR="0046726F">
        <w:rPr>
          <w:rFonts w:ascii="GHEA Grapalat" w:hAnsi="GHEA Grapalat"/>
          <w:lang w:val="hy-AM"/>
        </w:rPr>
        <w:t>Ռ.ԶԱՔԱՐՅԱՆ</w:t>
      </w:r>
      <w:r w:rsidRPr="00074C14">
        <w:rPr>
          <w:rFonts w:ascii="GHEA Grapalat" w:hAnsi="GHEA Grapalat"/>
          <w:lang w:val="hy-AM"/>
        </w:rPr>
        <w:t>»</w:t>
      </w:r>
      <w:r w:rsidRPr="00F7270A">
        <w:rPr>
          <w:rFonts w:ascii="GHEA Grapalat" w:hAnsi="GHEA Grapalat"/>
          <w:lang w:val="hy-AM"/>
        </w:rPr>
        <w:t xml:space="preserve"> </w:t>
      </w:r>
      <w:r>
        <w:rPr>
          <w:rFonts w:ascii="GHEA Grapalat" w:hAnsi="GHEA Grapalat"/>
          <w:lang w:val="hy-AM"/>
        </w:rPr>
        <w:t>սահմանափակ պատասխանատվությամբ ընկերության</w:t>
      </w:r>
      <w:r w:rsidRPr="00B849D6">
        <w:rPr>
          <w:rFonts w:ascii="GHEA Grapalat" w:eastAsia="Calibri" w:hAnsi="GHEA Grapalat"/>
          <w:lang w:val="hy-AM" w:eastAsia="en-US"/>
        </w:rPr>
        <w:t xml:space="preserve"> կողմից գերակա ոլորտում իրականացվող ներդրումային ծրագրի շրջանակներում ներմուծվող </w:t>
      </w:r>
      <w:r w:rsidRPr="00CE4F13">
        <w:rPr>
          <w:rFonts w:ascii="GHEA Grapalat" w:eastAsia="Calibri" w:hAnsi="GHEA Grapalat"/>
          <w:lang w:val="hy-AM" w:eastAsia="en-US"/>
        </w:rPr>
        <w:t>տեխնոլոգիական սարքավորումները</w:t>
      </w:r>
      <w:r>
        <w:rPr>
          <w:rFonts w:ascii="GHEA Grapalat" w:eastAsia="Calibri" w:hAnsi="GHEA Grapalat"/>
          <w:lang w:val="hy-AM" w:eastAsia="en-US"/>
        </w:rPr>
        <w:t xml:space="preserve">, </w:t>
      </w:r>
      <w:r w:rsidRPr="00CE4F13">
        <w:rPr>
          <w:rFonts w:ascii="GHEA Grapalat" w:eastAsia="Calibri" w:hAnsi="GHEA Grapalat"/>
          <w:lang w:val="hy-AM" w:eastAsia="en-US"/>
        </w:rPr>
        <w:t>դրանց բաղկացուցիչ ու համալրող մասերը</w:t>
      </w:r>
      <w:r>
        <w:rPr>
          <w:rFonts w:ascii="GHEA Grapalat" w:eastAsia="Calibri" w:hAnsi="GHEA Grapalat"/>
          <w:lang w:val="hy-AM" w:eastAsia="en-US"/>
        </w:rPr>
        <w:t xml:space="preserve">, </w:t>
      </w:r>
      <w:r w:rsidRPr="001B2EE6">
        <w:rPr>
          <w:rFonts w:ascii="GHEA Grapalat" w:eastAsia="Calibri" w:hAnsi="GHEA Grapalat"/>
          <w:lang w:val="hy-AM" w:eastAsia="en-US"/>
        </w:rPr>
        <w:t>հումքը և (կամ) նյութերը</w:t>
      </w:r>
      <w:r w:rsidRPr="00B849D6">
        <w:rPr>
          <w:rFonts w:ascii="GHEA Grapalat" w:eastAsia="Calibri" w:hAnsi="GHEA Grapalat"/>
          <w:lang w:val="hy-AM" w:eastAsia="en-US"/>
        </w:rPr>
        <w:t xml:space="preserve"> ներմուծման մաքսատուրքից ազատելու անհրաժեշտությամբ`</w:t>
      </w:r>
      <w:r w:rsidRPr="00506DA2">
        <w:rPr>
          <w:rFonts w:ascii="GHEA Grapalat" w:eastAsia="Calibri" w:hAnsi="GHEA Grapalat"/>
          <w:lang w:val="hy-AM" w:eastAsia="en-US"/>
        </w:rPr>
        <w:t xml:space="preserve"> Հայաստանի Հանրապետության կառավարության 2015 թվականի սեպտեմբերի 17-ի N1118-Ն որոշման համապատասխան:</w:t>
      </w:r>
    </w:p>
    <w:p w:rsidR="002313DB" w:rsidRPr="00506DA2" w:rsidRDefault="002313DB" w:rsidP="002313DB">
      <w:pPr>
        <w:spacing w:line="276" w:lineRule="auto"/>
        <w:jc w:val="both"/>
        <w:rPr>
          <w:rFonts w:ascii="GHEA Grapalat" w:eastAsia="Calibri" w:hAnsi="GHEA Grapalat"/>
          <w:lang w:val="hy-AM" w:eastAsia="en-US"/>
        </w:rPr>
      </w:pPr>
    </w:p>
    <w:p w:rsidR="002313DB" w:rsidRPr="001A0417" w:rsidRDefault="002313DB" w:rsidP="002313DB">
      <w:pPr>
        <w:numPr>
          <w:ilvl w:val="0"/>
          <w:numId w:val="2"/>
        </w:numPr>
        <w:spacing w:line="276" w:lineRule="auto"/>
        <w:ind w:left="567" w:hanging="567"/>
        <w:rPr>
          <w:rFonts w:ascii="GHEA Grapalat" w:eastAsia="Calibri" w:hAnsi="GHEA Grapalat"/>
          <w:b/>
          <w:lang w:val="hy-AM" w:eastAsia="en-US"/>
        </w:rPr>
      </w:pPr>
      <w:r w:rsidRPr="001A0417">
        <w:rPr>
          <w:rFonts w:ascii="GHEA Grapalat" w:eastAsia="Calibri" w:hAnsi="GHEA Grapalat"/>
          <w:b/>
          <w:lang w:val="hy-AM" w:eastAsia="en-US"/>
        </w:rPr>
        <w:t>Ընթացիկ իրավիճակը և խնդիրները</w:t>
      </w:r>
    </w:p>
    <w:p w:rsidR="002313DB" w:rsidRPr="002B141A" w:rsidRDefault="002313DB" w:rsidP="0024566A">
      <w:pPr>
        <w:spacing w:line="276" w:lineRule="auto"/>
        <w:ind w:left="567"/>
        <w:jc w:val="both"/>
        <w:rPr>
          <w:rFonts w:ascii="GHEA Grapalat" w:eastAsia="Calibri" w:hAnsi="GHEA Grapalat"/>
          <w:lang w:val="hy-AM" w:eastAsia="en-US"/>
        </w:rPr>
      </w:pPr>
      <w:r w:rsidRPr="00527172">
        <w:rPr>
          <w:rFonts w:ascii="GHEA Grapalat" w:hAnsi="GHEA Grapalat"/>
          <w:lang w:val="hy-AM"/>
        </w:rPr>
        <w:t>«</w:t>
      </w:r>
      <w:r w:rsidR="0046726F">
        <w:rPr>
          <w:rFonts w:ascii="GHEA Grapalat" w:hAnsi="GHEA Grapalat"/>
          <w:lang w:val="hy-AM"/>
        </w:rPr>
        <w:t>Ռ.ԶԱՔԱՐՅԱՆ</w:t>
      </w:r>
      <w:r w:rsidRPr="00527172">
        <w:rPr>
          <w:rFonts w:ascii="GHEA Grapalat" w:hAnsi="GHEA Grapalat"/>
          <w:lang w:val="hy-AM"/>
        </w:rPr>
        <w:t xml:space="preserve">» </w:t>
      </w:r>
      <w:r>
        <w:rPr>
          <w:rFonts w:ascii="GHEA Grapalat" w:hAnsi="GHEA Grapalat"/>
          <w:lang w:val="hy-AM"/>
        </w:rPr>
        <w:t>սահմանափակ պատասխանատվությամբ ընկերության</w:t>
      </w:r>
      <w:r w:rsidRPr="00527172">
        <w:rPr>
          <w:rFonts w:ascii="GHEA Grapalat" w:eastAsia="Calibri" w:hAnsi="GHEA Grapalat"/>
          <w:lang w:val="hy-AM" w:eastAsia="en-US"/>
        </w:rPr>
        <w:t xml:space="preserve"> կողմից ներմուծվող </w:t>
      </w:r>
      <w:r>
        <w:rPr>
          <w:rFonts w:ascii="GHEA Grapalat" w:eastAsia="Calibri" w:hAnsi="GHEA Grapalat"/>
          <w:lang w:val="hy-AM" w:eastAsia="en-US"/>
        </w:rPr>
        <w:t>ապրանքներն</w:t>
      </w:r>
      <w:r w:rsidRPr="00527172">
        <w:rPr>
          <w:rFonts w:ascii="GHEA Grapalat" w:eastAsia="Calibri" w:hAnsi="GHEA Grapalat"/>
          <w:lang w:val="hy-AM" w:eastAsia="en-US"/>
        </w:rPr>
        <w:t xml:space="preserve"> </w:t>
      </w:r>
      <w:r w:rsidR="00B65C43">
        <w:rPr>
          <w:rFonts w:ascii="GHEA Grapalat" w:eastAsia="Calibri" w:hAnsi="GHEA Grapalat"/>
          <w:lang w:val="hy-AM" w:eastAsia="en-US"/>
        </w:rPr>
        <w:t xml:space="preserve">օգտագործվելու են </w:t>
      </w:r>
      <w:r w:rsidR="00895FC4">
        <w:rPr>
          <w:rFonts w:ascii="GHEA Grapalat" w:eastAsia="Calibri" w:hAnsi="GHEA Grapalat"/>
          <w:lang w:val="hy-AM" w:eastAsia="en-US"/>
        </w:rPr>
        <w:t>ջինսե հագուստի</w:t>
      </w:r>
      <w:r w:rsidR="0024566A" w:rsidRPr="0024566A">
        <w:rPr>
          <w:rFonts w:ascii="GHEA Grapalat" w:eastAsia="Calibri" w:hAnsi="GHEA Grapalat"/>
          <w:lang w:val="hy-AM" w:eastAsia="en-US"/>
        </w:rPr>
        <w:t xml:space="preserve"> </w:t>
      </w:r>
      <w:r w:rsidR="001C0FB0">
        <w:rPr>
          <w:rFonts w:ascii="GHEA Grapalat" w:eastAsia="Calibri" w:hAnsi="GHEA Grapalat"/>
          <w:lang w:val="hy-AM" w:eastAsia="en-US"/>
        </w:rPr>
        <w:t xml:space="preserve">արտադրության </w:t>
      </w:r>
      <w:r w:rsidR="00120F5B">
        <w:rPr>
          <w:rFonts w:ascii="GHEA Grapalat" w:eastAsia="Calibri" w:hAnsi="GHEA Grapalat"/>
          <w:lang w:val="hy-AM" w:eastAsia="en-US"/>
        </w:rPr>
        <w:t>համար</w:t>
      </w:r>
      <w:r w:rsidRPr="00DC43B7">
        <w:rPr>
          <w:rFonts w:ascii="GHEA Grapalat" w:eastAsia="Calibri" w:hAnsi="GHEA Grapalat"/>
          <w:lang w:val="hy-AM" w:eastAsia="en-US"/>
        </w:rPr>
        <w:t>։</w:t>
      </w:r>
      <w:r>
        <w:rPr>
          <w:rFonts w:ascii="GHEA Grapalat" w:eastAsia="Calibri" w:hAnsi="GHEA Grapalat"/>
          <w:lang w:val="hy-AM" w:eastAsia="en-US"/>
        </w:rPr>
        <w:t xml:space="preserve"> </w:t>
      </w:r>
      <w:r w:rsidRPr="00131B27">
        <w:rPr>
          <w:rFonts w:ascii="GHEA Grapalat" w:eastAsia="Calibri" w:hAnsi="GHEA Grapalat"/>
          <w:lang w:val="hy-AM" w:eastAsia="en-US"/>
        </w:rPr>
        <w:t xml:space="preserve">Ներմուծվող </w:t>
      </w:r>
      <w:r>
        <w:rPr>
          <w:rFonts w:ascii="GHEA Grapalat" w:eastAsia="Calibri" w:hAnsi="GHEA Grapalat"/>
          <w:lang w:val="hy-AM" w:eastAsia="en-US"/>
        </w:rPr>
        <w:t xml:space="preserve">ապրանքները </w:t>
      </w:r>
      <w:r w:rsidRPr="00131B27">
        <w:rPr>
          <w:rFonts w:ascii="GHEA Grapalat" w:eastAsia="Calibri" w:hAnsi="GHEA Grapalat"/>
          <w:lang w:val="hy-AM" w:eastAsia="en-US"/>
        </w:rPr>
        <w:t>չ</w:t>
      </w:r>
      <w:r>
        <w:rPr>
          <w:rFonts w:ascii="GHEA Grapalat" w:eastAsia="Calibri" w:hAnsi="GHEA Grapalat"/>
          <w:lang w:val="hy-AM" w:eastAsia="en-US"/>
        </w:rPr>
        <w:t>են</w:t>
      </w:r>
      <w:r w:rsidRPr="00131B27">
        <w:rPr>
          <w:rFonts w:ascii="GHEA Grapalat" w:eastAsia="Calibri" w:hAnsi="GHEA Grapalat"/>
          <w:lang w:val="hy-AM" w:eastAsia="en-US"/>
        </w:rPr>
        <w:t xml:space="preserve"> ներմուծվում ԵԱՏՄ անդամ-երկրներից, քանի որ չ</w:t>
      </w:r>
      <w:r>
        <w:rPr>
          <w:rFonts w:ascii="GHEA Grapalat" w:eastAsia="Calibri" w:hAnsi="GHEA Grapalat"/>
          <w:lang w:val="hy-AM" w:eastAsia="en-US"/>
        </w:rPr>
        <w:t>են</w:t>
      </w:r>
      <w:r w:rsidRPr="00131B27">
        <w:rPr>
          <w:rFonts w:ascii="GHEA Grapalat" w:eastAsia="Calibri" w:hAnsi="GHEA Grapalat"/>
          <w:lang w:val="hy-AM" w:eastAsia="en-US"/>
        </w:rPr>
        <w:t xml:space="preserve"> բավարարում ընկերության տեխնիկական պահանջներին։</w:t>
      </w:r>
    </w:p>
    <w:p w:rsidR="002313DB" w:rsidRPr="00BB17D0" w:rsidRDefault="002313DB" w:rsidP="002313DB">
      <w:pPr>
        <w:spacing w:line="276" w:lineRule="auto"/>
        <w:ind w:left="567"/>
        <w:jc w:val="both"/>
        <w:rPr>
          <w:rFonts w:ascii="GHEA Grapalat" w:eastAsia="Calibri" w:hAnsi="GHEA Grapalat"/>
          <w:lang w:val="hy-AM" w:eastAsia="en-US"/>
        </w:rPr>
      </w:pPr>
    </w:p>
    <w:p w:rsidR="002313DB" w:rsidRPr="00506DA2" w:rsidRDefault="002313DB" w:rsidP="002313DB">
      <w:pPr>
        <w:numPr>
          <w:ilvl w:val="0"/>
          <w:numId w:val="2"/>
        </w:numPr>
        <w:spacing w:line="276" w:lineRule="auto"/>
        <w:ind w:left="567" w:hanging="567"/>
        <w:jc w:val="both"/>
        <w:rPr>
          <w:rFonts w:ascii="GHEA Grapalat" w:eastAsia="Calibri" w:hAnsi="GHEA Grapalat"/>
          <w:b/>
          <w:lang w:val="hy-AM" w:eastAsia="en-US"/>
        </w:rPr>
      </w:pPr>
      <w:r w:rsidRPr="00506DA2">
        <w:rPr>
          <w:rFonts w:ascii="GHEA Grapalat" w:eastAsia="Calibri" w:hAnsi="GHEA Grapalat"/>
          <w:b/>
          <w:lang w:val="hy-AM" w:eastAsia="en-US"/>
        </w:rPr>
        <w:t>Տվյալ բնագավառում իրականացվող քաղաքականությունը</w:t>
      </w:r>
    </w:p>
    <w:p w:rsidR="002313DB" w:rsidRPr="00506DA2" w:rsidRDefault="002313DB" w:rsidP="002313DB">
      <w:pPr>
        <w:spacing w:line="276" w:lineRule="auto"/>
        <w:ind w:left="567"/>
        <w:jc w:val="both"/>
        <w:rPr>
          <w:rFonts w:ascii="GHEA Grapalat" w:eastAsia="Calibri" w:hAnsi="GHEA Grapalat"/>
          <w:lang w:val="hy-AM" w:eastAsia="en-US"/>
        </w:rPr>
      </w:pPr>
      <w:r w:rsidRPr="00506DA2">
        <w:rPr>
          <w:rFonts w:ascii="GHEA Grapalat" w:eastAsia="Calibri" w:hAnsi="GHEA Grapalat"/>
          <w:lang w:val="hy-AM" w:eastAsia="en-US"/>
        </w:rPr>
        <w:t>Արտոնության առկայությունը լուրջ խթան կհանդիսանա նոր ներդրումային ծրագրերի իրականացման և որպես հետևանք նոր աշխատատեղերի ստեղծման, ներդրումների ներգրավման, տեղական արտադրության և արտահանման խթանման համար:</w:t>
      </w:r>
    </w:p>
    <w:p w:rsidR="002313DB" w:rsidRPr="00506DA2" w:rsidRDefault="002313DB" w:rsidP="002313DB">
      <w:pPr>
        <w:spacing w:line="276" w:lineRule="auto"/>
        <w:ind w:left="567" w:hanging="567"/>
        <w:jc w:val="both"/>
        <w:rPr>
          <w:rFonts w:ascii="GHEA Grapalat" w:eastAsia="Calibri" w:hAnsi="GHEA Grapalat"/>
          <w:lang w:val="hy-AM" w:eastAsia="en-US"/>
        </w:rPr>
      </w:pPr>
    </w:p>
    <w:p w:rsidR="002313DB" w:rsidRPr="00B849D6" w:rsidRDefault="002313DB" w:rsidP="002313DB">
      <w:pPr>
        <w:numPr>
          <w:ilvl w:val="0"/>
          <w:numId w:val="2"/>
        </w:numPr>
        <w:spacing w:line="276" w:lineRule="auto"/>
        <w:ind w:left="567" w:hanging="567"/>
        <w:jc w:val="both"/>
        <w:rPr>
          <w:rFonts w:ascii="GHEA Grapalat" w:eastAsia="Calibri" w:hAnsi="GHEA Grapalat"/>
          <w:b/>
          <w:lang w:val="hy-AM" w:eastAsia="en-US"/>
        </w:rPr>
      </w:pPr>
      <w:r w:rsidRPr="00B849D6">
        <w:rPr>
          <w:rFonts w:ascii="GHEA Grapalat" w:eastAsia="Calibri" w:hAnsi="GHEA Grapalat"/>
          <w:b/>
          <w:lang w:val="hy-AM" w:eastAsia="en-US"/>
        </w:rPr>
        <w:t>Կարգավորման նպատակը և բնույթը</w:t>
      </w:r>
    </w:p>
    <w:p w:rsidR="002313DB" w:rsidRPr="00B849D6" w:rsidRDefault="002313DB" w:rsidP="002313DB">
      <w:pPr>
        <w:spacing w:line="276" w:lineRule="auto"/>
        <w:ind w:left="567"/>
        <w:jc w:val="both"/>
        <w:rPr>
          <w:rFonts w:ascii="GHEA Grapalat" w:eastAsia="Calibri" w:hAnsi="GHEA Grapalat"/>
          <w:lang w:val="hy-AM" w:eastAsia="en-US"/>
        </w:rPr>
      </w:pPr>
      <w:r w:rsidRPr="00B849D6">
        <w:rPr>
          <w:rFonts w:ascii="GHEA Grapalat" w:eastAsia="Calibri" w:hAnsi="GHEA Grapalat"/>
          <w:lang w:val="hy-AM" w:eastAsia="en-US"/>
        </w:rPr>
        <w:t xml:space="preserve">Որոշման նպատակն է թույլատրել </w:t>
      </w:r>
      <w:r w:rsidRPr="00911756">
        <w:rPr>
          <w:rFonts w:ascii="GHEA Grapalat" w:hAnsi="GHEA Grapalat"/>
          <w:lang w:val="hy-AM"/>
        </w:rPr>
        <w:t>«</w:t>
      </w:r>
      <w:r w:rsidR="0046726F">
        <w:rPr>
          <w:rFonts w:ascii="GHEA Grapalat" w:hAnsi="GHEA Grapalat"/>
          <w:lang w:val="hy-AM"/>
        </w:rPr>
        <w:t>Ռ.ԶԱՔԱՐՅԱՆ</w:t>
      </w:r>
      <w:r w:rsidRPr="00911756">
        <w:rPr>
          <w:rFonts w:ascii="GHEA Grapalat" w:hAnsi="GHEA Grapalat"/>
          <w:lang w:val="hy-AM"/>
        </w:rPr>
        <w:t>»</w:t>
      </w:r>
      <w:r w:rsidRPr="00F7270A">
        <w:rPr>
          <w:rFonts w:ascii="GHEA Grapalat" w:hAnsi="GHEA Grapalat"/>
          <w:lang w:val="hy-AM"/>
        </w:rPr>
        <w:t xml:space="preserve"> </w:t>
      </w:r>
      <w:r>
        <w:rPr>
          <w:rFonts w:ascii="GHEA Grapalat" w:hAnsi="GHEA Grapalat"/>
          <w:lang w:val="hy-AM"/>
        </w:rPr>
        <w:t>սահմանափակ պատասխանատվությամբ ընկերության</w:t>
      </w:r>
      <w:r w:rsidRPr="00B849D6">
        <w:rPr>
          <w:rFonts w:ascii="GHEA Grapalat" w:eastAsia="Calibri" w:hAnsi="GHEA Grapalat"/>
          <w:lang w:val="hy-AM" w:eastAsia="en-US"/>
        </w:rPr>
        <w:t xml:space="preserve">ն օգտվել գերակա ոլորտում իրականացվող ներդրումային ծրագրի շրջանակներում ներմուծվող </w:t>
      </w:r>
      <w:r w:rsidRPr="00987D85">
        <w:rPr>
          <w:rFonts w:ascii="GHEA Grapalat" w:eastAsia="Calibri" w:hAnsi="GHEA Grapalat"/>
          <w:lang w:val="hy-AM" w:eastAsia="en-US"/>
        </w:rPr>
        <w:t>տեխնոլոգիական սարքավորումները</w:t>
      </w:r>
      <w:r>
        <w:rPr>
          <w:rFonts w:ascii="GHEA Grapalat" w:eastAsia="Calibri" w:hAnsi="GHEA Grapalat"/>
          <w:lang w:val="hy-AM" w:eastAsia="en-US"/>
        </w:rPr>
        <w:t>,</w:t>
      </w:r>
      <w:r w:rsidRPr="00987D85">
        <w:rPr>
          <w:rFonts w:ascii="GHEA Grapalat" w:eastAsia="Calibri" w:hAnsi="GHEA Grapalat"/>
          <w:lang w:val="hy-AM" w:eastAsia="en-US"/>
        </w:rPr>
        <w:t xml:space="preserve"> դրանց բաղկացուցիչ ու համալրող մասերը</w:t>
      </w:r>
      <w:r>
        <w:rPr>
          <w:rFonts w:ascii="GHEA Grapalat" w:eastAsia="Calibri" w:hAnsi="GHEA Grapalat"/>
          <w:lang w:val="hy-AM" w:eastAsia="en-US"/>
        </w:rPr>
        <w:t xml:space="preserve">, </w:t>
      </w:r>
      <w:r w:rsidRPr="001B2EE6">
        <w:rPr>
          <w:rFonts w:ascii="GHEA Grapalat" w:eastAsia="Calibri" w:hAnsi="GHEA Grapalat"/>
          <w:lang w:val="hy-AM" w:eastAsia="en-US"/>
        </w:rPr>
        <w:t xml:space="preserve">հումքը և (կամ) նյութերը </w:t>
      </w:r>
      <w:r w:rsidRPr="00B849D6">
        <w:rPr>
          <w:rFonts w:ascii="GHEA Grapalat" w:eastAsia="Calibri" w:hAnsi="GHEA Grapalat"/>
          <w:lang w:val="hy-AM" w:eastAsia="en-US"/>
        </w:rPr>
        <w:t>ներմուծման մաքսատուրքից ազատելու արտոնությունից:</w:t>
      </w:r>
    </w:p>
    <w:p w:rsidR="002313DB" w:rsidRPr="00B849D6" w:rsidRDefault="002313DB" w:rsidP="002313DB">
      <w:pPr>
        <w:spacing w:line="276" w:lineRule="auto"/>
        <w:ind w:left="567"/>
        <w:jc w:val="both"/>
        <w:rPr>
          <w:rFonts w:ascii="GHEA Grapalat" w:eastAsia="Calibri" w:hAnsi="GHEA Grapalat"/>
          <w:lang w:val="hy-AM" w:eastAsia="en-US"/>
        </w:rPr>
      </w:pPr>
    </w:p>
    <w:p w:rsidR="002313DB" w:rsidRPr="00B849D6" w:rsidRDefault="002313DB" w:rsidP="002313DB">
      <w:pPr>
        <w:numPr>
          <w:ilvl w:val="0"/>
          <w:numId w:val="2"/>
        </w:numPr>
        <w:spacing w:line="276" w:lineRule="auto"/>
        <w:ind w:left="567" w:hanging="567"/>
        <w:jc w:val="both"/>
        <w:rPr>
          <w:rFonts w:ascii="GHEA Grapalat" w:eastAsia="Calibri" w:hAnsi="GHEA Grapalat"/>
          <w:b/>
          <w:lang w:val="hy-AM" w:eastAsia="en-US"/>
        </w:rPr>
      </w:pPr>
      <w:r w:rsidRPr="00B849D6">
        <w:rPr>
          <w:rFonts w:ascii="GHEA Grapalat" w:eastAsia="Calibri" w:hAnsi="GHEA Grapalat"/>
          <w:b/>
          <w:lang w:val="hy-AM" w:eastAsia="en-US"/>
        </w:rPr>
        <w:t>Նախագծի մշակման գործընթացում ներգրավված ինստիտուտները և անձի</w:t>
      </w:r>
      <w:r>
        <w:rPr>
          <w:rFonts w:ascii="GHEA Grapalat" w:eastAsia="Calibri" w:hAnsi="GHEA Grapalat"/>
          <w:b/>
          <w:lang w:val="hy-AM" w:eastAsia="en-US"/>
        </w:rPr>
        <w:t>ն</w:t>
      </w:r>
      <w:r w:rsidRPr="00B849D6">
        <w:rPr>
          <w:rFonts w:ascii="GHEA Grapalat" w:eastAsia="Calibri" w:hAnsi="GHEA Grapalat"/>
          <w:b/>
          <w:lang w:val="hy-AM" w:eastAsia="en-US"/>
        </w:rPr>
        <w:t>ք</w:t>
      </w:r>
    </w:p>
    <w:p w:rsidR="002313DB" w:rsidRPr="00B849D6" w:rsidRDefault="002313DB" w:rsidP="002313DB">
      <w:pPr>
        <w:spacing w:line="276" w:lineRule="auto"/>
        <w:ind w:left="567"/>
        <w:jc w:val="both"/>
        <w:rPr>
          <w:rFonts w:ascii="GHEA Grapalat" w:eastAsia="Calibri" w:hAnsi="GHEA Grapalat"/>
          <w:lang w:val="hy-AM" w:eastAsia="en-US"/>
        </w:rPr>
      </w:pPr>
      <w:r w:rsidRPr="00B849D6">
        <w:rPr>
          <w:rFonts w:ascii="GHEA Grapalat" w:eastAsia="Calibri" w:hAnsi="GHEA Grapalat"/>
          <w:lang w:val="hy-AM" w:eastAsia="en-US"/>
        </w:rPr>
        <w:lastRenderedPageBreak/>
        <w:t xml:space="preserve">Սույն որոշման նախագիծը պատրաստվել է Հայաստանի Հանրապետության </w:t>
      </w:r>
      <w:r>
        <w:rPr>
          <w:rFonts w:ascii="GHEA Grapalat" w:eastAsia="Calibri" w:hAnsi="GHEA Grapalat"/>
          <w:lang w:val="hy-AM" w:eastAsia="en-US"/>
        </w:rPr>
        <w:t>էկոնոմիկայի</w:t>
      </w:r>
      <w:r w:rsidRPr="00B849D6">
        <w:rPr>
          <w:rFonts w:ascii="GHEA Grapalat" w:eastAsia="Calibri" w:hAnsi="GHEA Grapalat"/>
          <w:lang w:val="hy-AM" w:eastAsia="en-US"/>
        </w:rPr>
        <w:t xml:space="preserve"> նախարարության կողմից: </w:t>
      </w:r>
    </w:p>
    <w:p w:rsidR="002313DB" w:rsidRPr="00B849D6" w:rsidRDefault="002313DB" w:rsidP="002313DB">
      <w:pPr>
        <w:spacing w:line="276" w:lineRule="auto"/>
        <w:ind w:left="567"/>
        <w:jc w:val="both"/>
        <w:rPr>
          <w:rFonts w:ascii="GHEA Grapalat" w:eastAsia="Calibri" w:hAnsi="GHEA Grapalat"/>
          <w:lang w:val="hy-AM" w:eastAsia="en-US"/>
        </w:rPr>
      </w:pPr>
    </w:p>
    <w:p w:rsidR="002313DB" w:rsidRPr="00B849D6" w:rsidRDefault="002313DB" w:rsidP="002313DB">
      <w:pPr>
        <w:numPr>
          <w:ilvl w:val="0"/>
          <w:numId w:val="2"/>
        </w:numPr>
        <w:spacing w:line="276" w:lineRule="auto"/>
        <w:ind w:left="567" w:hanging="567"/>
        <w:jc w:val="both"/>
        <w:rPr>
          <w:rFonts w:ascii="GHEA Grapalat" w:eastAsia="Calibri" w:hAnsi="GHEA Grapalat"/>
          <w:b/>
          <w:lang w:val="hy-AM" w:eastAsia="en-US"/>
        </w:rPr>
      </w:pPr>
      <w:r w:rsidRPr="00B849D6">
        <w:rPr>
          <w:rFonts w:ascii="GHEA Grapalat" w:eastAsia="Calibri" w:hAnsi="GHEA Grapalat"/>
          <w:b/>
          <w:lang w:val="hy-AM" w:eastAsia="en-US"/>
        </w:rPr>
        <w:t>Ակնկալվող արդյունքը</w:t>
      </w:r>
    </w:p>
    <w:p w:rsidR="002313DB" w:rsidRPr="00506DA2" w:rsidRDefault="002313DB" w:rsidP="002313DB">
      <w:pPr>
        <w:spacing w:line="276" w:lineRule="auto"/>
        <w:ind w:left="567"/>
        <w:jc w:val="both"/>
        <w:rPr>
          <w:rFonts w:ascii="GHEA Grapalat" w:eastAsia="Calibri" w:hAnsi="GHEA Grapalat"/>
          <w:lang w:val="hy-AM" w:eastAsia="en-US"/>
        </w:rPr>
      </w:pPr>
      <w:r w:rsidRPr="00911756">
        <w:rPr>
          <w:rFonts w:ascii="GHEA Grapalat" w:hAnsi="GHEA Grapalat"/>
          <w:lang w:val="hy-AM"/>
        </w:rPr>
        <w:t>«</w:t>
      </w:r>
      <w:r w:rsidR="0046726F">
        <w:rPr>
          <w:rFonts w:ascii="GHEA Grapalat" w:hAnsi="GHEA Grapalat"/>
          <w:lang w:val="hy-AM"/>
        </w:rPr>
        <w:t>Ռ.ԶԱՔԱՐՅԱՆ</w:t>
      </w:r>
      <w:r w:rsidRPr="00911756">
        <w:rPr>
          <w:rFonts w:ascii="GHEA Grapalat" w:hAnsi="GHEA Grapalat"/>
          <w:lang w:val="hy-AM"/>
        </w:rPr>
        <w:t>»</w:t>
      </w:r>
      <w:r w:rsidRPr="00F7270A">
        <w:rPr>
          <w:rFonts w:ascii="GHEA Grapalat" w:hAnsi="GHEA Grapalat"/>
          <w:lang w:val="hy-AM"/>
        </w:rPr>
        <w:t xml:space="preserve"> </w:t>
      </w:r>
      <w:r>
        <w:rPr>
          <w:rFonts w:ascii="GHEA Grapalat" w:hAnsi="GHEA Grapalat"/>
          <w:lang w:val="hy-AM"/>
        </w:rPr>
        <w:t>սահմանափակ պատասխանատվությամբ ընկերության</w:t>
      </w:r>
      <w:r w:rsidRPr="00B849D6">
        <w:rPr>
          <w:rFonts w:ascii="GHEA Grapalat" w:eastAsia="Calibri" w:hAnsi="GHEA Grapalat"/>
          <w:lang w:val="hy-AM" w:eastAsia="en-US"/>
        </w:rPr>
        <w:t xml:space="preserve"> կողմից գերակա  ոլորտում իրականացվող  ներդրումային ծրագրի շրջանակներում ներմուծվող </w:t>
      </w:r>
      <w:r w:rsidRPr="00CE4F13">
        <w:rPr>
          <w:rFonts w:ascii="GHEA Grapalat" w:eastAsia="Calibri" w:hAnsi="GHEA Grapalat"/>
          <w:lang w:val="hy-AM" w:eastAsia="en-US"/>
        </w:rPr>
        <w:t>տեխնոլոգիական սարքավորումները</w:t>
      </w:r>
      <w:r>
        <w:rPr>
          <w:rFonts w:ascii="GHEA Grapalat" w:eastAsia="Calibri" w:hAnsi="GHEA Grapalat"/>
          <w:lang w:val="hy-AM" w:eastAsia="en-US"/>
        </w:rPr>
        <w:t>,</w:t>
      </w:r>
      <w:r w:rsidRPr="00CE4F13">
        <w:rPr>
          <w:rFonts w:ascii="GHEA Grapalat" w:eastAsia="Calibri" w:hAnsi="GHEA Grapalat"/>
          <w:lang w:val="hy-AM" w:eastAsia="en-US"/>
        </w:rPr>
        <w:t xml:space="preserve"> դրանց բաղկացուցիչ ու համալրող մասերը</w:t>
      </w:r>
      <w:r>
        <w:rPr>
          <w:rFonts w:ascii="GHEA Grapalat" w:eastAsia="Calibri" w:hAnsi="GHEA Grapalat"/>
          <w:lang w:val="hy-AM" w:eastAsia="en-US"/>
        </w:rPr>
        <w:t xml:space="preserve">, </w:t>
      </w:r>
      <w:r w:rsidRPr="001B2EE6">
        <w:rPr>
          <w:rFonts w:ascii="GHEA Grapalat" w:eastAsia="Calibri" w:hAnsi="GHEA Grapalat"/>
          <w:lang w:val="hy-AM" w:eastAsia="en-US"/>
        </w:rPr>
        <w:t xml:space="preserve">հումքը և (կամ) նյութերը </w:t>
      </w:r>
      <w:r w:rsidRPr="00506DA2">
        <w:rPr>
          <w:rFonts w:ascii="GHEA Grapalat" w:eastAsia="Calibri" w:hAnsi="GHEA Grapalat"/>
          <w:lang w:val="hy-AM" w:eastAsia="en-US"/>
        </w:rPr>
        <w:t>ներմուծման մաքսատուրքից ազատելու արտոնության տրամադրում:</w:t>
      </w:r>
    </w:p>
    <w:p w:rsidR="002313DB" w:rsidRPr="00506DA2" w:rsidRDefault="002313DB" w:rsidP="002313DB">
      <w:pPr>
        <w:spacing w:line="276" w:lineRule="auto"/>
        <w:ind w:left="567" w:hanging="567"/>
        <w:jc w:val="both"/>
        <w:rPr>
          <w:rFonts w:ascii="GHEA Grapalat" w:eastAsia="Calibri" w:hAnsi="GHEA Grapalat"/>
          <w:lang w:val="hy-AM" w:eastAsia="en-US"/>
        </w:rPr>
      </w:pPr>
    </w:p>
    <w:p w:rsidR="002313DB" w:rsidRPr="00506DA2" w:rsidRDefault="002313DB" w:rsidP="002313DB">
      <w:pPr>
        <w:numPr>
          <w:ilvl w:val="0"/>
          <w:numId w:val="2"/>
        </w:numPr>
        <w:spacing w:line="276" w:lineRule="auto"/>
        <w:ind w:left="567" w:hanging="567"/>
        <w:jc w:val="both"/>
        <w:rPr>
          <w:rFonts w:ascii="GHEA Grapalat" w:eastAsia="Calibri" w:hAnsi="GHEA Grapalat"/>
          <w:lang w:val="hy-AM" w:eastAsia="en-US"/>
        </w:rPr>
      </w:pPr>
      <w:r w:rsidRPr="00506DA2">
        <w:rPr>
          <w:rFonts w:ascii="GHEA Grapalat" w:eastAsia="Calibri" w:hAnsi="GHEA Grapalat"/>
          <w:b/>
          <w:lang w:val="hy-AM" w:eastAsia="en-US"/>
        </w:rPr>
        <w:t xml:space="preserve"> Այլ տեղեկություններ</w:t>
      </w:r>
      <w:r w:rsidRPr="00506DA2">
        <w:rPr>
          <w:rFonts w:ascii="GHEA Grapalat" w:eastAsia="Calibri" w:hAnsi="GHEA Grapalat"/>
          <w:lang w:val="hy-AM" w:eastAsia="en-US"/>
        </w:rPr>
        <w:t xml:space="preserve"> </w:t>
      </w:r>
      <w:r w:rsidRPr="00506DA2">
        <w:rPr>
          <w:rFonts w:ascii="GHEA Grapalat" w:eastAsia="Calibri" w:hAnsi="GHEA Grapalat" w:cs="Sylfaen"/>
          <w:bCs/>
          <w:lang w:val="hy-AM" w:eastAsia="en-US"/>
        </w:rPr>
        <w:t>(եթե այդպիսիք առկա են)</w:t>
      </w:r>
    </w:p>
    <w:p w:rsidR="002313DB" w:rsidRPr="00506DA2" w:rsidRDefault="002313DB" w:rsidP="002313DB">
      <w:pPr>
        <w:spacing w:line="276" w:lineRule="auto"/>
        <w:ind w:left="567" w:hanging="567"/>
        <w:rPr>
          <w:rFonts w:ascii="GHEA Grapalat" w:eastAsia="Calibri" w:hAnsi="GHEA Grapalat"/>
          <w:lang w:val="hy-AM" w:eastAsia="en-US"/>
        </w:rPr>
      </w:pPr>
      <w:r w:rsidRPr="00506DA2">
        <w:rPr>
          <w:rFonts w:ascii="GHEA Grapalat" w:eastAsia="Calibri" w:hAnsi="GHEA Grapalat"/>
          <w:lang w:val="hy-AM" w:eastAsia="en-US"/>
        </w:rPr>
        <w:t xml:space="preserve">               Չկան:</w:t>
      </w:r>
    </w:p>
    <w:p w:rsidR="002313DB" w:rsidRPr="00506DA2" w:rsidRDefault="002313DB" w:rsidP="002313DB">
      <w:pPr>
        <w:spacing w:line="276" w:lineRule="auto"/>
        <w:ind w:left="567" w:hanging="567"/>
        <w:rPr>
          <w:rFonts w:ascii="GHEA Grapalat" w:eastAsia="Calibri" w:hAnsi="GHEA Grapalat"/>
          <w:lang w:val="hy-AM" w:eastAsia="en-US"/>
        </w:rPr>
      </w:pPr>
    </w:p>
    <w:p w:rsidR="002313DB" w:rsidRDefault="002313DB" w:rsidP="002313DB">
      <w:pPr>
        <w:rPr>
          <w:rFonts w:ascii="GHEA Grapalat" w:eastAsia="Calibri" w:hAnsi="GHEA Grapalat"/>
          <w:lang w:val="hy-AM" w:eastAsia="en-US"/>
        </w:rPr>
      </w:pPr>
    </w:p>
    <w:p w:rsidR="002313DB" w:rsidRPr="0072534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ՀԱՅԱՍՏԱՆԻ ՀԱՆՐԱՊԵՏՈՒԹՅԱՆ                            </w:t>
      </w:r>
    </w:p>
    <w:p w:rsidR="002313DB" w:rsidRPr="00813AF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ԷԿՈՆՈՄԻԿԱՅԻ ՆԱԽԱՐԱՐ                                        </w:t>
      </w:r>
      <w:r>
        <w:rPr>
          <w:rFonts w:ascii="GHEA Grapalat" w:eastAsia="Calibri" w:hAnsi="GHEA Grapalat"/>
          <w:lang w:val="hy-AM" w:eastAsia="en-US"/>
        </w:rPr>
        <w:tab/>
      </w:r>
      <w:r>
        <w:rPr>
          <w:rFonts w:ascii="GHEA Grapalat" w:eastAsia="Calibri" w:hAnsi="GHEA Grapalat"/>
          <w:lang w:val="hy-AM" w:eastAsia="en-US"/>
        </w:rPr>
        <w:tab/>
      </w:r>
      <w:r w:rsidRPr="00101608">
        <w:rPr>
          <w:rFonts w:ascii="GHEA Grapalat" w:eastAsia="Calibri" w:hAnsi="GHEA Grapalat"/>
          <w:lang w:val="hy-AM" w:eastAsia="en-US"/>
        </w:rPr>
        <w:t>ՏԻԳՐԱՆ ԽԱՉԱՏՐՅԱՆ</w:t>
      </w:r>
    </w:p>
    <w:p w:rsidR="002313DB" w:rsidRDefault="002313DB" w:rsidP="002313DB">
      <w:pPr>
        <w:rPr>
          <w:rFonts w:ascii="GHEA Grapalat" w:eastAsia="Calibri" w:hAnsi="GHEA Grapalat"/>
          <w:lang w:val="hy-AM" w:eastAsia="en-US"/>
        </w:rPr>
      </w:pPr>
      <w:r>
        <w:rPr>
          <w:rFonts w:ascii="GHEA Grapalat" w:eastAsia="Calibri" w:hAnsi="GHEA Grapalat"/>
          <w:lang w:val="hy-AM" w:eastAsia="en-US"/>
        </w:rPr>
        <w:tab/>
      </w:r>
      <w:r>
        <w:rPr>
          <w:rFonts w:ascii="GHEA Grapalat" w:eastAsia="Calibri" w:hAnsi="GHEA Grapalat"/>
          <w:lang w:val="hy-AM" w:eastAsia="en-US"/>
        </w:rPr>
        <w:tab/>
        <w:t xml:space="preserve">    </w:t>
      </w:r>
      <w:r w:rsidRPr="00813AFA">
        <w:rPr>
          <w:rFonts w:ascii="GHEA Grapalat" w:eastAsia="Calibri" w:hAnsi="GHEA Grapalat"/>
          <w:lang w:val="hy-AM" w:eastAsia="en-US"/>
        </w:rPr>
        <w:t xml:space="preserve">                                                                                    </w:t>
      </w:r>
    </w:p>
    <w:p w:rsidR="002313DB" w:rsidRDefault="002313DB" w:rsidP="002313DB">
      <w:pPr>
        <w:spacing w:line="360" w:lineRule="auto"/>
        <w:rPr>
          <w:rFonts w:ascii="GHEA Grapalat" w:eastAsia="Calibri" w:hAnsi="GHEA Grapalat"/>
          <w:lang w:val="hy-AM" w:eastAsia="en-US"/>
        </w:rPr>
      </w:pPr>
      <w:r>
        <w:rPr>
          <w:rFonts w:ascii="GHEA Grapalat" w:eastAsia="Calibri" w:hAnsi="GHEA Grapalat"/>
          <w:lang w:val="hy-AM" w:eastAsia="en-US"/>
        </w:rPr>
        <w:t xml:space="preserve">     </w:t>
      </w:r>
    </w:p>
    <w:p w:rsidR="002313DB" w:rsidRPr="00336A65" w:rsidRDefault="002313DB" w:rsidP="002313DB">
      <w:pPr>
        <w:spacing w:line="276" w:lineRule="auto"/>
        <w:jc w:val="right"/>
        <w:rPr>
          <w:rFonts w:ascii="GHEA Grapalat" w:eastAsia="Calibri" w:hAnsi="GHEA Grapalat"/>
          <w:lang w:val="hy-AM" w:eastAsia="en-US"/>
        </w:rPr>
      </w:pPr>
    </w:p>
    <w:p w:rsidR="002313DB" w:rsidRPr="00506DA2" w:rsidRDefault="002313DB" w:rsidP="002313DB">
      <w:pPr>
        <w:spacing w:line="276" w:lineRule="auto"/>
        <w:rPr>
          <w:rFonts w:ascii="GHEA Grapalat" w:eastAsia="Calibri" w:hAnsi="GHEA Grapalat"/>
          <w:lang w:val="hy-AM" w:eastAsia="en-US"/>
        </w:rPr>
      </w:pPr>
      <w:r w:rsidRPr="00506DA2">
        <w:rPr>
          <w:rFonts w:ascii="GHEA Grapalat" w:eastAsia="Calibri" w:hAnsi="GHEA Grapalat"/>
          <w:lang w:val="hy-AM" w:eastAsia="en-US"/>
        </w:rPr>
        <w:t xml:space="preserve">                       </w:t>
      </w:r>
    </w:p>
    <w:p w:rsidR="002313DB" w:rsidRPr="00506DA2"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2313DB" w:rsidRDefault="002313DB" w:rsidP="002313DB">
      <w:pPr>
        <w:spacing w:line="276" w:lineRule="auto"/>
        <w:ind w:firstLine="720"/>
        <w:jc w:val="center"/>
        <w:rPr>
          <w:rFonts w:ascii="GHEA Grapalat" w:eastAsia="Calibri" w:hAnsi="GHEA Grapalat"/>
          <w:b/>
          <w:lang w:val="hy-AM" w:eastAsia="en-US"/>
        </w:rPr>
      </w:pPr>
    </w:p>
    <w:p w:rsidR="006169B0" w:rsidRDefault="006169B0" w:rsidP="002313DB">
      <w:pPr>
        <w:spacing w:line="276" w:lineRule="auto"/>
        <w:jc w:val="center"/>
        <w:rPr>
          <w:rFonts w:ascii="GHEA Grapalat" w:eastAsia="Calibri" w:hAnsi="GHEA Grapalat"/>
          <w:b/>
          <w:lang w:val="hy-AM" w:eastAsia="en-US"/>
        </w:rPr>
      </w:pPr>
    </w:p>
    <w:p w:rsidR="007F59A5" w:rsidRDefault="007F59A5" w:rsidP="002313DB">
      <w:pPr>
        <w:spacing w:line="276" w:lineRule="auto"/>
        <w:jc w:val="center"/>
        <w:rPr>
          <w:rFonts w:ascii="GHEA Grapalat" w:eastAsia="Calibri" w:hAnsi="GHEA Grapalat"/>
          <w:b/>
          <w:lang w:val="hy-AM" w:eastAsia="en-US"/>
        </w:rPr>
      </w:pPr>
    </w:p>
    <w:p w:rsidR="006169B0" w:rsidRDefault="006169B0" w:rsidP="002313DB">
      <w:pPr>
        <w:spacing w:line="276" w:lineRule="auto"/>
        <w:jc w:val="center"/>
        <w:rPr>
          <w:rFonts w:ascii="GHEA Grapalat" w:eastAsia="Calibri" w:hAnsi="GHEA Grapalat"/>
          <w:b/>
          <w:lang w:val="hy-AM" w:eastAsia="en-US"/>
        </w:rPr>
      </w:pPr>
    </w:p>
    <w:p w:rsidR="006522B1" w:rsidRDefault="006522B1" w:rsidP="002313DB">
      <w:pPr>
        <w:spacing w:line="276" w:lineRule="auto"/>
        <w:jc w:val="center"/>
        <w:rPr>
          <w:rFonts w:ascii="GHEA Grapalat" w:eastAsia="Calibri" w:hAnsi="GHEA Grapalat"/>
          <w:b/>
          <w:lang w:val="hy-AM" w:eastAsia="en-US"/>
        </w:rPr>
      </w:pPr>
    </w:p>
    <w:p w:rsidR="00895FC4" w:rsidRDefault="00895FC4" w:rsidP="002313DB">
      <w:pPr>
        <w:spacing w:line="276" w:lineRule="auto"/>
        <w:jc w:val="center"/>
        <w:rPr>
          <w:rFonts w:ascii="GHEA Grapalat" w:eastAsia="Calibri" w:hAnsi="GHEA Grapalat"/>
          <w:b/>
          <w:lang w:val="hy-AM" w:eastAsia="en-US"/>
        </w:rPr>
      </w:pPr>
    </w:p>
    <w:p w:rsidR="00895FC4" w:rsidRDefault="00895FC4" w:rsidP="002313DB">
      <w:pPr>
        <w:spacing w:line="276" w:lineRule="auto"/>
        <w:jc w:val="center"/>
        <w:rPr>
          <w:rFonts w:ascii="GHEA Grapalat" w:eastAsia="Calibri" w:hAnsi="GHEA Grapalat"/>
          <w:b/>
          <w:lang w:val="hy-AM" w:eastAsia="en-US"/>
        </w:rPr>
      </w:pPr>
    </w:p>
    <w:p w:rsidR="00706E3A" w:rsidRDefault="00706E3A">
      <w:pPr>
        <w:spacing w:after="200" w:line="276" w:lineRule="auto"/>
        <w:rPr>
          <w:rFonts w:ascii="GHEA Grapalat" w:eastAsia="Calibri" w:hAnsi="GHEA Grapalat"/>
          <w:b/>
          <w:lang w:val="hy-AM" w:eastAsia="en-US"/>
        </w:rPr>
      </w:pPr>
      <w:r>
        <w:rPr>
          <w:rFonts w:ascii="GHEA Grapalat" w:eastAsia="Calibri" w:hAnsi="GHEA Grapalat"/>
          <w:b/>
          <w:lang w:val="hy-AM" w:eastAsia="en-US"/>
        </w:rPr>
        <w:br w:type="page"/>
      </w:r>
    </w:p>
    <w:p w:rsidR="002313DB" w:rsidRPr="00506DA2" w:rsidRDefault="002313DB" w:rsidP="002313DB">
      <w:pPr>
        <w:spacing w:line="276" w:lineRule="auto"/>
        <w:jc w:val="center"/>
        <w:rPr>
          <w:rFonts w:ascii="GHEA Grapalat" w:eastAsia="Calibri" w:hAnsi="GHEA Grapalat"/>
          <w:b/>
          <w:lang w:val="hy-AM" w:eastAsia="en-US"/>
        </w:rPr>
      </w:pPr>
      <w:r w:rsidRPr="00506DA2">
        <w:rPr>
          <w:rFonts w:ascii="GHEA Grapalat" w:eastAsia="Calibri" w:hAnsi="GHEA Grapalat"/>
          <w:b/>
          <w:lang w:val="hy-AM" w:eastAsia="en-US"/>
        </w:rPr>
        <w:lastRenderedPageBreak/>
        <w:t>ՏԵՂԵԿԱՆՔ</w:t>
      </w:r>
    </w:p>
    <w:p w:rsidR="002313DB" w:rsidRPr="00B849D6" w:rsidRDefault="002313DB" w:rsidP="002313DB">
      <w:pPr>
        <w:spacing w:line="276" w:lineRule="auto"/>
        <w:jc w:val="center"/>
        <w:rPr>
          <w:rFonts w:ascii="GHEA Grapalat" w:eastAsia="Calibri" w:hAnsi="GHEA Grapalat"/>
          <w:b/>
          <w:caps/>
          <w:lang w:val="hy-AM" w:eastAsia="en-US"/>
        </w:rPr>
      </w:pPr>
      <w:r w:rsidRPr="00506DA2">
        <w:rPr>
          <w:rFonts w:ascii="GHEA Grapalat" w:eastAsia="Calibri" w:hAnsi="GHEA Grapalat"/>
          <w:b/>
          <w:caps/>
          <w:lang w:val="hy-AM" w:eastAsia="en-US"/>
        </w:rPr>
        <w:t>«</w:t>
      </w:r>
      <w:r w:rsidRPr="002A619E">
        <w:rPr>
          <w:rFonts w:ascii="GHEA Grapalat" w:eastAsia="Calibri" w:hAnsi="GHEA Grapalat"/>
          <w:b/>
          <w:caps/>
          <w:lang w:val="hy-AM" w:eastAsia="en-US"/>
        </w:rPr>
        <w:t xml:space="preserve">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ԵՎ (ԿԱՄ) ՆՅՈՒԹԵՐԸ ՆԵՐՄՈՒԾՄԱՆ ՄԱՔՍԱՏՈՒՐՔԻՑ ԱԶԱՏՄԱՆ ԱՐՏՈՆՈՒԹՅՈՒՆԻՑ ՕԳՏՎԵԼՈՒ ՀԱՄԱՐ </w:t>
      </w:r>
      <w:r w:rsidRPr="00911756">
        <w:rPr>
          <w:rFonts w:ascii="GHEA Grapalat" w:eastAsia="Calibri" w:hAnsi="GHEA Grapalat"/>
          <w:b/>
          <w:caps/>
          <w:lang w:val="hy-AM" w:eastAsia="en-US"/>
        </w:rPr>
        <w:t>«</w:t>
      </w:r>
      <w:r w:rsidR="0046726F">
        <w:rPr>
          <w:rFonts w:ascii="GHEA Grapalat" w:eastAsia="Calibri" w:hAnsi="GHEA Grapalat"/>
          <w:b/>
          <w:caps/>
          <w:lang w:val="hy-AM" w:eastAsia="en-US"/>
        </w:rPr>
        <w:t>Ռ.ԶԱՔԱՐՅԱՆ</w:t>
      </w:r>
      <w:r w:rsidRPr="00911756">
        <w:rPr>
          <w:rFonts w:ascii="GHEA Grapalat" w:eastAsia="Calibri" w:hAnsi="GHEA Grapalat"/>
          <w:b/>
          <w:caps/>
          <w:lang w:val="hy-AM" w:eastAsia="en-US"/>
        </w:rPr>
        <w:t>»</w:t>
      </w:r>
      <w:r w:rsidRPr="00195F9B">
        <w:rPr>
          <w:rFonts w:ascii="GHEA Grapalat" w:eastAsia="Calibri" w:hAnsi="GHEA Grapalat"/>
          <w:b/>
          <w:caps/>
          <w:lang w:val="hy-AM" w:eastAsia="en-US"/>
        </w:rPr>
        <w:t xml:space="preserve"> </w:t>
      </w:r>
      <w:r>
        <w:rPr>
          <w:rFonts w:ascii="GHEA Grapalat" w:eastAsia="Calibri" w:hAnsi="GHEA Grapalat"/>
          <w:b/>
          <w:caps/>
          <w:lang w:val="hy-AM" w:eastAsia="en-US"/>
        </w:rPr>
        <w:t>ՍԱՀՄԱՆԱՓԱԿ ՊԱՏԱՍԽԱՆԱՏՎՈՒԹՅԱՄԲ ԸՆԿԵՐՈՒԹՅԱՆ</w:t>
      </w:r>
      <w:r w:rsidRPr="002A619E">
        <w:rPr>
          <w:rFonts w:ascii="GHEA Grapalat" w:eastAsia="Calibri" w:hAnsi="GHEA Grapalat"/>
          <w:b/>
          <w:caps/>
          <w:lang w:val="hy-AM" w:eastAsia="en-US"/>
        </w:rPr>
        <w:t xml:space="preserve"> ԿՈՂՄԻՑ ներկայացված հայտը բավարարելու ԵՎ ԱՐՏՈՆՈՒԹՅՈՒՆԸ ԿԻՐԱՌԵԼՈՒ մասին</w:t>
      </w:r>
      <w:r w:rsidRPr="00B849D6">
        <w:rPr>
          <w:rFonts w:ascii="GHEA Grapalat" w:eastAsia="Calibri" w:hAnsi="GHEA Grapalat"/>
          <w:b/>
          <w:caps/>
          <w:lang w:val="hy-AM" w:eastAsia="en-US"/>
        </w:rPr>
        <w:t xml:space="preserve">» </w:t>
      </w:r>
      <w:r w:rsidRPr="00B849D6">
        <w:rPr>
          <w:rFonts w:ascii="GHEA Grapalat" w:eastAsia="Calibri" w:hAnsi="GHEA Grapalat"/>
          <w:b/>
          <w:lang w:val="hy-AM" w:eastAsia="en-US"/>
        </w:rPr>
        <w:t>ՀԱՅԱՍՏԱՆԻ ՀԱՆՐԱՊԵՏՈՒԹՅԱՆ ԿԱՌԱՎԱՐՈՒԹՅԱՆ ՈՐՈՇՄԱՆ ԸՆԴՈՒՆՄԱՆ ԱՌՆՉՈՒԹՅԱՄԲ ԱՅԼ ԻՐԱՎԱԿԱՆ ԱԿՏԵՐԻ ԸՆԴՈՒՆՄԱՆ ԱՆՀՐԱԺԵՇՏՈՒԹՅԱՆ ԿԱՄ ԲԱՑԱԿԱՅՈՒԹՅԱՆ ՄԱՍԻՆ</w:t>
      </w:r>
    </w:p>
    <w:p w:rsidR="002313DB" w:rsidRPr="00B849D6" w:rsidRDefault="002313DB" w:rsidP="002313DB">
      <w:pPr>
        <w:spacing w:line="276" w:lineRule="auto"/>
        <w:ind w:firstLine="720"/>
        <w:rPr>
          <w:rFonts w:ascii="GHEA Grapalat" w:eastAsia="Calibri" w:hAnsi="GHEA Grapalat"/>
          <w:lang w:val="hy-AM" w:eastAsia="en-US"/>
        </w:rPr>
      </w:pPr>
    </w:p>
    <w:p w:rsidR="002313DB" w:rsidRPr="00B849D6" w:rsidRDefault="002313DB" w:rsidP="002313DB">
      <w:pPr>
        <w:numPr>
          <w:ilvl w:val="0"/>
          <w:numId w:val="3"/>
        </w:numPr>
        <w:spacing w:line="276" w:lineRule="auto"/>
        <w:rPr>
          <w:rFonts w:ascii="GHEA Grapalat" w:eastAsia="Calibri" w:hAnsi="GHEA Grapalat"/>
          <w:lang w:val="hy-AM" w:eastAsia="en-US"/>
        </w:rPr>
      </w:pPr>
      <w:r w:rsidRPr="00B849D6">
        <w:rPr>
          <w:rFonts w:ascii="GHEA Grapalat" w:eastAsia="Calibri" w:hAnsi="GHEA Grapalat"/>
          <w:lang w:val="hy-AM" w:eastAsia="en-US"/>
        </w:rPr>
        <w:t>Այլ իրավական ակտերում փոփոխությունների և/կամ լրացումների անհրաժեշտությունը.</w:t>
      </w:r>
    </w:p>
    <w:p w:rsidR="002313DB" w:rsidRPr="00B849D6" w:rsidRDefault="002313DB" w:rsidP="002313DB">
      <w:pPr>
        <w:spacing w:line="276" w:lineRule="auto"/>
        <w:ind w:left="786"/>
        <w:rPr>
          <w:rFonts w:ascii="GHEA Grapalat" w:eastAsia="Calibri" w:hAnsi="GHEA Grapalat"/>
          <w:lang w:val="hy-AM" w:eastAsia="en-US"/>
        </w:rPr>
      </w:pPr>
      <w:r w:rsidRPr="00B849D6">
        <w:rPr>
          <w:rFonts w:ascii="GHEA Grapalat" w:eastAsia="Calibri" w:hAnsi="GHEA Grapalat"/>
          <w:lang w:val="hy-AM" w:eastAsia="en-US"/>
        </w:rPr>
        <w:t>Այլ իրավական ակտերի ընդունման անհրաժեշտություն չի առաջանում</w:t>
      </w:r>
    </w:p>
    <w:p w:rsidR="002313DB" w:rsidRPr="00506DA2" w:rsidRDefault="002313DB" w:rsidP="002313DB">
      <w:pPr>
        <w:numPr>
          <w:ilvl w:val="0"/>
          <w:numId w:val="3"/>
        </w:numPr>
        <w:spacing w:line="276" w:lineRule="auto"/>
        <w:rPr>
          <w:rFonts w:ascii="GHEA Grapalat" w:eastAsia="Calibri" w:hAnsi="GHEA Grapalat"/>
          <w:lang w:val="hy-AM" w:eastAsia="en-US"/>
        </w:rPr>
      </w:pPr>
      <w:r w:rsidRPr="00B849D6">
        <w:rPr>
          <w:rFonts w:ascii="GHEA Grapalat" w:eastAsia="Calibri" w:hAnsi="GHEA Grapalat"/>
          <w:lang w:val="hy-AM" w:eastAsia="en-US"/>
        </w:rPr>
        <w:t>Միջազգային պայմանագրերով ստանձնած պարտավորությունների հետ</w:t>
      </w:r>
      <w:r w:rsidRPr="00506DA2">
        <w:rPr>
          <w:rFonts w:ascii="GHEA Grapalat" w:eastAsia="Calibri" w:hAnsi="GHEA Grapalat"/>
          <w:lang w:val="hy-AM" w:eastAsia="en-US"/>
        </w:rPr>
        <w:t xml:space="preserve"> համապատասխանությունը.</w:t>
      </w:r>
    </w:p>
    <w:p w:rsidR="002313DB" w:rsidRPr="00506DA2" w:rsidRDefault="002313DB" w:rsidP="002313DB">
      <w:pPr>
        <w:spacing w:line="276" w:lineRule="auto"/>
        <w:ind w:left="786"/>
        <w:rPr>
          <w:rFonts w:ascii="GHEA Grapalat" w:eastAsia="Calibri" w:hAnsi="GHEA Grapalat"/>
          <w:lang w:val="hy-AM" w:eastAsia="en-US"/>
        </w:rPr>
      </w:pPr>
      <w:r w:rsidRPr="00506DA2">
        <w:rPr>
          <w:rFonts w:ascii="GHEA Grapalat" w:eastAsia="Calibri" w:hAnsi="GHEA Grapalat"/>
          <w:lang w:val="hy-AM" w:eastAsia="en-US"/>
        </w:rPr>
        <w:t>Չի հակասում միջազգային պայմանագրերով ստանձնած պարտավորություններին</w:t>
      </w:r>
    </w:p>
    <w:p w:rsidR="002313DB" w:rsidRPr="00506DA2" w:rsidRDefault="002313DB" w:rsidP="002313DB">
      <w:pPr>
        <w:numPr>
          <w:ilvl w:val="0"/>
          <w:numId w:val="3"/>
        </w:numPr>
        <w:spacing w:line="276" w:lineRule="auto"/>
        <w:rPr>
          <w:rFonts w:ascii="GHEA Grapalat" w:eastAsia="Calibri" w:hAnsi="GHEA Grapalat"/>
          <w:lang w:val="hy-AM" w:eastAsia="en-US"/>
        </w:rPr>
      </w:pPr>
      <w:r w:rsidRPr="00506DA2">
        <w:rPr>
          <w:rFonts w:ascii="GHEA Grapalat" w:eastAsia="Calibri" w:hAnsi="GHEA Grapalat"/>
          <w:lang w:val="hy-AM" w:eastAsia="en-US"/>
        </w:rPr>
        <w:t>Այլ տեղեկություններ (եթե այդպիսիք առկա են)</w:t>
      </w:r>
    </w:p>
    <w:p w:rsidR="002313DB" w:rsidRPr="00506DA2" w:rsidRDefault="002313DB" w:rsidP="002313DB">
      <w:pPr>
        <w:spacing w:line="276" w:lineRule="auto"/>
        <w:ind w:left="786"/>
        <w:rPr>
          <w:rFonts w:ascii="GHEA Grapalat" w:eastAsia="Calibri" w:hAnsi="GHEA Grapalat"/>
          <w:lang w:val="hy-AM" w:eastAsia="en-US"/>
        </w:rPr>
      </w:pPr>
      <w:r w:rsidRPr="00506DA2">
        <w:rPr>
          <w:rFonts w:ascii="GHEA Grapalat" w:eastAsia="Calibri" w:hAnsi="GHEA Grapalat"/>
          <w:lang w:val="hy-AM" w:eastAsia="en-US"/>
        </w:rPr>
        <w:t>Չկան:</w:t>
      </w: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506DA2" w:rsidRDefault="002313DB" w:rsidP="002313DB">
      <w:pPr>
        <w:spacing w:line="276" w:lineRule="auto"/>
        <w:ind w:left="786"/>
        <w:jc w:val="both"/>
        <w:rPr>
          <w:rFonts w:ascii="GHEA Grapalat" w:eastAsia="Calibri" w:hAnsi="GHEA Grapalat"/>
          <w:lang w:val="hy-AM" w:eastAsia="en-US"/>
        </w:rPr>
      </w:pPr>
    </w:p>
    <w:p w:rsidR="002313DB" w:rsidRPr="0072534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ՀԱՅԱՍՏԱՆԻ ՀԱՆՐԱՊԵՏՈՒԹՅԱՆ                            </w:t>
      </w:r>
    </w:p>
    <w:p w:rsidR="002313DB" w:rsidRPr="00813AF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ԷԿՈՆՈՄԻԿԱՅԻ ՆԱԽԱՐԱՐ                                        </w:t>
      </w:r>
      <w:r>
        <w:rPr>
          <w:rFonts w:ascii="GHEA Grapalat" w:eastAsia="Calibri" w:hAnsi="GHEA Grapalat"/>
          <w:lang w:val="hy-AM" w:eastAsia="en-US"/>
        </w:rPr>
        <w:tab/>
      </w:r>
      <w:r>
        <w:rPr>
          <w:rFonts w:ascii="GHEA Grapalat" w:eastAsia="Calibri" w:hAnsi="GHEA Grapalat"/>
          <w:lang w:val="hy-AM" w:eastAsia="en-US"/>
        </w:rPr>
        <w:tab/>
      </w:r>
      <w:r w:rsidRPr="00101608">
        <w:rPr>
          <w:rFonts w:ascii="GHEA Grapalat" w:eastAsia="Calibri" w:hAnsi="GHEA Grapalat"/>
          <w:lang w:val="hy-AM" w:eastAsia="en-US"/>
        </w:rPr>
        <w:t>ՏԻԳՐԱՆ ԽԱՉԱՏՐՅԱՆ</w:t>
      </w:r>
    </w:p>
    <w:p w:rsidR="002313DB" w:rsidRDefault="002313DB" w:rsidP="002313DB">
      <w:pPr>
        <w:rPr>
          <w:rFonts w:ascii="GHEA Grapalat" w:eastAsia="Calibri" w:hAnsi="GHEA Grapalat"/>
          <w:lang w:val="hy-AM" w:eastAsia="en-US"/>
        </w:rPr>
      </w:pPr>
      <w:r>
        <w:rPr>
          <w:rFonts w:ascii="GHEA Grapalat" w:eastAsia="Calibri" w:hAnsi="GHEA Grapalat"/>
          <w:lang w:val="hy-AM" w:eastAsia="en-US"/>
        </w:rPr>
        <w:tab/>
      </w:r>
      <w:r>
        <w:rPr>
          <w:rFonts w:ascii="GHEA Grapalat" w:eastAsia="Calibri" w:hAnsi="GHEA Grapalat"/>
          <w:lang w:val="hy-AM" w:eastAsia="en-US"/>
        </w:rPr>
        <w:tab/>
        <w:t xml:space="preserve">    </w:t>
      </w:r>
      <w:r w:rsidRPr="00813AFA">
        <w:rPr>
          <w:rFonts w:ascii="GHEA Grapalat" w:eastAsia="Calibri" w:hAnsi="GHEA Grapalat"/>
          <w:lang w:val="hy-AM" w:eastAsia="en-US"/>
        </w:rPr>
        <w:t xml:space="preserve">                                                                                     </w:t>
      </w:r>
    </w:p>
    <w:p w:rsidR="002313DB" w:rsidRDefault="002313DB" w:rsidP="002313DB">
      <w:pPr>
        <w:rPr>
          <w:rFonts w:ascii="GHEA Grapalat" w:eastAsia="Calibri" w:hAnsi="GHEA Grapalat"/>
          <w:lang w:val="hy-AM" w:eastAsia="en-US"/>
        </w:rPr>
      </w:pPr>
    </w:p>
    <w:p w:rsidR="002313DB" w:rsidRPr="00706E3A" w:rsidRDefault="002313DB" w:rsidP="00706E3A">
      <w:pPr>
        <w:spacing w:line="276" w:lineRule="auto"/>
        <w:jc w:val="center"/>
        <w:rPr>
          <w:rFonts w:ascii="GHEA Grapalat" w:eastAsia="Calibri" w:hAnsi="GHEA Grapalat"/>
          <w:lang w:val="hy-AM" w:eastAsia="en-US"/>
        </w:rPr>
      </w:pPr>
      <w:r w:rsidRPr="00506DA2">
        <w:rPr>
          <w:rFonts w:ascii="GHEA Grapalat" w:eastAsia="Calibri" w:hAnsi="GHEA Grapalat"/>
          <w:b/>
          <w:lang w:val="hy-AM" w:eastAsia="en-US"/>
        </w:rPr>
        <w:t>ՏԵՂԵԿԱՆՔ</w:t>
      </w:r>
    </w:p>
    <w:p w:rsidR="002313DB" w:rsidRPr="00506DA2" w:rsidRDefault="002313DB" w:rsidP="00706E3A">
      <w:pPr>
        <w:spacing w:line="276" w:lineRule="auto"/>
        <w:jc w:val="center"/>
        <w:rPr>
          <w:rFonts w:ascii="GHEA Grapalat" w:eastAsia="Calibri" w:hAnsi="GHEA Grapalat"/>
          <w:b/>
          <w:lang w:val="hy-AM" w:eastAsia="en-US"/>
        </w:rPr>
      </w:pPr>
      <w:r w:rsidRPr="00506DA2">
        <w:rPr>
          <w:rFonts w:ascii="GHEA Grapalat" w:eastAsia="Calibri" w:hAnsi="GHEA Grapalat"/>
          <w:b/>
          <w:lang w:val="hy-AM" w:eastAsia="en-US"/>
        </w:rPr>
        <w:t>ԻՐԱՎԱԿԱՆ ԱԿՏԻ ՆԱԽԱԳԾՄԱՆԸ ԵՎ ՔՆՆԱՐԿՄԱՆԸ ՀԱՍԱՐԱԿՈՒԹՅԱՆ ՄԱՍՆԱԿՑՈՒԹՅԱՆ ՄԱՍԻՆ</w:t>
      </w:r>
    </w:p>
    <w:p w:rsidR="002313DB" w:rsidRPr="00506DA2" w:rsidRDefault="002313DB" w:rsidP="002313DB">
      <w:pPr>
        <w:spacing w:line="276" w:lineRule="auto"/>
        <w:jc w:val="center"/>
        <w:rPr>
          <w:rFonts w:ascii="GHEA Grapalat" w:eastAsia="Calibri" w:hAnsi="GHEA Grapalat"/>
          <w:lang w:val="hy-AM" w:eastAsia="en-US"/>
        </w:rPr>
      </w:pPr>
    </w:p>
    <w:p w:rsidR="002313DB" w:rsidRPr="00506DA2" w:rsidRDefault="002313DB" w:rsidP="002313DB">
      <w:pPr>
        <w:numPr>
          <w:ilvl w:val="0"/>
          <w:numId w:val="4"/>
        </w:numPr>
        <w:spacing w:line="276" w:lineRule="auto"/>
        <w:jc w:val="both"/>
        <w:rPr>
          <w:rFonts w:ascii="GHEA Grapalat" w:eastAsia="Calibri" w:hAnsi="GHEA Grapalat"/>
          <w:lang w:val="hy-AM" w:eastAsia="en-US"/>
        </w:rPr>
      </w:pPr>
      <w:r w:rsidRPr="00506DA2">
        <w:rPr>
          <w:rFonts w:ascii="GHEA Grapalat" w:eastAsia="Calibri" w:hAnsi="GHEA Grapalat"/>
          <w:lang w:val="hy-AM" w:eastAsia="en-US"/>
        </w:rPr>
        <w:t>Հասարակությանը նախագծի վերաբերյալ իրազեկումը</w:t>
      </w:r>
    </w:p>
    <w:p w:rsidR="002313DB" w:rsidRPr="00506DA2" w:rsidRDefault="002313DB" w:rsidP="002313DB">
      <w:pPr>
        <w:spacing w:line="276" w:lineRule="auto"/>
        <w:ind w:left="786"/>
        <w:jc w:val="both"/>
        <w:rPr>
          <w:rFonts w:ascii="GHEA Grapalat" w:eastAsia="Calibri" w:hAnsi="GHEA Grapalat"/>
          <w:lang w:val="hy-AM" w:eastAsia="en-US"/>
        </w:rPr>
      </w:pPr>
      <w:r w:rsidRPr="00506DA2">
        <w:rPr>
          <w:rFonts w:ascii="GHEA Grapalat" w:eastAsia="Calibri" w:hAnsi="GHEA Grapalat"/>
          <w:lang w:val="hy-AM" w:eastAsia="en-US"/>
        </w:rPr>
        <w:t>Չի իրազեկվել</w:t>
      </w:r>
    </w:p>
    <w:p w:rsidR="002313DB" w:rsidRPr="00506DA2" w:rsidRDefault="002313DB" w:rsidP="002313DB">
      <w:pPr>
        <w:numPr>
          <w:ilvl w:val="0"/>
          <w:numId w:val="4"/>
        </w:numPr>
        <w:spacing w:line="276" w:lineRule="auto"/>
        <w:jc w:val="both"/>
        <w:rPr>
          <w:rFonts w:ascii="GHEA Grapalat" w:eastAsia="Calibri" w:hAnsi="GHEA Grapalat"/>
          <w:lang w:val="hy-AM" w:eastAsia="en-US"/>
        </w:rPr>
      </w:pPr>
      <w:r w:rsidRPr="00506DA2">
        <w:rPr>
          <w:rFonts w:ascii="GHEA Grapalat" w:eastAsia="Calibri" w:hAnsi="GHEA Grapalat"/>
          <w:lang w:val="hy-AM" w:eastAsia="en-US"/>
        </w:rPr>
        <w:t>Հասարակության մասնակցությունը նախագծմանը և/կամ քննարկումներին</w:t>
      </w:r>
    </w:p>
    <w:p w:rsidR="002313DB" w:rsidRPr="00506DA2" w:rsidRDefault="002313DB" w:rsidP="002313DB">
      <w:pPr>
        <w:spacing w:line="276" w:lineRule="auto"/>
        <w:ind w:left="786"/>
        <w:jc w:val="both"/>
        <w:rPr>
          <w:rFonts w:ascii="GHEA Grapalat" w:eastAsia="Calibri" w:hAnsi="GHEA Grapalat"/>
          <w:lang w:val="hy-AM" w:eastAsia="en-US"/>
        </w:rPr>
      </w:pPr>
      <w:r w:rsidRPr="00506DA2">
        <w:rPr>
          <w:rFonts w:ascii="GHEA Grapalat" w:eastAsia="Calibri" w:hAnsi="GHEA Grapalat"/>
          <w:lang w:val="hy-AM" w:eastAsia="en-US"/>
        </w:rPr>
        <w:t>Չի մասնակցել</w:t>
      </w:r>
    </w:p>
    <w:p w:rsidR="002313DB" w:rsidRPr="00506DA2" w:rsidRDefault="002313DB" w:rsidP="002313DB">
      <w:pPr>
        <w:numPr>
          <w:ilvl w:val="0"/>
          <w:numId w:val="4"/>
        </w:numPr>
        <w:spacing w:line="276" w:lineRule="auto"/>
        <w:jc w:val="both"/>
        <w:rPr>
          <w:rFonts w:ascii="GHEA Grapalat" w:eastAsia="Calibri" w:hAnsi="GHEA Grapalat"/>
          <w:lang w:val="hy-AM" w:eastAsia="en-US"/>
        </w:rPr>
      </w:pPr>
      <w:r w:rsidRPr="00506DA2">
        <w:rPr>
          <w:rFonts w:ascii="GHEA Grapalat" w:eastAsia="Calibri" w:hAnsi="GHEA Grapalat"/>
          <w:lang w:val="hy-AM" w:eastAsia="en-US"/>
        </w:rPr>
        <w:t>Այլ տեղեկություններ (եթե այդպիսիք առկա են)</w:t>
      </w:r>
    </w:p>
    <w:p w:rsidR="002313DB" w:rsidRPr="00506DA2" w:rsidRDefault="002313DB" w:rsidP="002313DB">
      <w:pPr>
        <w:spacing w:line="276" w:lineRule="auto"/>
        <w:ind w:left="786"/>
        <w:jc w:val="both"/>
        <w:rPr>
          <w:rFonts w:ascii="GHEA Grapalat" w:eastAsia="Calibri" w:hAnsi="GHEA Grapalat"/>
          <w:lang w:val="hy-AM" w:eastAsia="en-US"/>
        </w:rPr>
      </w:pPr>
      <w:r w:rsidRPr="00506DA2">
        <w:rPr>
          <w:rFonts w:ascii="GHEA Grapalat" w:eastAsia="Calibri" w:hAnsi="GHEA Grapalat"/>
          <w:lang w:val="hy-AM" w:eastAsia="en-US"/>
        </w:rPr>
        <w:t>Չկան:</w:t>
      </w: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72534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ՀԱՅԱՍՏԱՆԻ ՀԱՆՐԱՊԵՏՈՒԹՅԱՆ                            </w:t>
      </w:r>
    </w:p>
    <w:p w:rsidR="00706E3A" w:rsidRDefault="002313DB" w:rsidP="00706E3A">
      <w:pPr>
        <w:rPr>
          <w:rFonts w:ascii="GHEA Grapalat" w:eastAsia="Calibri" w:hAnsi="GHEA Grapalat"/>
          <w:lang w:val="hy-AM" w:eastAsia="en-US"/>
        </w:rPr>
      </w:pPr>
      <w:r w:rsidRPr="0072534A">
        <w:rPr>
          <w:rFonts w:ascii="GHEA Grapalat" w:eastAsia="Calibri" w:hAnsi="GHEA Grapalat"/>
          <w:lang w:val="hy-AM" w:eastAsia="en-US"/>
        </w:rPr>
        <w:t xml:space="preserve">ԷԿՈՆՈՄԻԿԱՅԻ ՆԱԽԱՐԱՐ                                        </w:t>
      </w:r>
      <w:r>
        <w:rPr>
          <w:rFonts w:ascii="GHEA Grapalat" w:eastAsia="Calibri" w:hAnsi="GHEA Grapalat"/>
          <w:lang w:val="hy-AM" w:eastAsia="en-US"/>
        </w:rPr>
        <w:tab/>
      </w:r>
      <w:r>
        <w:rPr>
          <w:rFonts w:ascii="GHEA Grapalat" w:eastAsia="Calibri" w:hAnsi="GHEA Grapalat"/>
          <w:lang w:val="hy-AM" w:eastAsia="en-US"/>
        </w:rPr>
        <w:tab/>
      </w:r>
      <w:r w:rsidRPr="00101608">
        <w:rPr>
          <w:rFonts w:ascii="GHEA Grapalat" w:eastAsia="Calibri" w:hAnsi="GHEA Grapalat"/>
          <w:lang w:val="hy-AM" w:eastAsia="en-US"/>
        </w:rPr>
        <w:t>ՏԻԳՐԱՆ ԽԱՉԱՏՐՅԱՆ</w:t>
      </w:r>
    </w:p>
    <w:p w:rsidR="002313DB" w:rsidRPr="00706E3A" w:rsidRDefault="002313DB" w:rsidP="00706E3A">
      <w:pPr>
        <w:spacing w:line="276" w:lineRule="auto"/>
        <w:jc w:val="center"/>
        <w:rPr>
          <w:rFonts w:ascii="GHEA Grapalat" w:eastAsia="Calibri" w:hAnsi="GHEA Grapalat"/>
          <w:lang w:val="hy-AM" w:eastAsia="en-US"/>
        </w:rPr>
      </w:pPr>
      <w:r w:rsidRPr="00506DA2">
        <w:rPr>
          <w:rFonts w:ascii="GHEA Grapalat" w:eastAsia="Calibri" w:hAnsi="GHEA Grapalat"/>
          <w:b/>
          <w:lang w:val="hy-AM" w:eastAsia="en-US"/>
        </w:rPr>
        <w:lastRenderedPageBreak/>
        <w:t>ՏԵՂԵԿԱՆՔ</w:t>
      </w:r>
    </w:p>
    <w:p w:rsidR="002313DB" w:rsidRPr="00B849D6" w:rsidRDefault="002313DB" w:rsidP="00706E3A">
      <w:pPr>
        <w:spacing w:line="276" w:lineRule="auto"/>
        <w:jc w:val="center"/>
        <w:rPr>
          <w:rFonts w:ascii="GHEA Grapalat" w:eastAsia="Calibri" w:hAnsi="GHEA Grapalat"/>
          <w:b/>
          <w:caps/>
          <w:lang w:val="hy-AM" w:eastAsia="en-US"/>
        </w:rPr>
      </w:pPr>
      <w:r w:rsidRPr="00506DA2">
        <w:rPr>
          <w:rFonts w:ascii="GHEA Grapalat" w:eastAsia="Calibri" w:hAnsi="GHEA Grapalat"/>
          <w:b/>
          <w:caps/>
          <w:lang w:val="hy-AM" w:eastAsia="en-US"/>
        </w:rPr>
        <w:t>«</w:t>
      </w:r>
      <w:r w:rsidRPr="002A619E">
        <w:rPr>
          <w:rFonts w:ascii="GHEA Grapalat" w:eastAsia="Calibri" w:hAnsi="GHEA Grapalat"/>
          <w:b/>
          <w:caps/>
          <w:lang w:val="hy-AM" w:eastAsia="en-US"/>
        </w:rPr>
        <w:t xml:space="preserve">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ԵՎ (ԿԱՄ) ՆՅՈՒԹԵՐԸ ՆԵՐՄՈՒԾՄԱՆ ՄԱՔՍԱՏՈՒՐՔԻՑ ԱԶԱՏՄԱՆ ԱՐՏՈՆՈՒԹՅՈՒՆԻՑ ՕԳՏՎԵԼՈՒ ՀԱՄԱՐ </w:t>
      </w:r>
      <w:r w:rsidRPr="00911756">
        <w:rPr>
          <w:rFonts w:ascii="GHEA Grapalat" w:eastAsia="Calibri" w:hAnsi="GHEA Grapalat"/>
          <w:b/>
          <w:caps/>
          <w:lang w:val="hy-AM" w:eastAsia="en-US"/>
        </w:rPr>
        <w:t>«</w:t>
      </w:r>
      <w:r w:rsidR="0046726F">
        <w:rPr>
          <w:rFonts w:ascii="GHEA Grapalat" w:eastAsia="Calibri" w:hAnsi="GHEA Grapalat"/>
          <w:b/>
          <w:caps/>
          <w:lang w:val="hy-AM" w:eastAsia="en-US"/>
        </w:rPr>
        <w:t>Ռ.ԶԱՔԱՐՅԱՆ</w:t>
      </w:r>
      <w:r w:rsidRPr="00911756">
        <w:rPr>
          <w:rFonts w:ascii="GHEA Grapalat" w:eastAsia="Calibri" w:hAnsi="GHEA Grapalat"/>
          <w:b/>
          <w:caps/>
          <w:lang w:val="hy-AM" w:eastAsia="en-US"/>
        </w:rPr>
        <w:t>»</w:t>
      </w:r>
      <w:r w:rsidRPr="00195F9B">
        <w:rPr>
          <w:rFonts w:ascii="GHEA Grapalat" w:eastAsia="Calibri" w:hAnsi="GHEA Grapalat"/>
          <w:b/>
          <w:caps/>
          <w:lang w:val="hy-AM" w:eastAsia="en-US"/>
        </w:rPr>
        <w:t xml:space="preserve"> </w:t>
      </w:r>
      <w:r>
        <w:rPr>
          <w:rFonts w:ascii="GHEA Grapalat" w:eastAsia="Calibri" w:hAnsi="GHEA Grapalat"/>
          <w:b/>
          <w:caps/>
          <w:lang w:val="hy-AM" w:eastAsia="en-US"/>
        </w:rPr>
        <w:t>ՍԱՀՄԱՆԱՓԱԿ ՊԱՏԱՍԽԱՆԱՏՎՈՒԹՅԱՄԲ ԸՆԿԵՐՈՒԹՅԱՆ</w:t>
      </w:r>
      <w:r w:rsidRPr="002A619E">
        <w:rPr>
          <w:rFonts w:ascii="GHEA Grapalat" w:eastAsia="Calibri" w:hAnsi="GHEA Grapalat"/>
          <w:b/>
          <w:caps/>
          <w:lang w:val="hy-AM" w:eastAsia="en-US"/>
        </w:rPr>
        <w:t xml:space="preserve"> ԿՈՂՄԻՑ ներկայացված հայտը բավարարելու ԵՎ ԱՐՏՈՆՈՒԹՅՈՒՆԸ ԿԻՐԱՌԵԼՈՒ մասին</w:t>
      </w:r>
      <w:r w:rsidRPr="00B849D6">
        <w:rPr>
          <w:rFonts w:ascii="GHEA Grapalat" w:eastAsia="Calibri" w:hAnsi="GHEA Grapalat"/>
          <w:b/>
          <w:caps/>
          <w:lang w:val="hy-AM" w:eastAsia="en-US"/>
        </w:rPr>
        <w:t xml:space="preserve">» </w:t>
      </w:r>
      <w:r w:rsidRPr="00B849D6">
        <w:rPr>
          <w:rFonts w:ascii="GHEA Grapalat" w:eastAsia="Calibri" w:hAnsi="GHEA Grapalat"/>
          <w:b/>
          <w:lang w:val="hy-AM" w:eastAsia="en-US"/>
        </w:rPr>
        <w:t>ՀԱՅԱՍՏԱՆԻ ՀԱՆՐԱՊԵՏՈՒԹՅԱՆ ԿԱՌԱՎԱՐՈՒԹՅԱՆ ՈՐՈՇՄԱՆ ՆԱԽԱԳԻԾՆ ԸՆԴՈՒՆԵԼՈՒ ԿԱՊԱԿՑՈՒԹՅԱՄԲ ՊԵՏԱԿԱՆ ԿԱՄ ՏԵՂԱԿԱՆ ԻՆՔՆԱԿԱՌԱՎԱՐՄԱՆ ՄԱՐՄՆԻ ԲՅՈՒՋԵՈՒՄ ԾԱԽՍԵՐԻ ԵՎ ԵԿԱՄՈՒՏՆԵՐԻ ԷԱԿԱՆ ԱՎԵԼԱՑՄԱՆ ԿԱՄ ՆՎԱԶԵՑՄԱՆ ՄԱՍԻՆ ՏԵՂԵԿԱՆՔԸ ՈՉ ԿԻՐԱՌԵԼԻ ԼԻՆԵԼՈՒ ՎԵՐԱԲԵՐՅԱԼ</w:t>
      </w:r>
    </w:p>
    <w:p w:rsidR="002313DB" w:rsidRPr="00B849D6" w:rsidRDefault="002313DB" w:rsidP="002313DB">
      <w:pPr>
        <w:spacing w:line="276" w:lineRule="auto"/>
        <w:jc w:val="both"/>
        <w:rPr>
          <w:rFonts w:ascii="GHEA Grapalat" w:eastAsia="Calibri" w:hAnsi="GHEA Grapalat"/>
          <w:lang w:val="hy-AM" w:eastAsia="en-US"/>
        </w:rPr>
      </w:pPr>
    </w:p>
    <w:p w:rsidR="002313DB" w:rsidRPr="00506DA2" w:rsidRDefault="002313DB" w:rsidP="00706E3A">
      <w:pPr>
        <w:spacing w:line="276" w:lineRule="auto"/>
        <w:ind w:firstLine="720"/>
        <w:jc w:val="both"/>
        <w:rPr>
          <w:rFonts w:ascii="GHEA Grapalat" w:hAnsi="GHEA Grapalat"/>
          <w:b/>
          <w:lang w:val="hy-AM"/>
        </w:rPr>
      </w:pPr>
      <w:r w:rsidRPr="002A619E">
        <w:rPr>
          <w:rFonts w:ascii="GHEA Grapalat" w:hAnsi="GHEA Grapalat"/>
          <w:lang w:val="hy-AM"/>
        </w:rPr>
        <w:t xml:space="preserve">«Գերակա ոլորտում իրականացվող ներդրումային ծրագրի շրջանակներում ներմուծված (ներմուծվող) </w:t>
      </w:r>
      <w:r>
        <w:rPr>
          <w:rFonts w:ascii="GHEA Grapalat" w:hAnsi="GHEA Grapalat"/>
          <w:lang w:val="hy-AM"/>
        </w:rPr>
        <w:t>տեխնոլոգիական սարքավորումները,</w:t>
      </w:r>
      <w:r w:rsidRPr="00CE4F13">
        <w:rPr>
          <w:rFonts w:ascii="GHEA Grapalat" w:hAnsi="GHEA Grapalat"/>
          <w:lang w:val="hy-AM"/>
        </w:rPr>
        <w:t xml:space="preserve"> դրանց բաղկացուցիչ ու համալրող մասերը</w:t>
      </w:r>
      <w:r>
        <w:rPr>
          <w:rFonts w:ascii="GHEA Grapalat" w:hAnsi="GHEA Grapalat"/>
          <w:lang w:val="hy-AM"/>
        </w:rPr>
        <w:t>,</w:t>
      </w:r>
      <w:r w:rsidRPr="002A619E">
        <w:rPr>
          <w:rFonts w:ascii="GHEA Grapalat" w:hAnsi="GHEA Grapalat"/>
          <w:lang w:val="hy-AM"/>
        </w:rPr>
        <w:t xml:space="preserve"> </w:t>
      </w:r>
      <w:r w:rsidRPr="001B2EE6">
        <w:rPr>
          <w:rFonts w:ascii="GHEA Grapalat" w:hAnsi="GHEA Grapalat"/>
          <w:lang w:val="hy-AM"/>
        </w:rPr>
        <w:t xml:space="preserve">հումքը և (կամ) նյութերը </w:t>
      </w:r>
      <w:r w:rsidRPr="002A619E">
        <w:rPr>
          <w:rFonts w:ascii="GHEA Grapalat" w:hAnsi="GHEA Grapalat"/>
          <w:lang w:val="hy-AM"/>
        </w:rPr>
        <w:t xml:space="preserve">ներմուծման մաքսատուրքից ազատման արտոնությունից օգտվելու համար </w:t>
      </w:r>
      <w:r w:rsidRPr="00911756">
        <w:rPr>
          <w:rFonts w:ascii="GHEA Grapalat" w:hAnsi="GHEA Grapalat"/>
          <w:lang w:val="hy-AM"/>
        </w:rPr>
        <w:t>«</w:t>
      </w:r>
      <w:r w:rsidR="0046726F">
        <w:rPr>
          <w:rFonts w:ascii="GHEA Grapalat" w:hAnsi="GHEA Grapalat"/>
          <w:lang w:val="hy-AM"/>
        </w:rPr>
        <w:t>Ռ.ԶԱՔԱՐՅԱՆ</w:t>
      </w:r>
      <w:r w:rsidRPr="00911756">
        <w:rPr>
          <w:rFonts w:ascii="GHEA Grapalat" w:hAnsi="GHEA Grapalat"/>
          <w:lang w:val="hy-AM"/>
        </w:rPr>
        <w:t>»</w:t>
      </w:r>
      <w:r w:rsidRPr="00F7270A">
        <w:rPr>
          <w:rFonts w:ascii="GHEA Grapalat" w:hAnsi="GHEA Grapalat"/>
          <w:lang w:val="hy-AM"/>
        </w:rPr>
        <w:t xml:space="preserve"> </w:t>
      </w:r>
      <w:r>
        <w:rPr>
          <w:rFonts w:ascii="GHEA Grapalat" w:hAnsi="GHEA Grapalat"/>
          <w:lang w:val="hy-AM"/>
        </w:rPr>
        <w:t>սահմանափակ պատասխանատվությամբ ընկերության</w:t>
      </w:r>
      <w:r w:rsidRPr="002A619E">
        <w:rPr>
          <w:rFonts w:ascii="GHEA Grapalat" w:hAnsi="GHEA Grapalat"/>
          <w:lang w:val="hy-AM"/>
        </w:rPr>
        <w:t xml:space="preserve"> կողմից ներկայացված հայտը բավարարելու և արտոնությունը կիրառելու մասին»</w:t>
      </w:r>
      <w:r>
        <w:rPr>
          <w:rFonts w:ascii="GHEA Grapalat" w:hAnsi="GHEA Grapalat"/>
          <w:b/>
          <w:lang w:val="hy-AM"/>
        </w:rPr>
        <w:t xml:space="preserve"> </w:t>
      </w:r>
      <w:r w:rsidRPr="00B849D6">
        <w:rPr>
          <w:rFonts w:ascii="GHEA Grapalat" w:eastAsia="Calibri" w:hAnsi="GHEA Grapalat"/>
          <w:lang w:val="hy-AM" w:eastAsia="en-US"/>
        </w:rPr>
        <w:t>Հայաստանի Հանրապետության կառավարության որոշման նախագիծն ընդունելու կապակցությամբ պետական բյուջեում (կամ տեղական ինքնակառավարման մարմնի բյուջեում) ծախսերի կամ եկամուտների ավելացում կամ նվազեցում չի նախատեսվում:</w:t>
      </w: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72534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ՀԱՅԱՍՏԱՆԻ ՀԱՆՐԱՊԵՏՈՒԹՅԱՆ                            </w:t>
      </w:r>
    </w:p>
    <w:p w:rsidR="002313DB" w:rsidRPr="00813AFA" w:rsidRDefault="002313DB" w:rsidP="002313DB">
      <w:pPr>
        <w:rPr>
          <w:rFonts w:ascii="GHEA Grapalat" w:eastAsia="Calibri" w:hAnsi="GHEA Grapalat"/>
          <w:lang w:val="hy-AM" w:eastAsia="en-US"/>
        </w:rPr>
      </w:pPr>
      <w:r w:rsidRPr="0072534A">
        <w:rPr>
          <w:rFonts w:ascii="GHEA Grapalat" w:eastAsia="Calibri" w:hAnsi="GHEA Grapalat"/>
          <w:lang w:val="hy-AM" w:eastAsia="en-US"/>
        </w:rPr>
        <w:t xml:space="preserve">ԷԿՈՆՈՄԻԿԱՅԻ ՆԱԽԱՐԱՐ                                       </w:t>
      </w:r>
      <w:r>
        <w:rPr>
          <w:rFonts w:ascii="GHEA Grapalat" w:eastAsia="Calibri" w:hAnsi="GHEA Grapalat"/>
          <w:lang w:val="hy-AM" w:eastAsia="en-US"/>
        </w:rPr>
        <w:tab/>
      </w:r>
      <w:r>
        <w:rPr>
          <w:rFonts w:ascii="GHEA Grapalat" w:eastAsia="Calibri" w:hAnsi="GHEA Grapalat"/>
          <w:lang w:val="hy-AM" w:eastAsia="en-US"/>
        </w:rPr>
        <w:tab/>
      </w:r>
      <w:r w:rsidRPr="0072534A">
        <w:rPr>
          <w:rFonts w:ascii="GHEA Grapalat" w:eastAsia="Calibri" w:hAnsi="GHEA Grapalat"/>
          <w:lang w:val="hy-AM" w:eastAsia="en-US"/>
        </w:rPr>
        <w:t xml:space="preserve"> </w:t>
      </w:r>
      <w:r>
        <w:rPr>
          <w:rFonts w:ascii="GHEA Grapalat" w:eastAsia="Calibri" w:hAnsi="GHEA Grapalat"/>
          <w:lang w:val="hy-AM" w:eastAsia="en-US"/>
        </w:rPr>
        <w:t>ՏԻԳՐԱՆ ԽԱՉԱՏՐՅԱՆ</w:t>
      </w:r>
    </w:p>
    <w:p w:rsidR="002313DB" w:rsidRDefault="002313DB" w:rsidP="002313DB">
      <w:pPr>
        <w:rPr>
          <w:rFonts w:ascii="GHEA Grapalat" w:eastAsia="Calibri" w:hAnsi="GHEA Grapalat"/>
          <w:lang w:val="hy-AM" w:eastAsia="en-US"/>
        </w:rPr>
      </w:pPr>
      <w:r>
        <w:rPr>
          <w:rFonts w:ascii="GHEA Grapalat" w:eastAsia="Calibri" w:hAnsi="GHEA Grapalat"/>
          <w:lang w:val="hy-AM" w:eastAsia="en-US"/>
        </w:rPr>
        <w:tab/>
      </w:r>
      <w:r>
        <w:rPr>
          <w:rFonts w:ascii="GHEA Grapalat" w:eastAsia="Calibri" w:hAnsi="GHEA Grapalat"/>
          <w:lang w:val="hy-AM" w:eastAsia="en-US"/>
        </w:rPr>
        <w:tab/>
        <w:t xml:space="preserve">    </w:t>
      </w:r>
      <w:r w:rsidRPr="00813AFA">
        <w:rPr>
          <w:rFonts w:ascii="GHEA Grapalat" w:eastAsia="Calibri" w:hAnsi="GHEA Grapalat"/>
          <w:lang w:val="hy-AM" w:eastAsia="en-US"/>
        </w:rPr>
        <w:t xml:space="preserve">                                                                                     </w:t>
      </w:r>
    </w:p>
    <w:p w:rsidR="002313DB" w:rsidRPr="00C81215" w:rsidRDefault="002313DB" w:rsidP="002313DB">
      <w:pPr>
        <w:spacing w:line="276" w:lineRule="auto"/>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ind w:firstLine="720"/>
        <w:jc w:val="both"/>
        <w:rPr>
          <w:rFonts w:ascii="GHEA Grapalat" w:eastAsia="Calibri" w:hAnsi="GHEA Grapalat"/>
          <w:lang w:val="hy-AM" w:eastAsia="en-US"/>
        </w:rPr>
      </w:pPr>
    </w:p>
    <w:p w:rsidR="002313DB" w:rsidRPr="00506DA2" w:rsidRDefault="002313DB" w:rsidP="002313DB">
      <w:pPr>
        <w:spacing w:line="276" w:lineRule="auto"/>
        <w:jc w:val="both"/>
        <w:rPr>
          <w:rFonts w:ascii="GHEA Grapalat" w:eastAsia="Calibri" w:hAnsi="GHEA Grapalat"/>
          <w:lang w:val="hy-AM" w:eastAsia="en-US"/>
        </w:rPr>
      </w:pPr>
      <w:r w:rsidRPr="00506DA2">
        <w:rPr>
          <w:rFonts w:ascii="GHEA Grapalat" w:eastAsia="Calibri" w:hAnsi="GHEA Grapalat"/>
          <w:lang w:val="hy-AM" w:eastAsia="en-US"/>
        </w:rPr>
        <w:t xml:space="preserve">       </w:t>
      </w:r>
    </w:p>
    <w:p w:rsidR="002313DB" w:rsidRPr="00506DA2" w:rsidRDefault="002313DB" w:rsidP="002313DB">
      <w:pPr>
        <w:spacing w:line="276" w:lineRule="auto"/>
        <w:jc w:val="both"/>
        <w:rPr>
          <w:rFonts w:ascii="GHEA Grapalat" w:eastAsia="Calibri" w:hAnsi="GHEA Grapalat"/>
          <w:lang w:val="hy-AM" w:eastAsia="en-US"/>
        </w:rPr>
      </w:pPr>
    </w:p>
    <w:p w:rsidR="002313DB" w:rsidRPr="00506DA2" w:rsidRDefault="002313DB" w:rsidP="002313DB">
      <w:pPr>
        <w:rPr>
          <w:lang w:val="hy-AM"/>
        </w:rPr>
      </w:pPr>
    </w:p>
    <w:p w:rsidR="002313DB" w:rsidRPr="00506DA2" w:rsidRDefault="002313DB" w:rsidP="002313DB">
      <w:pPr>
        <w:rPr>
          <w:lang w:val="hy-AM"/>
        </w:rPr>
      </w:pPr>
    </w:p>
    <w:p w:rsidR="002313DB" w:rsidRPr="00506DA2" w:rsidRDefault="002313DB" w:rsidP="002313DB">
      <w:pPr>
        <w:rPr>
          <w:lang w:val="hy-AM"/>
        </w:rPr>
      </w:pPr>
    </w:p>
    <w:p w:rsidR="008F3812" w:rsidRDefault="008F3812" w:rsidP="002313DB">
      <w:pPr>
        <w:rPr>
          <w:rFonts w:ascii="Sylfaen" w:hAnsi="Sylfaen"/>
          <w:lang w:val="hy-AM"/>
        </w:rPr>
      </w:pPr>
    </w:p>
    <w:p w:rsidR="00706E3A" w:rsidRDefault="00706E3A" w:rsidP="002313DB">
      <w:pPr>
        <w:rPr>
          <w:rFonts w:ascii="Sylfaen" w:hAnsi="Sylfaen"/>
          <w:lang w:val="hy-AM"/>
        </w:rPr>
      </w:pPr>
    </w:p>
    <w:p w:rsidR="00706E3A" w:rsidRDefault="00706E3A" w:rsidP="002313DB">
      <w:pPr>
        <w:rPr>
          <w:rFonts w:ascii="Sylfaen" w:hAnsi="Sylfaen"/>
          <w:lang w:val="hy-AM"/>
        </w:rPr>
      </w:pPr>
    </w:p>
    <w:p w:rsidR="00706E3A" w:rsidRDefault="00706E3A" w:rsidP="002313DB">
      <w:pPr>
        <w:rPr>
          <w:rFonts w:ascii="Sylfaen" w:hAnsi="Sylfaen"/>
          <w:lang w:val="hy-AM"/>
        </w:rPr>
      </w:pPr>
    </w:p>
    <w:p w:rsidR="00706E3A" w:rsidRDefault="00706E3A" w:rsidP="002313DB">
      <w:pPr>
        <w:rPr>
          <w:rFonts w:ascii="Sylfaen" w:hAnsi="Sylfaen"/>
          <w:lang w:val="hy-AM"/>
        </w:rPr>
      </w:pPr>
    </w:p>
    <w:p w:rsidR="00706E3A" w:rsidRDefault="00706E3A">
      <w:pPr>
        <w:spacing w:after="200" w:line="276" w:lineRule="auto"/>
        <w:rPr>
          <w:rFonts w:ascii="GHEA Grapalat" w:hAnsi="GHEA Grapalat"/>
          <w:b/>
          <w:lang w:val="hy-AM"/>
        </w:rPr>
      </w:pPr>
      <w:r>
        <w:rPr>
          <w:rFonts w:ascii="GHEA Grapalat" w:hAnsi="GHEA Grapalat"/>
          <w:b/>
          <w:lang w:val="hy-AM"/>
        </w:rPr>
        <w:br w:type="page"/>
      </w:r>
    </w:p>
    <w:p w:rsidR="00706E3A" w:rsidRDefault="00706E3A" w:rsidP="00706E3A">
      <w:pPr>
        <w:spacing w:after="200" w:line="276" w:lineRule="auto"/>
        <w:jc w:val="center"/>
        <w:rPr>
          <w:rFonts w:ascii="GHEA Grapalat" w:hAnsi="GHEA Grapalat"/>
          <w:b/>
          <w:lang w:val="hy-AM"/>
        </w:rPr>
      </w:pPr>
      <w:r>
        <w:rPr>
          <w:rFonts w:ascii="GHEA Grapalat" w:hAnsi="GHEA Grapalat"/>
          <w:b/>
          <w:lang w:val="hy-AM"/>
        </w:rPr>
        <w:lastRenderedPageBreak/>
        <w:t>ԵԶՐԱԿԱՑՈՒԹՅՈՒՆ</w:t>
      </w:r>
    </w:p>
    <w:p w:rsidR="00706E3A" w:rsidRDefault="00706E3A" w:rsidP="00706E3A">
      <w:pPr>
        <w:spacing w:line="276" w:lineRule="auto"/>
        <w:ind w:firstLine="708"/>
        <w:jc w:val="center"/>
        <w:rPr>
          <w:rFonts w:ascii="GHEA Grapalat" w:eastAsia="Calibri" w:hAnsi="GHEA Grapalat"/>
          <w:b/>
          <w:lang w:val="hy-AM"/>
        </w:rPr>
      </w:pPr>
      <w:r>
        <w:rPr>
          <w:rFonts w:ascii="GHEA Grapalat" w:hAnsi="GHEA Grapalat"/>
          <w:b/>
          <w:lang w:val="hy-AM"/>
        </w:rPr>
        <w:t xml:space="preserve">«Ռ.ԶԱՔԱՐՅԱՆ» ՍՊԸ </w:t>
      </w:r>
      <w:r>
        <w:rPr>
          <w:rFonts w:ascii="GHEA Grapalat" w:eastAsia="Calibri" w:hAnsi="GHEA Grapalat"/>
          <w:b/>
          <w:lang w:val="hy-AM"/>
        </w:rPr>
        <w:t>ԿՈՂՄԻՑ ՀՀ ԿԱՌԱՎԱՐՈՒԹՅԱՆ 2015 ԹՎԱԿԱՆԻ ՍԵՊՏԵՄԲԵՐԻ 17-Ի ԹԻՎ 1118-Ն ՈՐՈՇՄԱՆ ՇՐՋԱՆԱԿՆԵՐՈՒՄ ՆԵՐՄՈՒԾՄԱՆ ՄԱՔՍԱՏՈՒՐՔԻՑ ԱԶԱՏՄԱՆ ԱՐՏՈՆՈՒԹՅՈՒՆԻՑ ՕԳՏՎԵԼՈՒ ՄԱՍԻՆ ՆԵՐԿԱՅԱՑՎԱԾ ՀԱՅՏԻ ՎԵՐԱԲԵՐՅԱԼ</w:t>
      </w:r>
    </w:p>
    <w:p w:rsidR="00706E3A" w:rsidRDefault="00706E3A" w:rsidP="00706E3A">
      <w:pPr>
        <w:spacing w:line="360" w:lineRule="auto"/>
        <w:ind w:firstLine="708"/>
        <w:jc w:val="both"/>
        <w:rPr>
          <w:rFonts w:ascii="GHEA Grapalat" w:hAnsi="GHEA Grapalat"/>
          <w:lang w:val="hy-AM"/>
        </w:rPr>
      </w:pPr>
    </w:p>
    <w:p w:rsidR="00706E3A" w:rsidRDefault="00706E3A" w:rsidP="00706E3A">
      <w:pPr>
        <w:spacing w:line="360" w:lineRule="auto"/>
        <w:ind w:firstLine="708"/>
        <w:jc w:val="both"/>
        <w:rPr>
          <w:rFonts w:ascii="GHEA Grapalat" w:hAnsi="GHEA Grapalat"/>
          <w:lang w:val="hy-AM"/>
        </w:rPr>
      </w:pPr>
      <w:r>
        <w:rPr>
          <w:rFonts w:ascii="GHEA Grapalat" w:hAnsi="GHEA Grapalat"/>
          <w:lang w:val="hy-AM"/>
        </w:rPr>
        <w:t>Ղեկավարվելով Հայաստանի Հանրապետության կառավարության 2015 թվականի սեպտեմբերի 17-ի N1118-Ն որոշմամբ և հաշվի առնելով «Ռ.ԶԱՔԱՐՅԱՆ» ՍՊԸ կողմից</w:t>
      </w:r>
      <w:r>
        <w:rPr>
          <w:rFonts w:ascii="GHEA Grapalat" w:hAnsi="GHEA Grapalat" w:cs="Sylfaen"/>
          <w:lang w:val="hy-AM"/>
        </w:rPr>
        <w:t xml:space="preserve"> </w:t>
      </w:r>
      <w:r>
        <w:rPr>
          <w:rFonts w:ascii="GHEA Grapalat" w:hAnsi="GHEA Grapalat"/>
          <w:lang w:val="hy-AM"/>
        </w:rPr>
        <w:t>ՀՀ կառավարության 2015 թվականի սեպտեմբերի 17-ի №1118-Ն որոշման շրջանակներում մաքսատուրքերից ազատման արտոնությունից օգտվելու մասին ներկայացված հայտն, ինչպես նաև շահագրգիռ մարմիններից ստացված կարծիքները` «Ռ.ԶԱՔԱՐՅԱՆ» ՍՊԸ կողմից գերակա ոլորտում իրականացվող ներդրումային ծրագրի շրջանակներում ներմուծվող հումքը ներմուծման մաքսատուրքից ազատելու արտոնությունից օգտվելու համար ներկայացված հայտի վերաբերյալ ՀՀ էկոնոմիկայի նախարարությունը հայտնում է հետևյալը.</w:t>
      </w:r>
    </w:p>
    <w:p w:rsidR="00706E3A" w:rsidRDefault="00706E3A" w:rsidP="00706E3A">
      <w:pPr>
        <w:spacing w:line="360" w:lineRule="auto"/>
        <w:ind w:firstLine="708"/>
        <w:jc w:val="both"/>
        <w:rPr>
          <w:rFonts w:ascii="GHEA Grapalat" w:hAnsi="GHEA Grapalat"/>
          <w:lang w:val="hy-AM"/>
        </w:rPr>
      </w:pPr>
      <w:r>
        <w:rPr>
          <w:rFonts w:ascii="GHEA Grapalat" w:hAnsi="GHEA Grapalat"/>
          <w:lang w:val="hy-AM"/>
        </w:rPr>
        <w:t>«Ռ.ԶԱՔԱՐՅԱՆ» ՍՊԸ կողմից ներկայացվել են հետևյալ փաստաթղթերը`</w:t>
      </w:r>
    </w:p>
    <w:p w:rsidR="00706E3A" w:rsidRDefault="00706E3A" w:rsidP="00706E3A">
      <w:pPr>
        <w:numPr>
          <w:ilvl w:val="0"/>
          <w:numId w:val="5"/>
        </w:numPr>
        <w:spacing w:line="360" w:lineRule="auto"/>
        <w:ind w:left="1134" w:hanging="425"/>
        <w:jc w:val="both"/>
        <w:rPr>
          <w:rFonts w:ascii="GHEA Grapalat" w:hAnsi="GHEA Grapalat"/>
          <w:lang w:val="hy-AM"/>
        </w:rPr>
      </w:pPr>
      <w:r>
        <w:rPr>
          <w:rFonts w:ascii="GHEA Grapalat" w:hAnsi="GHEA Grapalat"/>
          <w:lang w:val="hy-AM"/>
        </w:rPr>
        <w:t>Դիմում</w:t>
      </w:r>
    </w:p>
    <w:p w:rsidR="00706E3A" w:rsidRDefault="00706E3A" w:rsidP="00706E3A">
      <w:pPr>
        <w:numPr>
          <w:ilvl w:val="0"/>
          <w:numId w:val="5"/>
        </w:numPr>
        <w:spacing w:line="360" w:lineRule="auto"/>
        <w:ind w:left="1134" w:hanging="425"/>
        <w:jc w:val="both"/>
        <w:rPr>
          <w:rFonts w:ascii="GHEA Grapalat" w:hAnsi="GHEA Grapalat"/>
          <w:lang w:val="hy-AM"/>
        </w:rPr>
      </w:pPr>
      <w:r>
        <w:rPr>
          <w:rFonts w:ascii="GHEA Grapalat" w:hAnsi="GHEA Grapalat"/>
          <w:lang w:val="hy-AM"/>
        </w:rPr>
        <w:t>Ներդրումային ծրագիր` համաձայն ՀՀ կառավարության 2015 թվականի սեպտեմբերի 17-ի №1118-Ն որոշման Հավելվածի N 1 ձևի</w:t>
      </w:r>
    </w:p>
    <w:p w:rsidR="00706E3A" w:rsidRDefault="00706E3A" w:rsidP="00706E3A">
      <w:pPr>
        <w:numPr>
          <w:ilvl w:val="0"/>
          <w:numId w:val="5"/>
        </w:numPr>
        <w:spacing w:line="360" w:lineRule="auto"/>
        <w:ind w:left="1134" w:hanging="425"/>
        <w:jc w:val="both"/>
        <w:rPr>
          <w:rFonts w:ascii="GHEA Grapalat" w:hAnsi="GHEA Grapalat"/>
          <w:lang w:val="hy-AM"/>
        </w:rPr>
      </w:pPr>
      <w:r>
        <w:rPr>
          <w:rFonts w:ascii="GHEA Grapalat" w:hAnsi="GHEA Grapalat"/>
          <w:lang w:val="hy-AM"/>
        </w:rPr>
        <w:t>Ներմուծված (ներմուծվող) հումքի ցանկը և դրանց տեխնիկական բնութագիր` համաձայն ՀՀ կառավարության 2015 թվականի սեպտեմբերի 17-ի №1118-Ն որոշման Հավելվածի N 2 ձևի</w:t>
      </w:r>
    </w:p>
    <w:p w:rsidR="00706E3A" w:rsidRDefault="00706E3A" w:rsidP="00706E3A">
      <w:pPr>
        <w:numPr>
          <w:ilvl w:val="0"/>
          <w:numId w:val="5"/>
        </w:numPr>
        <w:spacing w:line="360" w:lineRule="auto"/>
        <w:ind w:left="1134" w:hanging="425"/>
        <w:jc w:val="both"/>
        <w:rPr>
          <w:rFonts w:ascii="GHEA Grapalat" w:hAnsi="GHEA Grapalat"/>
          <w:lang w:val="hy-AM"/>
        </w:rPr>
      </w:pPr>
      <w:r>
        <w:rPr>
          <w:rFonts w:ascii="GHEA Grapalat" w:hAnsi="GHEA Grapalat"/>
          <w:lang w:val="hy-AM"/>
        </w:rPr>
        <w:t xml:space="preserve">Հայտարարություն՝ ներդրումային ծրագրի շրջանակներում ներմուծված (ներմուծվող) հումքը բացառապես Հայաստանի Հանրապետության տարածքում օգտագործելու մասին` համաձայն ՀՀ կառավարության 2015 թվականի սեպտեմբերի 17-ի №1118-Ն որոշման Հավելվածի N 3 ձևի: </w:t>
      </w:r>
    </w:p>
    <w:p w:rsidR="00706E3A" w:rsidRDefault="00706E3A" w:rsidP="00706E3A">
      <w:pPr>
        <w:spacing w:line="360" w:lineRule="auto"/>
        <w:ind w:firstLine="578"/>
        <w:jc w:val="both"/>
        <w:rPr>
          <w:rFonts w:ascii="GHEA Grapalat" w:hAnsi="GHEA Grapalat"/>
          <w:lang w:val="hy-AM"/>
        </w:rPr>
      </w:pPr>
      <w:r>
        <w:rPr>
          <w:rFonts w:ascii="GHEA Grapalat" w:hAnsi="GHEA Grapalat"/>
          <w:lang w:val="hy-AM"/>
        </w:rPr>
        <w:t xml:space="preserve">Հայաստանի Հանրապետության կառավարության 2014 թվականի մարտի 27-ի N 442-Ն որոշմամբ հաստատված 2014-2025 թվականների հեռանկարային զարգացման ռազմավարական ծրագրով, Հայաստանի Հանրապետության կառավարության 2011 թվականի դեկտեմբերի 15-ի նիստի N 49 արձանագրային որոշմամբ հաստատված Հայաստանի Հանրապետության արտահանմանն ուղղված արդյունաբերական </w:t>
      </w:r>
      <w:r>
        <w:rPr>
          <w:rFonts w:ascii="GHEA Grapalat" w:hAnsi="GHEA Grapalat"/>
          <w:lang w:val="hy-AM"/>
        </w:rPr>
        <w:lastRenderedPageBreak/>
        <w:t xml:space="preserve">քաղաքականության ռազմավարությամբ մշակող արդյունաբերությունը համարվում է գերակա ոլորտ։ </w:t>
      </w:r>
    </w:p>
    <w:p w:rsidR="00706E3A" w:rsidRDefault="00706E3A" w:rsidP="00706E3A">
      <w:pPr>
        <w:spacing w:line="360" w:lineRule="auto"/>
        <w:ind w:firstLine="578"/>
        <w:jc w:val="both"/>
        <w:rPr>
          <w:rFonts w:ascii="GHEA Grapalat" w:hAnsi="GHEA Grapalat"/>
          <w:lang w:val="hy-AM"/>
        </w:rPr>
      </w:pPr>
      <w:r>
        <w:rPr>
          <w:rFonts w:ascii="GHEA Grapalat" w:hAnsi="GHEA Grapalat"/>
          <w:lang w:val="hy-AM"/>
        </w:rPr>
        <w:t>«Ռ.ԶԱՔԱՐՅԱՆ» սահմանափակ պատասխանատվությամբ ընկերության կողմից ներմուծվող ապրանքները օգտագործվելու են ջինսե հագուստի արտադրության համար (ք. Գյումրի)։</w:t>
      </w:r>
    </w:p>
    <w:p w:rsidR="00706E3A" w:rsidRDefault="00706E3A" w:rsidP="00706E3A">
      <w:pPr>
        <w:spacing w:line="360" w:lineRule="auto"/>
        <w:ind w:firstLine="578"/>
        <w:jc w:val="both"/>
        <w:rPr>
          <w:rFonts w:ascii="GHEA Grapalat" w:hAnsi="GHEA Grapalat"/>
          <w:lang w:val="hy-AM"/>
        </w:rPr>
      </w:pPr>
      <w:r>
        <w:rPr>
          <w:rFonts w:ascii="GHEA Grapalat" w:hAnsi="GHEA Grapalat"/>
          <w:lang w:val="hy-AM"/>
        </w:rPr>
        <w:t xml:space="preserve">Ընկերությունը 2018 թվականի դեկտեմբերի 27-ին ՀՀ կառավարության N 1538-Ա որոշմամբ ստացել է մաքսատուրքից ազատման արտոնություն, որի արդյունքում փաստացի իրականացրվել է 231 մլն դրամի ներդրում հումքի ձեռքբերման համար և ստեղծվել է 60 նոր աշխատատեղ: </w:t>
      </w:r>
    </w:p>
    <w:p w:rsidR="00706E3A" w:rsidRDefault="00706E3A" w:rsidP="00706E3A">
      <w:pPr>
        <w:spacing w:line="360" w:lineRule="auto"/>
        <w:ind w:firstLine="578"/>
        <w:jc w:val="both"/>
        <w:rPr>
          <w:rFonts w:ascii="GHEA Grapalat" w:hAnsi="GHEA Grapalat"/>
          <w:lang w:val="hy-AM"/>
        </w:rPr>
      </w:pPr>
      <w:r>
        <w:rPr>
          <w:rFonts w:ascii="GHEA Grapalat" w:hAnsi="GHEA Grapalat"/>
          <w:lang w:val="hy-AM"/>
        </w:rPr>
        <w:t>Ներկայիս նոր ծրագրով նախատեսվում է իրականացնել 2.5 մլրդ դրամի ներդրում ցանկում ներկայացված ներմուծվող հումքի ձեռքբերման համար: Ներկայումս առկա է 103 աշխատատեղ: Նախատեսվում է ներդրումային ծրագրի շրջանակում ստեղծել 26 նոր աշխատատեղ` 95,000 դրամ միջին աշխատավարձով։</w:t>
      </w:r>
    </w:p>
    <w:p w:rsidR="00706E3A" w:rsidRDefault="00706E3A" w:rsidP="00706E3A">
      <w:pPr>
        <w:spacing w:line="360" w:lineRule="auto"/>
        <w:ind w:firstLine="578"/>
        <w:jc w:val="both"/>
        <w:rPr>
          <w:rFonts w:ascii="GHEA Grapalat" w:hAnsi="GHEA Grapalat"/>
          <w:lang w:val="hy-AM"/>
        </w:rPr>
      </w:pPr>
      <w:r>
        <w:rPr>
          <w:rFonts w:ascii="GHEA Grapalat" w:hAnsi="GHEA Grapalat"/>
          <w:lang w:val="hy-AM"/>
        </w:rPr>
        <w:t>Ծրագրով նախատեսված արտադրանքի ընդհանուր ծավալը կկազմի 3.4 մլրդ դրամ, որից 1.36 մլրդ դրամի արտադրանքը կիրացվի ՀՀ տարածքում, 1.4 մլրդ դրամի արտադրանքը` ԵԱՏՄ այլ անդամ երկրների տարածքում, 612 մլն դրամի արտադրանքը` երրորդ երկրների տարածքում (ԱՄՆ, ԵՄ):</w:t>
      </w:r>
    </w:p>
    <w:p w:rsidR="00706E3A" w:rsidRDefault="00706E3A" w:rsidP="00706E3A">
      <w:pPr>
        <w:spacing w:line="360" w:lineRule="auto"/>
        <w:ind w:firstLine="578"/>
        <w:jc w:val="both"/>
        <w:rPr>
          <w:rFonts w:ascii="GHEA Grapalat" w:hAnsi="GHEA Grapalat"/>
          <w:color w:val="FF0000"/>
          <w:lang w:val="hy-AM"/>
        </w:rPr>
      </w:pPr>
      <w:r>
        <w:rPr>
          <w:rFonts w:ascii="GHEA Grapalat" w:hAnsi="GHEA Grapalat"/>
          <w:color w:val="FF0000"/>
          <w:lang w:val="hy-AM"/>
        </w:rPr>
        <w:t xml:space="preserve"> </w:t>
      </w:r>
      <w:r>
        <w:rPr>
          <w:rFonts w:ascii="GHEA Grapalat" w:hAnsi="GHEA Grapalat"/>
          <w:lang w:val="hy-AM"/>
        </w:rPr>
        <w:t xml:space="preserve">Արտոնություն ստանալու համար ներկայացված ապրանքների արժեքը կազմում է             </w:t>
      </w:r>
      <w:r>
        <w:rPr>
          <w:rFonts w:ascii="GHEA Grapalat" w:hAnsi="GHEA Grapalat"/>
          <w:color w:val="FF0000"/>
          <w:lang w:val="hy-AM"/>
        </w:rPr>
        <w:t xml:space="preserve"> </w:t>
      </w:r>
      <w:r>
        <w:rPr>
          <w:rFonts w:ascii="GHEA Grapalat" w:hAnsi="GHEA Grapalat"/>
          <w:lang w:val="hy-AM"/>
        </w:rPr>
        <w:t xml:space="preserve">  2.5 մլրդ դրամ: Մաքսատուրքի ազատման արտոնությունը կազմում է 242 մլն դրամ:</w:t>
      </w:r>
    </w:p>
    <w:p w:rsidR="00706E3A" w:rsidRDefault="00706E3A" w:rsidP="00706E3A">
      <w:pPr>
        <w:spacing w:line="360" w:lineRule="auto"/>
        <w:ind w:firstLine="578"/>
        <w:jc w:val="both"/>
        <w:rPr>
          <w:rFonts w:ascii="GHEA Grapalat" w:hAnsi="GHEA Grapalat"/>
          <w:lang w:val="hy-AM"/>
        </w:rPr>
      </w:pPr>
      <w:r>
        <w:rPr>
          <w:rFonts w:ascii="GHEA Grapalat" w:hAnsi="GHEA Grapalat"/>
          <w:lang w:val="hy-AM"/>
        </w:rPr>
        <w:t>Ներմուծվող ապրանքները չեն ներմուծվում ԵԱՏՄ անդամ-երկրներից, քանի որ չեն բավարարում ընկերության տեխնիկական պահանջներին։</w:t>
      </w:r>
    </w:p>
    <w:p w:rsidR="00706E3A" w:rsidRDefault="00706E3A" w:rsidP="00706E3A">
      <w:pPr>
        <w:spacing w:line="360" w:lineRule="auto"/>
        <w:ind w:firstLine="578"/>
        <w:jc w:val="both"/>
        <w:rPr>
          <w:rFonts w:ascii="GHEA Grapalat" w:hAnsi="GHEA Grapalat"/>
          <w:lang w:val="hy-AM"/>
        </w:rPr>
      </w:pPr>
      <w:r>
        <w:rPr>
          <w:rFonts w:ascii="GHEA Grapalat" w:hAnsi="GHEA Grapalat"/>
          <w:lang w:val="hy-AM"/>
        </w:rPr>
        <w:t xml:space="preserve">Հաշվի առնելով վերոգրյալը և ամփոփելով շահագրգիռ մարմիններից </w:t>
      </w:r>
      <w:r>
        <w:rPr>
          <w:rFonts w:ascii="GHEA Grapalat" w:eastAsia="Calibri" w:hAnsi="GHEA Grapalat"/>
          <w:lang w:val="hy-AM"/>
        </w:rPr>
        <w:t>ստացված կարծիքները</w:t>
      </w:r>
      <w:r>
        <w:rPr>
          <w:rFonts w:ascii="GHEA Grapalat" w:hAnsi="GHEA Grapalat"/>
          <w:lang w:val="hy-AM"/>
        </w:rPr>
        <w:t>` նպատակահարմար ենք գտնում բավարարել «Ռ.ԶԱՔԱՐՅԱՆ» ՍՊԸ կողմից ներկայացված հայտը, որը համապատասխանում է ՀՀ կառավարության 2015 թվականի սեպտեմբերի 17-ի թիվ 1118-Ն որոշմամբ սահմանված պահանջներին:</w:t>
      </w:r>
    </w:p>
    <w:p w:rsidR="00706E3A" w:rsidRDefault="00706E3A" w:rsidP="00706E3A">
      <w:pPr>
        <w:spacing w:line="360" w:lineRule="auto"/>
        <w:ind w:firstLine="578"/>
        <w:jc w:val="both"/>
        <w:rPr>
          <w:rFonts w:ascii="GHEA Grapalat" w:hAnsi="GHEA Grapalat"/>
          <w:lang w:val="hy-AM"/>
        </w:rPr>
      </w:pPr>
    </w:p>
    <w:p w:rsidR="00706E3A" w:rsidRPr="007F59A5" w:rsidRDefault="00706E3A" w:rsidP="002313DB">
      <w:pPr>
        <w:rPr>
          <w:rFonts w:ascii="Sylfaen" w:hAnsi="Sylfaen"/>
          <w:lang w:val="hy-AM"/>
        </w:rPr>
        <w:sectPr w:rsidR="00706E3A" w:rsidRPr="007F59A5">
          <w:footerReference w:type="default" r:id="rId9"/>
          <w:footerReference w:type="first" r:id="rId10"/>
          <w:pgSz w:w="11907" w:h="16840" w:code="9"/>
          <w:pgMar w:top="1134" w:right="567" w:bottom="1134" w:left="1134" w:header="720" w:footer="720" w:gutter="0"/>
          <w:cols w:space="720"/>
          <w:titlePg/>
          <w:docGrid w:linePitch="360"/>
        </w:sectPr>
      </w:pPr>
    </w:p>
    <w:p w:rsidR="008F3812" w:rsidRPr="008F3812" w:rsidRDefault="008F3812" w:rsidP="007F59A5">
      <w:pPr>
        <w:tabs>
          <w:tab w:val="center" w:pos="4680"/>
          <w:tab w:val="right" w:pos="9360"/>
        </w:tabs>
        <w:spacing w:line="360" w:lineRule="auto"/>
        <w:jc w:val="center"/>
        <w:rPr>
          <w:rFonts w:ascii="GHEA Grapalat" w:hAnsi="GHEA Grapalat"/>
          <w:lang w:val="hy-AM" w:eastAsia="en-US"/>
        </w:rPr>
      </w:pPr>
      <w:r w:rsidRPr="008F3812">
        <w:rPr>
          <w:rFonts w:ascii="GHEA Grapalat" w:hAnsi="GHEA Grapalat"/>
          <w:lang w:val="hy-AM" w:eastAsia="en-US"/>
        </w:rPr>
        <w:lastRenderedPageBreak/>
        <w:t>ԱՄՓՈՓԱԹԵՐԹ</w:t>
      </w:r>
    </w:p>
    <w:p w:rsidR="008F3812" w:rsidRPr="008F3812" w:rsidRDefault="008F3812" w:rsidP="008F3812">
      <w:pPr>
        <w:tabs>
          <w:tab w:val="center" w:pos="4680"/>
          <w:tab w:val="right" w:pos="9360"/>
        </w:tabs>
        <w:spacing w:line="276" w:lineRule="auto"/>
        <w:jc w:val="center"/>
        <w:rPr>
          <w:rFonts w:ascii="GHEA Grapalat" w:hAnsi="GHEA Grapalat"/>
          <w:lang w:val="af-ZA" w:eastAsia="en-US"/>
        </w:rPr>
      </w:pPr>
      <w:r w:rsidRPr="008F3812">
        <w:rPr>
          <w:rFonts w:ascii="GHEA Grapalat" w:hAnsi="GHEA Grapalat"/>
          <w:lang w:val="hy-AM" w:eastAsia="en-US"/>
        </w:rPr>
        <w:t xml:space="preserve">«Գերակա ոլորտում իրականացվող ներդրումային ծրագրի շրջանակներում ներմուծված (ներմուծվող) տեխնոլոգիական սարքավորումները, դրանց բաղկացուցիչ ու համալրող մասերը, հումքը և (կամ) նյութերը ներմուծման մաքսատուրքից ազատման արտոնությունից օգտվելու համար </w:t>
      </w:r>
      <w:r w:rsidRPr="008F3812">
        <w:rPr>
          <w:rFonts w:ascii="GHEA Grapalat" w:hAnsi="GHEA Grapalat" w:cs="Sylfaen"/>
          <w:szCs w:val="22"/>
          <w:lang w:val="hy-AM" w:eastAsia="en-US"/>
        </w:rPr>
        <w:t>«</w:t>
      </w:r>
      <w:r w:rsidR="0046726F">
        <w:rPr>
          <w:rFonts w:ascii="GHEA Grapalat" w:hAnsi="GHEA Grapalat" w:cs="Sylfaen"/>
          <w:szCs w:val="22"/>
          <w:lang w:val="hy-AM" w:eastAsia="en-US"/>
        </w:rPr>
        <w:t>Ռ.ԶԱՔԱՐՅԱՆ</w:t>
      </w:r>
      <w:r w:rsidRPr="008F3812">
        <w:rPr>
          <w:rFonts w:ascii="GHEA Grapalat" w:hAnsi="GHEA Grapalat" w:cs="Sylfaen"/>
          <w:szCs w:val="22"/>
          <w:lang w:val="hy-AM" w:eastAsia="en-US"/>
        </w:rPr>
        <w:t>» սահմանափակ պատասխանատվությամբ ընկերության</w:t>
      </w:r>
      <w:r w:rsidRPr="008F3812">
        <w:rPr>
          <w:rFonts w:ascii="GHEA Grapalat" w:hAnsi="GHEA Grapalat"/>
          <w:lang w:val="hy-AM" w:eastAsia="en-US"/>
        </w:rPr>
        <w:t xml:space="preserve"> կողմից ներկայացված հայտը բավարարելու և արտոնությունը կիրառելու մասին»</w:t>
      </w:r>
      <w:r w:rsidRPr="008F3812">
        <w:rPr>
          <w:rFonts w:ascii="GHEA Grapalat" w:hAnsi="GHEA Grapalat"/>
          <w:b/>
          <w:lang w:val="hy-AM" w:eastAsia="en-US"/>
        </w:rPr>
        <w:t xml:space="preserve"> </w:t>
      </w:r>
      <w:r w:rsidRPr="008F3812">
        <w:rPr>
          <w:rFonts w:ascii="GHEA Grapalat" w:hAnsi="GHEA Grapalat"/>
          <w:lang w:val="af-ZA" w:eastAsia="en-US"/>
        </w:rPr>
        <w:t>Հայաստանի Հանրապետության կառավարության որոշման նախագծի վերաբերյալ շահագրգիռ մարմինների առարկությունների և առաջարկությունների</w:t>
      </w:r>
    </w:p>
    <w:p w:rsidR="008F3812" w:rsidRPr="008F3812" w:rsidRDefault="008F3812" w:rsidP="008F3812">
      <w:pPr>
        <w:tabs>
          <w:tab w:val="center" w:pos="4680"/>
          <w:tab w:val="right" w:pos="9360"/>
          <w:tab w:val="left" w:pos="13590"/>
        </w:tabs>
        <w:spacing w:line="360" w:lineRule="auto"/>
        <w:jc w:val="center"/>
        <w:rPr>
          <w:rFonts w:ascii="GHEA Grapalat" w:hAnsi="GHEA Grapalat"/>
          <w:lang w:val="af-ZA" w:eastAsia="en-US"/>
        </w:rPr>
      </w:pPr>
    </w:p>
    <w:tbl>
      <w:tblPr>
        <w:tblW w:w="15030" w:type="dxa"/>
        <w:tblInd w:w="-702" w:type="dxa"/>
        <w:tblLayout w:type="fixed"/>
        <w:tblLook w:val="04A0"/>
      </w:tblPr>
      <w:tblGrid>
        <w:gridCol w:w="630"/>
        <w:gridCol w:w="3960"/>
        <w:gridCol w:w="5490"/>
        <w:gridCol w:w="2160"/>
        <w:gridCol w:w="2790"/>
      </w:tblGrid>
      <w:tr w:rsidR="008F3812" w:rsidRPr="008F3812" w:rsidTr="000A0B96">
        <w:trPr>
          <w:trHeight w:val="845"/>
        </w:trPr>
        <w:tc>
          <w:tcPr>
            <w:tcW w:w="630" w:type="dxa"/>
            <w:tcBorders>
              <w:top w:val="single" w:sz="4" w:space="0" w:color="auto"/>
              <w:left w:val="single" w:sz="4" w:space="0" w:color="auto"/>
              <w:bottom w:val="single" w:sz="4" w:space="0" w:color="auto"/>
              <w:right w:val="single" w:sz="4" w:space="0" w:color="auto"/>
            </w:tcBorders>
            <w:noWrap/>
            <w:hideMark/>
          </w:tcPr>
          <w:p w:rsidR="008F3812" w:rsidRPr="008F3812" w:rsidRDefault="008F3812" w:rsidP="008F3812">
            <w:pPr>
              <w:spacing w:line="360" w:lineRule="auto"/>
              <w:jc w:val="center"/>
              <w:rPr>
                <w:rFonts w:ascii="GHEA Grapalat" w:eastAsia="Calibri" w:hAnsi="GHEA Grapalat"/>
                <w:color w:val="000000"/>
                <w:lang w:val="en-US" w:eastAsia="en-US"/>
              </w:rPr>
            </w:pPr>
            <w:r w:rsidRPr="008F3812">
              <w:rPr>
                <w:rFonts w:ascii="GHEA Grapalat" w:eastAsia="Calibri" w:hAnsi="GHEA Grapalat" w:cs="Sylfaen"/>
                <w:color w:val="000000"/>
                <w:lang w:val="en-US" w:eastAsia="en-US"/>
              </w:rPr>
              <w:t>հ</w:t>
            </w:r>
            <w:r w:rsidRPr="008F3812">
              <w:rPr>
                <w:rFonts w:ascii="GHEA Grapalat" w:eastAsia="Calibri" w:hAnsi="GHEA Grapalat"/>
                <w:color w:val="000000"/>
                <w:lang w:val="en-US" w:eastAsia="en-US"/>
              </w:rPr>
              <w:t>/</w:t>
            </w:r>
            <w:r w:rsidRPr="008F3812">
              <w:rPr>
                <w:rFonts w:ascii="GHEA Grapalat" w:eastAsia="Calibri" w:hAnsi="GHEA Grapalat" w:cs="Sylfaen"/>
                <w:color w:val="000000"/>
                <w:lang w:val="en-US" w:eastAsia="en-US"/>
              </w:rPr>
              <w:t>հ</w:t>
            </w:r>
          </w:p>
        </w:tc>
        <w:tc>
          <w:tcPr>
            <w:tcW w:w="3960" w:type="dxa"/>
            <w:tcBorders>
              <w:top w:val="single" w:sz="4" w:space="0" w:color="auto"/>
              <w:left w:val="nil"/>
              <w:bottom w:val="single" w:sz="4" w:space="0" w:color="auto"/>
              <w:right w:val="single" w:sz="4" w:space="0" w:color="auto"/>
            </w:tcBorders>
            <w:noWrap/>
            <w:hideMark/>
          </w:tcPr>
          <w:p w:rsidR="008F3812" w:rsidRPr="008F3812" w:rsidRDefault="008F3812" w:rsidP="008F3812">
            <w:pPr>
              <w:spacing w:line="360" w:lineRule="auto"/>
              <w:jc w:val="center"/>
              <w:rPr>
                <w:rFonts w:ascii="GHEA Grapalat" w:hAnsi="GHEA Grapalat"/>
                <w:lang w:val="en-US" w:eastAsia="en-US"/>
              </w:rPr>
            </w:pPr>
            <w:proofErr w:type="spellStart"/>
            <w:r w:rsidRPr="008F3812">
              <w:rPr>
                <w:rFonts w:ascii="GHEA Grapalat" w:hAnsi="GHEA Grapalat"/>
                <w:lang w:val="en-US" w:eastAsia="en-US"/>
              </w:rPr>
              <w:t>Առարկության</w:t>
            </w:r>
            <w:proofErr w:type="spellEnd"/>
            <w:r w:rsidRPr="008F3812">
              <w:rPr>
                <w:rFonts w:ascii="GHEA Grapalat" w:hAnsi="GHEA Grapalat"/>
                <w:lang w:val="en-US" w:eastAsia="en-US"/>
              </w:rPr>
              <w:t xml:space="preserve">, </w:t>
            </w:r>
            <w:proofErr w:type="spellStart"/>
            <w:r w:rsidRPr="008F3812">
              <w:rPr>
                <w:rFonts w:ascii="GHEA Grapalat" w:hAnsi="GHEA Grapalat"/>
                <w:lang w:val="en-US" w:eastAsia="en-US"/>
              </w:rPr>
              <w:t>առաջարկության</w:t>
            </w:r>
            <w:proofErr w:type="spellEnd"/>
            <w:r w:rsidRPr="008F3812">
              <w:rPr>
                <w:rFonts w:ascii="GHEA Grapalat" w:hAnsi="GHEA Grapalat"/>
                <w:lang w:val="en-US" w:eastAsia="en-US"/>
              </w:rPr>
              <w:t xml:space="preserve"> </w:t>
            </w:r>
            <w:proofErr w:type="spellStart"/>
            <w:r w:rsidRPr="008F3812">
              <w:rPr>
                <w:rFonts w:ascii="GHEA Grapalat" w:hAnsi="GHEA Grapalat"/>
                <w:lang w:val="en-US" w:eastAsia="en-US"/>
              </w:rPr>
              <w:t>հեղինակը</w:t>
            </w:r>
            <w:proofErr w:type="spellEnd"/>
            <w:r w:rsidRPr="008F3812">
              <w:rPr>
                <w:rFonts w:ascii="GHEA Grapalat" w:hAnsi="GHEA Grapalat"/>
                <w:lang w:val="en-US" w:eastAsia="en-US"/>
              </w:rPr>
              <w:t>¸</w:t>
            </w:r>
          </w:p>
          <w:p w:rsidR="008F3812" w:rsidRPr="008F3812" w:rsidRDefault="008F3812" w:rsidP="008F3812">
            <w:pPr>
              <w:spacing w:line="360" w:lineRule="auto"/>
              <w:jc w:val="center"/>
              <w:rPr>
                <w:rFonts w:ascii="GHEA Grapalat" w:eastAsia="Calibri" w:hAnsi="GHEA Grapalat"/>
                <w:color w:val="000000"/>
                <w:lang w:val="en-US" w:eastAsia="en-US"/>
              </w:rPr>
            </w:pPr>
            <w:proofErr w:type="spellStart"/>
            <w:r w:rsidRPr="008F3812">
              <w:rPr>
                <w:rFonts w:ascii="GHEA Grapalat" w:eastAsia="Calibri" w:hAnsi="GHEA Grapalat"/>
                <w:lang w:val="en-US" w:eastAsia="en-US"/>
              </w:rPr>
              <w:t>Գրության</w:t>
            </w:r>
            <w:proofErr w:type="spellEnd"/>
            <w:r w:rsidRPr="008F3812">
              <w:rPr>
                <w:rFonts w:ascii="GHEA Grapalat" w:eastAsia="Calibri" w:hAnsi="GHEA Grapalat"/>
                <w:lang w:val="en-US" w:eastAsia="en-US"/>
              </w:rPr>
              <w:t xml:space="preserve"> </w:t>
            </w:r>
            <w:proofErr w:type="spellStart"/>
            <w:r w:rsidRPr="008F3812">
              <w:rPr>
                <w:rFonts w:ascii="GHEA Grapalat" w:eastAsia="Calibri" w:hAnsi="GHEA Grapalat"/>
                <w:lang w:val="en-US" w:eastAsia="en-US"/>
              </w:rPr>
              <w:t>ստացման</w:t>
            </w:r>
            <w:proofErr w:type="spellEnd"/>
            <w:r w:rsidRPr="008F3812">
              <w:rPr>
                <w:rFonts w:ascii="GHEA Grapalat" w:eastAsia="Calibri" w:hAnsi="GHEA Grapalat"/>
                <w:lang w:val="en-US" w:eastAsia="en-US"/>
              </w:rPr>
              <w:t xml:space="preserve"> </w:t>
            </w:r>
            <w:proofErr w:type="spellStart"/>
            <w:r w:rsidRPr="008F3812">
              <w:rPr>
                <w:rFonts w:ascii="GHEA Grapalat" w:eastAsia="Calibri" w:hAnsi="GHEA Grapalat"/>
                <w:lang w:val="en-US" w:eastAsia="en-US"/>
              </w:rPr>
              <w:t>ամսաթիվը</w:t>
            </w:r>
            <w:proofErr w:type="spellEnd"/>
            <w:r w:rsidRPr="008F3812">
              <w:rPr>
                <w:rFonts w:ascii="GHEA Grapalat" w:eastAsia="Calibri" w:hAnsi="GHEA Grapalat"/>
                <w:lang w:val="en-US" w:eastAsia="en-US"/>
              </w:rPr>
              <w:t xml:space="preserve">, </w:t>
            </w:r>
            <w:proofErr w:type="spellStart"/>
            <w:r w:rsidRPr="008F3812">
              <w:rPr>
                <w:rFonts w:ascii="GHEA Grapalat" w:eastAsia="Calibri" w:hAnsi="GHEA Grapalat"/>
                <w:lang w:val="en-US" w:eastAsia="en-US"/>
              </w:rPr>
              <w:t>գրության</w:t>
            </w:r>
            <w:proofErr w:type="spellEnd"/>
            <w:r w:rsidRPr="008F3812">
              <w:rPr>
                <w:rFonts w:ascii="GHEA Grapalat" w:eastAsia="Calibri" w:hAnsi="GHEA Grapalat"/>
                <w:lang w:val="en-US" w:eastAsia="en-US"/>
              </w:rPr>
              <w:t xml:space="preserve"> </w:t>
            </w:r>
            <w:proofErr w:type="spellStart"/>
            <w:r w:rsidRPr="008F3812">
              <w:rPr>
                <w:rFonts w:ascii="GHEA Grapalat" w:eastAsia="Calibri" w:hAnsi="GHEA Grapalat"/>
                <w:lang w:val="en-US" w:eastAsia="en-US"/>
              </w:rPr>
              <w:t>համարը</w:t>
            </w:r>
            <w:proofErr w:type="spellEnd"/>
          </w:p>
        </w:tc>
        <w:tc>
          <w:tcPr>
            <w:tcW w:w="5490" w:type="dxa"/>
            <w:tcBorders>
              <w:top w:val="single" w:sz="4" w:space="0" w:color="auto"/>
              <w:left w:val="nil"/>
              <w:bottom w:val="single" w:sz="4" w:space="0" w:color="auto"/>
              <w:right w:val="single" w:sz="4" w:space="0" w:color="auto"/>
            </w:tcBorders>
            <w:noWrap/>
            <w:hideMark/>
          </w:tcPr>
          <w:p w:rsidR="008F3812" w:rsidRPr="008F3812" w:rsidRDefault="008F3812" w:rsidP="008F3812">
            <w:pPr>
              <w:spacing w:line="360" w:lineRule="auto"/>
              <w:jc w:val="center"/>
              <w:rPr>
                <w:rFonts w:ascii="GHEA Grapalat" w:eastAsia="Calibri" w:hAnsi="GHEA Grapalat"/>
                <w:color w:val="000000"/>
                <w:lang w:val="en-US" w:eastAsia="en-US"/>
              </w:rPr>
            </w:pPr>
            <w:proofErr w:type="spellStart"/>
            <w:r w:rsidRPr="008F3812">
              <w:rPr>
                <w:rFonts w:ascii="GHEA Grapalat" w:eastAsia="Calibri" w:hAnsi="GHEA Grapalat"/>
                <w:lang w:val="en-US" w:eastAsia="en-US"/>
              </w:rPr>
              <w:t>Առարկության</w:t>
            </w:r>
            <w:proofErr w:type="spellEnd"/>
            <w:r w:rsidRPr="008F3812">
              <w:rPr>
                <w:rFonts w:ascii="GHEA Grapalat" w:eastAsia="Calibri" w:hAnsi="GHEA Grapalat"/>
                <w:lang w:val="en-US" w:eastAsia="en-US"/>
              </w:rPr>
              <w:t xml:space="preserve">. </w:t>
            </w:r>
            <w:proofErr w:type="spellStart"/>
            <w:r w:rsidRPr="008F3812">
              <w:rPr>
                <w:rFonts w:ascii="GHEA Grapalat" w:eastAsia="Calibri" w:hAnsi="GHEA Grapalat"/>
                <w:lang w:val="en-US" w:eastAsia="en-US"/>
              </w:rPr>
              <w:t>առաջարկության</w:t>
            </w:r>
            <w:proofErr w:type="spellEnd"/>
            <w:r w:rsidRPr="008F3812">
              <w:rPr>
                <w:rFonts w:ascii="GHEA Grapalat" w:eastAsia="Calibri" w:hAnsi="GHEA Grapalat"/>
                <w:lang w:val="en-US" w:eastAsia="en-US"/>
              </w:rPr>
              <w:t xml:space="preserve"> </w:t>
            </w:r>
            <w:proofErr w:type="spellStart"/>
            <w:r w:rsidRPr="008F3812">
              <w:rPr>
                <w:rFonts w:ascii="GHEA Grapalat" w:eastAsia="Calibri" w:hAnsi="GHEA Grapalat"/>
                <w:lang w:val="en-US" w:eastAsia="en-US"/>
              </w:rPr>
              <w:t>բովանդակությունը</w:t>
            </w:r>
            <w:proofErr w:type="spellEnd"/>
          </w:p>
        </w:tc>
        <w:tc>
          <w:tcPr>
            <w:tcW w:w="2160" w:type="dxa"/>
            <w:tcBorders>
              <w:top w:val="single" w:sz="4" w:space="0" w:color="auto"/>
              <w:left w:val="nil"/>
              <w:bottom w:val="single" w:sz="4" w:space="0" w:color="auto"/>
              <w:right w:val="single" w:sz="4" w:space="0" w:color="auto"/>
            </w:tcBorders>
            <w:noWrap/>
            <w:hideMark/>
          </w:tcPr>
          <w:p w:rsidR="008F3812" w:rsidRPr="008F3812" w:rsidRDefault="008F3812" w:rsidP="008F3812">
            <w:pPr>
              <w:spacing w:line="360" w:lineRule="auto"/>
              <w:jc w:val="center"/>
              <w:rPr>
                <w:rFonts w:ascii="GHEA Grapalat" w:eastAsia="Calibri" w:hAnsi="GHEA Grapalat"/>
                <w:color w:val="000000"/>
                <w:lang w:val="en-US" w:eastAsia="en-US"/>
              </w:rPr>
            </w:pPr>
            <w:proofErr w:type="spellStart"/>
            <w:r w:rsidRPr="008F3812">
              <w:rPr>
                <w:rFonts w:ascii="GHEA Grapalat" w:eastAsia="Calibri" w:hAnsi="GHEA Grapalat"/>
                <w:lang w:val="en-US" w:eastAsia="en-US"/>
              </w:rPr>
              <w:t>Եզրակացություն</w:t>
            </w:r>
            <w:proofErr w:type="spellEnd"/>
          </w:p>
        </w:tc>
        <w:tc>
          <w:tcPr>
            <w:tcW w:w="2790" w:type="dxa"/>
            <w:tcBorders>
              <w:top w:val="single" w:sz="4" w:space="0" w:color="auto"/>
              <w:left w:val="nil"/>
              <w:bottom w:val="single" w:sz="4" w:space="0" w:color="auto"/>
              <w:right w:val="single" w:sz="4" w:space="0" w:color="auto"/>
            </w:tcBorders>
            <w:hideMark/>
          </w:tcPr>
          <w:p w:rsidR="008F3812" w:rsidRPr="008F3812" w:rsidRDefault="008F3812" w:rsidP="008F3812">
            <w:pPr>
              <w:spacing w:line="360" w:lineRule="auto"/>
              <w:jc w:val="center"/>
              <w:rPr>
                <w:rFonts w:ascii="GHEA Grapalat" w:eastAsia="Calibri" w:hAnsi="GHEA Grapalat"/>
                <w:lang w:val="en-US" w:eastAsia="en-US"/>
              </w:rPr>
            </w:pPr>
            <w:proofErr w:type="spellStart"/>
            <w:r w:rsidRPr="008F3812">
              <w:rPr>
                <w:rFonts w:ascii="GHEA Grapalat" w:eastAsia="Calibri" w:hAnsi="GHEA Grapalat"/>
                <w:lang w:val="en-US" w:eastAsia="en-US"/>
              </w:rPr>
              <w:t>Կատարված</w:t>
            </w:r>
            <w:proofErr w:type="spellEnd"/>
            <w:r w:rsidRPr="008F3812">
              <w:rPr>
                <w:rFonts w:ascii="GHEA Grapalat" w:eastAsia="Calibri" w:hAnsi="GHEA Grapalat"/>
                <w:lang w:val="en-US" w:eastAsia="en-US"/>
              </w:rPr>
              <w:t xml:space="preserve"> </w:t>
            </w:r>
            <w:proofErr w:type="spellStart"/>
            <w:r w:rsidRPr="008F3812">
              <w:rPr>
                <w:rFonts w:ascii="GHEA Grapalat" w:eastAsia="Calibri" w:hAnsi="GHEA Grapalat"/>
                <w:lang w:val="en-US" w:eastAsia="en-US"/>
              </w:rPr>
              <w:t>փոփոխությունները</w:t>
            </w:r>
            <w:proofErr w:type="spellEnd"/>
          </w:p>
        </w:tc>
      </w:tr>
      <w:tr w:rsidR="008F3812" w:rsidRPr="008F3812" w:rsidTr="000A0B96">
        <w:trPr>
          <w:trHeight w:val="368"/>
        </w:trPr>
        <w:tc>
          <w:tcPr>
            <w:tcW w:w="630" w:type="dxa"/>
            <w:tcBorders>
              <w:top w:val="single" w:sz="4" w:space="0" w:color="auto"/>
              <w:left w:val="single" w:sz="4" w:space="0" w:color="auto"/>
              <w:bottom w:val="single" w:sz="4" w:space="0" w:color="auto"/>
              <w:right w:val="single" w:sz="4" w:space="0" w:color="auto"/>
            </w:tcBorders>
            <w:noWrap/>
            <w:hideMark/>
          </w:tcPr>
          <w:p w:rsidR="008F3812" w:rsidRPr="008F3812" w:rsidRDefault="008F3812" w:rsidP="008F3812">
            <w:pPr>
              <w:spacing w:line="360" w:lineRule="auto"/>
              <w:jc w:val="center"/>
              <w:rPr>
                <w:rFonts w:ascii="GHEA Grapalat" w:hAnsi="GHEA Grapalat"/>
                <w:lang w:val="en-US" w:eastAsia="en-US"/>
              </w:rPr>
            </w:pPr>
          </w:p>
        </w:tc>
        <w:tc>
          <w:tcPr>
            <w:tcW w:w="3960" w:type="dxa"/>
            <w:tcBorders>
              <w:top w:val="single" w:sz="4" w:space="0" w:color="auto"/>
              <w:left w:val="nil"/>
              <w:bottom w:val="single" w:sz="4" w:space="0" w:color="auto"/>
              <w:right w:val="single" w:sz="4" w:space="0" w:color="auto"/>
            </w:tcBorders>
            <w:noWrap/>
            <w:hideMark/>
          </w:tcPr>
          <w:p w:rsidR="008F3812" w:rsidRPr="008F3812" w:rsidRDefault="008F3812" w:rsidP="008F3812">
            <w:pPr>
              <w:spacing w:line="360" w:lineRule="auto"/>
              <w:jc w:val="center"/>
              <w:rPr>
                <w:rFonts w:ascii="GHEA Grapalat" w:hAnsi="GHEA Grapalat"/>
                <w:lang w:val="en-US" w:eastAsia="en-US"/>
              </w:rPr>
            </w:pPr>
            <w:r w:rsidRPr="008F3812">
              <w:rPr>
                <w:rFonts w:ascii="GHEA Grapalat" w:hAnsi="GHEA Grapalat"/>
                <w:lang w:val="en-US" w:eastAsia="en-US"/>
              </w:rPr>
              <w:t>1</w:t>
            </w:r>
          </w:p>
        </w:tc>
        <w:tc>
          <w:tcPr>
            <w:tcW w:w="5490" w:type="dxa"/>
            <w:tcBorders>
              <w:top w:val="single" w:sz="4" w:space="0" w:color="auto"/>
              <w:left w:val="nil"/>
              <w:bottom w:val="single" w:sz="4" w:space="0" w:color="auto"/>
              <w:right w:val="single" w:sz="4" w:space="0" w:color="auto"/>
            </w:tcBorders>
            <w:noWrap/>
            <w:hideMark/>
          </w:tcPr>
          <w:p w:rsidR="008F3812" w:rsidRPr="008F3812" w:rsidRDefault="008F3812" w:rsidP="008F3812">
            <w:pPr>
              <w:spacing w:line="360" w:lineRule="auto"/>
              <w:jc w:val="center"/>
              <w:rPr>
                <w:rFonts w:ascii="GHEA Grapalat" w:eastAsia="Calibri" w:hAnsi="GHEA Grapalat"/>
                <w:lang w:val="en-US" w:eastAsia="en-US"/>
              </w:rPr>
            </w:pPr>
            <w:r w:rsidRPr="008F3812">
              <w:rPr>
                <w:rFonts w:ascii="GHEA Grapalat" w:eastAsia="Calibri" w:hAnsi="GHEA Grapalat"/>
                <w:lang w:val="en-US" w:eastAsia="en-US"/>
              </w:rPr>
              <w:t>2</w:t>
            </w:r>
          </w:p>
        </w:tc>
        <w:tc>
          <w:tcPr>
            <w:tcW w:w="2160" w:type="dxa"/>
            <w:tcBorders>
              <w:top w:val="single" w:sz="4" w:space="0" w:color="auto"/>
              <w:left w:val="nil"/>
              <w:bottom w:val="single" w:sz="4" w:space="0" w:color="auto"/>
              <w:right w:val="single" w:sz="4" w:space="0" w:color="auto"/>
            </w:tcBorders>
            <w:noWrap/>
            <w:hideMark/>
          </w:tcPr>
          <w:p w:rsidR="008F3812" w:rsidRPr="008F3812" w:rsidRDefault="008F3812" w:rsidP="008F3812">
            <w:pPr>
              <w:spacing w:line="360" w:lineRule="auto"/>
              <w:jc w:val="center"/>
              <w:rPr>
                <w:rFonts w:ascii="GHEA Grapalat" w:eastAsia="Calibri" w:hAnsi="GHEA Grapalat"/>
                <w:lang w:val="en-US" w:eastAsia="en-US"/>
              </w:rPr>
            </w:pPr>
            <w:r w:rsidRPr="008F3812">
              <w:rPr>
                <w:rFonts w:ascii="GHEA Grapalat" w:eastAsia="Calibri" w:hAnsi="GHEA Grapalat"/>
                <w:lang w:val="en-US" w:eastAsia="en-US"/>
              </w:rPr>
              <w:t>3</w:t>
            </w:r>
          </w:p>
        </w:tc>
        <w:tc>
          <w:tcPr>
            <w:tcW w:w="2790" w:type="dxa"/>
            <w:tcBorders>
              <w:top w:val="single" w:sz="4" w:space="0" w:color="auto"/>
              <w:left w:val="nil"/>
              <w:bottom w:val="single" w:sz="4" w:space="0" w:color="auto"/>
              <w:right w:val="single" w:sz="4" w:space="0" w:color="auto"/>
            </w:tcBorders>
            <w:hideMark/>
          </w:tcPr>
          <w:p w:rsidR="008F3812" w:rsidRPr="008F3812" w:rsidRDefault="008F3812" w:rsidP="008F3812">
            <w:pPr>
              <w:spacing w:line="360" w:lineRule="auto"/>
              <w:jc w:val="center"/>
              <w:rPr>
                <w:rFonts w:ascii="GHEA Grapalat" w:eastAsia="Calibri" w:hAnsi="GHEA Grapalat"/>
                <w:lang w:val="en-US" w:eastAsia="en-US"/>
              </w:rPr>
            </w:pPr>
            <w:r w:rsidRPr="008F3812">
              <w:rPr>
                <w:rFonts w:ascii="GHEA Grapalat" w:eastAsia="Calibri" w:hAnsi="GHEA Grapalat"/>
                <w:lang w:val="en-US" w:eastAsia="en-US"/>
              </w:rPr>
              <w:t>4</w:t>
            </w:r>
          </w:p>
        </w:tc>
      </w:tr>
      <w:tr w:rsidR="008F3812" w:rsidRPr="00895FC4" w:rsidTr="000A0B96">
        <w:trPr>
          <w:trHeight w:val="800"/>
        </w:trPr>
        <w:tc>
          <w:tcPr>
            <w:tcW w:w="630" w:type="dxa"/>
            <w:tcBorders>
              <w:top w:val="nil"/>
              <w:left w:val="single" w:sz="4" w:space="0" w:color="auto"/>
              <w:bottom w:val="single" w:sz="4" w:space="0" w:color="auto"/>
              <w:right w:val="single" w:sz="4" w:space="0" w:color="auto"/>
            </w:tcBorders>
            <w:noWrap/>
          </w:tcPr>
          <w:p w:rsidR="008F3812" w:rsidRPr="008F3812" w:rsidRDefault="008F3812" w:rsidP="008F3812">
            <w:pPr>
              <w:spacing w:line="360" w:lineRule="auto"/>
              <w:jc w:val="center"/>
              <w:rPr>
                <w:rFonts w:ascii="GHEA Grapalat" w:hAnsi="GHEA Grapalat"/>
                <w:lang w:val="en-US" w:eastAsia="en-US"/>
              </w:rPr>
            </w:pPr>
            <w:r w:rsidRPr="008F3812">
              <w:rPr>
                <w:rFonts w:ascii="GHEA Grapalat" w:hAnsi="GHEA Grapalat"/>
                <w:lang w:val="en-US" w:eastAsia="en-US"/>
              </w:rPr>
              <w:t>1</w:t>
            </w:r>
          </w:p>
        </w:tc>
        <w:tc>
          <w:tcPr>
            <w:tcW w:w="3960" w:type="dxa"/>
            <w:tcBorders>
              <w:top w:val="nil"/>
              <w:left w:val="nil"/>
              <w:bottom w:val="single" w:sz="4" w:space="0" w:color="auto"/>
              <w:right w:val="single" w:sz="4" w:space="0" w:color="auto"/>
            </w:tcBorders>
            <w:noWrap/>
            <w:hideMark/>
          </w:tcPr>
          <w:p w:rsidR="008F3812" w:rsidRPr="008F3812" w:rsidRDefault="008F3812" w:rsidP="008F3812">
            <w:pPr>
              <w:spacing w:line="276" w:lineRule="auto"/>
              <w:rPr>
                <w:rFonts w:ascii="GHEA Grapalat" w:hAnsi="GHEA Grapalat"/>
                <w:lang w:val="hy-AM" w:eastAsia="en-US"/>
              </w:rPr>
            </w:pPr>
            <w:r w:rsidRPr="008F3812">
              <w:rPr>
                <w:rFonts w:ascii="GHEA Grapalat" w:hAnsi="GHEA Grapalat"/>
                <w:lang w:val="en-US" w:eastAsia="en-US"/>
              </w:rPr>
              <w:t xml:space="preserve">ՀՀ </w:t>
            </w:r>
            <w:proofErr w:type="spellStart"/>
            <w:r w:rsidRPr="008F3812">
              <w:rPr>
                <w:rFonts w:ascii="GHEA Grapalat" w:hAnsi="GHEA Grapalat"/>
                <w:lang w:val="en-US" w:eastAsia="en-US"/>
              </w:rPr>
              <w:t>ֆինանսների</w:t>
            </w:r>
            <w:proofErr w:type="spellEnd"/>
            <w:r w:rsidRPr="008F3812">
              <w:rPr>
                <w:rFonts w:ascii="GHEA Grapalat" w:hAnsi="GHEA Grapalat"/>
                <w:lang w:val="en-US" w:eastAsia="en-US"/>
              </w:rPr>
              <w:t xml:space="preserve"> </w:t>
            </w:r>
            <w:proofErr w:type="spellStart"/>
            <w:r w:rsidRPr="008F3812">
              <w:rPr>
                <w:rFonts w:ascii="GHEA Grapalat" w:hAnsi="GHEA Grapalat"/>
                <w:lang w:val="en-US" w:eastAsia="en-US"/>
              </w:rPr>
              <w:t>նախարարություն</w:t>
            </w:r>
            <w:proofErr w:type="spellEnd"/>
          </w:p>
          <w:p w:rsidR="008F3812" w:rsidRPr="008F3812" w:rsidRDefault="00895FC4" w:rsidP="008F3812">
            <w:pPr>
              <w:spacing w:line="276" w:lineRule="auto"/>
              <w:rPr>
                <w:rFonts w:ascii="GHEA Grapalat" w:hAnsi="GHEA Grapalat"/>
                <w:lang w:val="en-US" w:eastAsia="en-US"/>
              </w:rPr>
            </w:pPr>
            <w:r>
              <w:rPr>
                <w:rFonts w:ascii="GHEA Grapalat" w:hAnsi="GHEA Grapalat"/>
                <w:lang w:val="hy-AM" w:eastAsia="en-US"/>
              </w:rPr>
              <w:t>26</w:t>
            </w:r>
            <w:r w:rsidR="007F59A5">
              <w:rPr>
                <w:rFonts w:ascii="GHEA Grapalat" w:hAnsi="GHEA Grapalat"/>
                <w:lang w:val="hy-AM" w:eastAsia="en-US"/>
              </w:rPr>
              <w:t>-03</w:t>
            </w:r>
            <w:r w:rsidR="006169B0">
              <w:rPr>
                <w:rFonts w:ascii="GHEA Grapalat" w:hAnsi="GHEA Grapalat"/>
                <w:lang w:val="hy-AM" w:eastAsia="en-US"/>
              </w:rPr>
              <w:t>-2020</w:t>
            </w:r>
            <w:r w:rsidR="008F3812" w:rsidRPr="008F3812">
              <w:rPr>
                <w:rFonts w:ascii="GHEA Grapalat" w:hAnsi="GHEA Grapalat"/>
                <w:lang w:val="en-US" w:eastAsia="en-US"/>
              </w:rPr>
              <w:t xml:space="preserve">, </w:t>
            </w:r>
            <w:r w:rsidRPr="00895FC4">
              <w:rPr>
                <w:rFonts w:ascii="GHEA Grapalat" w:hAnsi="GHEA Grapalat"/>
                <w:lang w:eastAsia="en-US"/>
              </w:rPr>
              <w:t>01/2-1/4581-2020</w:t>
            </w:r>
          </w:p>
        </w:tc>
        <w:tc>
          <w:tcPr>
            <w:tcW w:w="5490" w:type="dxa"/>
            <w:tcBorders>
              <w:top w:val="nil"/>
              <w:left w:val="nil"/>
              <w:bottom w:val="single" w:sz="4" w:space="0" w:color="auto"/>
              <w:right w:val="single" w:sz="4" w:space="0" w:color="auto"/>
            </w:tcBorders>
            <w:noWrap/>
          </w:tcPr>
          <w:p w:rsidR="008F3812" w:rsidRPr="008F3812" w:rsidRDefault="00895FC4" w:rsidP="008F3812">
            <w:pPr>
              <w:jc w:val="both"/>
              <w:rPr>
                <w:rFonts w:ascii="GHEA Grapalat" w:hAnsi="GHEA Grapalat"/>
                <w:bCs/>
                <w:iCs/>
                <w:lang w:val="hy-AM" w:eastAsia="en-US"/>
              </w:rPr>
            </w:pPr>
            <w:r w:rsidRPr="00895FC4">
              <w:rPr>
                <w:rFonts w:ascii="GHEA Grapalat" w:hAnsi="GHEA Grapalat"/>
                <w:bCs/>
                <w:iCs/>
                <w:lang w:val="hy-AM" w:eastAsia="en-US"/>
              </w:rPr>
              <w:t>Հայտին կից ներկայացված Ձև 2-ով նախատեսված ցանկում ներառված` ԵԱՏՄ ԱՏԳ ԱԱ 3906 90 900 9 ծածկագիրը բացա</w:t>
            </w:r>
            <w:r w:rsidRPr="00895FC4">
              <w:rPr>
                <w:rFonts w:ascii="GHEA Grapalat" w:hAnsi="GHEA Grapalat"/>
                <w:bCs/>
                <w:iCs/>
                <w:lang w:val="hy-AM" w:eastAsia="en-US"/>
              </w:rPr>
              <w:softHyphen/>
              <w:t>կայում է ԵՏՀ 2012 թվա</w:t>
            </w:r>
            <w:r w:rsidRPr="00895FC4">
              <w:rPr>
                <w:rFonts w:ascii="GHEA Grapalat" w:hAnsi="GHEA Grapalat"/>
                <w:bCs/>
                <w:iCs/>
                <w:lang w:val="hy-AM" w:eastAsia="en-US"/>
              </w:rPr>
              <w:softHyphen/>
            </w:r>
            <w:r w:rsidRPr="00895FC4">
              <w:rPr>
                <w:rFonts w:ascii="GHEA Grapalat" w:hAnsi="GHEA Grapalat"/>
                <w:bCs/>
                <w:iCs/>
                <w:lang w:val="hy-AM" w:eastAsia="en-US"/>
              </w:rPr>
              <w:softHyphen/>
              <w:t>կանի հուլիսի 16-ի թիվ 54 որոշ</w:t>
            </w:r>
            <w:r w:rsidRPr="00895FC4">
              <w:rPr>
                <w:rFonts w:ascii="GHEA Grapalat" w:hAnsi="GHEA Grapalat"/>
                <w:bCs/>
                <w:iCs/>
                <w:lang w:val="hy-AM" w:eastAsia="en-US"/>
              </w:rPr>
              <w:softHyphen/>
              <w:t>մամբ հաստատված՝ ԵԱՏՄ ԱՏԳ ապրանքային անվանացանկից, իսկ ԵԱՏՄ ԱՏԳ ԱԱ 3204 17 000 0 ծածկագրին դասվող ապրանքների ներմուծման համար ԵՏՀ 2012 թվա</w:t>
            </w:r>
            <w:r w:rsidRPr="00895FC4">
              <w:rPr>
                <w:rFonts w:ascii="GHEA Grapalat" w:hAnsi="GHEA Grapalat"/>
                <w:bCs/>
                <w:iCs/>
                <w:lang w:val="hy-AM" w:eastAsia="en-US"/>
              </w:rPr>
              <w:softHyphen/>
            </w:r>
            <w:r w:rsidRPr="00895FC4">
              <w:rPr>
                <w:rFonts w:ascii="GHEA Grapalat" w:hAnsi="GHEA Grapalat"/>
                <w:bCs/>
                <w:iCs/>
                <w:lang w:val="hy-AM" w:eastAsia="en-US"/>
              </w:rPr>
              <w:softHyphen/>
              <w:t>կանի հուլիսի 16-ի թիվ 54 որոշմամբ սահմանված է 0 տոկոս մաքսատուրքի դրու</w:t>
            </w:r>
            <w:r w:rsidRPr="00895FC4">
              <w:rPr>
                <w:rFonts w:ascii="GHEA Grapalat" w:hAnsi="GHEA Grapalat"/>
                <w:bCs/>
                <w:iCs/>
                <w:lang w:val="hy-AM" w:eastAsia="en-US"/>
              </w:rPr>
              <w:softHyphen/>
              <w:t>յ</w:t>
            </w:r>
            <w:r w:rsidRPr="00895FC4">
              <w:rPr>
                <w:rFonts w:ascii="GHEA Grapalat" w:hAnsi="GHEA Grapalat"/>
                <w:bCs/>
                <w:iCs/>
                <w:lang w:val="hy-AM" w:eastAsia="en-US"/>
              </w:rPr>
              <w:softHyphen/>
              <w:t>քա</w:t>
            </w:r>
            <w:r w:rsidRPr="00895FC4">
              <w:rPr>
                <w:rFonts w:ascii="GHEA Grapalat" w:hAnsi="GHEA Grapalat"/>
                <w:bCs/>
                <w:iCs/>
                <w:lang w:val="hy-AM" w:eastAsia="en-US"/>
              </w:rPr>
              <w:softHyphen/>
            </w:r>
            <w:r w:rsidRPr="00895FC4">
              <w:rPr>
                <w:rFonts w:ascii="GHEA Grapalat" w:hAnsi="GHEA Grapalat"/>
                <w:bCs/>
                <w:iCs/>
                <w:lang w:val="hy-AM" w:eastAsia="en-US"/>
              </w:rPr>
              <w:softHyphen/>
              <w:t>չափ:</w:t>
            </w:r>
          </w:p>
        </w:tc>
        <w:tc>
          <w:tcPr>
            <w:tcW w:w="2160" w:type="dxa"/>
            <w:tcBorders>
              <w:top w:val="nil"/>
              <w:left w:val="nil"/>
              <w:bottom w:val="single" w:sz="4" w:space="0" w:color="auto"/>
              <w:right w:val="single" w:sz="4" w:space="0" w:color="auto"/>
            </w:tcBorders>
            <w:noWrap/>
          </w:tcPr>
          <w:p w:rsidR="008F3812" w:rsidRPr="008F3812" w:rsidRDefault="00895FC4" w:rsidP="008F3812">
            <w:pPr>
              <w:spacing w:line="276" w:lineRule="auto"/>
              <w:rPr>
                <w:rFonts w:ascii="GHEA Grapalat" w:hAnsi="GHEA Grapalat"/>
                <w:lang w:val="hy-AM" w:eastAsia="en-US"/>
              </w:rPr>
            </w:pPr>
            <w:r w:rsidRPr="006522B1">
              <w:rPr>
                <w:rFonts w:ascii="GHEA Grapalat" w:hAnsi="GHEA Grapalat"/>
                <w:lang w:val="hy-AM" w:eastAsia="en-US"/>
              </w:rPr>
              <w:t>Ընդունվել է</w:t>
            </w:r>
            <w:r>
              <w:rPr>
                <w:rFonts w:ascii="GHEA Grapalat" w:hAnsi="GHEA Grapalat"/>
                <w:lang w:val="hy-AM" w:eastAsia="en-US"/>
              </w:rPr>
              <w:t>:</w:t>
            </w:r>
          </w:p>
        </w:tc>
        <w:tc>
          <w:tcPr>
            <w:tcW w:w="2790" w:type="dxa"/>
            <w:tcBorders>
              <w:top w:val="nil"/>
              <w:left w:val="nil"/>
              <w:bottom w:val="single" w:sz="4" w:space="0" w:color="auto"/>
              <w:right w:val="single" w:sz="4" w:space="0" w:color="auto"/>
            </w:tcBorders>
          </w:tcPr>
          <w:p w:rsidR="008F3812" w:rsidRPr="008F3812" w:rsidRDefault="00895FC4" w:rsidP="00895FC4">
            <w:pPr>
              <w:spacing w:line="276" w:lineRule="auto"/>
              <w:rPr>
                <w:rFonts w:ascii="GHEA Grapalat" w:hAnsi="GHEA Grapalat"/>
                <w:lang w:val="hy-AM" w:eastAsia="en-US"/>
              </w:rPr>
            </w:pPr>
            <w:r w:rsidRPr="00895FC4">
              <w:rPr>
                <w:rFonts w:ascii="GHEA Grapalat" w:hAnsi="GHEA Grapalat"/>
                <w:lang w:val="hy-AM" w:eastAsia="en-US"/>
              </w:rPr>
              <w:t xml:space="preserve">Կատարվել </w:t>
            </w:r>
            <w:r>
              <w:rPr>
                <w:rFonts w:ascii="GHEA Grapalat" w:hAnsi="GHEA Grapalat"/>
                <w:lang w:val="hy-AM" w:eastAsia="en-US"/>
              </w:rPr>
              <w:t>են համապատասխան փոփոխություններ</w:t>
            </w:r>
            <w:r w:rsidRPr="00895FC4">
              <w:rPr>
                <w:rFonts w:ascii="GHEA Grapalat" w:hAnsi="GHEA Grapalat"/>
                <w:lang w:val="hy-AM" w:eastAsia="en-US"/>
              </w:rPr>
              <w:t>:</w:t>
            </w:r>
          </w:p>
        </w:tc>
      </w:tr>
      <w:tr w:rsidR="008F3812" w:rsidRPr="00706E3A" w:rsidTr="00302BFB">
        <w:trPr>
          <w:trHeight w:val="1970"/>
        </w:trPr>
        <w:tc>
          <w:tcPr>
            <w:tcW w:w="630" w:type="dxa"/>
            <w:tcBorders>
              <w:top w:val="nil"/>
              <w:left w:val="single" w:sz="4" w:space="0" w:color="auto"/>
              <w:bottom w:val="single" w:sz="4" w:space="0" w:color="auto"/>
              <w:right w:val="single" w:sz="4" w:space="0" w:color="auto"/>
            </w:tcBorders>
            <w:noWrap/>
          </w:tcPr>
          <w:p w:rsidR="008F3812" w:rsidRPr="008F3812" w:rsidRDefault="008F3812" w:rsidP="008F3812">
            <w:pPr>
              <w:spacing w:line="360" w:lineRule="auto"/>
              <w:jc w:val="center"/>
              <w:rPr>
                <w:rFonts w:ascii="GHEA Grapalat" w:hAnsi="GHEA Grapalat"/>
                <w:lang w:val="en-US" w:eastAsia="en-US"/>
              </w:rPr>
            </w:pPr>
            <w:r w:rsidRPr="008F3812">
              <w:rPr>
                <w:rFonts w:ascii="GHEA Grapalat" w:hAnsi="GHEA Grapalat"/>
                <w:lang w:val="en-US" w:eastAsia="en-US"/>
              </w:rPr>
              <w:lastRenderedPageBreak/>
              <w:t>2</w:t>
            </w:r>
          </w:p>
        </w:tc>
        <w:tc>
          <w:tcPr>
            <w:tcW w:w="3960" w:type="dxa"/>
            <w:tcBorders>
              <w:top w:val="nil"/>
              <w:left w:val="nil"/>
              <w:bottom w:val="single" w:sz="4" w:space="0" w:color="auto"/>
              <w:right w:val="single" w:sz="4" w:space="0" w:color="auto"/>
            </w:tcBorders>
            <w:noWrap/>
            <w:hideMark/>
          </w:tcPr>
          <w:p w:rsidR="008F3812" w:rsidRPr="008F3812" w:rsidRDefault="008F3812" w:rsidP="008F3812">
            <w:pPr>
              <w:spacing w:line="276" w:lineRule="auto"/>
              <w:rPr>
                <w:rFonts w:ascii="GHEA Grapalat" w:hAnsi="GHEA Grapalat"/>
                <w:lang w:val="hy-AM" w:eastAsia="en-US"/>
              </w:rPr>
            </w:pPr>
            <w:r w:rsidRPr="008F3812">
              <w:rPr>
                <w:rFonts w:ascii="GHEA Grapalat" w:hAnsi="GHEA Grapalat"/>
                <w:lang w:val="en-US" w:eastAsia="en-US"/>
              </w:rPr>
              <w:t xml:space="preserve">ՀՀ </w:t>
            </w:r>
            <w:proofErr w:type="spellStart"/>
            <w:r w:rsidRPr="008F3812">
              <w:rPr>
                <w:rFonts w:ascii="GHEA Grapalat" w:hAnsi="GHEA Grapalat"/>
                <w:lang w:val="en-US" w:eastAsia="en-US"/>
              </w:rPr>
              <w:t>պետական</w:t>
            </w:r>
            <w:proofErr w:type="spellEnd"/>
            <w:r w:rsidRPr="008F3812">
              <w:rPr>
                <w:rFonts w:ascii="GHEA Grapalat" w:hAnsi="GHEA Grapalat"/>
                <w:lang w:val="en-US" w:eastAsia="en-US"/>
              </w:rPr>
              <w:t xml:space="preserve"> </w:t>
            </w:r>
            <w:proofErr w:type="spellStart"/>
            <w:r w:rsidRPr="008F3812">
              <w:rPr>
                <w:rFonts w:ascii="GHEA Grapalat" w:hAnsi="GHEA Grapalat"/>
                <w:lang w:val="en-US" w:eastAsia="en-US"/>
              </w:rPr>
              <w:t>եկամուտների</w:t>
            </w:r>
            <w:proofErr w:type="spellEnd"/>
            <w:r w:rsidRPr="008F3812">
              <w:rPr>
                <w:rFonts w:ascii="GHEA Grapalat" w:hAnsi="GHEA Grapalat"/>
                <w:lang w:val="en-US" w:eastAsia="en-US"/>
              </w:rPr>
              <w:t xml:space="preserve"> </w:t>
            </w:r>
            <w:proofErr w:type="spellStart"/>
            <w:r w:rsidRPr="008F3812">
              <w:rPr>
                <w:rFonts w:ascii="GHEA Grapalat" w:hAnsi="GHEA Grapalat"/>
                <w:lang w:val="en-US" w:eastAsia="en-US"/>
              </w:rPr>
              <w:t>կոմիտե</w:t>
            </w:r>
            <w:proofErr w:type="spellEnd"/>
          </w:p>
          <w:p w:rsidR="008F3812" w:rsidRPr="008F3812" w:rsidRDefault="00895FC4" w:rsidP="00302BFB">
            <w:pPr>
              <w:tabs>
                <w:tab w:val="right" w:pos="3730"/>
              </w:tabs>
              <w:spacing w:line="276" w:lineRule="auto"/>
              <w:rPr>
                <w:rFonts w:ascii="GHEA Grapalat" w:hAnsi="GHEA Grapalat"/>
                <w:lang w:val="hy-AM" w:eastAsia="en-US"/>
              </w:rPr>
            </w:pPr>
            <w:r>
              <w:rPr>
                <w:rFonts w:ascii="GHEA Grapalat" w:hAnsi="GHEA Grapalat"/>
                <w:lang w:val="hy-AM" w:eastAsia="en-US"/>
              </w:rPr>
              <w:t>30</w:t>
            </w:r>
            <w:r w:rsidR="007F59A5">
              <w:rPr>
                <w:rFonts w:ascii="GHEA Grapalat" w:hAnsi="GHEA Grapalat"/>
                <w:lang w:val="hy-AM" w:eastAsia="en-US"/>
              </w:rPr>
              <w:t>-03</w:t>
            </w:r>
            <w:r w:rsidR="006169B0">
              <w:rPr>
                <w:rFonts w:ascii="GHEA Grapalat" w:hAnsi="GHEA Grapalat"/>
                <w:lang w:val="hy-AM" w:eastAsia="en-US"/>
              </w:rPr>
              <w:t>-2020</w:t>
            </w:r>
            <w:r w:rsidR="008F3812" w:rsidRPr="008F3812">
              <w:rPr>
                <w:rFonts w:ascii="GHEA Grapalat" w:hAnsi="GHEA Grapalat"/>
                <w:lang w:val="hy-AM" w:eastAsia="en-US"/>
              </w:rPr>
              <w:t xml:space="preserve">, </w:t>
            </w:r>
            <w:r w:rsidRPr="00895FC4">
              <w:rPr>
                <w:rFonts w:ascii="GHEA Grapalat" w:hAnsi="GHEA Grapalat"/>
                <w:lang w:eastAsia="en-US"/>
              </w:rPr>
              <w:t>01/3-2/17495-2020</w:t>
            </w:r>
          </w:p>
        </w:tc>
        <w:tc>
          <w:tcPr>
            <w:tcW w:w="5490" w:type="dxa"/>
            <w:tcBorders>
              <w:top w:val="nil"/>
              <w:left w:val="nil"/>
              <w:bottom w:val="single" w:sz="4" w:space="0" w:color="auto"/>
              <w:right w:val="single" w:sz="4" w:space="0" w:color="auto"/>
            </w:tcBorders>
            <w:noWrap/>
          </w:tcPr>
          <w:p w:rsidR="00895FC4" w:rsidRPr="00895FC4" w:rsidRDefault="00895FC4" w:rsidP="00895FC4">
            <w:pPr>
              <w:jc w:val="both"/>
              <w:rPr>
                <w:rFonts w:ascii="GHEA Grapalat" w:hAnsi="GHEA Grapalat"/>
                <w:bCs/>
                <w:iCs/>
                <w:lang w:val="hy-AM" w:eastAsia="en-US"/>
              </w:rPr>
            </w:pPr>
            <w:r>
              <w:rPr>
                <w:rFonts w:ascii="GHEA Grapalat" w:hAnsi="GHEA Grapalat"/>
                <w:bCs/>
                <w:iCs/>
                <w:lang w:val="hy-AM" w:eastAsia="en-US"/>
              </w:rPr>
              <w:t>Դ</w:t>
            </w:r>
            <w:r w:rsidRPr="00895FC4">
              <w:rPr>
                <w:rFonts w:ascii="GHEA Grapalat" w:hAnsi="GHEA Grapalat"/>
                <w:bCs/>
                <w:iCs/>
                <w:lang w:val="hy-AM" w:eastAsia="en-US"/>
              </w:rPr>
              <w:t>իմումին կից ներկայացված ապրանքների ցանկում նշված ապրանքների նկարագրերը բավարար չեն ապրանքների դասակարգման ճշտության վերաբերյալ դիրքորոշում ներկայացնելու համար:</w:t>
            </w:r>
          </w:p>
          <w:p w:rsidR="00895FC4" w:rsidRDefault="00895FC4" w:rsidP="00895FC4">
            <w:pPr>
              <w:jc w:val="both"/>
              <w:rPr>
                <w:rFonts w:ascii="GHEA Grapalat" w:hAnsi="GHEA Grapalat"/>
                <w:bCs/>
                <w:iCs/>
                <w:lang w:val="hy-AM" w:eastAsia="en-US"/>
              </w:rPr>
            </w:pPr>
            <w:r w:rsidRPr="00895FC4">
              <w:rPr>
                <w:rFonts w:ascii="GHEA Grapalat" w:hAnsi="GHEA Grapalat"/>
                <w:bCs/>
                <w:iCs/>
                <w:lang w:val="hy-AM" w:eastAsia="en-US"/>
              </w:rPr>
              <w:t>Միաժամանակ, «</w:t>
            </w:r>
            <w:r w:rsidR="0046726F">
              <w:rPr>
                <w:rFonts w:ascii="GHEA Grapalat" w:hAnsi="GHEA Grapalat"/>
                <w:bCs/>
                <w:iCs/>
                <w:lang w:val="hy-AM" w:eastAsia="en-US"/>
              </w:rPr>
              <w:t>Ռ.ԶԱՔԱՐՅԱՆ</w:t>
            </w:r>
            <w:r w:rsidRPr="00895FC4">
              <w:rPr>
                <w:rFonts w:ascii="GHEA Grapalat" w:hAnsi="GHEA Grapalat"/>
                <w:bCs/>
                <w:iCs/>
                <w:lang w:val="hy-AM" w:eastAsia="en-US"/>
              </w:rPr>
              <w:t>» ՍՊԸ դիմումին կից ներկայացված ապրանքների ցանկի 5-րդ տողերում նշված ծածկագրին դասվող ապրանքների ներմուծման համար Եվրասիական տնտեսական հանձնաժողովի խորհրդի 2012 թվականի հուլիսի 16-ի N 54 որոշմամբ սահմանված է ներմուծման մաքսատուրքի 0% դրույքաչափ, իսկ 15-րդ տողում նշված՝ 3906 90 900 9 ԱՏԳ ԱԱ ծածկագիրը առկա չէ նույն որոշման մեջ:</w:t>
            </w:r>
          </w:p>
          <w:p w:rsidR="00895FC4" w:rsidRPr="00895FC4" w:rsidRDefault="00895FC4" w:rsidP="00895FC4">
            <w:pPr>
              <w:jc w:val="both"/>
              <w:rPr>
                <w:rFonts w:ascii="GHEA Grapalat" w:hAnsi="GHEA Grapalat"/>
                <w:bCs/>
                <w:iCs/>
                <w:lang w:val="hy-AM" w:eastAsia="en-US"/>
              </w:rPr>
            </w:pPr>
            <w:r w:rsidRPr="00895FC4">
              <w:rPr>
                <w:rFonts w:ascii="GHEA Grapalat" w:hAnsi="GHEA Grapalat"/>
                <w:bCs/>
                <w:iCs/>
                <w:lang w:val="hy-AM" w:eastAsia="en-US"/>
              </w:rPr>
              <w:t>Միաժամանակ հայտնում ենք, որ Ռ.ԶԱՔԱՐՅԱՆ» սահմանափակ պատասխանատվությամբ ընկերությունը (ՀՎՀՀ 05545776) ըստ ներկայացրած վերջին՝ 2020թ-ի փետրվար ամսվա եկամտային հարկի և սոցիալական վճարի ամսական հաշվարկի ունի 95 հարկման բազա ունեցող վարձու աշխատողներ, որոնց միջին հարկման բազան կազմում է   111,657 դրամ: Միաժամանակ՝ 25.03.2020թ-ի դրությամբ ընկերությունն ունի ժամկետանց հարկային պարտավորություն:</w:t>
            </w:r>
          </w:p>
          <w:p w:rsidR="008F3812" w:rsidRPr="007F59A5" w:rsidRDefault="008F3812" w:rsidP="00302BFB">
            <w:pPr>
              <w:jc w:val="both"/>
              <w:rPr>
                <w:rFonts w:ascii="GHEA Grapalat" w:hAnsi="GHEA Grapalat"/>
                <w:bCs/>
                <w:iCs/>
                <w:lang w:val="hy-AM" w:eastAsia="en-US"/>
              </w:rPr>
            </w:pPr>
          </w:p>
        </w:tc>
        <w:tc>
          <w:tcPr>
            <w:tcW w:w="2160" w:type="dxa"/>
            <w:tcBorders>
              <w:top w:val="nil"/>
              <w:left w:val="nil"/>
              <w:bottom w:val="single" w:sz="4" w:space="0" w:color="auto"/>
              <w:right w:val="single" w:sz="4" w:space="0" w:color="auto"/>
            </w:tcBorders>
            <w:noWrap/>
          </w:tcPr>
          <w:p w:rsidR="008F3812" w:rsidRPr="006522B1" w:rsidRDefault="007F59A5" w:rsidP="008F3812">
            <w:pPr>
              <w:spacing w:line="276" w:lineRule="auto"/>
              <w:rPr>
                <w:rFonts w:ascii="GHEA Grapalat" w:hAnsi="GHEA Grapalat"/>
                <w:lang w:val="hy-AM" w:eastAsia="en-US"/>
              </w:rPr>
            </w:pPr>
            <w:r w:rsidRPr="006522B1">
              <w:rPr>
                <w:rFonts w:ascii="GHEA Grapalat" w:hAnsi="GHEA Grapalat"/>
                <w:lang w:val="hy-AM" w:eastAsia="en-US"/>
              </w:rPr>
              <w:t>Ընդունվել է</w:t>
            </w:r>
            <w:r w:rsidR="00AE15CD">
              <w:rPr>
                <w:rFonts w:ascii="GHEA Grapalat" w:hAnsi="GHEA Grapalat"/>
                <w:lang w:val="hy-AM" w:eastAsia="en-US"/>
              </w:rPr>
              <w:t>:</w:t>
            </w:r>
          </w:p>
          <w:p w:rsidR="007F59A5" w:rsidRPr="006522B1" w:rsidRDefault="007F59A5"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p w:rsidR="00AE15CD" w:rsidRDefault="00AE15CD" w:rsidP="008F3812">
            <w:pPr>
              <w:spacing w:line="276" w:lineRule="auto"/>
              <w:rPr>
                <w:rFonts w:ascii="GHEA Grapalat" w:hAnsi="GHEA Grapalat"/>
                <w:lang w:val="hy-AM" w:eastAsia="en-US"/>
              </w:rPr>
            </w:pPr>
          </w:p>
          <w:p w:rsidR="00AE15CD" w:rsidRDefault="00AE15CD" w:rsidP="008F3812">
            <w:pPr>
              <w:spacing w:line="276" w:lineRule="auto"/>
              <w:rPr>
                <w:rFonts w:ascii="GHEA Grapalat" w:hAnsi="GHEA Grapalat"/>
                <w:lang w:val="hy-AM" w:eastAsia="en-US"/>
              </w:rPr>
            </w:pPr>
          </w:p>
          <w:p w:rsidR="00AE15CD" w:rsidRDefault="0046726F" w:rsidP="008F3812">
            <w:pPr>
              <w:spacing w:line="276" w:lineRule="auto"/>
              <w:rPr>
                <w:rFonts w:ascii="GHEA Grapalat" w:hAnsi="GHEA Grapalat"/>
                <w:lang w:val="hy-AM" w:eastAsia="en-US"/>
              </w:rPr>
            </w:pPr>
            <w:r>
              <w:rPr>
                <w:rFonts w:ascii="GHEA Grapalat" w:hAnsi="GHEA Grapalat"/>
                <w:lang w:val="hy-AM" w:eastAsia="en-US"/>
              </w:rPr>
              <w:t>Ընդունվել է ի գիտություն:</w:t>
            </w:r>
          </w:p>
          <w:p w:rsidR="00AE15CD" w:rsidRDefault="00AE15CD" w:rsidP="008F3812">
            <w:pPr>
              <w:spacing w:line="276" w:lineRule="auto"/>
              <w:rPr>
                <w:rFonts w:ascii="GHEA Grapalat" w:hAnsi="GHEA Grapalat"/>
                <w:lang w:val="hy-AM" w:eastAsia="en-US"/>
              </w:rPr>
            </w:pPr>
          </w:p>
          <w:p w:rsidR="00AE15CD" w:rsidRDefault="00AE15CD" w:rsidP="008F3812">
            <w:pPr>
              <w:spacing w:line="276" w:lineRule="auto"/>
              <w:rPr>
                <w:rFonts w:ascii="GHEA Grapalat" w:hAnsi="GHEA Grapalat"/>
                <w:lang w:val="hy-AM" w:eastAsia="en-US"/>
              </w:rPr>
            </w:pPr>
          </w:p>
          <w:p w:rsidR="00AE15CD" w:rsidRDefault="00AE15CD" w:rsidP="008F3812">
            <w:pPr>
              <w:spacing w:line="276" w:lineRule="auto"/>
              <w:rPr>
                <w:rFonts w:ascii="GHEA Grapalat" w:hAnsi="GHEA Grapalat"/>
                <w:lang w:val="hy-AM" w:eastAsia="en-US"/>
              </w:rPr>
            </w:pPr>
          </w:p>
          <w:p w:rsidR="007F59A5" w:rsidRPr="006522B1" w:rsidRDefault="007F59A5" w:rsidP="008F3812">
            <w:pPr>
              <w:spacing w:line="276" w:lineRule="auto"/>
              <w:rPr>
                <w:rFonts w:ascii="GHEA Grapalat" w:hAnsi="GHEA Grapalat"/>
                <w:lang w:val="hy-AM" w:eastAsia="en-US"/>
              </w:rPr>
            </w:pPr>
          </w:p>
        </w:tc>
        <w:tc>
          <w:tcPr>
            <w:tcW w:w="2790" w:type="dxa"/>
            <w:tcBorders>
              <w:top w:val="nil"/>
              <w:left w:val="nil"/>
              <w:bottom w:val="single" w:sz="4" w:space="0" w:color="auto"/>
              <w:right w:val="single" w:sz="4" w:space="0" w:color="auto"/>
            </w:tcBorders>
          </w:tcPr>
          <w:p w:rsidR="008F3812" w:rsidRDefault="00AE15CD" w:rsidP="00895FC4">
            <w:pPr>
              <w:spacing w:line="276" w:lineRule="auto"/>
              <w:rPr>
                <w:rFonts w:ascii="GHEA Grapalat" w:hAnsi="GHEA Grapalat"/>
                <w:lang w:val="hy-AM" w:eastAsia="en-US"/>
              </w:rPr>
            </w:pPr>
            <w:r>
              <w:rPr>
                <w:rFonts w:ascii="GHEA Grapalat" w:hAnsi="GHEA Grapalat"/>
                <w:lang w:val="hy-AM" w:eastAsia="en-US"/>
              </w:rPr>
              <w:t xml:space="preserve">Կատարվել </w:t>
            </w:r>
            <w:r w:rsidR="00895FC4">
              <w:rPr>
                <w:rFonts w:ascii="GHEA Grapalat" w:hAnsi="GHEA Grapalat"/>
                <w:lang w:val="hy-AM" w:eastAsia="en-US"/>
              </w:rPr>
              <w:t>են համապատասխան փոփոխություններ</w:t>
            </w:r>
            <w:r>
              <w:rPr>
                <w:rFonts w:ascii="GHEA Grapalat" w:hAnsi="GHEA Grapalat"/>
                <w:lang w:val="hy-AM" w:eastAsia="en-US"/>
              </w:rPr>
              <w:t>:</w:t>
            </w: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Default="0046726F" w:rsidP="00895FC4">
            <w:pPr>
              <w:spacing w:line="276" w:lineRule="auto"/>
              <w:rPr>
                <w:rFonts w:ascii="GHEA Grapalat" w:hAnsi="GHEA Grapalat"/>
                <w:lang w:val="hy-AM" w:eastAsia="en-US"/>
              </w:rPr>
            </w:pPr>
          </w:p>
          <w:p w:rsidR="0046726F" w:rsidRPr="008F3812" w:rsidRDefault="0046726F" w:rsidP="00895FC4">
            <w:pPr>
              <w:spacing w:line="276" w:lineRule="auto"/>
              <w:rPr>
                <w:rFonts w:ascii="GHEA Grapalat" w:hAnsi="GHEA Grapalat"/>
                <w:lang w:val="hy-AM" w:eastAsia="en-US"/>
              </w:rPr>
            </w:pPr>
            <w:r w:rsidRPr="0046726F">
              <w:rPr>
                <w:rFonts w:ascii="GHEA Grapalat" w:hAnsi="GHEA Grapalat"/>
                <w:lang w:val="hy-AM" w:eastAsia="en-US"/>
              </w:rPr>
              <w:t>Համաձայն Ընկերության կողմից տրամադրված տեղեկատվության` վերջինս մարել է ժամկետանց պարտավորությունները:</w:t>
            </w:r>
          </w:p>
        </w:tc>
      </w:tr>
    </w:tbl>
    <w:p w:rsidR="008F3812" w:rsidRPr="008F3812" w:rsidRDefault="008F3812" w:rsidP="008F3812">
      <w:pPr>
        <w:rPr>
          <w:rFonts w:ascii="GHEA Grapalat" w:eastAsia="Calibri" w:hAnsi="GHEA Grapalat"/>
          <w:lang w:val="hy-AM" w:eastAsia="en-US"/>
        </w:rPr>
      </w:pPr>
    </w:p>
    <w:p w:rsidR="008F3812" w:rsidRPr="008F3812" w:rsidRDefault="008F3812" w:rsidP="008F3812">
      <w:pPr>
        <w:rPr>
          <w:rFonts w:ascii="GHEA Grapalat" w:eastAsia="Calibri" w:hAnsi="GHEA Grapalat"/>
          <w:lang w:val="hy-AM" w:eastAsia="en-US"/>
        </w:rPr>
      </w:pPr>
    </w:p>
    <w:p w:rsidR="008F3812" w:rsidRPr="008F3812" w:rsidRDefault="008F3812" w:rsidP="008F3812">
      <w:pPr>
        <w:rPr>
          <w:rFonts w:ascii="GHEA Grapalat" w:eastAsia="Calibri" w:hAnsi="GHEA Grapalat"/>
          <w:lang w:val="hy-AM" w:eastAsia="en-US"/>
        </w:rPr>
      </w:pPr>
      <w:r w:rsidRPr="008F3812">
        <w:rPr>
          <w:rFonts w:ascii="GHEA Grapalat" w:eastAsia="Calibri" w:hAnsi="GHEA Grapalat"/>
          <w:lang w:val="hy-AM" w:eastAsia="en-US"/>
        </w:rPr>
        <w:lastRenderedPageBreak/>
        <w:t xml:space="preserve">ՀԱՅԱՍՏԱՆԻ ՀԱՆՐԱՊԵՏՈՒԹՅԱՆ                             </w:t>
      </w:r>
    </w:p>
    <w:p w:rsidR="008F3812" w:rsidRPr="008F3812" w:rsidRDefault="008F3812" w:rsidP="008F3812">
      <w:pPr>
        <w:rPr>
          <w:rFonts w:ascii="GHEA Grapalat" w:eastAsia="Calibri" w:hAnsi="GHEA Grapalat"/>
          <w:lang w:val="hy-AM" w:eastAsia="en-US"/>
        </w:rPr>
      </w:pPr>
      <w:r w:rsidRPr="008F3812">
        <w:rPr>
          <w:rFonts w:ascii="GHEA Grapalat" w:eastAsia="Calibri" w:hAnsi="GHEA Grapalat"/>
          <w:lang w:val="hy-AM" w:eastAsia="en-US"/>
        </w:rPr>
        <w:t xml:space="preserve">ԷԿՈՆՈՄԻԿԱՅԻ ՆԱԽԱՐԱՐ                                                                                </w:t>
      </w:r>
      <w:r w:rsidRPr="008F3812">
        <w:rPr>
          <w:rFonts w:ascii="GHEA Grapalat" w:eastAsia="Calibri" w:hAnsi="GHEA Grapalat"/>
          <w:lang w:val="hy-AM" w:eastAsia="en-US"/>
        </w:rPr>
        <w:tab/>
      </w:r>
      <w:r w:rsidRPr="008F3812">
        <w:rPr>
          <w:rFonts w:ascii="GHEA Grapalat" w:eastAsia="Calibri" w:hAnsi="GHEA Grapalat"/>
          <w:lang w:val="hy-AM" w:eastAsia="en-US"/>
        </w:rPr>
        <w:tab/>
      </w:r>
      <w:r w:rsidRPr="008F3812">
        <w:rPr>
          <w:rFonts w:ascii="GHEA Grapalat" w:eastAsia="Calibri" w:hAnsi="GHEA Grapalat"/>
          <w:lang w:val="hy-AM" w:eastAsia="en-US"/>
        </w:rPr>
        <w:tab/>
        <w:t xml:space="preserve">ՏԻԳՐԱՆ ԽԱՉԱՏՐՅԱՆ                                                                    </w:t>
      </w:r>
      <w:r w:rsidRPr="008F3812">
        <w:rPr>
          <w:rFonts w:ascii="GHEA Grapalat" w:eastAsia="Calibri" w:hAnsi="GHEA Grapalat"/>
          <w:lang w:val="hy-AM" w:eastAsia="en-US"/>
        </w:rPr>
        <w:tab/>
      </w:r>
      <w:r w:rsidRPr="008F3812">
        <w:rPr>
          <w:rFonts w:ascii="GHEA Grapalat" w:eastAsia="Calibri" w:hAnsi="GHEA Grapalat"/>
          <w:lang w:val="hy-AM" w:eastAsia="en-US"/>
        </w:rPr>
        <w:tab/>
        <w:t xml:space="preserve">                                                                                  </w:t>
      </w:r>
    </w:p>
    <w:p w:rsidR="00AC215C" w:rsidRPr="002313DB" w:rsidRDefault="00AC215C">
      <w:pPr>
        <w:rPr>
          <w:lang w:val="hy-AM"/>
        </w:rPr>
      </w:pPr>
    </w:p>
    <w:sectPr w:rsidR="00AC215C" w:rsidRPr="002313DB" w:rsidSect="008F3812">
      <w:pgSz w:w="16840" w:h="11907" w:orient="landscape" w:code="9"/>
      <w:pgMar w:top="1138" w:right="1138" w:bottom="562"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E8" w:rsidRDefault="005E33E8">
      <w:r>
        <w:separator/>
      </w:r>
    </w:p>
  </w:endnote>
  <w:endnote w:type="continuationSeparator" w:id="0">
    <w:p w:rsidR="005E33E8" w:rsidRDefault="005E3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22E" w:rsidRDefault="005E33E8">
    <w:pPr>
      <w:pStyle w:val="a3"/>
    </w:pPr>
  </w:p>
  <w:p w:rsidR="0097322E" w:rsidRDefault="005E33E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37" w:rsidRDefault="005E33E8">
    <w:pPr>
      <w:pStyle w:val="a3"/>
    </w:pPr>
  </w:p>
  <w:p w:rsidR="00D92037" w:rsidRDefault="005E33E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37" w:rsidRPr="00453C9B" w:rsidRDefault="005E33E8">
    <w:pPr>
      <w:pStyle w:val="a3"/>
      <w:rPr>
        <w:rFonts w:ascii="GHEA Grapalat" w:hAnsi="GHEA Grapal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E8" w:rsidRDefault="005E33E8">
      <w:r>
        <w:separator/>
      </w:r>
    </w:p>
  </w:footnote>
  <w:footnote w:type="continuationSeparator" w:id="0">
    <w:p w:rsidR="005E33E8" w:rsidRDefault="005E3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8C3CE4"/>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nsid w:val="29B42A7C"/>
    <w:multiLevelType w:val="hybridMultilevel"/>
    <w:tmpl w:val="44F03C9C"/>
    <w:lvl w:ilvl="0" w:tplc="E7180478">
      <w:start w:val="1"/>
      <w:numFmt w:val="decimal"/>
      <w:lvlText w:val="%1)"/>
      <w:lvlJc w:val="left"/>
      <w:pPr>
        <w:ind w:left="1776" w:hanging="360"/>
      </w:pPr>
      <w:rPr>
        <w:rFonts w:ascii="GHEA Mariam" w:hAnsi="GHEA Mariam"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3C2B72"/>
    <w:multiLevelType w:val="hybridMultilevel"/>
    <w:tmpl w:val="7424FCA4"/>
    <w:lvl w:ilvl="0" w:tplc="0419000F">
      <w:start w:val="1"/>
      <w:numFmt w:val="decimal"/>
      <w:lvlText w:val="%1."/>
      <w:lvlJc w:val="left"/>
      <w:pPr>
        <w:ind w:left="786"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4">
    <w:nsid w:val="7DBD096F"/>
    <w:multiLevelType w:val="hybridMultilevel"/>
    <w:tmpl w:val="F2A679AE"/>
    <w:lvl w:ilvl="0" w:tplc="901ACD38">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13DB"/>
    <w:rsid w:val="000101E0"/>
    <w:rsid w:val="00120F5B"/>
    <w:rsid w:val="001C0FB0"/>
    <w:rsid w:val="002313DB"/>
    <w:rsid w:val="0024566A"/>
    <w:rsid w:val="00280119"/>
    <w:rsid w:val="002E18E0"/>
    <w:rsid w:val="002F2D87"/>
    <w:rsid w:val="00302BFB"/>
    <w:rsid w:val="00313964"/>
    <w:rsid w:val="003340E7"/>
    <w:rsid w:val="0034135D"/>
    <w:rsid w:val="0034318E"/>
    <w:rsid w:val="003809E6"/>
    <w:rsid w:val="00384367"/>
    <w:rsid w:val="003E2190"/>
    <w:rsid w:val="003E2A24"/>
    <w:rsid w:val="0046726F"/>
    <w:rsid w:val="004A7EE2"/>
    <w:rsid w:val="004B2802"/>
    <w:rsid w:val="005205AF"/>
    <w:rsid w:val="005346F8"/>
    <w:rsid w:val="005D31B5"/>
    <w:rsid w:val="005E33E8"/>
    <w:rsid w:val="00613F0B"/>
    <w:rsid w:val="006169B0"/>
    <w:rsid w:val="006522B1"/>
    <w:rsid w:val="006F115F"/>
    <w:rsid w:val="00706E3A"/>
    <w:rsid w:val="00730B59"/>
    <w:rsid w:val="00736476"/>
    <w:rsid w:val="007B63D3"/>
    <w:rsid w:val="007F59A5"/>
    <w:rsid w:val="008577A6"/>
    <w:rsid w:val="0089383B"/>
    <w:rsid w:val="00895FC4"/>
    <w:rsid w:val="008A717B"/>
    <w:rsid w:val="008F3812"/>
    <w:rsid w:val="009C00FC"/>
    <w:rsid w:val="009C5259"/>
    <w:rsid w:val="009E70CD"/>
    <w:rsid w:val="009F1D27"/>
    <w:rsid w:val="00AC215C"/>
    <w:rsid w:val="00AE15CD"/>
    <w:rsid w:val="00B5216B"/>
    <w:rsid w:val="00B65C43"/>
    <w:rsid w:val="00B74A44"/>
    <w:rsid w:val="00BB54A3"/>
    <w:rsid w:val="00C51EAE"/>
    <w:rsid w:val="00C81EE8"/>
    <w:rsid w:val="00D23142"/>
    <w:rsid w:val="00D33A52"/>
    <w:rsid w:val="00DF5A4D"/>
    <w:rsid w:val="00E4141D"/>
    <w:rsid w:val="00E5178E"/>
    <w:rsid w:val="00E533B8"/>
    <w:rsid w:val="00E91FBA"/>
    <w:rsid w:val="00F41D9C"/>
    <w:rsid w:val="00FC3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3D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2313DB"/>
    <w:pPr>
      <w:tabs>
        <w:tab w:val="center" w:pos="4677"/>
        <w:tab w:val="right" w:pos="9355"/>
      </w:tabs>
    </w:pPr>
    <w:rPr>
      <w:sz w:val="20"/>
      <w:szCs w:val="20"/>
      <w:lang w:val="en-US" w:eastAsia="en-US"/>
    </w:rPr>
  </w:style>
  <w:style w:type="character" w:customStyle="1" w:styleId="a4">
    <w:name w:val="Нижний колонтитул Знак"/>
    <w:basedOn w:val="a0"/>
    <w:link w:val="a3"/>
    <w:semiHidden/>
    <w:rsid w:val="002313DB"/>
    <w:rPr>
      <w:rFonts w:ascii="Times New Roman" w:eastAsia="Times New Roman" w:hAnsi="Times New Roman" w:cs="Times New Roman"/>
      <w:sz w:val="20"/>
      <w:szCs w:val="20"/>
    </w:rPr>
  </w:style>
  <w:style w:type="character" w:customStyle="1" w:styleId="2">
    <w:name w:val="д2 Знак"/>
    <w:link w:val="20"/>
    <w:locked/>
    <w:rsid w:val="002313DB"/>
    <w:rPr>
      <w:rFonts w:ascii="Times New Roman" w:hAnsi="Times New Roman"/>
      <w:sz w:val="26"/>
      <w:szCs w:val="26"/>
      <w:lang w:val="hy-AM" w:eastAsia="hy-AM"/>
    </w:rPr>
  </w:style>
  <w:style w:type="paragraph" w:customStyle="1" w:styleId="20">
    <w:name w:val="д2"/>
    <w:basedOn w:val="a"/>
    <w:link w:val="2"/>
    <w:rsid w:val="002313DB"/>
    <w:pPr>
      <w:keepLines/>
      <w:suppressAutoHyphens/>
      <w:overflowPunct w:val="0"/>
      <w:autoSpaceDE w:val="0"/>
      <w:autoSpaceDN w:val="0"/>
      <w:adjustRightInd w:val="0"/>
      <w:ind w:left="454" w:right="57" w:hanging="397"/>
    </w:pPr>
    <w:rPr>
      <w:rFonts w:eastAsiaTheme="minorHAnsi" w:cstheme="minorBidi"/>
      <w:sz w:val="26"/>
      <w:szCs w:val="26"/>
      <w:lang w:val="hy-AM" w:eastAsia="hy-AM"/>
    </w:rPr>
  </w:style>
  <w:style w:type="paragraph" w:customStyle="1" w:styleId="mechtex">
    <w:name w:val="mechtex"/>
    <w:basedOn w:val="a"/>
    <w:link w:val="mechtexChar"/>
    <w:rsid w:val="005346F8"/>
    <w:pPr>
      <w:jc w:val="center"/>
    </w:pPr>
    <w:rPr>
      <w:rFonts w:ascii="Arial Armenian" w:hAnsi="Arial Armenian"/>
      <w:sz w:val="22"/>
      <w:szCs w:val="20"/>
      <w:lang w:val="en-US"/>
    </w:rPr>
  </w:style>
  <w:style w:type="character" w:customStyle="1" w:styleId="mechtexChar">
    <w:name w:val="mechtex Char"/>
    <w:link w:val="mechtex"/>
    <w:rsid w:val="005346F8"/>
    <w:rPr>
      <w:rFonts w:ascii="Arial Armenian" w:eastAsia="Times New Roman" w:hAnsi="Arial Armeni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874316487">
      <w:bodyDiv w:val="1"/>
      <w:marLeft w:val="0"/>
      <w:marRight w:val="0"/>
      <w:marTop w:val="0"/>
      <w:marBottom w:val="0"/>
      <w:divBdr>
        <w:top w:val="none" w:sz="0" w:space="0" w:color="auto"/>
        <w:left w:val="none" w:sz="0" w:space="0" w:color="auto"/>
        <w:bottom w:val="none" w:sz="0" w:space="0" w:color="auto"/>
        <w:right w:val="none" w:sz="0" w:space="0" w:color="auto"/>
      </w:divBdr>
    </w:div>
    <w:div w:id="1163083870">
      <w:bodyDiv w:val="1"/>
      <w:marLeft w:val="0"/>
      <w:marRight w:val="0"/>
      <w:marTop w:val="0"/>
      <w:marBottom w:val="0"/>
      <w:divBdr>
        <w:top w:val="none" w:sz="0" w:space="0" w:color="auto"/>
        <w:left w:val="none" w:sz="0" w:space="0" w:color="auto"/>
        <w:bottom w:val="none" w:sz="0" w:space="0" w:color="auto"/>
        <w:right w:val="none" w:sz="0" w:space="0" w:color="auto"/>
      </w:divBdr>
    </w:div>
    <w:div w:id="1622765007">
      <w:bodyDiv w:val="1"/>
      <w:marLeft w:val="0"/>
      <w:marRight w:val="0"/>
      <w:marTop w:val="0"/>
      <w:marBottom w:val="0"/>
      <w:divBdr>
        <w:top w:val="none" w:sz="0" w:space="0" w:color="auto"/>
        <w:left w:val="none" w:sz="0" w:space="0" w:color="auto"/>
        <w:bottom w:val="none" w:sz="0" w:space="0" w:color="auto"/>
        <w:right w:val="none" w:sz="0" w:space="0" w:color="auto"/>
      </w:divBdr>
    </w:div>
    <w:div w:id="1847093757">
      <w:bodyDiv w:val="1"/>
      <w:marLeft w:val="0"/>
      <w:marRight w:val="0"/>
      <w:marTop w:val="0"/>
      <w:marBottom w:val="0"/>
      <w:divBdr>
        <w:top w:val="none" w:sz="0" w:space="0" w:color="auto"/>
        <w:left w:val="none" w:sz="0" w:space="0" w:color="auto"/>
        <w:bottom w:val="none" w:sz="0" w:space="0" w:color="auto"/>
        <w:right w:val="none" w:sz="0" w:space="0" w:color="auto"/>
      </w:divBdr>
    </w:div>
    <w:div w:id="19376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CA17-37F8-460F-9160-EC780A81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4531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H. Harutyunyan</dc:creator>
  <cp:lastModifiedBy>WN7</cp:lastModifiedBy>
  <cp:revision>29</cp:revision>
  <dcterms:created xsi:type="dcterms:W3CDTF">2019-08-05T11:38:00Z</dcterms:created>
  <dcterms:modified xsi:type="dcterms:W3CDTF">2020-04-13T06:52:00Z</dcterms:modified>
</cp:coreProperties>
</file>