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314" w:rsidRDefault="009E6314" w:rsidP="009E6314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  <w:r>
        <w:rPr>
          <w:rStyle w:val="Strong"/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en-US"/>
        </w:rPr>
      </w:pP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en-US"/>
        </w:rPr>
      </w:pP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en-US"/>
        </w:rPr>
      </w:pPr>
    </w:p>
    <w:p w:rsidR="009E6314" w:rsidRPr="00600BEB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en-US"/>
        </w:rPr>
      </w:pP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9E6314" w:rsidRPr="00EB6EF4" w:rsidRDefault="009E6314" w:rsidP="009E6314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Շ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</w:t>
      </w: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Fonts w:ascii="Sylfaen" w:hAnsi="Sylfaen" w:cs="Courier New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Fonts w:ascii="Sylfaen" w:hAnsi="Sylfaen"/>
          <w:lang w:val="hy-AM"/>
        </w:rPr>
      </w:pPr>
    </w:p>
    <w:p w:rsidR="009E6314" w:rsidRPr="00EB6EF4" w:rsidRDefault="008F2626" w:rsidP="009E6314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2020</w:t>
      </w:r>
      <w:r w:rsidR="009E6314">
        <w:rPr>
          <w:rFonts w:ascii="GHEA Grapalat" w:hAnsi="GHEA Grapalat"/>
          <w:lang w:val="hy-AM"/>
        </w:rPr>
        <w:t xml:space="preserve"> </w:t>
      </w:r>
      <w:r w:rsidR="009E6314">
        <w:rPr>
          <w:rFonts w:ascii="GHEA Grapalat" w:hAnsi="GHEA Grapalat" w:cs="Sylfaen"/>
          <w:lang w:val="hy-AM"/>
        </w:rPr>
        <w:t>թվականի</w:t>
      </w:r>
      <w:r w:rsidR="009E6314">
        <w:rPr>
          <w:rFonts w:ascii="GHEA Grapalat" w:hAnsi="GHEA Grapalat"/>
          <w:lang w:val="hy-AM"/>
        </w:rPr>
        <w:t xml:space="preserve">             N          – </w:t>
      </w:r>
      <w:r w:rsidR="00EB6EF4">
        <w:rPr>
          <w:rFonts w:ascii="GHEA Grapalat" w:hAnsi="GHEA Grapalat" w:cs="Sylfaen"/>
          <w:lang w:val="hy-AM"/>
        </w:rPr>
        <w:t>Ա</w:t>
      </w:r>
    </w:p>
    <w:p w:rsidR="009E6314" w:rsidRDefault="009E6314" w:rsidP="009E6314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9E6314" w:rsidRDefault="009E6314" w:rsidP="002E08D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9E6314" w:rsidRDefault="009E6314" w:rsidP="002E08D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9E6314" w:rsidRDefault="009B104C" w:rsidP="002E08D5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B90AE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«ՀՐԱԶԴԱՆԻ ՄԱՐԶԱՅԻՆ ԱՐՅԱՆ ԲԱՆԿ»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ԵՎ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ԱՐՄԱՎԻՐԻ ՄԱՐԶԻ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ԱՐՄԱՎԻՐԻ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 ԱՐՅԱՆ ՓՈԽՆԵՐԱՐԿՄԱՆ ԿԱՅԱՆ»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ՊԵՏԱԿԱՆ ՓԱԿ ԲԱԺՆԵՏԻՐԱԿԱՆ ԸՆԿԵՐՈՒԹՅՈՒՆՆԵՐԸ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90AE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90AE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«ԼՈՌՈՒ ՄԱՐԶԱՅԻՆ ԱՐՅԱՆ ՓՈԽՆԵՐԱՐԿՄԱՆ ԿԱՅԱՆ», «ԳՅՈ</w:t>
      </w:r>
      <w:r w:rsidR="0071627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ՒՄՐՈՒ ԱՐՅԱՆ ՓՈԽՆԵՐԱՐԿՄԱՆ ԿԱՅԱՆ» ԵՎ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B90AE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«ՍՅՈՒՆԻՔԻ ՄԱՐ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ԶԱՅԻՆ ԱՐՅԱՆ ՓՈԽՆԵՐԱՐԿՄԱՆ ԿԱՅԱՆ»</w:t>
      </w:r>
      <w:r w:rsidRPr="009B1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ԸՆԿԵՐՈՒԹՅՈՒՆՆԵՐԸ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ՀՀ ԱՆ 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ՊՐՈՖԵՍՈՐ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Ռ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</w:t>
      </w:r>
      <w:r w:rsidR="00AB118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ՅՈԼՅԱՆԻ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ԱՆՎԱՆ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ԱՐՅՈՒՆԱԲԱՆԱԿԱՆ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ԿԵՆՏՐՈՆ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ԸՆԿԵՐՈՒԹՅԱՆԸ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ՄԻԱՑ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ՄԱՆ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ՁԵՎՈՎ</w:t>
      </w: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ՎԵՐԱԿԱԶՄԱԿԵՐՊԵԼՈՒ</w:t>
      </w:r>
    </w:p>
    <w:p w:rsidR="00384877" w:rsidRPr="009E6314" w:rsidRDefault="009B104C" w:rsidP="002E08D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E63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</w:p>
    <w:p w:rsidR="00384877" w:rsidRPr="009E6314" w:rsidRDefault="00384877" w:rsidP="002E08D5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E6314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384877" w:rsidRPr="00FF69D2" w:rsidRDefault="001972BC" w:rsidP="00A764E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Հիմք ընդունելով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քաղաքացիական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օրենսգրքի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63-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հոդվածի </w:t>
      </w:r>
      <w:r w:rsidR="00373E1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1-ին մասը, 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64-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հոդված</w:t>
      </w:r>
      <w:r w:rsidR="00373E1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2-րդ մասը, 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Բաժնետիրական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ընկերությունների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18-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20-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24-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հոդվածներ</w:t>
      </w:r>
      <w:r w:rsidR="008F2626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="00384877" w:rsidRPr="00FF69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 w:eastAsia="ru-RU"/>
        </w:rPr>
        <w:t>որոշում</w:t>
      </w:r>
      <w:r w:rsidR="00384877" w:rsidRPr="00FF69D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 </w:t>
      </w:r>
      <w:r w:rsidR="00384877" w:rsidRPr="00FF69D2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 w:eastAsia="ru-RU"/>
        </w:rPr>
        <w:t>է</w:t>
      </w:r>
      <w:r w:rsidR="00384877" w:rsidRPr="00FF69D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.</w:t>
      </w:r>
    </w:p>
    <w:p w:rsidR="00384877" w:rsidRPr="00105504" w:rsidRDefault="00384877" w:rsidP="00816A49">
      <w:pPr>
        <w:pStyle w:val="ListParagraph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Հրազդանի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մարզային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(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համարը՝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4F6F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33.140.01205</w:t>
      </w:r>
      <w:r w:rsidR="005A13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և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hAnsi="GHEA Grapalat"/>
          <w:sz w:val="24"/>
          <w:szCs w:val="24"/>
          <w:lang w:val="hy-AM"/>
        </w:rPr>
        <w:t>«</w:t>
      </w:r>
      <w:r w:rsidR="005A13AC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 w:rsidR="005A13AC"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 w:rsidR="003707DC">
        <w:rPr>
          <w:rFonts w:ascii="GHEA Grapalat" w:hAnsi="GHEA Grapalat"/>
          <w:sz w:val="24"/>
          <w:szCs w:val="24"/>
          <w:lang w:val="hy-AM"/>
        </w:rPr>
        <w:t>»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համարը՝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4F6F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31.140.00604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5A13AC" w:rsidRPr="005A13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13AC" w:rsidRPr="005A13AC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5A13AC" w:rsidRPr="005A13AC">
        <w:rPr>
          <w:rFonts w:ascii="GHEA Grapalat" w:hAnsi="GHEA Grapalat"/>
          <w:sz w:val="24"/>
          <w:szCs w:val="24"/>
          <w:lang w:val="hy-AM"/>
        </w:rPr>
        <w:lastRenderedPageBreak/>
        <w:t>ընկերությունները</w:t>
      </w:r>
      <w:r w:rsidR="005A13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«Լոռու մարզային արյան փոխներարկման կայան» (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համարը՝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4F6F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222.120.00542</w:t>
      </w:r>
      <w:r w:rsidR="005A13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), «Գյումրու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արյան փոխներարկման կայան» (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bookmarkStart w:id="0" w:name="_GoBack"/>
      <w:bookmarkEnd w:id="0"/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րանցման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համարը՝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4F6F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29.140.00663</w:t>
      </w:r>
      <w:r w:rsidR="007462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և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«Սյունիքի մարզային արյան փոխներարկման կայան» 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համարը՝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4F6F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18.140.00376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փակ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բաժնետիրական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7277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ընկերությունները </w:t>
      </w:r>
      <w:r w:rsidR="0007277E" w:rsidRPr="0007277E">
        <w:rPr>
          <w:rFonts w:ascii="GHEA Grapalat" w:hAnsi="GHEA Grapalat" w:cs="Sylfaen"/>
          <w:spacing w:val="-2"/>
          <w:sz w:val="24"/>
          <w:szCs w:val="24"/>
          <w:lang w:val="hy-AM"/>
        </w:rPr>
        <w:t>միաց</w:t>
      </w:r>
      <w:r w:rsidR="0007277E" w:rsidRPr="0007277E">
        <w:rPr>
          <w:rFonts w:ascii="GHEA Grapalat" w:hAnsi="GHEA Grapalat" w:cs="Sylfaen"/>
          <w:spacing w:val="-2"/>
          <w:sz w:val="24"/>
          <w:szCs w:val="24"/>
          <w:lang w:val="hy-AM"/>
        </w:rPr>
        <w:softHyphen/>
        <w:t>ման</w:t>
      </w:r>
      <w:r w:rsidR="0007277E" w:rsidRPr="0007277E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proofErr w:type="spellStart"/>
      <w:r w:rsidR="0007277E" w:rsidRPr="0007277E">
        <w:rPr>
          <w:rFonts w:ascii="GHEA Grapalat" w:hAnsi="GHEA Grapalat" w:cs="Sylfaen"/>
          <w:spacing w:val="-2"/>
          <w:sz w:val="24"/>
          <w:szCs w:val="24"/>
          <w:lang w:val="hy-AM"/>
        </w:rPr>
        <w:t>ձևով</w:t>
      </w:r>
      <w:proofErr w:type="spellEnd"/>
      <w:r w:rsidR="0007277E" w:rsidRPr="0007277E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07277E" w:rsidRPr="0007277E">
        <w:rPr>
          <w:rFonts w:ascii="GHEA Grapalat" w:hAnsi="GHEA Grapalat" w:cs="Sylfaen"/>
          <w:spacing w:val="-2"/>
          <w:sz w:val="24"/>
          <w:szCs w:val="24"/>
          <w:lang w:val="hy-AM"/>
        </w:rPr>
        <w:t>վերակա</w:t>
      </w:r>
      <w:r w:rsidR="0007277E" w:rsidRPr="0007277E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="0007277E" w:rsidRPr="0007277E">
        <w:rPr>
          <w:rFonts w:ascii="GHEA Grapalat" w:hAnsi="GHEA Grapalat" w:cs="Sylfaen"/>
          <w:spacing w:val="-2"/>
          <w:sz w:val="24"/>
          <w:szCs w:val="24"/>
          <w:lang w:val="hy-AM"/>
        </w:rPr>
        <w:t>զմակերպել</w:t>
      </w:r>
      <w:r w:rsidR="0007277E" w:rsidRPr="0007277E">
        <w:rPr>
          <w:rFonts w:ascii="GHEA Grapalat" w:hAnsi="GHEA Grapalat"/>
          <w:spacing w:val="-2"/>
          <w:sz w:val="24"/>
          <w:szCs w:val="24"/>
          <w:lang w:val="hy-AM"/>
        </w:rPr>
        <w:t xml:space="preserve">` </w:t>
      </w:r>
      <w:r w:rsidR="0007277E" w:rsidRPr="0007277E">
        <w:rPr>
          <w:rFonts w:ascii="GHEA Grapalat" w:hAnsi="GHEA Grapalat" w:cs="Sylfaen"/>
          <w:spacing w:val="-2"/>
          <w:sz w:val="24"/>
          <w:szCs w:val="24"/>
          <w:lang w:val="hy-AM"/>
        </w:rPr>
        <w:t>միացնելով</w:t>
      </w:r>
      <w:r w:rsidR="005A13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ԱՆ 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Պրոֆեսոր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Ռ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652060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B11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Յոլյանի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անվան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արյունաբանական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F2863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կենտրոն</w:t>
      </w:r>
      <w:r w:rsidR="000F286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0F2863" w:rsidRPr="009E63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փակ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բաժնետիրական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ընկերությանը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համարը՝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650A1" w:rsidRPr="00F650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264.140.01671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միաց</w:t>
      </w:r>
      <w:r w:rsidR="002B1BC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ձևով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327C17" w:rsidRDefault="00327C17" w:rsidP="007877ED">
      <w:pPr>
        <w:pStyle w:val="ListParagraph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27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Սահմանել, </w:t>
      </w:r>
      <w:r w:rsidR="00256E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652060" w:rsidRP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ԱՆ «Պրոֆեսոր Ռ.Հ</w:t>
      </w:r>
      <w:r w:rsidR="00AB11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8E1478"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Յոլյանի անվան արյունաբանական կենտր</w:t>
      </w:r>
      <w:r w:rsidR="008E14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ոն» փակ բաժնետիրական ընկերությունը </w:t>
      </w:r>
      <w:r w:rsidR="008E1478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1478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Հրազդանի</w:t>
      </w:r>
      <w:r w:rsidR="008E1478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E1478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մարզային</w:t>
      </w:r>
      <w:r w:rsidR="008E1478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E1478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արյան</w:t>
      </w:r>
      <w:r w:rsidR="008E1478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E1478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</w:t>
      </w:r>
      <w:r w:rsidR="008E1478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8E1478" w:rsidRPr="00014F6F">
        <w:rPr>
          <w:rFonts w:ascii="GHEA Grapalat" w:hAnsi="GHEA Grapalat"/>
          <w:sz w:val="24"/>
          <w:szCs w:val="24"/>
          <w:lang w:val="hy-AM"/>
        </w:rPr>
        <w:t>«</w:t>
      </w:r>
      <w:r w:rsidR="0065206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52060"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 w:rsidR="00652060"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="00652060"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 w:rsidR="008E1478">
        <w:rPr>
          <w:rFonts w:ascii="GHEA Grapalat" w:hAnsi="GHEA Grapalat"/>
          <w:sz w:val="24"/>
          <w:szCs w:val="24"/>
          <w:lang w:val="hy-AM"/>
        </w:rPr>
        <w:t>»</w:t>
      </w:r>
      <w:r w:rsidR="00652060"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="00652060" w:rsidRPr="005A13AC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746276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="008E14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8E1478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«Լոռու մարզային արյան փոխներարկման կայան»</w:t>
      </w:r>
      <w:r w:rsid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«Գյումրու</w:t>
      </w:r>
      <w:r w:rsidR="008E1478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արյան փոխներարկման կայան»</w:t>
      </w:r>
      <w:r w:rsidR="008E14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="008E1478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«Սյունիքի մարզային արյան փոխներարկման կայան»</w:t>
      </w:r>
      <w:r w:rsidR="008E14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E1478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E1478" w:rsidRPr="00246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</w:t>
      </w:r>
      <w:r w:rsidR="008E14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ունների </w:t>
      </w:r>
      <w:r w:rsidR="008E1478" w:rsidRPr="00246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E1478" w:rsidRPr="008E14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իրավահաջորդն է</w:t>
      </w:r>
      <w:r w:rsidR="003841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պարտավոր է վերակազմակերպման մասին գրավոր տեղեկացնել վերակազմակերպվող ընկերությունների պարտատերերին:</w:t>
      </w:r>
    </w:p>
    <w:p w:rsidR="008F2626" w:rsidRPr="00CD3489" w:rsidRDefault="00652060" w:rsidP="007877ED">
      <w:pPr>
        <w:pStyle w:val="ListParagraph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Հրազդանի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մարզային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արյան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</w:t>
      </w:r>
      <w:r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Pr="00014F6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13AC">
        <w:rPr>
          <w:rFonts w:ascii="GHEA Grapalat" w:hAnsi="GHEA Grapalat"/>
          <w:sz w:val="24"/>
          <w:szCs w:val="24"/>
          <w:lang w:val="hy-AM"/>
        </w:rPr>
        <w:t>պետական փակ բաժնետիրական ընկերությունները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373E1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3E1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«Լոռու մարզային արյան փոխներարկման կայան»</w:t>
      </w:r>
      <w:r w:rsidR="00373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«Գյումրու</w:t>
      </w:r>
      <w:r w:rsidR="00373E1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արյան փոխներարկման կայան»</w:t>
      </w:r>
      <w:r w:rsidR="00A50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="00373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73E13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«Սյունիքի մարզային արյան փոխներարկման կայան»</w:t>
      </w:r>
      <w:r w:rsidR="00373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73E13" w:rsidRPr="00246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</w:t>
      </w:r>
      <w:r w:rsidR="00373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ունները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ԱՆ </w:t>
      </w:r>
      <w:r w:rsidR="007B0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Պրոֆեսոր Ռ.Հ</w:t>
      </w:r>
      <w:r w:rsidR="00AB11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373E13"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Յոլյանի անվան արյունաբանական կենտրոն» փակ բաժնետիրական ընկերության</w:t>
      </w:r>
      <w:r w:rsidR="00373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 միանալուց հետո միացած իրավաբանական անձանց իրավունքները և պարտականություններ</w:t>
      </w:r>
      <w:r w:rsidR="00A50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373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0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անցնելու են</w:t>
      </w:r>
      <w:r w:rsidRP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ԱՆ</w:t>
      </w:r>
      <w:r w:rsidR="007B0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Պրոֆեսոր Ռ.Հ</w:t>
      </w:r>
      <w:r w:rsidR="00AB11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7B07FD"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Յոլյանի անվան արյունաբանական կենտրոն»</w:t>
      </w:r>
      <w:r w:rsidR="007B0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07FD"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</w:t>
      </w:r>
      <w:r w:rsidR="007B0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 փոխանցման ակտին համապատասխան:</w:t>
      </w:r>
    </w:p>
    <w:p w:rsidR="00105504" w:rsidRPr="00105504" w:rsidRDefault="00105504" w:rsidP="007877ED">
      <w:pPr>
        <w:pStyle w:val="ListParagraph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0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առողջապահության նախարարին՝ սույն որոշումն ուժի մեջ մտնելուց հետո եռամսյա ժամկետում՝</w:t>
      </w:r>
    </w:p>
    <w:p w:rsidR="00105504" w:rsidRPr="007A3EAD" w:rsidRDefault="00105504" w:rsidP="007A3EAD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1) հաստատել միացման պայմանագիրը, փոխանցման ակտը, միացման կարգը և պայմանները, բաժնետոմսերի փոխարկման կարգը, ապահովել դրան համապատասխան</w:t>
      </w:r>
      <w:r w:rsidR="00652060" w:rsidRP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520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ԱՆ «Պրոֆեսոր Ռ.Հ</w:t>
      </w:r>
      <w:r w:rsidR="00AB11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7A3EAD"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Յոլյանի անվան արյունաբանական կենտրոն» փակ բաժնետիրական ընկերության կանոնադրական կապիտալի չափ</w:t>
      </w:r>
      <w:r w:rsid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ավելացումը և կանոնա</w:t>
      </w:r>
      <w:r w:rsidR="007A3EAD"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դրության մեջ փոփոխությունների և լրացումների կատարումը.</w:t>
      </w:r>
    </w:p>
    <w:p w:rsidR="007A3EAD" w:rsidRPr="00246703" w:rsidRDefault="007A3EAD" w:rsidP="007A3EAD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կազմակերպել կատարված փոփոխության պետական գրանցման գործընթացը`</w:t>
      </w:r>
      <w:r w:rsidR="00BE339A" w:rsidRPr="00BE33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33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ԱՆ «Պրոֆեսոր Ռ.Հ</w:t>
      </w:r>
      <w:r w:rsidR="00AB11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7A3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Յոլյանի անվան արյունաբանական կենտրոն» փակ բաժնետիրական ընկերության միջոցների հաշվին.</w:t>
      </w:r>
      <w:r w:rsidR="00246703" w:rsidRPr="00246703">
        <w:rPr>
          <w:lang w:val="hy-AM"/>
        </w:rPr>
        <w:t xml:space="preserve"> </w:t>
      </w:r>
    </w:p>
    <w:p w:rsidR="00246703" w:rsidRPr="00246703" w:rsidRDefault="007A3EAD" w:rsidP="00246703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46703">
        <w:rPr>
          <w:rFonts w:ascii="GHEA Grapalat" w:hAnsi="GHEA Grapalat"/>
          <w:spacing w:val="-8"/>
          <w:sz w:val="24"/>
          <w:szCs w:val="24"/>
          <w:lang w:val="hy-AM"/>
        </w:rPr>
        <w:t xml:space="preserve">3) </w:t>
      </w:r>
      <w:r w:rsidR="00BE33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ապահովել </w:t>
      </w:r>
      <w:r w:rsidR="00BE339A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E339A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Հրազդանի</w:t>
      </w:r>
      <w:r w:rsidR="00BE339A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339A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մարզային</w:t>
      </w:r>
      <w:r w:rsidR="00BE339A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339A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արյան</w:t>
      </w:r>
      <w:r w:rsidR="00BE339A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339A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</w:t>
      </w:r>
      <w:r w:rsidR="00BE339A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BE33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BE339A" w:rsidRPr="00014F6F">
        <w:rPr>
          <w:rFonts w:ascii="GHEA Grapalat" w:hAnsi="GHEA Grapalat"/>
          <w:sz w:val="24"/>
          <w:szCs w:val="24"/>
          <w:lang w:val="hy-AM"/>
        </w:rPr>
        <w:t>«</w:t>
      </w:r>
      <w:r w:rsidR="00BE339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E339A"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 w:rsidR="00BE339A"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="00BE339A"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 w:rsidR="00BE339A">
        <w:rPr>
          <w:rFonts w:ascii="GHEA Grapalat" w:hAnsi="GHEA Grapalat"/>
          <w:sz w:val="24"/>
          <w:szCs w:val="24"/>
          <w:lang w:val="hy-AM"/>
        </w:rPr>
        <w:t>»</w:t>
      </w:r>
      <w:r w:rsidR="00BE339A"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39A" w:rsidRPr="005A13AC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BE339A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3707DC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«Լոռու մարզային արյան փոխներարկման կայան»</w:t>
      </w:r>
      <w:r w:rsid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3707DC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33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«Գյումրու</w:t>
      </w:r>
      <w:r w:rsidR="003707DC" w:rsidRPr="00014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արյան փոխներարկման կայան»</w:t>
      </w:r>
      <w:r w:rsid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="003707DC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«Սյունիքի մարզային արյան փոխներարկման կայան»</w:t>
      </w:r>
      <w:r w:rsid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707DC" w:rsidRP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46703" w:rsidRPr="00246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</w:t>
      </w:r>
      <w:r w:rsidR="003707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ունների </w:t>
      </w:r>
      <w:r w:rsidR="00246703" w:rsidRPr="00246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գործունեության դադարման պետական գրանցումը:</w:t>
      </w:r>
    </w:p>
    <w:p w:rsidR="00816A49" w:rsidRDefault="00816A49" w:rsidP="00816A49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816A49" w:rsidRDefault="00816A49" w:rsidP="00816A49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</w:p>
    <w:p w:rsidR="00816A49" w:rsidRDefault="00816A49" w:rsidP="00816A49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384877" w:rsidRPr="000C24B6" w:rsidRDefault="00384877" w:rsidP="00A764E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C24B6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sectPr w:rsidR="00384877" w:rsidRPr="000C2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977AC"/>
    <w:multiLevelType w:val="hybridMultilevel"/>
    <w:tmpl w:val="CB286432"/>
    <w:lvl w:ilvl="0" w:tplc="8AFE9A02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F4382"/>
    <w:multiLevelType w:val="hybridMultilevel"/>
    <w:tmpl w:val="0B1EED84"/>
    <w:lvl w:ilvl="0" w:tplc="6270B6AA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45D23BE"/>
    <w:multiLevelType w:val="hybridMultilevel"/>
    <w:tmpl w:val="4800A664"/>
    <w:lvl w:ilvl="0" w:tplc="C058607E">
      <w:start w:val="1"/>
      <w:numFmt w:val="decimal"/>
      <w:lvlText w:val="%1)"/>
      <w:lvlJc w:val="left"/>
      <w:pPr>
        <w:ind w:left="735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114"/>
    <w:rsid w:val="00014F6F"/>
    <w:rsid w:val="00037A72"/>
    <w:rsid w:val="0007277E"/>
    <w:rsid w:val="000C24B6"/>
    <w:rsid w:val="000E2496"/>
    <w:rsid w:val="000F2863"/>
    <w:rsid w:val="00105504"/>
    <w:rsid w:val="001576E6"/>
    <w:rsid w:val="001972BC"/>
    <w:rsid w:val="00246703"/>
    <w:rsid w:val="00256E80"/>
    <w:rsid w:val="002B1BC2"/>
    <w:rsid w:val="002E08D5"/>
    <w:rsid w:val="00327C17"/>
    <w:rsid w:val="003707DC"/>
    <w:rsid w:val="00373E13"/>
    <w:rsid w:val="0038232E"/>
    <w:rsid w:val="003841EB"/>
    <w:rsid w:val="00384877"/>
    <w:rsid w:val="00432350"/>
    <w:rsid w:val="0043459D"/>
    <w:rsid w:val="005A13AC"/>
    <w:rsid w:val="00652060"/>
    <w:rsid w:val="00716279"/>
    <w:rsid w:val="00746276"/>
    <w:rsid w:val="007877ED"/>
    <w:rsid w:val="007A3EAD"/>
    <w:rsid w:val="007B07FD"/>
    <w:rsid w:val="008104A4"/>
    <w:rsid w:val="00816A49"/>
    <w:rsid w:val="008B28F3"/>
    <w:rsid w:val="008E1478"/>
    <w:rsid w:val="008F2626"/>
    <w:rsid w:val="009B104C"/>
    <w:rsid w:val="009E6314"/>
    <w:rsid w:val="00A5082E"/>
    <w:rsid w:val="00A754AA"/>
    <w:rsid w:val="00A764E0"/>
    <w:rsid w:val="00AB1184"/>
    <w:rsid w:val="00B90AE5"/>
    <w:rsid w:val="00BE339A"/>
    <w:rsid w:val="00C219D1"/>
    <w:rsid w:val="00C86A6A"/>
    <w:rsid w:val="00CA3816"/>
    <w:rsid w:val="00CC7112"/>
    <w:rsid w:val="00CD3489"/>
    <w:rsid w:val="00E03114"/>
    <w:rsid w:val="00E81645"/>
    <w:rsid w:val="00EB6EF4"/>
    <w:rsid w:val="00F650A1"/>
    <w:rsid w:val="00FB481C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9CDB9"/>
  <w15:docId w15:val="{135E4D53-6FF2-4EBF-9415-685F2FF0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4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84877"/>
    <w:rPr>
      <w:b/>
      <w:bCs/>
    </w:rPr>
  </w:style>
  <w:style w:type="character" w:styleId="Emphasis">
    <w:name w:val="Emphasis"/>
    <w:basedOn w:val="DefaultParagraphFont"/>
    <w:uiPriority w:val="20"/>
    <w:qFormat/>
    <w:rsid w:val="00384877"/>
    <w:rPr>
      <w:i/>
      <w:iCs/>
    </w:rPr>
  </w:style>
  <w:style w:type="paragraph" w:styleId="ListParagraph">
    <w:name w:val="List Paragraph"/>
    <w:basedOn w:val="Normal"/>
    <w:uiPriority w:val="34"/>
    <w:qFormat/>
    <w:rsid w:val="000F2863"/>
    <w:pPr>
      <w:ind w:left="720"/>
      <w:contextualSpacing/>
    </w:pPr>
  </w:style>
  <w:style w:type="paragraph" w:customStyle="1" w:styleId="norm">
    <w:name w:val="norm"/>
    <w:basedOn w:val="Normal"/>
    <w:link w:val="normChar"/>
    <w:rsid w:val="007A3EA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normChar">
    <w:name w:val="norm Char"/>
    <w:link w:val="norm"/>
    <w:locked/>
    <w:rsid w:val="007A3EAD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F4871-2BCD-4D01-B2B2-8CA70BA6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528</Words>
  <Characters>3015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l_barseghyan</dc:creator>
  <cp:keywords>https://mul2.gov.am/tasks/211214/oneclick/Naxagic.docx?token=a4414ff68e9a2d56f9e76383b11df18c</cp:keywords>
  <dc:description/>
  <cp:lastModifiedBy>Norayr Nazaryan</cp:lastModifiedBy>
  <cp:revision>41</cp:revision>
  <dcterms:created xsi:type="dcterms:W3CDTF">2019-06-25T07:24:00Z</dcterms:created>
  <dcterms:modified xsi:type="dcterms:W3CDTF">2020-02-26T13:13:00Z</dcterms:modified>
</cp:coreProperties>
</file>