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C0175B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E062D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A50595" w:rsidRDefault="007C5CF9" w:rsidP="00A50595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 w:rsidRPr="007964C0">
        <w:rPr>
          <w:rFonts w:ascii="GHEA Grapalat" w:hAnsi="GHEA Grapalat" w:cs="GHEA Grapalat"/>
          <w:noProof/>
          <w:lang w:val="af-ZA"/>
        </w:rPr>
        <w:t xml:space="preserve"> «</w:t>
      </w:r>
      <w:r w:rsidR="00A50595" w:rsidRPr="00914E8A">
        <w:rPr>
          <w:rFonts w:ascii="GHEA Grapalat" w:hAnsi="GHEA Grapalat"/>
          <w:lang w:val="hy-AM"/>
        </w:rPr>
        <w:t>ՀԱՅԱՍՏԱՆԻ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ՀԱՆՐԱՊԵՏՈՒԹՅԱՆ</w:t>
      </w:r>
      <w:r w:rsidR="00A50595" w:rsidRPr="00702DFA">
        <w:rPr>
          <w:rFonts w:ascii="GHEA Grapalat" w:hAnsi="GHEA Grapalat"/>
          <w:b/>
          <w:bCs/>
          <w:lang w:val="fr-FR"/>
        </w:rPr>
        <w:t xml:space="preserve"> </w:t>
      </w:r>
      <w:r w:rsidR="00A50595" w:rsidRPr="00702DFA">
        <w:rPr>
          <w:rFonts w:ascii="GHEA Grapalat" w:hAnsi="GHEA Grapalat"/>
          <w:lang w:val="fr-FR"/>
        </w:rPr>
        <w:t xml:space="preserve">2020 </w:t>
      </w:r>
      <w:r w:rsidR="00A50595" w:rsidRPr="00914E8A">
        <w:rPr>
          <w:rFonts w:ascii="GHEA Grapalat" w:hAnsi="GHEA Grapalat"/>
          <w:lang w:val="hy-AM"/>
        </w:rPr>
        <w:t>ԹՎԱԿԱՆԻ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ՊԵՏԱԿԱՆ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ԲՅՈՒՋԵՈՒՄ</w:t>
      </w:r>
      <w:r w:rsidR="00A50595" w:rsidRPr="00702DFA">
        <w:rPr>
          <w:rFonts w:ascii="GHEA Grapalat" w:hAnsi="GHEA Grapalat"/>
          <w:lang w:val="fr-FR"/>
        </w:rPr>
        <w:t>,</w:t>
      </w:r>
      <w:r w:rsidR="00A50595" w:rsidRPr="00702DFA">
        <w:rPr>
          <w:rFonts w:ascii="Calibri" w:hAnsi="Calibri" w:cs="Calibri"/>
          <w:lang w:val="fr-FR"/>
        </w:rPr>
        <w:t> </w:t>
      </w:r>
      <w:r w:rsidR="00A50595" w:rsidRPr="00914E8A">
        <w:rPr>
          <w:rFonts w:ascii="GHEA Grapalat" w:hAnsi="GHEA Grapalat"/>
          <w:lang w:val="hy-AM"/>
        </w:rPr>
        <w:t>ՀԱՅԱՍՏԱՆԻ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ՀԱՆՐԱՊԵՏՈՒԹՅԱՆ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ԿԱՌԱՎԱՐՈՒԹՅԱՆ</w:t>
      </w:r>
      <w:r w:rsidR="00A50595" w:rsidRPr="00702DFA">
        <w:rPr>
          <w:rFonts w:ascii="GHEA Grapalat" w:hAnsi="GHEA Grapalat"/>
          <w:lang w:val="fr-FR"/>
        </w:rPr>
        <w:t xml:space="preserve"> 2019 </w:t>
      </w:r>
      <w:r w:rsidR="00A50595" w:rsidRPr="00914E8A">
        <w:rPr>
          <w:rFonts w:ascii="GHEA Grapalat" w:hAnsi="GHEA Grapalat"/>
          <w:lang w:val="hy-AM"/>
        </w:rPr>
        <w:t>ԹՎԱԿԱՆԻ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ԴԵԿՏԵՄԲԵՐԻ</w:t>
      </w:r>
      <w:r w:rsidR="00A50595" w:rsidRPr="00702DFA">
        <w:rPr>
          <w:rFonts w:ascii="GHEA Grapalat" w:hAnsi="GHEA Grapalat"/>
          <w:lang w:val="fr-FR"/>
        </w:rPr>
        <w:t xml:space="preserve"> 26-</w:t>
      </w:r>
      <w:r w:rsidR="00A50595" w:rsidRPr="00914E8A">
        <w:rPr>
          <w:rFonts w:ascii="GHEA Grapalat" w:hAnsi="GHEA Grapalat"/>
          <w:lang w:val="hy-AM"/>
        </w:rPr>
        <w:t>Ի</w:t>
      </w:r>
      <w:r w:rsidR="00A50595" w:rsidRPr="00702DFA">
        <w:rPr>
          <w:rFonts w:ascii="GHEA Grapalat" w:hAnsi="GHEA Grapalat"/>
          <w:lang w:val="fr-FR"/>
        </w:rPr>
        <w:t xml:space="preserve"> N 1919-</w:t>
      </w:r>
      <w:r w:rsidR="00A50595" w:rsidRPr="00914E8A">
        <w:rPr>
          <w:rFonts w:ascii="GHEA Grapalat" w:hAnsi="GHEA Grapalat"/>
          <w:lang w:val="hy-AM"/>
        </w:rPr>
        <w:t>Ն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ՈՐՈՇՄԱՆ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ՄԵՋ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ՓՈՓՈԽՈՒԹՅՈՒՆՆԵՐ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ՈՒ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ԼՐԱՑՈՒՄՆԵՐ</w:t>
      </w:r>
      <w:r w:rsidR="00A50595" w:rsidRPr="00702DFA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ԿԱՏԱՐԵԼՈՒ</w:t>
      </w:r>
      <w:r w:rsidR="00A50595" w:rsidRPr="00D900EF">
        <w:rPr>
          <w:rFonts w:ascii="GHEA Grapalat" w:hAnsi="GHEA Grapalat"/>
          <w:lang w:val="fr-FR"/>
        </w:rPr>
        <w:t xml:space="preserve"> </w:t>
      </w:r>
      <w:r w:rsidR="00A50595" w:rsidRPr="00914E8A">
        <w:rPr>
          <w:rFonts w:ascii="GHEA Grapalat" w:hAnsi="GHEA Grapalat"/>
          <w:lang w:val="hy-AM"/>
        </w:rPr>
        <w:t>ՄԱՍԻՆ</w:t>
      </w:r>
      <w:r w:rsidRPr="007964C0">
        <w:rPr>
          <w:rFonts w:ascii="GHEA Grapalat" w:hAnsi="GHEA Grapalat" w:cs="GHEA Grapalat"/>
          <w:noProof/>
          <w:lang w:val="af-ZA"/>
        </w:rPr>
        <w:t>»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ՀԱՅԱՍՏԱՆԻ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ՀԱՆՐԱՊԵՏՈՒԹՅԱՆ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ԿԱՌԱՎԱՐՈՒԹՅԱՆ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ՈՐՈՇՄԱՆ</w:t>
      </w:r>
      <w:r w:rsidRPr="00C112A6">
        <w:rPr>
          <w:rFonts w:ascii="GHEA Grapalat" w:hAnsi="GHEA Grapalat" w:cs="GHEA Grapalat"/>
          <w:noProof/>
          <w:lang w:val="af-ZA"/>
        </w:rPr>
        <w:t xml:space="preserve"> </w:t>
      </w:r>
      <w:r w:rsidRPr="00C112A6">
        <w:rPr>
          <w:rFonts w:ascii="GHEA Grapalat" w:hAnsi="GHEA Grapalat" w:cs="GHEA Grapalat"/>
          <w:noProof/>
          <w:lang w:val="ru-RU"/>
        </w:rPr>
        <w:t>ՆԱԽԱԳԾԻ</w:t>
      </w:r>
      <w:r w:rsidR="00CA7EB0">
        <w:rPr>
          <w:rFonts w:ascii="GHEA Grapalat" w:hAnsi="GHEA Grapalat" w:cs="GHEA Grapalat"/>
          <w:noProof/>
          <w:lang w:val="hy-AM"/>
        </w:rPr>
        <w:t xml:space="preserve"> ԸՆԴՈՒՆՄԱՆ</w:t>
      </w:r>
    </w:p>
    <w:p w:rsidR="00CA7EB0" w:rsidRPr="009753C0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9753C0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color w:val="000000"/>
          <w:lang w:val="hy-AM"/>
        </w:rPr>
      </w:pPr>
      <w:r w:rsidRPr="009753C0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:rsidR="00CA7EB0" w:rsidRPr="00D044B7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CA7EB0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753C0">
        <w:rPr>
          <w:rFonts w:ascii="GHEA Grapalat" w:hAnsi="GHEA Grapalat"/>
          <w:color w:val="000000"/>
          <w:lang w:val="hy-AM"/>
        </w:rPr>
        <w:t xml:space="preserve">Սույն որոշման ընդունման </w:t>
      </w:r>
      <w:r>
        <w:rPr>
          <w:rFonts w:ascii="GHEA Grapalat" w:hAnsi="GHEA Grapalat"/>
          <w:color w:val="000000"/>
          <w:lang w:val="hy-AM"/>
        </w:rPr>
        <w:t>անհրաժեշտությունը պայմանավորված է</w:t>
      </w:r>
      <w:r w:rsidRPr="009753C0">
        <w:rPr>
          <w:rFonts w:ascii="GHEA Grapalat" w:hAnsi="GHEA Grapalat"/>
          <w:color w:val="000000"/>
          <w:lang w:val="hy-AM"/>
        </w:rPr>
        <w:t xml:space="preserve"> Կորոնավ</w:t>
      </w:r>
      <w:r w:rsidRPr="00D044B7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>րուսի տարածման կանխարգ</w:t>
      </w:r>
      <w:r w:rsidRPr="009753C0">
        <w:rPr>
          <w:rFonts w:ascii="GHEA Grapalat" w:hAnsi="GHEA Grapalat"/>
          <w:color w:val="000000"/>
          <w:lang w:val="hy-AM"/>
        </w:rPr>
        <w:t>ելման հ</w:t>
      </w:r>
      <w:r>
        <w:rPr>
          <w:rFonts w:ascii="GHEA Grapalat" w:hAnsi="GHEA Grapalat"/>
          <w:color w:val="000000"/>
          <w:lang w:val="hy-AM"/>
        </w:rPr>
        <w:t>ետևանքների նվազեցման և վերացման</w:t>
      </w:r>
      <w:r w:rsidRPr="00D044B7">
        <w:rPr>
          <w:rFonts w:ascii="GHEA Grapalat" w:hAnsi="GHEA Grapalat"/>
          <w:color w:val="000000"/>
          <w:lang w:val="hy-AM"/>
        </w:rPr>
        <w:t xml:space="preserve"> միջոցառումների </w:t>
      </w:r>
      <w:r w:rsidRPr="009753C0">
        <w:rPr>
          <w:rFonts w:ascii="GHEA Grapalat" w:hAnsi="GHEA Grapalat"/>
          <w:color w:val="000000"/>
          <w:lang w:val="hy-AM"/>
        </w:rPr>
        <w:t xml:space="preserve">շրջանակում </w:t>
      </w:r>
      <w:r w:rsidR="00DB1EC1">
        <w:rPr>
          <w:rFonts w:ascii="GHEA Grapalat" w:hAnsi="GHEA Grapalat"/>
          <w:color w:val="000000"/>
          <w:lang w:val="hy-AM"/>
        </w:rPr>
        <w:t>կորոնավիրուսային</w:t>
      </w:r>
      <w:r>
        <w:rPr>
          <w:rFonts w:ascii="GHEA Grapalat" w:hAnsi="GHEA Grapalat"/>
          <w:color w:val="000000"/>
          <w:lang w:val="hy-AM"/>
        </w:rPr>
        <w:t xml:space="preserve"> վարակման կասկածելի անձանց մեկուսացման ապահովմամբ</w:t>
      </w:r>
      <w:r w:rsidRPr="009753C0">
        <w:rPr>
          <w:rFonts w:ascii="GHEA Grapalat" w:hAnsi="GHEA Grapalat"/>
          <w:color w:val="000000"/>
          <w:lang w:val="hy-AM"/>
        </w:rPr>
        <w:t>:</w:t>
      </w:r>
    </w:p>
    <w:p w:rsidR="00DB1EC1" w:rsidRPr="009753C0" w:rsidRDefault="00DB1EC1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DB1EC1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:rsidR="00DB1EC1" w:rsidRPr="00DB1EC1" w:rsidRDefault="00DB1EC1" w:rsidP="00DB1EC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B1EC1">
        <w:rPr>
          <w:rFonts w:ascii="GHEA Grapalat" w:hAnsi="GHEA Grapalat"/>
          <w:color w:val="000000"/>
          <w:lang w:val="hy-AM"/>
        </w:rPr>
        <w:t>Կորոնավիրուսային վարակը կանխելու նպատակով վարակված անձի հետ շփման շրջանակում գտնվող անձանց մեկուսացումն և այլ անձանց անվտանգությունն ապահովելու նպատակով անհրաժեշտ է ապահովել մեկուսացվող անձանց կեցությունը, սնունդն ու խնամքը՝ ներգրավելով հյուրանոցային</w:t>
      </w:r>
      <w:r w:rsidR="00A50595">
        <w:rPr>
          <w:rFonts w:ascii="GHEA Grapalat" w:hAnsi="GHEA Grapalat"/>
          <w:color w:val="000000"/>
          <w:lang w:val="hy-AM"/>
        </w:rPr>
        <w:t xml:space="preserve"> և սննդի սպասարկման</w:t>
      </w:r>
      <w:r w:rsidRPr="00DB1EC1">
        <w:rPr>
          <w:rFonts w:ascii="GHEA Grapalat" w:hAnsi="GHEA Grapalat"/>
          <w:color w:val="000000"/>
          <w:lang w:val="hy-AM"/>
        </w:rPr>
        <w:t xml:space="preserve"> ծառայություններ մատուցող կազմակերպություններին։</w:t>
      </w:r>
    </w:p>
    <w:p w:rsidR="00DB1EC1" w:rsidRPr="002C765A" w:rsidRDefault="00DB1EC1" w:rsidP="002C76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1EC1">
        <w:rPr>
          <w:rFonts w:ascii="GHEA Grapalat" w:hAnsi="GHEA Grapalat" w:cs="Times New Roman"/>
          <w:color w:val="000000"/>
          <w:lang w:val="hy-AM"/>
        </w:rPr>
        <w:t xml:space="preserve">Միաժամանակ </w:t>
      </w:r>
      <w:r>
        <w:rPr>
          <w:rFonts w:ascii="GHEA Grapalat" w:hAnsi="GHEA Grapalat"/>
          <w:color w:val="000000"/>
          <w:lang w:val="hy-AM"/>
        </w:rPr>
        <w:t xml:space="preserve">2020 թվականի 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պետական բյուջեով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կողմից իրականացվող </w:t>
      </w:r>
      <w:r w:rsidR="00CE3985" w:rsidRPr="00CE3985">
        <w:rPr>
          <w:rFonts w:ascii="GHEA Grapalat" w:hAnsi="GHEA Grapalat" w:cs="Times New Roman"/>
          <w:color w:val="000000"/>
          <w:lang w:val="hy-AM"/>
        </w:rPr>
        <w:t>1190</w:t>
      </w:r>
      <w:r w:rsidR="00CE3985">
        <w:rPr>
          <w:rFonts w:ascii="GHEA Grapalat" w:hAnsi="GHEA Grapalat" w:cs="Times New Roman"/>
          <w:color w:val="000000"/>
          <w:lang w:val="hy-AM"/>
        </w:rPr>
        <w:t>.</w:t>
      </w:r>
      <w:r w:rsidR="00CE3985" w:rsidRPr="00CE3985">
        <w:rPr>
          <w:rFonts w:ascii="GHEA Grapalat" w:hAnsi="GHEA Grapalat" w:cs="Times New Roman"/>
          <w:color w:val="000000"/>
          <w:lang w:val="hy-AM"/>
        </w:rPr>
        <w:t xml:space="preserve"> Զբոսաշրջության զարգացման ծրագրի</w:t>
      </w:r>
      <w:r w:rsidR="00CE3985">
        <w:rPr>
          <w:rFonts w:ascii="GHEA Grapalat" w:hAnsi="GHEA Grapalat" w:cs="Times New Roman"/>
          <w:color w:val="000000"/>
          <w:lang w:val="hy-AM"/>
        </w:rPr>
        <w:t xml:space="preserve"> 1100</w:t>
      </w:r>
      <w:r w:rsidR="00CE3985" w:rsidRPr="00CE3985">
        <w:rPr>
          <w:rFonts w:ascii="GHEA Grapalat" w:hAnsi="GHEA Grapalat" w:cs="Times New Roman"/>
          <w:color w:val="000000"/>
          <w:lang w:val="hy-AM"/>
        </w:rPr>
        <w:t>2  «Աջակցություն զբոսաշրջության զարգացմանը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>»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 միջոցառման և 1165.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Ներդրումների և արտահանման խթանման </w:t>
      </w:r>
      <w:r w:rsidR="00057ADA">
        <w:rPr>
          <w:rFonts w:ascii="GHEA Grapalat" w:hAnsi="GHEA Grapalat"/>
          <w:sz w:val="24"/>
          <w:szCs w:val="24"/>
          <w:lang w:val="hy-AM"/>
        </w:rPr>
        <w:t>ծրագ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>ր</w:t>
      </w:r>
      <w:r w:rsidR="00057ADA">
        <w:rPr>
          <w:rFonts w:ascii="GHEA Grapalat" w:hAnsi="GHEA Grapalat"/>
          <w:sz w:val="24"/>
          <w:szCs w:val="24"/>
          <w:lang w:val="hy-AM"/>
        </w:rPr>
        <w:t xml:space="preserve">ի 11002. </w:t>
      </w:r>
      <w:r w:rsidR="00057ADA" w:rsidRPr="00CE3985">
        <w:rPr>
          <w:rFonts w:ascii="GHEA Grapalat" w:hAnsi="GHEA Grapalat" w:cs="Times New Roman"/>
          <w:color w:val="000000"/>
          <w:lang w:val="hy-AM"/>
        </w:rPr>
        <w:t>«</w:t>
      </w:r>
      <w:r w:rsidR="00057ADA" w:rsidRPr="00057ADA">
        <w:rPr>
          <w:rFonts w:ascii="GHEA Grapalat" w:hAnsi="GHEA Grapalat" w:cs="Times New Roman"/>
          <w:color w:val="000000"/>
          <w:lang w:val="hy-AM"/>
        </w:rPr>
        <w:t>ՀՀ արտահանմանն ուղղված արդյունաբերական քաղաքականության ռազմավարությամբ նախատեսված միջոցառումներ</w:t>
      </w:r>
      <w:r w:rsidR="00057ADA" w:rsidRPr="00CE3985">
        <w:rPr>
          <w:rFonts w:ascii="GHEA Grapalat" w:hAnsi="GHEA Grapalat"/>
          <w:sz w:val="24"/>
          <w:szCs w:val="24"/>
          <w:lang w:val="hy-AM"/>
        </w:rPr>
        <w:t>»</w:t>
      </w:r>
      <w:r w:rsidR="00057ADA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="00CE3985">
        <w:rPr>
          <w:rFonts w:ascii="GHEA Grapalat" w:hAnsi="GHEA Grapalat"/>
          <w:sz w:val="24"/>
          <w:szCs w:val="24"/>
          <w:lang w:val="hy-AM"/>
        </w:rPr>
        <w:t>ֆինանսական միջոցներից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ADA">
        <w:rPr>
          <w:rFonts w:ascii="GHEA Grapalat" w:hAnsi="GHEA Grapalat"/>
          <w:sz w:val="24"/>
          <w:szCs w:val="24"/>
          <w:lang w:val="hy-AM"/>
        </w:rPr>
        <w:t xml:space="preserve">համապատասխանաբար՝ </w:t>
      </w:r>
      <w:r w:rsidR="00A50595">
        <w:rPr>
          <w:rFonts w:ascii="GHEA Grapalat" w:hAnsi="GHEA Grapalat"/>
          <w:sz w:val="24"/>
          <w:szCs w:val="24"/>
          <w:lang w:val="hy-AM"/>
        </w:rPr>
        <w:t>2</w:t>
      </w:r>
      <w:r w:rsidR="00CE3985">
        <w:rPr>
          <w:rFonts w:ascii="GHEA Grapalat" w:hAnsi="GHEA Grapalat"/>
          <w:sz w:val="24"/>
          <w:szCs w:val="24"/>
          <w:lang w:val="hy-AM"/>
        </w:rPr>
        <w:t>0,000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>.0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>հազ.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50595">
        <w:rPr>
          <w:rFonts w:ascii="GHEA Grapalat" w:hAnsi="GHEA Grapalat"/>
          <w:sz w:val="24"/>
          <w:szCs w:val="24"/>
          <w:lang w:val="hy-AM"/>
        </w:rPr>
        <w:t>1</w:t>
      </w:r>
      <w:r w:rsidR="00057ADA">
        <w:rPr>
          <w:rFonts w:ascii="GHEA Grapalat" w:hAnsi="GHEA Grapalat"/>
          <w:sz w:val="24"/>
          <w:szCs w:val="24"/>
          <w:lang w:val="hy-AM"/>
        </w:rPr>
        <w:t xml:space="preserve">00,000.0 հազ. դրամ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057ADA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կորոնավիրուսային վարակի (COVID-19) կանխարգելման</w:t>
      </w:r>
      <w:r w:rsidR="00057ADA" w:rsidRPr="00AF459F">
        <w:rPr>
          <w:rFonts w:ascii="GHEA Grapalat" w:hAnsi="GHEA Grapalat" w:cs="Sylfaen"/>
          <w:lang w:val="af-ZA"/>
        </w:rPr>
        <w:t xml:space="preserve"> </w:t>
      </w:r>
      <w:r w:rsidR="00CE3985" w:rsidRPr="005E08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>: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057ADA">
        <w:rPr>
          <w:rFonts w:ascii="GHEA Grapalat" w:hAnsi="GHEA Grapalat"/>
          <w:sz w:val="24"/>
          <w:szCs w:val="24"/>
          <w:lang w:val="hy-AM"/>
        </w:rPr>
        <w:t>միջոցառումներով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 կանխատեսվող թերակատարում</w:t>
      </w:r>
      <w:r w:rsidR="00057ADA">
        <w:rPr>
          <w:rFonts w:ascii="GHEA Grapalat" w:hAnsi="GHEA Grapalat"/>
          <w:sz w:val="24"/>
          <w:szCs w:val="24"/>
          <w:lang w:val="hy-AM"/>
        </w:rPr>
        <w:t>ներ</w:t>
      </w:r>
      <w:r w:rsidR="00CE3985">
        <w:rPr>
          <w:rFonts w:ascii="GHEA Grapalat" w:hAnsi="GHEA Grapalat"/>
          <w:sz w:val="24"/>
          <w:szCs w:val="24"/>
          <w:lang w:val="hy-AM"/>
        </w:rPr>
        <w:t>ը և դրանով պայմանավորված չօգտագործվող</w:t>
      </w:r>
      <w:r w:rsidR="00CE3985" w:rsidRPr="004003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985">
        <w:rPr>
          <w:rFonts w:ascii="GHEA Grapalat" w:hAnsi="GHEA Grapalat"/>
          <w:sz w:val="24"/>
          <w:szCs w:val="24"/>
          <w:lang w:val="hy-AM"/>
        </w:rPr>
        <w:t>ֆինանսական միջոցները արդյունք են</w:t>
      </w:r>
      <w:r w:rsidR="00CE3985" w:rsidRPr="00CE3985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E3985" w:rsidRPr="00CE3985">
        <w:rPr>
          <w:rFonts w:ascii="GHEA Grapalat" w:hAnsi="GHEA Grapalat"/>
          <w:sz w:val="24"/>
          <w:szCs w:val="24"/>
          <w:lang w:val="hy-AM"/>
        </w:rPr>
        <w:t xml:space="preserve">կորոնավիրուսային վարակի (COVID-19) </w:t>
      </w:r>
      <w:r w:rsidR="00CE3985">
        <w:rPr>
          <w:rFonts w:ascii="GHEA Grapalat" w:hAnsi="GHEA Grapalat"/>
          <w:sz w:val="24"/>
          <w:szCs w:val="24"/>
          <w:lang w:val="hy-AM"/>
        </w:rPr>
        <w:t xml:space="preserve">հետևանքով </w:t>
      </w:r>
      <w:r w:rsidR="00057ADA">
        <w:rPr>
          <w:rFonts w:ascii="GHEA Grapalat" w:hAnsi="GHEA Grapalat"/>
          <w:sz w:val="24"/>
          <w:szCs w:val="24"/>
          <w:lang w:val="hy-AM"/>
        </w:rPr>
        <w:lastRenderedPageBreak/>
        <w:t xml:space="preserve">զբոսաշրջության և արտահանման խթանման նպատակով նախատեսված </w:t>
      </w:r>
      <w:r w:rsidR="001B2BDA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057ADA">
        <w:rPr>
          <w:rFonts w:ascii="GHEA Grapalat" w:hAnsi="GHEA Grapalat"/>
          <w:sz w:val="24"/>
          <w:szCs w:val="24"/>
          <w:lang w:val="hy-AM"/>
        </w:rPr>
        <w:t xml:space="preserve">միջոցառումների իրականացման </w:t>
      </w:r>
      <w:r w:rsidR="00CE3985">
        <w:rPr>
          <w:rFonts w:ascii="GHEA Grapalat" w:hAnsi="GHEA Grapalat"/>
          <w:sz w:val="24"/>
          <w:szCs w:val="24"/>
          <w:lang w:val="hy-AM"/>
        </w:rPr>
        <w:t>անհնարինության։</w:t>
      </w:r>
    </w:p>
    <w:p w:rsidR="00CA7EB0" w:rsidRPr="009753C0" w:rsidRDefault="00CA7EB0" w:rsidP="00CA7EB0">
      <w:pPr>
        <w:spacing w:line="360" w:lineRule="auto"/>
        <w:jc w:val="both"/>
        <w:rPr>
          <w:sz w:val="24"/>
          <w:szCs w:val="24"/>
          <w:lang w:val="hy-AM"/>
        </w:rPr>
      </w:pPr>
    </w:p>
    <w:p w:rsidR="00CA7EB0" w:rsidRPr="00AF459F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բնույթը</w:t>
      </w:r>
    </w:p>
    <w:p w:rsidR="00CA7EB0" w:rsidRPr="00AF459F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:rsidR="00CA7EB0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CA7EB0" w:rsidRPr="00AF459F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CA7EB0">
        <w:rPr>
          <w:rFonts w:ascii="GHEA Grapalat" w:hAnsi="GHEA Grapalat" w:cs="Sylfaen"/>
          <w:lang w:val="hy-AM"/>
        </w:rPr>
        <w:t xml:space="preserve">Որոշման նախագիծը մշակվել է ՀՀ </w:t>
      </w:r>
      <w:r w:rsidR="00324049">
        <w:rPr>
          <w:rFonts w:ascii="GHEA Grapalat" w:hAnsi="GHEA Grapalat" w:cs="Sylfaen"/>
          <w:lang w:val="hy-AM"/>
        </w:rPr>
        <w:t>էկոնոմիկայի</w:t>
      </w:r>
      <w:r w:rsidRPr="00CA7EB0">
        <w:rPr>
          <w:rFonts w:ascii="GHEA Grapalat" w:hAnsi="GHEA Grapalat" w:cs="Sylfaen"/>
          <w:lang w:val="hy-AM"/>
        </w:rPr>
        <w:t xml:space="preserve">  նախարարության կողմից</w:t>
      </w:r>
      <w:r>
        <w:rPr>
          <w:rFonts w:ascii="GHEA Grapalat" w:hAnsi="GHEA Grapalat" w:cs="Sylfaen"/>
          <w:lang w:val="hy-AM"/>
        </w:rPr>
        <w:t>։</w:t>
      </w:r>
      <w:r w:rsidRPr="00CA7EB0">
        <w:rPr>
          <w:rFonts w:ascii="GHEA Grapalat" w:hAnsi="GHEA Grapalat" w:cs="Sylfaen"/>
          <w:lang w:val="hy-AM"/>
        </w:rPr>
        <w:tab/>
      </w:r>
    </w:p>
    <w:p w:rsidR="00CA7EB0" w:rsidRPr="00AF459F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CA7EB0" w:rsidRPr="00CA7EB0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9753C0">
        <w:rPr>
          <w:rFonts w:cs="Sylfaen"/>
          <w:b/>
          <w:caps/>
          <w:sz w:val="24"/>
          <w:szCs w:val="24"/>
          <w:lang w:val="hy-AM"/>
        </w:rPr>
        <w:tab/>
      </w:r>
    </w:p>
    <w:p w:rsidR="00CA7EB0" w:rsidRPr="009753C0" w:rsidRDefault="00CA7EB0" w:rsidP="00CA7EB0">
      <w:pPr>
        <w:jc w:val="both"/>
        <w:rPr>
          <w:b/>
          <w:sz w:val="24"/>
          <w:szCs w:val="24"/>
          <w:lang w:val="hy-AM"/>
        </w:rPr>
      </w:pPr>
    </w:p>
    <w:p w:rsidR="00CA7EB0" w:rsidRPr="009753C0" w:rsidRDefault="00CA7EB0" w:rsidP="00CA7EB0">
      <w:pPr>
        <w:jc w:val="both"/>
        <w:rPr>
          <w:b/>
          <w:sz w:val="24"/>
          <w:szCs w:val="24"/>
          <w:lang w:val="hy-AM"/>
        </w:rPr>
      </w:pP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  <w:r w:rsidRPr="009753C0">
        <w:rPr>
          <w:b/>
          <w:sz w:val="24"/>
          <w:szCs w:val="24"/>
          <w:lang w:val="hy-AM"/>
        </w:rPr>
        <w:tab/>
      </w:r>
    </w:p>
    <w:p w:rsidR="00CA7EB0" w:rsidRPr="00D044B7" w:rsidRDefault="00CA7EB0" w:rsidP="00CA7EB0">
      <w:pPr>
        <w:jc w:val="center"/>
        <w:rPr>
          <w:rFonts w:cs="Sylfaen"/>
          <w:b/>
          <w:caps/>
          <w:sz w:val="24"/>
          <w:szCs w:val="24"/>
          <w:lang w:val="hy-AM"/>
        </w:rPr>
      </w:pPr>
    </w:p>
    <w:p w:rsidR="00CA7EB0" w:rsidRPr="009753C0" w:rsidRDefault="00CA7EB0" w:rsidP="00CA7EB0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342B30" w:rsidRPr="00A22685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2B30" w:rsidRDefault="00342B30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B2BDA" w:rsidRDefault="001B2BDA" w:rsidP="002D343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D343E" w:rsidRPr="00CA7EB0" w:rsidRDefault="002D343E" w:rsidP="00A50595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</w:p>
    <w:sectPr w:rsidR="002D343E" w:rsidRPr="00CA7EB0" w:rsidSect="009D5032">
      <w:pgSz w:w="12240" w:h="15840"/>
      <w:pgMar w:top="360" w:right="63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22FEF"/>
    <w:rsid w:val="0004155C"/>
    <w:rsid w:val="000429BD"/>
    <w:rsid w:val="00057ADA"/>
    <w:rsid w:val="00063403"/>
    <w:rsid w:val="000A5F1D"/>
    <w:rsid w:val="000A6476"/>
    <w:rsid w:val="00140422"/>
    <w:rsid w:val="001B2BDA"/>
    <w:rsid w:val="00223A9E"/>
    <w:rsid w:val="0022684B"/>
    <w:rsid w:val="0025293D"/>
    <w:rsid w:val="00287585"/>
    <w:rsid w:val="002C765A"/>
    <w:rsid w:val="002D343E"/>
    <w:rsid w:val="00324049"/>
    <w:rsid w:val="00342B30"/>
    <w:rsid w:val="00383956"/>
    <w:rsid w:val="003D56CF"/>
    <w:rsid w:val="00400335"/>
    <w:rsid w:val="00475891"/>
    <w:rsid w:val="004771B2"/>
    <w:rsid w:val="005364DF"/>
    <w:rsid w:val="00566C85"/>
    <w:rsid w:val="0059425E"/>
    <w:rsid w:val="005B5B45"/>
    <w:rsid w:val="005E0827"/>
    <w:rsid w:val="00611C09"/>
    <w:rsid w:val="006447EE"/>
    <w:rsid w:val="006861A5"/>
    <w:rsid w:val="006B79D7"/>
    <w:rsid w:val="006C044D"/>
    <w:rsid w:val="00746F76"/>
    <w:rsid w:val="00763B90"/>
    <w:rsid w:val="00782C3C"/>
    <w:rsid w:val="00791F78"/>
    <w:rsid w:val="00797CC7"/>
    <w:rsid w:val="007A1FA3"/>
    <w:rsid w:val="007C5CF9"/>
    <w:rsid w:val="007E453E"/>
    <w:rsid w:val="00827AC5"/>
    <w:rsid w:val="008576ED"/>
    <w:rsid w:val="008A5EB7"/>
    <w:rsid w:val="008D2FA4"/>
    <w:rsid w:val="009D5032"/>
    <w:rsid w:val="00A136A9"/>
    <w:rsid w:val="00A15C1B"/>
    <w:rsid w:val="00A22685"/>
    <w:rsid w:val="00A50595"/>
    <w:rsid w:val="00A50B74"/>
    <w:rsid w:val="00AF4206"/>
    <w:rsid w:val="00C0175B"/>
    <w:rsid w:val="00CA7EB0"/>
    <w:rsid w:val="00CB6EFF"/>
    <w:rsid w:val="00CE3985"/>
    <w:rsid w:val="00CE41E4"/>
    <w:rsid w:val="00D8427D"/>
    <w:rsid w:val="00DB1EC1"/>
    <w:rsid w:val="00E0017D"/>
    <w:rsid w:val="00E21378"/>
    <w:rsid w:val="00E803FE"/>
    <w:rsid w:val="00EB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9B"/>
  <w15:docId w15:val="{4E704DFC-50CF-4965-A8F3-65BC7E3E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tiko avagyan</cp:lastModifiedBy>
  <cp:revision>43</cp:revision>
  <dcterms:created xsi:type="dcterms:W3CDTF">2020-01-16T10:38:00Z</dcterms:created>
  <dcterms:modified xsi:type="dcterms:W3CDTF">2020-04-16T18:02:00Z</dcterms:modified>
</cp:coreProperties>
</file>