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05E179" w14:textId="77777777" w:rsidR="00BD10A2" w:rsidRDefault="00BD10A2" w:rsidP="00BD10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ՀԱՅԱՍՏԱՆԻ ՀԱՆՐԱՊԵՏՈՒԹՅԱՆ ԿԱՌԱՎԱՐՈՒԹՅԱՆ</w:t>
      </w:r>
    </w:p>
    <w:p w14:paraId="5FA7A8E9" w14:textId="77777777" w:rsidR="00BD10A2" w:rsidRDefault="00BD10A2" w:rsidP="00BD10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ՈՐՈՇՈՒՄ</w:t>
      </w:r>
    </w:p>
    <w:p w14:paraId="3E07D733" w14:textId="77777777" w:rsidR="00BD10A2" w:rsidRDefault="00BD10A2" w:rsidP="00BD10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14"/>
          <w:szCs w:val="14"/>
        </w:rPr>
      </w:pPr>
    </w:p>
    <w:p w14:paraId="4DD79039" w14:textId="77777777" w:rsidR="00BD10A2" w:rsidRDefault="00BD10A2" w:rsidP="00BD10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14"/>
          <w:szCs w:val="14"/>
        </w:rPr>
      </w:pPr>
    </w:p>
    <w:p w14:paraId="61C4CC99" w14:textId="77777777" w:rsidR="00BD10A2" w:rsidRDefault="00BD10A2" w:rsidP="00BD10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14"/>
          <w:szCs w:val="14"/>
        </w:rPr>
      </w:pPr>
    </w:p>
    <w:p w14:paraId="55E9E704" w14:textId="77777777" w:rsidR="00BD10A2" w:rsidRPr="00375D29" w:rsidRDefault="00BD10A2" w:rsidP="00BD10A2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sz w:val="14"/>
          <w:szCs w:val="14"/>
        </w:rPr>
        <w:br/>
      </w:r>
      <w:r>
        <w:rPr>
          <w:rFonts w:ascii="GHEA Grapalat" w:hAnsi="GHEA Grapalat"/>
          <w:color w:val="000000"/>
        </w:rPr>
        <w:t xml:space="preserve">---- </w:t>
      </w:r>
      <w:r w:rsidR="00F36DDD">
        <w:rPr>
          <w:rFonts w:ascii="GHEA Grapalat" w:hAnsi="GHEA Grapalat"/>
          <w:color w:val="000000"/>
          <w:lang w:val="hy-AM"/>
        </w:rPr>
        <w:t>ապրիլ</w:t>
      </w:r>
      <w:r w:rsidRPr="003D4D8C">
        <w:rPr>
          <w:rFonts w:ascii="GHEA Grapalat" w:hAnsi="GHEA Grapalat"/>
          <w:color w:val="000000"/>
        </w:rPr>
        <w:t>ի 2020</w:t>
      </w:r>
      <w:r>
        <w:rPr>
          <w:rFonts w:ascii="GHEA Grapalat" w:hAnsi="GHEA Grapalat"/>
          <w:color w:val="000000"/>
        </w:rPr>
        <w:t xml:space="preserve"> թ.</w:t>
      </w:r>
      <w:r w:rsidRPr="003D4D8C">
        <w:rPr>
          <w:rFonts w:ascii="GHEA Grapalat" w:hAnsi="GHEA Grapalat"/>
          <w:color w:val="000000"/>
        </w:rPr>
        <w:t>, ---- - Ն</w:t>
      </w:r>
    </w:p>
    <w:p w14:paraId="095071B4" w14:textId="77777777" w:rsidR="00BD10A2" w:rsidRPr="00375D29" w:rsidRDefault="00BD10A2" w:rsidP="00BD10A2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375D29">
        <w:rPr>
          <w:rFonts w:ascii="GHEA Grapalat" w:hAnsi="GHEA Grapalat"/>
          <w:b/>
          <w:bCs/>
          <w:color w:val="000000"/>
        </w:rPr>
        <w:t>ՀԱՅԱՍՏԱՆԻ ՀԱՆՐԱՊԵՏՈՒԹՅԱՆ ԿԱՌԱՎԱՐՈՒԹՅԱՆ 2</w:t>
      </w:r>
      <w:r w:rsidR="00A064D5">
        <w:rPr>
          <w:rFonts w:ascii="GHEA Grapalat" w:hAnsi="GHEA Grapalat"/>
          <w:b/>
          <w:bCs/>
          <w:color w:val="000000"/>
        </w:rPr>
        <w:t>002</w:t>
      </w:r>
      <w:r w:rsidRPr="00375D29">
        <w:rPr>
          <w:rFonts w:ascii="GHEA Grapalat" w:hAnsi="GHEA Grapalat"/>
          <w:b/>
          <w:bCs/>
          <w:color w:val="000000"/>
        </w:rPr>
        <w:t xml:space="preserve"> ԹՎԱԿԱՆԻ </w:t>
      </w:r>
      <w:r w:rsidR="00A064D5">
        <w:rPr>
          <w:rFonts w:ascii="GHEA Grapalat" w:hAnsi="GHEA Grapalat"/>
          <w:b/>
          <w:bCs/>
          <w:color w:val="000000"/>
        </w:rPr>
        <w:t>ՄԱՐՏԻ 2</w:t>
      </w:r>
      <w:r w:rsidRPr="00375D29">
        <w:rPr>
          <w:rFonts w:ascii="GHEA Grapalat" w:hAnsi="GHEA Grapalat"/>
          <w:b/>
          <w:bCs/>
          <w:color w:val="000000"/>
        </w:rPr>
        <w:t xml:space="preserve">-Ի N </w:t>
      </w:r>
      <w:r w:rsidR="00A064D5">
        <w:rPr>
          <w:rFonts w:ascii="GHEA Grapalat" w:hAnsi="GHEA Grapalat"/>
          <w:b/>
          <w:bCs/>
          <w:color w:val="000000"/>
        </w:rPr>
        <w:t>190</w:t>
      </w:r>
      <w:r w:rsidRPr="00375D29">
        <w:rPr>
          <w:rFonts w:ascii="GHEA Grapalat" w:hAnsi="GHEA Grapalat"/>
          <w:b/>
          <w:bCs/>
          <w:color w:val="000000"/>
        </w:rPr>
        <w:t xml:space="preserve"> ՈՐՈՇՈՒՄՆ ՈՒԺԸ ԿՈՐՑՐԱԾ ՃԱՆԱՉԵԼՈՒ Մ Ա Ս Ի Ն</w:t>
      </w:r>
    </w:p>
    <w:p w14:paraId="6E26B36C" w14:textId="77777777" w:rsidR="00BD10A2" w:rsidRPr="00375D29" w:rsidRDefault="00BD10A2" w:rsidP="00BD10A2">
      <w:pPr>
        <w:pStyle w:val="NormalWeb"/>
        <w:shd w:val="clear" w:color="auto" w:fill="FFFFFF"/>
        <w:spacing w:before="0" w:after="240" w:line="360" w:lineRule="auto"/>
        <w:ind w:firstLine="720"/>
        <w:jc w:val="both"/>
        <w:rPr>
          <w:rFonts w:ascii="GHEA Grapalat" w:hAnsi="GHEA Grapalat"/>
          <w:color w:val="000000"/>
        </w:rPr>
      </w:pPr>
    </w:p>
    <w:p w14:paraId="5DBE1671" w14:textId="77777777" w:rsidR="00BD10A2" w:rsidRPr="00375D29" w:rsidRDefault="00BD10A2" w:rsidP="00BD10A2">
      <w:pPr>
        <w:pStyle w:val="NormalWeb"/>
        <w:shd w:val="clear" w:color="auto" w:fill="FFFFFF"/>
        <w:spacing w:before="0" w:after="24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375D29">
        <w:rPr>
          <w:rFonts w:ascii="GHEA Grapalat" w:hAnsi="GHEA Grapalat"/>
          <w:color w:val="000000"/>
        </w:rPr>
        <w:t>Ղեկավարվելով</w:t>
      </w:r>
      <w:proofErr w:type="spellEnd"/>
      <w:r w:rsidRPr="00375D29">
        <w:rPr>
          <w:rFonts w:ascii="GHEA Grapalat" w:hAnsi="GHEA Grapalat"/>
          <w:color w:val="000000"/>
        </w:rPr>
        <w:t xml:space="preserve"> «</w:t>
      </w:r>
      <w:proofErr w:type="spellStart"/>
      <w:r w:rsidRPr="00375D29">
        <w:rPr>
          <w:rFonts w:ascii="GHEA Grapalat" w:hAnsi="GHEA Grapalat"/>
          <w:color w:val="000000"/>
        </w:rPr>
        <w:t>Նորմատիվ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իրավական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ակտերի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մասին</w:t>
      </w:r>
      <w:proofErr w:type="spellEnd"/>
      <w:r w:rsidRPr="00375D29">
        <w:rPr>
          <w:rFonts w:ascii="GHEA Grapalat" w:hAnsi="GHEA Grapalat"/>
          <w:color w:val="000000"/>
        </w:rPr>
        <w:t xml:space="preserve">» </w:t>
      </w:r>
      <w:proofErr w:type="spellStart"/>
      <w:r w:rsidRPr="00375D29">
        <w:rPr>
          <w:rFonts w:ascii="GHEA Grapalat" w:hAnsi="GHEA Grapalat"/>
          <w:color w:val="000000"/>
        </w:rPr>
        <w:t>օրենքի</w:t>
      </w:r>
      <w:proofErr w:type="spellEnd"/>
      <w:r w:rsidRPr="00375D29">
        <w:rPr>
          <w:rFonts w:ascii="GHEA Grapalat" w:hAnsi="GHEA Grapalat"/>
          <w:color w:val="000000"/>
        </w:rPr>
        <w:t xml:space="preserve"> 37-րդ </w:t>
      </w:r>
      <w:proofErr w:type="spellStart"/>
      <w:r w:rsidRPr="00375D29">
        <w:rPr>
          <w:rFonts w:ascii="GHEA Grapalat" w:hAnsi="GHEA Grapalat"/>
          <w:color w:val="000000"/>
        </w:rPr>
        <w:t>հոդվածի</w:t>
      </w:r>
      <w:proofErr w:type="spellEnd"/>
      <w:r w:rsidRPr="00375D29">
        <w:rPr>
          <w:rFonts w:ascii="GHEA Grapalat" w:hAnsi="GHEA Grapalat"/>
          <w:color w:val="000000"/>
        </w:rPr>
        <w:t xml:space="preserve"> 1-ին </w:t>
      </w:r>
      <w:proofErr w:type="spellStart"/>
      <w:r w:rsidRPr="00375D29">
        <w:rPr>
          <w:rFonts w:ascii="GHEA Grapalat" w:hAnsi="GHEA Grapalat"/>
          <w:color w:val="000000"/>
        </w:rPr>
        <w:t>մասով</w:t>
      </w:r>
      <w:proofErr w:type="spellEnd"/>
      <w:r w:rsidRPr="00375D29">
        <w:rPr>
          <w:rFonts w:ascii="GHEA Grapalat" w:hAnsi="GHEA Grapalat"/>
          <w:color w:val="000000"/>
        </w:rPr>
        <w:t xml:space="preserve">` </w:t>
      </w:r>
      <w:proofErr w:type="spellStart"/>
      <w:r w:rsidRPr="00375D29">
        <w:rPr>
          <w:rFonts w:ascii="GHEA Grapalat" w:hAnsi="GHEA Grapalat"/>
          <w:color w:val="000000"/>
        </w:rPr>
        <w:t>Հայաստանի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Հանրապետության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կառավարությունը</w:t>
      </w:r>
      <w:proofErr w:type="spellEnd"/>
      <w:r w:rsidRPr="00375D29">
        <w:rPr>
          <w:rFonts w:ascii="GHEA Grapalat" w:hAnsi="GHEA Grapalat"/>
          <w:color w:val="000000"/>
        </w:rPr>
        <w:t xml:space="preserve"> ո ր ո շ ո ւ մ է.</w:t>
      </w:r>
    </w:p>
    <w:p w14:paraId="606FCF94" w14:textId="77777777" w:rsidR="00BD10A2" w:rsidRPr="00375D29" w:rsidRDefault="00BD10A2" w:rsidP="00BD10A2">
      <w:pPr>
        <w:pStyle w:val="NormalWeb"/>
        <w:shd w:val="clear" w:color="auto" w:fill="FFFFFF"/>
        <w:spacing w:before="0" w:after="240" w:line="360" w:lineRule="auto"/>
        <w:ind w:firstLine="720"/>
        <w:jc w:val="both"/>
        <w:rPr>
          <w:rFonts w:ascii="GHEA Grapalat" w:hAnsi="GHEA Grapalat"/>
          <w:color w:val="000000"/>
        </w:rPr>
      </w:pPr>
      <w:r w:rsidRPr="00375D29">
        <w:rPr>
          <w:rFonts w:ascii="GHEA Grapalat" w:hAnsi="GHEA Grapalat"/>
          <w:color w:val="000000"/>
        </w:rPr>
        <w:t xml:space="preserve">1. </w:t>
      </w:r>
      <w:proofErr w:type="spellStart"/>
      <w:r w:rsidRPr="00375D29">
        <w:rPr>
          <w:rFonts w:ascii="GHEA Grapalat" w:hAnsi="GHEA Grapalat"/>
          <w:color w:val="000000"/>
        </w:rPr>
        <w:t>Ուժը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կորցրած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ճանաչել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Հայաստանի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Հանրապետության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կառավարության</w:t>
      </w:r>
      <w:proofErr w:type="spellEnd"/>
      <w:r w:rsidRPr="00375D29">
        <w:rPr>
          <w:rFonts w:ascii="GHEA Grapalat" w:hAnsi="GHEA Grapalat"/>
          <w:color w:val="000000"/>
        </w:rPr>
        <w:t xml:space="preserve"> 20</w:t>
      </w:r>
      <w:r w:rsidR="00A064D5">
        <w:rPr>
          <w:rFonts w:ascii="GHEA Grapalat" w:hAnsi="GHEA Grapalat"/>
          <w:color w:val="000000"/>
        </w:rPr>
        <w:t>02</w:t>
      </w:r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թվականի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="00A064D5">
        <w:rPr>
          <w:rFonts w:ascii="GHEA Grapalat" w:hAnsi="GHEA Grapalat"/>
          <w:color w:val="000000"/>
        </w:rPr>
        <w:t>մարտի</w:t>
      </w:r>
      <w:proofErr w:type="spellEnd"/>
      <w:r w:rsidR="00A064D5">
        <w:rPr>
          <w:rFonts w:ascii="GHEA Grapalat" w:hAnsi="GHEA Grapalat"/>
          <w:color w:val="000000"/>
        </w:rPr>
        <w:t xml:space="preserve"> 2</w:t>
      </w:r>
      <w:r w:rsidRPr="00375D29">
        <w:rPr>
          <w:rFonts w:ascii="GHEA Grapalat" w:hAnsi="GHEA Grapalat"/>
          <w:color w:val="000000"/>
        </w:rPr>
        <w:t>-ի «</w:t>
      </w:r>
      <w:r w:rsidR="00A064D5" w:rsidRPr="002C2CF7">
        <w:rPr>
          <w:rFonts w:ascii="GHEA Grapalat" w:hAnsi="GHEA Grapalat" w:cs="Sylfaen"/>
          <w:lang w:val="hy-AM"/>
        </w:rPr>
        <w:t>Անվճարունակության կառավարիչների կողմից աճուրդի անցկացման կանոնակարգը հաստատելու մասին</w:t>
      </w:r>
      <w:r w:rsidRPr="00375D29">
        <w:rPr>
          <w:rFonts w:ascii="GHEA Grapalat" w:hAnsi="GHEA Grapalat"/>
          <w:color w:val="000000"/>
        </w:rPr>
        <w:t xml:space="preserve">» N </w:t>
      </w:r>
      <w:r w:rsidR="00A064D5">
        <w:rPr>
          <w:rFonts w:ascii="GHEA Grapalat" w:hAnsi="GHEA Grapalat"/>
          <w:color w:val="000000"/>
        </w:rPr>
        <w:t>190</w:t>
      </w:r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որոշումը</w:t>
      </w:r>
      <w:proofErr w:type="spellEnd"/>
      <w:r w:rsidRPr="00375D29">
        <w:rPr>
          <w:rFonts w:ascii="GHEA Grapalat" w:hAnsi="GHEA Grapalat"/>
          <w:color w:val="000000"/>
        </w:rPr>
        <w:t>:</w:t>
      </w:r>
    </w:p>
    <w:p w14:paraId="3C7B5B80" w14:textId="16C3D2F8" w:rsidR="00BD10A2" w:rsidRPr="00375D29" w:rsidRDefault="00BD10A2" w:rsidP="00BD10A2">
      <w:pPr>
        <w:pStyle w:val="NormalWeb"/>
        <w:shd w:val="clear" w:color="auto" w:fill="FFFFFF"/>
        <w:spacing w:before="0" w:after="240" w:line="360" w:lineRule="auto"/>
        <w:ind w:firstLine="720"/>
        <w:jc w:val="both"/>
        <w:rPr>
          <w:rFonts w:ascii="GHEA Grapalat" w:hAnsi="GHEA Grapalat"/>
          <w:color w:val="000000"/>
        </w:rPr>
      </w:pPr>
      <w:r w:rsidRPr="00375D29">
        <w:rPr>
          <w:rFonts w:ascii="GHEA Grapalat" w:hAnsi="GHEA Grapalat"/>
          <w:color w:val="000000"/>
        </w:rPr>
        <w:t xml:space="preserve">2. </w:t>
      </w:r>
      <w:proofErr w:type="spellStart"/>
      <w:r w:rsidRPr="00375D29">
        <w:rPr>
          <w:rFonts w:ascii="GHEA Grapalat" w:hAnsi="GHEA Grapalat"/>
          <w:color w:val="000000"/>
        </w:rPr>
        <w:t>Սույն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որոշումն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ուժի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Pr="00375D29">
        <w:rPr>
          <w:rFonts w:ascii="GHEA Grapalat" w:hAnsi="GHEA Grapalat"/>
          <w:color w:val="000000"/>
        </w:rPr>
        <w:t>մեջ</w:t>
      </w:r>
      <w:proofErr w:type="spellEnd"/>
      <w:r w:rsidRPr="00375D29">
        <w:rPr>
          <w:rFonts w:ascii="GHEA Grapalat" w:hAnsi="GHEA Grapalat"/>
          <w:color w:val="000000"/>
        </w:rPr>
        <w:t xml:space="preserve"> է </w:t>
      </w:r>
      <w:proofErr w:type="spellStart"/>
      <w:r w:rsidRPr="00375D29">
        <w:rPr>
          <w:rFonts w:ascii="GHEA Grapalat" w:hAnsi="GHEA Grapalat"/>
          <w:color w:val="000000"/>
        </w:rPr>
        <w:t>մտնում</w:t>
      </w:r>
      <w:proofErr w:type="spellEnd"/>
      <w:r w:rsidRPr="00375D29">
        <w:rPr>
          <w:rFonts w:ascii="GHEA Grapalat" w:hAnsi="GHEA Grapalat"/>
          <w:color w:val="000000"/>
        </w:rPr>
        <w:t xml:space="preserve"> </w:t>
      </w:r>
      <w:proofErr w:type="spellStart"/>
      <w:r w:rsidR="00AC7E6C">
        <w:rPr>
          <w:rFonts w:ascii="GHEA Grapalat" w:hAnsi="GHEA Grapalat"/>
          <w:color w:val="000000"/>
        </w:rPr>
        <w:t>պաշտոնական</w:t>
      </w:r>
      <w:proofErr w:type="spellEnd"/>
      <w:r w:rsidR="00AC7E6C">
        <w:rPr>
          <w:rFonts w:ascii="GHEA Grapalat" w:hAnsi="GHEA Grapalat"/>
          <w:color w:val="000000"/>
        </w:rPr>
        <w:t xml:space="preserve"> </w:t>
      </w:r>
      <w:proofErr w:type="spellStart"/>
      <w:r w:rsidR="00AC7E6C">
        <w:rPr>
          <w:rFonts w:ascii="GHEA Grapalat" w:hAnsi="GHEA Grapalat"/>
          <w:color w:val="000000"/>
        </w:rPr>
        <w:t>հրապարակմանը</w:t>
      </w:r>
      <w:proofErr w:type="spellEnd"/>
      <w:r w:rsidR="00AC7E6C">
        <w:rPr>
          <w:rFonts w:ascii="GHEA Grapalat" w:hAnsi="GHEA Grapalat"/>
          <w:color w:val="000000"/>
        </w:rPr>
        <w:t xml:space="preserve"> </w:t>
      </w:r>
      <w:proofErr w:type="spellStart"/>
      <w:r w:rsidR="00AC7E6C">
        <w:rPr>
          <w:rFonts w:ascii="GHEA Grapalat" w:hAnsi="GHEA Grapalat"/>
          <w:color w:val="000000"/>
        </w:rPr>
        <w:t>հաջորդող</w:t>
      </w:r>
      <w:proofErr w:type="spellEnd"/>
      <w:r w:rsidR="00A13429">
        <w:rPr>
          <w:rFonts w:ascii="GHEA Grapalat" w:hAnsi="GHEA Grapalat"/>
          <w:color w:val="000000"/>
        </w:rPr>
        <w:t xml:space="preserve"> </w:t>
      </w:r>
      <w:proofErr w:type="spellStart"/>
      <w:r w:rsidR="00A13429">
        <w:rPr>
          <w:rFonts w:ascii="GHEA Grapalat" w:hAnsi="GHEA Grapalat"/>
          <w:color w:val="000000"/>
        </w:rPr>
        <w:t>օրվանից</w:t>
      </w:r>
      <w:proofErr w:type="spellEnd"/>
      <w:r w:rsidRPr="00375D29">
        <w:rPr>
          <w:rFonts w:ascii="GHEA Grapalat" w:hAnsi="GHEA Grapalat"/>
          <w:color w:val="000000"/>
        </w:rPr>
        <w:t>:</w:t>
      </w:r>
    </w:p>
    <w:p w14:paraId="63720534" w14:textId="77777777" w:rsidR="00BD10A2" w:rsidRDefault="00BD10A2" w:rsidP="00BD10A2">
      <w:pPr>
        <w:rPr>
          <w:rFonts w:ascii="GHEA Grapalat" w:hAnsi="GHEA Grapalat"/>
        </w:rPr>
      </w:pPr>
    </w:p>
    <w:p w14:paraId="283E9593" w14:textId="77777777" w:rsidR="00BD10A2" w:rsidRDefault="00BD10A2" w:rsidP="00BD10A2"/>
    <w:p w14:paraId="03FD01A5" w14:textId="77777777" w:rsidR="00BD10A2" w:rsidRDefault="00BD10A2" w:rsidP="00BD10A2"/>
    <w:p w14:paraId="1C34D73B" w14:textId="77777777" w:rsidR="00BD10A2" w:rsidRDefault="00BD10A2" w:rsidP="00BD10A2"/>
    <w:p w14:paraId="3231C66E" w14:textId="77777777" w:rsidR="00BD10A2" w:rsidRDefault="00BD10A2" w:rsidP="00BD10A2"/>
    <w:p w14:paraId="3A963531" w14:textId="77777777" w:rsidR="00BD10A2" w:rsidRDefault="00BD10A2" w:rsidP="00BD10A2"/>
    <w:p w14:paraId="2F835A5D" w14:textId="77777777" w:rsidR="00BD10A2" w:rsidRDefault="00BD10A2" w:rsidP="00BD10A2"/>
    <w:p w14:paraId="5D2E7926" w14:textId="77777777" w:rsidR="00BD10A2" w:rsidRDefault="00BD10A2" w:rsidP="00BD10A2"/>
    <w:p w14:paraId="5AEA9F10" w14:textId="77777777" w:rsidR="00BD10A2" w:rsidRDefault="00BD10A2" w:rsidP="00BD10A2"/>
    <w:p w14:paraId="75E5171B" w14:textId="77777777" w:rsidR="00BD10A2" w:rsidRDefault="00BD10A2" w:rsidP="00BD10A2"/>
    <w:p w14:paraId="70B44F08" w14:textId="77777777" w:rsidR="00BD10A2" w:rsidRDefault="00BD10A2" w:rsidP="00BD10A2"/>
    <w:p w14:paraId="5048D938" w14:textId="77777777" w:rsidR="00BD10A2" w:rsidRDefault="00BD10A2" w:rsidP="00BD10A2"/>
    <w:p w14:paraId="15C2282A" w14:textId="77777777" w:rsidR="00BD10A2" w:rsidRDefault="00BD10A2" w:rsidP="00BD10A2"/>
    <w:p w14:paraId="548B9F89" w14:textId="77777777" w:rsidR="00BD10A2" w:rsidRDefault="00BD10A2" w:rsidP="00BD10A2"/>
    <w:p w14:paraId="0B74212A" w14:textId="77777777" w:rsidR="00BD10A2" w:rsidRDefault="00BD10A2" w:rsidP="00BD10A2">
      <w:pPr>
        <w:shd w:val="clear" w:color="auto" w:fill="FFFFFF"/>
        <w:jc w:val="center"/>
        <w:rPr>
          <w:rFonts w:ascii="GHEA Grapalat" w:hAnsi="GHEA Grapalat" w:cs="Arian AMU"/>
          <w:b/>
          <w:bCs/>
        </w:rPr>
      </w:pPr>
      <w:r w:rsidRPr="0033481E">
        <w:rPr>
          <w:rFonts w:ascii="GHEA Grapalat" w:hAnsi="GHEA Grapalat" w:cs="Arian AMU"/>
          <w:b/>
          <w:bCs/>
        </w:rPr>
        <w:t>ՀԻՄՆԱՎՈՐՈՒՄ</w:t>
      </w:r>
    </w:p>
    <w:p w14:paraId="01290C4C" w14:textId="77777777" w:rsidR="00BD10A2" w:rsidRPr="0033481E" w:rsidRDefault="00BD10A2" w:rsidP="00BD10A2">
      <w:pPr>
        <w:shd w:val="clear" w:color="auto" w:fill="FFFFFF"/>
        <w:spacing w:line="360" w:lineRule="auto"/>
        <w:jc w:val="center"/>
        <w:rPr>
          <w:rFonts w:ascii="GHEA Grapalat" w:hAnsi="GHEA Grapalat" w:cs="Arian AMU"/>
        </w:rPr>
      </w:pPr>
    </w:p>
    <w:p w14:paraId="1EC97064" w14:textId="77777777" w:rsidR="00BD10A2" w:rsidRPr="0033481E" w:rsidRDefault="00BD10A2" w:rsidP="00BD10A2">
      <w:pPr>
        <w:shd w:val="clear" w:color="auto" w:fill="FFFFFF"/>
        <w:spacing w:line="360" w:lineRule="auto"/>
        <w:jc w:val="center"/>
        <w:rPr>
          <w:rFonts w:ascii="GHEA Grapalat" w:hAnsi="GHEA Grapalat" w:cs="Arian AMU"/>
        </w:rPr>
      </w:pPr>
      <w:r w:rsidRPr="0033481E">
        <w:rPr>
          <w:rFonts w:ascii="GHEA Grapalat" w:hAnsi="GHEA Grapalat" w:cs="Arian AMU"/>
          <w:b/>
          <w:bCs/>
        </w:rPr>
        <w:t>«ՀԱՅԱՍՏԱՆԻ ՀԱՆՐԱՊԵՏՈՒԹՅԱՆ ԿԱՌԱՎԱՐՈՒԹՅԱՆ 2</w:t>
      </w:r>
      <w:r w:rsidR="00A064D5">
        <w:rPr>
          <w:rFonts w:ascii="GHEA Grapalat" w:hAnsi="GHEA Grapalat" w:cs="Arian AMU"/>
          <w:b/>
          <w:bCs/>
        </w:rPr>
        <w:t xml:space="preserve">002 </w:t>
      </w:r>
      <w:r w:rsidRPr="0033481E">
        <w:rPr>
          <w:rFonts w:ascii="GHEA Grapalat" w:hAnsi="GHEA Grapalat" w:cs="Arian AMU"/>
          <w:b/>
          <w:bCs/>
        </w:rPr>
        <w:t xml:space="preserve">ԹՎԱԿԱՆԻ </w:t>
      </w:r>
      <w:r w:rsidR="00A064D5">
        <w:rPr>
          <w:rFonts w:ascii="GHEA Grapalat" w:hAnsi="GHEA Grapalat" w:cs="Arian AMU"/>
          <w:b/>
          <w:bCs/>
        </w:rPr>
        <w:t>ՄԱՐՏԻ 2</w:t>
      </w:r>
      <w:r w:rsidRPr="0033481E">
        <w:rPr>
          <w:rFonts w:ascii="GHEA Grapalat" w:hAnsi="GHEA Grapalat" w:cs="Arian AMU"/>
          <w:b/>
          <w:bCs/>
        </w:rPr>
        <w:t xml:space="preserve">-Ի N </w:t>
      </w:r>
      <w:r w:rsidR="00A064D5">
        <w:rPr>
          <w:rFonts w:ascii="GHEA Grapalat" w:hAnsi="GHEA Grapalat" w:cs="Arian AMU"/>
          <w:b/>
          <w:bCs/>
        </w:rPr>
        <w:t>190</w:t>
      </w:r>
      <w:r w:rsidRPr="0033481E">
        <w:rPr>
          <w:rFonts w:ascii="Arian AMU" w:hAnsi="Arian AMU" w:cs="Arian AMU"/>
        </w:rPr>
        <w:t> </w:t>
      </w:r>
      <w:r w:rsidRPr="0033481E">
        <w:rPr>
          <w:rFonts w:ascii="GHEA Grapalat" w:hAnsi="GHEA Grapalat" w:cs="Arian AMU"/>
          <w:b/>
          <w:bCs/>
        </w:rPr>
        <w:t>ՈՐՈՇՈՒՄՆ ՈՒԺԸ ԿՈՐՑՐԱԾ ՃԱՆԱՉԵԼՈՒ</w:t>
      </w:r>
      <w:r w:rsidRPr="0033481E">
        <w:rPr>
          <w:rFonts w:ascii="Arian AMU" w:hAnsi="Arian AMU" w:cs="Arian AMU"/>
        </w:rPr>
        <w:t> </w:t>
      </w:r>
      <w:r w:rsidRPr="0033481E">
        <w:rPr>
          <w:rFonts w:ascii="GHEA Grapalat" w:hAnsi="GHEA Grapalat" w:cs="Arian AMU"/>
          <w:b/>
          <w:bCs/>
        </w:rPr>
        <w:t>ՄԱՍԻՆ» ՀԱՅԱՍՏԱՆԻ ՀԱՆՐԱՊԵՏՈՒԹՅԱՆ ԿԱՌԱՎԱՐՈՒԹՅԱՆ ՈՐՈՇՄԱՆ ՆԱԽԱԳԾԻ ՎԵՐԱԲԵՐՅԱԼ</w:t>
      </w:r>
    </w:p>
    <w:p w14:paraId="30E96952" w14:textId="77777777" w:rsidR="00BD10A2" w:rsidRPr="0033481E" w:rsidRDefault="00BD10A2" w:rsidP="00BD10A2">
      <w:pPr>
        <w:shd w:val="clear" w:color="auto" w:fill="FFFFFF"/>
        <w:jc w:val="center"/>
        <w:rPr>
          <w:rFonts w:ascii="GHEA Grapalat" w:hAnsi="GHEA Grapalat" w:cs="Arian AMU"/>
        </w:rPr>
      </w:pPr>
    </w:p>
    <w:p w14:paraId="057A4E97" w14:textId="77777777" w:rsidR="00BD10A2" w:rsidRDefault="00BD10A2" w:rsidP="00BD10A2">
      <w:pPr>
        <w:ind w:firstLine="720"/>
        <w:jc w:val="both"/>
        <w:rPr>
          <w:rFonts w:ascii="GHEA Grapalat" w:hAnsi="GHEA Grapalat"/>
          <w:b/>
        </w:rPr>
      </w:pPr>
      <w:r w:rsidRPr="00374FB1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անհրաժեշտությունը.</w:t>
      </w:r>
    </w:p>
    <w:p w14:paraId="40259FE1" w14:textId="77777777" w:rsidR="0084508A" w:rsidRPr="0084508A" w:rsidRDefault="0084508A" w:rsidP="00BD10A2">
      <w:pPr>
        <w:ind w:firstLine="720"/>
        <w:jc w:val="both"/>
        <w:rPr>
          <w:rFonts w:ascii="GHEA Grapalat" w:hAnsi="GHEA Grapalat"/>
          <w:b/>
        </w:rPr>
      </w:pPr>
    </w:p>
    <w:p w14:paraId="7E735297" w14:textId="5BC4EB56" w:rsidR="00B0219C" w:rsidRPr="00AC7E6C" w:rsidRDefault="00BD10A2" w:rsidP="00B0219C">
      <w:pPr>
        <w:spacing w:line="360" w:lineRule="auto"/>
        <w:ind w:firstLine="720"/>
        <w:jc w:val="both"/>
        <w:rPr>
          <w:rFonts w:ascii="Arial Unicode" w:hAnsi="Arial Unicode"/>
          <w:color w:val="000000"/>
          <w:sz w:val="20"/>
          <w:szCs w:val="20"/>
          <w:lang w:val="hy-AM"/>
        </w:rPr>
      </w:pPr>
      <w:r w:rsidRPr="00DC71C7">
        <w:rPr>
          <w:rFonts w:ascii="GHEA Grapalat" w:hAnsi="GHEA Grapalat" w:cs="Arian AMU"/>
          <w:lang w:val="hy-AM"/>
        </w:rPr>
        <w:t xml:space="preserve"> «Սնանկության մասին» օրենքում փոփոխություններ և լրացումներ կատարելու մասին» 2019 թվականի դեկտեմբերի 12-ի ՀՕ-294-Ն օրենքով «Սնանկության մասին» օրենքի </w:t>
      </w:r>
      <w:r w:rsidR="00A064D5" w:rsidRPr="00FC3DFD">
        <w:rPr>
          <w:rFonts w:ascii="GHEA Grapalat" w:hAnsi="GHEA Grapalat" w:cs="Arian AMU"/>
          <w:lang w:val="hy-AM"/>
        </w:rPr>
        <w:t>76</w:t>
      </w:r>
      <w:r w:rsidR="00A064D5">
        <w:rPr>
          <w:rFonts w:ascii="GHEA Grapalat" w:hAnsi="GHEA Grapalat" w:cs="Arian AMU"/>
          <w:lang w:val="hy-AM"/>
        </w:rPr>
        <w:t>-րդ հոդված</w:t>
      </w:r>
      <w:r w:rsidR="00A064D5" w:rsidRPr="00FC3DFD">
        <w:rPr>
          <w:rFonts w:ascii="GHEA Grapalat" w:hAnsi="GHEA Grapalat" w:cs="Arian AMU"/>
          <w:lang w:val="hy-AM"/>
        </w:rPr>
        <w:t>ի 8-րդ մասը</w:t>
      </w:r>
      <w:r w:rsidRPr="00DC71C7">
        <w:rPr>
          <w:rFonts w:ascii="GHEA Grapalat" w:hAnsi="GHEA Grapalat" w:cs="Arian AMU"/>
          <w:lang w:val="hy-AM"/>
        </w:rPr>
        <w:t xml:space="preserve"> վ</w:t>
      </w:r>
      <w:r w:rsidR="00A064D5">
        <w:rPr>
          <w:rFonts w:ascii="GHEA Grapalat" w:hAnsi="GHEA Grapalat" w:cs="Arian AMU"/>
          <w:lang w:val="hy-AM"/>
        </w:rPr>
        <w:t xml:space="preserve">երաշարադրվել </w:t>
      </w:r>
      <w:r w:rsidR="00A064D5" w:rsidRPr="00FC3DFD">
        <w:rPr>
          <w:rFonts w:ascii="GHEA Grapalat" w:hAnsi="GHEA Grapalat" w:cs="Arian AMU"/>
          <w:lang w:val="hy-AM"/>
        </w:rPr>
        <w:t>է</w:t>
      </w:r>
      <w:r w:rsidRPr="00DC71C7">
        <w:rPr>
          <w:rFonts w:ascii="GHEA Grapalat" w:hAnsi="GHEA Grapalat" w:cs="Arian AMU"/>
          <w:lang w:val="hy-AM"/>
        </w:rPr>
        <w:t xml:space="preserve"> նոր խմբագրությամբ</w:t>
      </w:r>
      <w:r w:rsidR="00FC3DFD" w:rsidRPr="00FC3DFD">
        <w:rPr>
          <w:rFonts w:ascii="GHEA Grapalat" w:hAnsi="GHEA Grapalat" w:cs="Arian AMU"/>
          <w:lang w:val="hy-AM"/>
        </w:rPr>
        <w:t xml:space="preserve">, </w:t>
      </w:r>
      <w:r w:rsidR="00FC3DFD" w:rsidRPr="00DC71C7">
        <w:rPr>
          <w:rFonts w:ascii="GHEA Grapalat" w:hAnsi="GHEA Grapalat" w:cs="Arian AMU"/>
          <w:lang w:val="hy-AM"/>
        </w:rPr>
        <w:t>ինչի արդյունքում վերանայվել է</w:t>
      </w:r>
      <w:r w:rsidR="00FC3DFD" w:rsidRPr="0090276D">
        <w:rPr>
          <w:rFonts w:ascii="GHEA Grapalat" w:hAnsi="GHEA Grapalat" w:cs="Arian AMU"/>
          <w:lang w:val="hy-AM"/>
        </w:rPr>
        <w:t xml:space="preserve"> </w:t>
      </w:r>
      <w:r w:rsidR="00FC3DFD" w:rsidRPr="00B0219C">
        <w:rPr>
          <w:rFonts w:ascii="GHEA Grapalat" w:hAnsi="GHEA Grapalat" w:cs="Arian AMU"/>
          <w:lang w:val="hy-AM"/>
        </w:rPr>
        <w:t>պարտապանին պատկանող գույքի վաճառք</w:t>
      </w:r>
      <w:r w:rsidR="0075789B">
        <w:rPr>
          <w:rFonts w:ascii="GHEA Grapalat" w:hAnsi="GHEA Grapalat" w:cs="Arian AMU"/>
          <w:lang w:val="hy-AM"/>
        </w:rPr>
        <w:t>ի հետ կապված գործընթացը: Այսպես</w:t>
      </w:r>
      <w:r w:rsidR="0075789B" w:rsidRPr="00F36DDD">
        <w:rPr>
          <w:rFonts w:ascii="GHEA Grapalat" w:hAnsi="GHEA Grapalat" w:cs="Arian AMU"/>
          <w:lang w:val="hy-AM"/>
        </w:rPr>
        <w:t>,</w:t>
      </w:r>
      <w:r w:rsidR="00FC3DFD" w:rsidRPr="00B0219C">
        <w:rPr>
          <w:rFonts w:ascii="GHEA Grapalat" w:hAnsi="GHEA Grapalat" w:cs="Arian AMU"/>
          <w:lang w:val="hy-AM"/>
        </w:rPr>
        <w:t xml:space="preserve"> </w:t>
      </w:r>
      <w:r w:rsidR="00B0219C" w:rsidRPr="00B0219C">
        <w:rPr>
          <w:rFonts w:ascii="GHEA Grapalat" w:hAnsi="GHEA Grapalat" w:cs="Arian AMU"/>
          <w:lang w:val="hy-AM"/>
        </w:rPr>
        <w:t>կ</w:t>
      </w:r>
      <w:r w:rsidR="00FC3DFD" w:rsidRPr="00B0219C">
        <w:rPr>
          <w:rFonts w:ascii="GHEA Grapalat" w:hAnsi="GHEA Grapalat" w:cs="Arian AMU"/>
          <w:lang w:val="hy-AM"/>
        </w:rPr>
        <w:t>ատարված փոփոխություններով նախատեսվել է հրապարակային սակարկությունների համար նախատեսված էլեկտրոնային կայքի միջոցով</w:t>
      </w:r>
      <w:r w:rsidR="00B0219C" w:rsidRPr="00B0219C">
        <w:rPr>
          <w:rFonts w:ascii="GHEA Grapalat" w:hAnsi="GHEA Grapalat" w:cs="Arian AMU"/>
          <w:lang w:val="hy-AM"/>
        </w:rPr>
        <w:t xml:space="preserve"> պարտապանի գույքի վաճառքի իրականացման կարգը սահմանել Հայաստանի Հանրապետության արդարադատության նախարարի ենթաօրենսդրական նորմատիվ իրավական ակտով</w:t>
      </w:r>
      <w:r w:rsidR="00FC3DFD" w:rsidRPr="00B0219C">
        <w:rPr>
          <w:rFonts w:ascii="GHEA Grapalat" w:hAnsi="GHEA Grapalat" w:cs="Arian AMU"/>
          <w:lang w:val="hy-AM"/>
        </w:rPr>
        <w:t>, իսկ</w:t>
      </w:r>
      <w:r w:rsidR="00B0219C" w:rsidRPr="00B0219C">
        <w:rPr>
          <w:rFonts w:ascii="GHEA Grapalat" w:hAnsi="GHEA Grapalat" w:cs="Arian AMU"/>
          <w:lang w:val="hy-AM"/>
        </w:rPr>
        <w:t xml:space="preserve"> նախքան</w:t>
      </w:r>
      <w:r w:rsidR="00FC3DFD" w:rsidRPr="00B0219C">
        <w:rPr>
          <w:rFonts w:ascii="GHEA Grapalat" w:hAnsi="GHEA Grapalat" w:cs="Arian AMU"/>
          <w:lang w:val="hy-AM"/>
        </w:rPr>
        <w:t xml:space="preserve"> </w:t>
      </w:r>
      <w:r w:rsidR="0075789B" w:rsidRPr="00F36DDD">
        <w:rPr>
          <w:rFonts w:ascii="GHEA Grapalat" w:hAnsi="GHEA Grapalat" w:cs="Arian AMU"/>
          <w:lang w:val="hy-AM"/>
        </w:rPr>
        <w:t>էլեկտրոնային հարթակի միջոցով գույքի վաճառքի իրականացման</w:t>
      </w:r>
      <w:r w:rsidR="00043366" w:rsidRPr="00B0219C">
        <w:rPr>
          <w:rFonts w:ascii="GHEA Grapalat" w:hAnsi="GHEA Grapalat" w:cs="Arian AMU"/>
          <w:lang w:val="hy-AM"/>
        </w:rPr>
        <w:t xml:space="preserve"> կարգը սահմանելը</w:t>
      </w:r>
      <w:r w:rsidR="00B0219C" w:rsidRPr="00B0219C">
        <w:rPr>
          <w:rFonts w:ascii="GHEA Grapalat" w:hAnsi="GHEA Grapalat" w:cs="Arian AMU"/>
          <w:lang w:val="hy-AM"/>
        </w:rPr>
        <w:t xml:space="preserve"> պետք է</w:t>
      </w:r>
      <w:r w:rsidR="0075789B" w:rsidRPr="00F36DDD">
        <w:rPr>
          <w:rFonts w:ascii="GHEA Grapalat" w:hAnsi="GHEA Grapalat" w:cs="Arian AMU"/>
          <w:lang w:val="hy-AM"/>
        </w:rPr>
        <w:t xml:space="preserve"> նաև</w:t>
      </w:r>
      <w:r w:rsidR="00B0219C" w:rsidRPr="00B0219C">
        <w:rPr>
          <w:rFonts w:ascii="GHEA Grapalat" w:hAnsi="GHEA Grapalat" w:cs="Arian AMU"/>
          <w:lang w:val="hy-AM"/>
        </w:rPr>
        <w:t xml:space="preserve"> նախատեսվի արտապանին պատկանող գույքը հրապարակային սա</w:t>
      </w:r>
      <w:r w:rsidR="00B0219C">
        <w:rPr>
          <w:rFonts w:ascii="GHEA Grapalat" w:hAnsi="GHEA Grapalat" w:cs="Arian AMU"/>
          <w:lang w:val="hy-AM"/>
        </w:rPr>
        <w:t>կարկություններով վաճառելու կարգ</w:t>
      </w:r>
      <w:r w:rsidR="00B0219C" w:rsidRPr="00B0219C">
        <w:rPr>
          <w:rFonts w:ascii="GHEA Grapalat" w:hAnsi="GHEA Grapalat" w:cs="Arian AMU"/>
          <w:lang w:val="hy-AM"/>
        </w:rPr>
        <w:t xml:space="preserve">, որպիսի լիազորությունը ևս վերապահված է Հայաստանի Հանրապետության արդարադատության նախարարին: </w:t>
      </w:r>
      <w:r w:rsidR="00B0219C">
        <w:rPr>
          <w:rFonts w:ascii="GHEA Grapalat" w:hAnsi="GHEA Grapalat" w:cs="Arian AMU"/>
          <w:lang w:val="hy-AM"/>
        </w:rPr>
        <w:t>Այլ կ</w:t>
      </w:r>
      <w:r w:rsidR="00B0219C" w:rsidRPr="00B0219C">
        <w:rPr>
          <w:rFonts w:ascii="GHEA Grapalat" w:hAnsi="GHEA Grapalat" w:cs="Arian AMU"/>
          <w:lang w:val="hy-AM"/>
        </w:rPr>
        <w:t xml:space="preserve">երպ ասած, </w:t>
      </w:r>
      <w:r w:rsidR="00B0219C">
        <w:rPr>
          <w:rFonts w:ascii="GHEA Grapalat" w:hAnsi="GHEA Grapalat" w:cs="Sylfaen"/>
          <w:lang w:val="pt-BR"/>
        </w:rPr>
        <w:t>«</w:t>
      </w:r>
      <w:proofErr w:type="spellStart"/>
      <w:r w:rsidR="00B0219C">
        <w:rPr>
          <w:rFonts w:ascii="GHEA Grapalat" w:hAnsi="GHEA Grapalat" w:cs="Sylfaen"/>
          <w:lang w:val="pt-BR"/>
        </w:rPr>
        <w:t>Սնանկության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մասին</w:t>
      </w:r>
      <w:proofErr w:type="spellEnd"/>
      <w:r w:rsidR="00B0219C">
        <w:rPr>
          <w:rFonts w:ascii="GHEA Grapalat" w:hAnsi="GHEA Grapalat" w:cs="Sylfaen"/>
          <w:lang w:val="pt-BR"/>
        </w:rPr>
        <w:t xml:space="preserve">» </w:t>
      </w:r>
      <w:proofErr w:type="spellStart"/>
      <w:r w:rsidR="00B0219C">
        <w:rPr>
          <w:rFonts w:ascii="GHEA Grapalat" w:hAnsi="GHEA Grapalat" w:cs="Sylfaen"/>
          <w:lang w:val="pt-BR"/>
        </w:rPr>
        <w:t>օրենքում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նախատեսված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փոփոխություններով</w:t>
      </w:r>
      <w:proofErr w:type="spellEnd"/>
      <w:r w:rsidR="00B0219C">
        <w:rPr>
          <w:rFonts w:ascii="GHEA Grapalat" w:hAnsi="GHEA Grapalat" w:cs="Sylfaen"/>
          <w:lang w:val="pt-BR"/>
        </w:rPr>
        <w:t xml:space="preserve">, </w:t>
      </w:r>
      <w:proofErr w:type="spellStart"/>
      <w:r w:rsidR="00B0219C">
        <w:rPr>
          <w:rFonts w:ascii="GHEA Grapalat" w:hAnsi="GHEA Grapalat" w:cs="Sylfaen"/>
          <w:lang w:val="pt-BR"/>
        </w:rPr>
        <w:t>որոնք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ուժի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մեջ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են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մտ</w:t>
      </w:r>
      <w:r w:rsidR="00AC7E6C">
        <w:rPr>
          <w:rFonts w:ascii="GHEA Grapalat" w:hAnsi="GHEA Grapalat" w:cs="Sylfaen"/>
          <w:lang w:val="pt-BR"/>
        </w:rPr>
        <w:t>ել</w:t>
      </w:r>
      <w:proofErr w:type="spellEnd"/>
      <w:r w:rsidR="00B0219C">
        <w:rPr>
          <w:rFonts w:ascii="GHEA Grapalat" w:hAnsi="GHEA Grapalat" w:cs="Sylfaen"/>
          <w:lang w:val="pt-BR"/>
        </w:rPr>
        <w:t xml:space="preserve"> 2020 </w:t>
      </w:r>
      <w:proofErr w:type="spellStart"/>
      <w:r w:rsidR="00B0219C">
        <w:rPr>
          <w:rFonts w:ascii="GHEA Grapalat" w:hAnsi="GHEA Grapalat" w:cs="Sylfaen"/>
          <w:lang w:val="pt-BR"/>
        </w:rPr>
        <w:t>թվականի</w:t>
      </w:r>
      <w:proofErr w:type="spellEnd"/>
      <w:r w:rsidR="00B0219C">
        <w:rPr>
          <w:rFonts w:ascii="GHEA Grapalat" w:hAnsi="GHEA Grapalat" w:cs="Sylfaen"/>
          <w:lang w:val="pt-BR"/>
        </w:rPr>
        <w:t xml:space="preserve"> </w:t>
      </w:r>
      <w:proofErr w:type="spellStart"/>
      <w:r w:rsidR="00B0219C">
        <w:rPr>
          <w:rFonts w:ascii="GHEA Grapalat" w:hAnsi="GHEA Grapalat" w:cs="Sylfaen"/>
          <w:lang w:val="pt-BR"/>
        </w:rPr>
        <w:t>ապրիլի</w:t>
      </w:r>
      <w:proofErr w:type="spellEnd"/>
      <w:r w:rsidR="00B0219C">
        <w:rPr>
          <w:rFonts w:ascii="GHEA Grapalat" w:hAnsi="GHEA Grapalat" w:cs="Sylfaen"/>
          <w:lang w:val="pt-BR"/>
        </w:rPr>
        <w:t xml:space="preserve"> 15-ին,  </w:t>
      </w:r>
      <w:r w:rsidR="00B0219C">
        <w:rPr>
          <w:rFonts w:ascii="GHEA Grapalat" w:hAnsi="GHEA Grapalat" w:cs="Arian AMU"/>
          <w:lang w:val="hy-AM"/>
        </w:rPr>
        <w:t>Հ</w:t>
      </w:r>
      <w:r w:rsidR="00B0219C" w:rsidRPr="00EB494F">
        <w:rPr>
          <w:rFonts w:ascii="GHEA Grapalat" w:hAnsi="GHEA Grapalat" w:cs="Arian AMU"/>
          <w:lang w:val="hy-AM"/>
        </w:rPr>
        <w:t>այաստանի Հանրապետության</w:t>
      </w:r>
      <w:r w:rsidR="00B0219C">
        <w:rPr>
          <w:rFonts w:ascii="GHEA Grapalat" w:hAnsi="GHEA Grapalat" w:cs="Arian AMU"/>
          <w:lang w:val="hy-AM"/>
        </w:rPr>
        <w:t xml:space="preserve"> կառավարություն</w:t>
      </w:r>
      <w:r w:rsidR="00B0219C" w:rsidRPr="00B0219C">
        <w:rPr>
          <w:rFonts w:ascii="GHEA Grapalat" w:hAnsi="GHEA Grapalat" w:cs="Arian AMU"/>
          <w:lang w:val="hy-AM"/>
        </w:rPr>
        <w:t>ն</w:t>
      </w:r>
      <w:r w:rsidR="00B0219C" w:rsidRPr="00DC71C7">
        <w:rPr>
          <w:rFonts w:ascii="GHEA Grapalat" w:hAnsi="GHEA Grapalat" w:cs="Arian AMU"/>
          <w:lang w:val="hy-AM"/>
        </w:rPr>
        <w:t xml:space="preserve"> այլևս չունի իրավասություն սահմանելու</w:t>
      </w:r>
      <w:r w:rsidR="00B0219C" w:rsidRPr="00B0219C">
        <w:rPr>
          <w:rFonts w:ascii="GHEA Grapalat" w:hAnsi="GHEA Grapalat" w:cs="Arian AMU"/>
          <w:lang w:val="hy-AM"/>
        </w:rPr>
        <w:t xml:space="preserve"> հրապարակային սակարկությունների մ</w:t>
      </w:r>
      <w:r w:rsidR="00B0219C">
        <w:rPr>
          <w:rFonts w:ascii="GHEA Grapalat" w:hAnsi="GHEA Grapalat" w:cs="Arian AMU"/>
          <w:lang w:val="hy-AM"/>
        </w:rPr>
        <w:t>իջոցով պարտապանի գույքի վաճառ</w:t>
      </w:r>
      <w:r w:rsidR="00B0219C" w:rsidRPr="00B0219C">
        <w:rPr>
          <w:rFonts w:ascii="GHEA Grapalat" w:hAnsi="GHEA Grapalat" w:cs="Arian AMU"/>
          <w:lang w:val="hy-AM"/>
        </w:rPr>
        <w:t xml:space="preserve">քի </w:t>
      </w:r>
      <w:r w:rsidR="00B0219C" w:rsidRPr="00DC71C7">
        <w:rPr>
          <w:rFonts w:ascii="GHEA Grapalat" w:hAnsi="GHEA Grapalat" w:cs="Arian AMU"/>
          <w:lang w:val="hy-AM"/>
        </w:rPr>
        <w:t>ընթացակարգը</w:t>
      </w:r>
      <w:r w:rsidR="00B0219C">
        <w:rPr>
          <w:rFonts w:ascii="GHEA Grapalat" w:hAnsi="GHEA Grapalat" w:cs="Arian AMU"/>
          <w:lang w:val="hy-AM"/>
        </w:rPr>
        <w:t>:</w:t>
      </w:r>
      <w:r w:rsidR="00AC7E6C">
        <w:rPr>
          <w:rFonts w:ascii="GHEA Grapalat" w:hAnsi="GHEA Grapalat" w:cs="Arian AMU"/>
          <w:lang w:val="hy-AM"/>
        </w:rPr>
        <w:t xml:space="preserve"> Ընդ որում, Հայաստանի Հանրապետության արդարադատության նախարարի</w:t>
      </w:r>
      <w:r w:rsidR="00AC7E6C" w:rsidRPr="00AC7E6C">
        <w:rPr>
          <w:rFonts w:ascii="GHEA Grapalat" w:hAnsi="GHEA Grapalat" w:cs="Arian AMU"/>
          <w:lang w:val="hy-AM"/>
        </w:rPr>
        <w:t xml:space="preserve"> 16.03.2020թ. </w:t>
      </w:r>
      <w:r w:rsidR="00AC7E6C">
        <w:rPr>
          <w:rFonts w:ascii="GHEA Grapalat" w:hAnsi="GHEA Grapalat" w:cs="Arian AMU"/>
          <w:lang w:val="hy-AM"/>
        </w:rPr>
        <w:t xml:space="preserve">թիվ </w:t>
      </w:r>
      <w:r w:rsidR="00AC7E6C" w:rsidRPr="00AC7E6C">
        <w:rPr>
          <w:rFonts w:ascii="GHEA Grapalat" w:hAnsi="GHEA Grapalat" w:cs="Arian AMU"/>
          <w:lang w:val="hy-AM"/>
        </w:rPr>
        <w:t>116-</w:t>
      </w:r>
      <w:r w:rsidR="00AC7E6C">
        <w:rPr>
          <w:rFonts w:ascii="GHEA Grapalat" w:hAnsi="GHEA Grapalat" w:cs="Arian AMU"/>
          <w:lang w:val="hy-AM"/>
        </w:rPr>
        <w:t xml:space="preserve">Ն հրամանով սահմանվել է </w:t>
      </w:r>
      <w:r w:rsidR="00AC7E6C">
        <w:rPr>
          <w:rFonts w:ascii="GHEA Grapalat" w:hAnsi="GHEA Grapalat" w:cs="Arian AMU"/>
          <w:lang w:val="hy-AM"/>
        </w:rPr>
        <w:lastRenderedPageBreak/>
        <w:t>պարտապանին պատկանող գույքը հրապարակային սակարկություններով վաճառելու կարգը, որն ուժի մեջ</w:t>
      </w:r>
      <w:r w:rsidR="00AC7E6C">
        <w:rPr>
          <w:rFonts w:ascii="GHEA Grapalat" w:hAnsi="GHEA Grapalat" w:cs="Arian AMU"/>
          <w:lang w:val="x-none"/>
        </w:rPr>
        <w:t xml:space="preserve"> է </w:t>
      </w:r>
      <w:proofErr w:type="spellStart"/>
      <w:r w:rsidR="00AC7E6C">
        <w:rPr>
          <w:rFonts w:ascii="GHEA Grapalat" w:hAnsi="GHEA Grapalat" w:cs="Arian AMU"/>
          <w:lang w:val="x-none"/>
        </w:rPr>
        <w:t>մտել</w:t>
      </w:r>
      <w:proofErr w:type="spellEnd"/>
      <w:r w:rsidR="00AC7E6C">
        <w:rPr>
          <w:rFonts w:ascii="GHEA Grapalat" w:hAnsi="GHEA Grapalat" w:cs="Arian AMU"/>
          <w:lang w:val="x-none"/>
        </w:rPr>
        <w:t xml:space="preserve"> </w:t>
      </w:r>
      <w:r w:rsidR="00AC7E6C" w:rsidRPr="00AC7E6C">
        <w:rPr>
          <w:rFonts w:ascii="GHEA Grapalat" w:hAnsi="GHEA Grapalat" w:cs="Arian AMU"/>
          <w:lang w:val="hy-AM"/>
        </w:rPr>
        <w:t>15.04.2020</w:t>
      </w:r>
      <w:r w:rsidR="00AC7E6C">
        <w:rPr>
          <w:rFonts w:ascii="GHEA Grapalat" w:hAnsi="GHEA Grapalat" w:cs="Arian AMU"/>
          <w:lang w:val="hy-AM"/>
        </w:rPr>
        <w:t>թ.:</w:t>
      </w:r>
    </w:p>
    <w:p w14:paraId="293456E7" w14:textId="77777777" w:rsidR="00AD2D43" w:rsidRPr="00AD2D43" w:rsidRDefault="00AD2D43" w:rsidP="00BD10A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lang w:val="hy-AM"/>
        </w:rPr>
      </w:pPr>
      <w:r w:rsidRPr="00D935C2"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Ավելին, </w:t>
      </w:r>
      <w:r>
        <w:rPr>
          <w:rFonts w:ascii="GHEA Grapalat" w:hAnsi="GHEA Grapalat" w:cs="Sylfaen"/>
          <w:lang w:val="hy-AM"/>
        </w:rPr>
        <w:t>«</w:t>
      </w:r>
      <w:r w:rsidRPr="002C2CF7">
        <w:rPr>
          <w:rFonts w:ascii="GHEA Grapalat" w:hAnsi="GHEA Grapalat" w:cs="Sylfaen"/>
          <w:lang w:val="hy-AM"/>
        </w:rPr>
        <w:t>Անվճարունակության կառավարիչների կողմից աճուրդի անցկացման կանոնակարգը հաստատելու մասին</w:t>
      </w:r>
      <w:r>
        <w:rPr>
          <w:rFonts w:ascii="GHEA Grapalat" w:hAnsi="GHEA Grapalat" w:cs="Sylfaen"/>
          <w:lang w:val="hy-AM"/>
        </w:rPr>
        <w:t>»</w:t>
      </w:r>
      <w:r w:rsidRPr="002C2CF7">
        <w:rPr>
          <w:rFonts w:ascii="GHEA Grapalat" w:hAnsi="GHEA Grapalat" w:cs="Sylfaen"/>
          <w:lang w:val="hy-AM"/>
        </w:rPr>
        <w:t xml:space="preserve"> Հայաստանի Հանրապետության կառավարության</w:t>
      </w:r>
      <w:r w:rsidRPr="00D935C2">
        <w:rPr>
          <w:rFonts w:ascii="GHEA Grapalat" w:hAnsi="GHEA Grapalat" w:cs="Sylfaen"/>
          <w:lang w:val="hy-AM"/>
        </w:rPr>
        <w:t xml:space="preserve"> 2002 թվականի մարտի 2-ի</w:t>
      </w:r>
      <w:r w:rsidRPr="002C2CF7">
        <w:rPr>
          <w:rFonts w:ascii="GHEA Grapalat" w:hAnsi="GHEA Grapalat" w:cs="Sylfaen"/>
          <w:lang w:val="hy-AM"/>
        </w:rPr>
        <w:t xml:space="preserve"> թիվ 190</w:t>
      </w:r>
      <w:r w:rsidRPr="00364A9D">
        <w:rPr>
          <w:rFonts w:ascii="GHEA Grapalat" w:hAnsi="GHEA Grapalat" w:cs="Sylfaen"/>
          <w:lang w:val="hy-AM"/>
        </w:rPr>
        <w:t xml:space="preserve"> </w:t>
      </w:r>
      <w:r w:rsidRPr="002C2CF7">
        <w:rPr>
          <w:rFonts w:ascii="GHEA Grapalat" w:hAnsi="GHEA Grapalat" w:cs="Sylfaen"/>
          <w:lang w:val="hy-AM"/>
        </w:rPr>
        <w:t>որոշումն ընդունվել է «Իրավաբանական անձանց, իրավաբանական անձի կարգավիճակ չունեցող ձեռնարկությունների և անհատ ձեռներեցների</w:t>
      </w:r>
      <w:r w:rsidRPr="002C2CF7">
        <w:rPr>
          <w:rFonts w:ascii="Courier New" w:hAnsi="Courier New" w:cs="Courier New"/>
          <w:lang w:val="hy-AM"/>
        </w:rPr>
        <w:t> </w:t>
      </w:r>
      <w:r w:rsidRPr="002C2CF7">
        <w:rPr>
          <w:rFonts w:ascii="GHEA Grapalat" w:hAnsi="GHEA Grapalat" w:cs="GHEA Grapalat"/>
          <w:lang w:val="hy-AM"/>
        </w:rPr>
        <w:t>անվճարունակության</w:t>
      </w:r>
      <w:r w:rsidRPr="002C2CF7">
        <w:rPr>
          <w:rFonts w:ascii="Courier New" w:hAnsi="Courier New" w:cs="Courier New"/>
          <w:lang w:val="hy-AM"/>
        </w:rPr>
        <w:t> </w:t>
      </w:r>
      <w:r w:rsidRPr="002C2CF7">
        <w:rPr>
          <w:rFonts w:ascii="GHEA Grapalat" w:hAnsi="GHEA Grapalat" w:cs="GHEA Grapalat"/>
          <w:lang w:val="hy-AM"/>
        </w:rPr>
        <w:t>(սնանկացման) և ֆինանսական առողջացման մասին» օրենքի</w:t>
      </w:r>
      <w:r w:rsidRPr="002C2CF7">
        <w:rPr>
          <w:rFonts w:ascii="GHEA Grapalat" w:hAnsi="GHEA Grapalat" w:cs="Sylfaen"/>
          <w:lang w:val="hy-AM"/>
        </w:rPr>
        <w:t xml:space="preserve"> հիման վրա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աճուրդի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անցկացման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կանոնակարգը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հաստատելու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համար</w:t>
      </w:r>
      <w:r w:rsidRPr="0047387D">
        <w:rPr>
          <w:rFonts w:ascii="GHEA Grapalat" w:hAnsi="GHEA Grapalat" w:cs="Sylfaen"/>
          <w:lang w:val="pt-BR"/>
        </w:rPr>
        <w:t xml:space="preserve">: </w:t>
      </w:r>
      <w:proofErr w:type="spellStart"/>
      <w:r>
        <w:rPr>
          <w:rFonts w:ascii="GHEA Grapalat" w:hAnsi="GHEA Grapalat" w:cs="Sylfaen"/>
          <w:lang w:val="pt-BR"/>
        </w:rPr>
        <w:t>Մինչդեռ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այս</w:t>
      </w:r>
      <w:proofErr w:type="spellEnd"/>
      <w:r w:rsidRPr="0047387D">
        <w:rPr>
          <w:rFonts w:ascii="GHEA Grapalat" w:hAnsi="GHEA Grapalat" w:cs="Sylfaen"/>
          <w:lang w:val="pt-BR"/>
        </w:rPr>
        <w:t xml:space="preserve"> </w:t>
      </w:r>
      <w:r w:rsidRPr="00D935C2">
        <w:rPr>
          <w:rFonts w:ascii="GHEA Grapalat" w:hAnsi="GHEA Grapalat" w:cs="Sylfaen"/>
          <w:lang w:val="hy-AM"/>
        </w:rPr>
        <w:t>օրենքը</w:t>
      </w:r>
      <w:r w:rsidRPr="0047387D">
        <w:rPr>
          <w:rFonts w:ascii="GHEA Grapalat" w:hAnsi="GHEA Grapalat" w:cs="Sylfaen"/>
          <w:lang w:val="pt-BR"/>
        </w:rPr>
        <w:t xml:space="preserve"> </w:t>
      </w:r>
      <w:r w:rsidRPr="002C2CF7">
        <w:rPr>
          <w:rFonts w:ascii="GHEA Grapalat" w:hAnsi="GHEA Grapalat" w:cs="Sylfaen"/>
          <w:lang w:val="hy-AM"/>
        </w:rPr>
        <w:t>2004 թվականի</w:t>
      </w:r>
      <w:r w:rsidRPr="00D935C2">
        <w:rPr>
          <w:rFonts w:ascii="GHEA Grapalat" w:hAnsi="GHEA Grapalat" w:cs="Sylfaen"/>
          <w:lang w:val="hy-AM"/>
        </w:rPr>
        <w:t xml:space="preserve"> հունվարի 30-ին</w:t>
      </w:r>
      <w:r w:rsidRPr="002C2CF7">
        <w:rPr>
          <w:rFonts w:ascii="GHEA Grapalat" w:hAnsi="GHEA Grapalat" w:cs="Sylfaen"/>
          <w:lang w:val="hy-AM"/>
        </w:rPr>
        <w:t xml:space="preserve"> ուժը կորցրել է</w:t>
      </w:r>
      <w:r>
        <w:rPr>
          <w:rFonts w:ascii="GHEA Grapalat" w:hAnsi="GHEA Grapalat" w:cs="Sylfaen"/>
          <w:lang w:val="pt-BR"/>
        </w:rPr>
        <w:t>:</w:t>
      </w:r>
    </w:p>
    <w:p w14:paraId="57F6B30F" w14:textId="77777777" w:rsidR="00BD10A2" w:rsidRPr="00287058" w:rsidRDefault="00BD10A2" w:rsidP="00BD10A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lang w:val="hy-AM"/>
        </w:rPr>
      </w:pPr>
      <w:r w:rsidRPr="00287058">
        <w:rPr>
          <w:rFonts w:ascii="GHEA Grapalat" w:hAnsi="GHEA Grapalat" w:cs="Arian AMU"/>
          <w:lang w:val="hy-AM"/>
        </w:rPr>
        <w:t xml:space="preserve">Վերոնշյալը վկայում է </w:t>
      </w:r>
      <w:r w:rsidRPr="00DC71C7">
        <w:rPr>
          <w:rFonts w:ascii="GHEA Grapalat" w:hAnsi="GHEA Grapalat" w:cs="Arian AMU"/>
          <w:lang w:val="hy-AM"/>
        </w:rPr>
        <w:t xml:space="preserve">Հայաստանի Հանրապետության կառավարության </w:t>
      </w:r>
      <w:r w:rsidR="0090276D" w:rsidRPr="0090276D">
        <w:rPr>
          <w:rFonts w:ascii="GHEA Grapalat" w:hAnsi="GHEA Grapalat" w:cs="Arian AMU"/>
          <w:lang w:val="hy-AM"/>
        </w:rPr>
        <w:t>2002</w:t>
      </w:r>
      <w:r w:rsidRPr="00DC71C7">
        <w:rPr>
          <w:rFonts w:ascii="GHEA Grapalat" w:hAnsi="GHEA Grapalat" w:cs="Arian AMU"/>
          <w:lang w:val="hy-AM"/>
        </w:rPr>
        <w:t xml:space="preserve"> թվականի </w:t>
      </w:r>
      <w:r w:rsidR="0090276D" w:rsidRPr="0090276D">
        <w:rPr>
          <w:rFonts w:ascii="GHEA Grapalat" w:hAnsi="GHEA Grapalat" w:cs="Arian AMU"/>
          <w:lang w:val="hy-AM"/>
        </w:rPr>
        <w:t>մարտի 2</w:t>
      </w:r>
      <w:r w:rsidRPr="00DC71C7">
        <w:rPr>
          <w:rFonts w:ascii="GHEA Grapalat" w:hAnsi="GHEA Grapalat" w:cs="Arian AMU"/>
          <w:lang w:val="hy-AM"/>
        </w:rPr>
        <w:t xml:space="preserve">-ի N </w:t>
      </w:r>
      <w:r w:rsidR="0090276D" w:rsidRPr="0090276D">
        <w:rPr>
          <w:rFonts w:ascii="GHEA Grapalat" w:hAnsi="GHEA Grapalat" w:cs="Arian AMU"/>
          <w:lang w:val="hy-AM"/>
        </w:rPr>
        <w:t>190</w:t>
      </w:r>
      <w:r w:rsidRPr="00287058">
        <w:rPr>
          <w:rFonts w:ascii="GHEA Grapalat" w:hAnsi="GHEA Grapalat" w:cs="Arian AMU"/>
          <w:lang w:val="hy-AM"/>
        </w:rPr>
        <w:t xml:space="preserve"> որոշումն ուժը կորցրած ճանաչելու անհրաժեշտության մասին:</w:t>
      </w:r>
    </w:p>
    <w:p w14:paraId="2E4029CE" w14:textId="77777777" w:rsidR="00BD10A2" w:rsidRPr="0075789B" w:rsidRDefault="00BD10A2" w:rsidP="00BD10A2">
      <w:pPr>
        <w:shd w:val="clear" w:color="auto" w:fill="FFFFFF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E909821" w14:textId="77777777" w:rsidR="00BD10A2" w:rsidRPr="0001389B" w:rsidRDefault="00BD10A2" w:rsidP="00BD10A2">
      <w:pPr>
        <w:ind w:firstLine="720"/>
        <w:rPr>
          <w:rFonts w:ascii="GHEA Grapalat" w:hAnsi="GHEA Grapalat"/>
          <w:b/>
          <w:lang w:val="hy-AM"/>
        </w:rPr>
      </w:pPr>
      <w:r w:rsidRPr="00374FB1">
        <w:rPr>
          <w:rFonts w:ascii="GHEA Grapalat" w:hAnsi="GHEA Grapalat"/>
          <w:b/>
          <w:lang w:val="hy-AM"/>
        </w:rPr>
        <w:t>2. Առաջարկվող կարգավորման բնույթը</w:t>
      </w:r>
      <w:r w:rsidRPr="0001389B">
        <w:rPr>
          <w:rFonts w:ascii="GHEA Grapalat" w:hAnsi="GHEA Grapalat"/>
          <w:b/>
          <w:lang w:val="hy-AM"/>
        </w:rPr>
        <w:t>.</w:t>
      </w:r>
    </w:p>
    <w:p w14:paraId="3C291117" w14:textId="77777777" w:rsidR="00BD10A2" w:rsidRPr="0001389B" w:rsidRDefault="00BD10A2" w:rsidP="00BD10A2">
      <w:pPr>
        <w:ind w:firstLine="720"/>
        <w:rPr>
          <w:rFonts w:ascii="GHEA Grapalat" w:hAnsi="GHEA Grapalat"/>
          <w:b/>
          <w:lang w:val="hy-AM"/>
        </w:rPr>
      </w:pPr>
    </w:p>
    <w:p w14:paraId="0E8176CD" w14:textId="77777777" w:rsidR="00BD10A2" w:rsidRDefault="00BD10A2" w:rsidP="00BD10A2">
      <w:pPr>
        <w:spacing w:line="360" w:lineRule="auto"/>
        <w:ind w:firstLine="720"/>
        <w:jc w:val="both"/>
        <w:rPr>
          <w:rFonts w:ascii="GHEA Grapalat" w:hAnsi="GHEA Grapalat" w:cs="Arian AMU"/>
          <w:lang w:val="hy-AM"/>
        </w:rPr>
      </w:pPr>
      <w:r w:rsidRPr="00374FB1">
        <w:rPr>
          <w:rFonts w:ascii="GHEA Grapalat" w:hAnsi="GHEA Grapalat"/>
          <w:lang w:val="hy-AM"/>
        </w:rPr>
        <w:t>«</w:t>
      </w:r>
      <w:r w:rsidRPr="00DC71C7">
        <w:rPr>
          <w:rFonts w:ascii="GHEA Grapalat" w:hAnsi="GHEA Grapalat" w:cs="Arian AMU"/>
          <w:lang w:val="hy-AM"/>
        </w:rPr>
        <w:t>Հայաստանի Հանրապետության կառավարության 20</w:t>
      </w:r>
      <w:r w:rsidR="0090276D" w:rsidRPr="0090276D">
        <w:rPr>
          <w:rFonts w:ascii="GHEA Grapalat" w:hAnsi="GHEA Grapalat" w:cs="Arian AMU"/>
          <w:lang w:val="hy-AM"/>
        </w:rPr>
        <w:t>02</w:t>
      </w:r>
      <w:r w:rsidRPr="00DC71C7">
        <w:rPr>
          <w:rFonts w:ascii="GHEA Grapalat" w:hAnsi="GHEA Grapalat" w:cs="Arian AMU"/>
          <w:lang w:val="hy-AM"/>
        </w:rPr>
        <w:t xml:space="preserve"> թվականի </w:t>
      </w:r>
      <w:r w:rsidR="0090276D" w:rsidRPr="0090276D">
        <w:rPr>
          <w:rFonts w:ascii="GHEA Grapalat" w:hAnsi="GHEA Grapalat" w:cs="Arian AMU"/>
          <w:lang w:val="hy-AM"/>
        </w:rPr>
        <w:t>մարտի 2</w:t>
      </w:r>
      <w:r w:rsidRPr="00DC71C7">
        <w:rPr>
          <w:rFonts w:ascii="GHEA Grapalat" w:hAnsi="GHEA Grapalat" w:cs="Arian AMU"/>
          <w:lang w:val="hy-AM"/>
        </w:rPr>
        <w:t xml:space="preserve">-ի N </w:t>
      </w:r>
      <w:r w:rsidR="0090276D" w:rsidRPr="0090276D">
        <w:rPr>
          <w:rFonts w:ascii="GHEA Grapalat" w:hAnsi="GHEA Grapalat" w:cs="Arian AMU"/>
          <w:lang w:val="hy-AM"/>
        </w:rPr>
        <w:t>190</w:t>
      </w:r>
      <w:r w:rsidRPr="00DC71C7">
        <w:rPr>
          <w:rFonts w:ascii="GHEA Grapalat" w:hAnsi="GHEA Grapalat" w:cs="Arian AMU"/>
          <w:lang w:val="hy-AM"/>
        </w:rPr>
        <w:t xml:space="preserve"> որոշումն ուժը կորցրած ճանաչելու մասին»</w:t>
      </w:r>
      <w:r w:rsidRPr="00374FB1">
        <w:rPr>
          <w:rFonts w:ascii="GHEA Grapalat" w:hAnsi="GHEA Grapalat"/>
          <w:lang w:val="hy-AM"/>
        </w:rPr>
        <w:t xml:space="preserve"> </w:t>
      </w:r>
      <w:r w:rsidRPr="00B723B9">
        <w:rPr>
          <w:rFonts w:ascii="GHEA Grapalat" w:hAnsi="GHEA Grapalat"/>
          <w:lang w:val="hy-AM"/>
        </w:rPr>
        <w:t>Հայաստանի Հանրապետության կ</w:t>
      </w:r>
      <w:r w:rsidRPr="00374FB1">
        <w:rPr>
          <w:rFonts w:ascii="GHEA Grapalat" w:hAnsi="GHEA Grapalat"/>
          <w:lang w:val="hy-AM"/>
        </w:rPr>
        <w:t>առավարության որոշման նախագծով (այսուհետ՝ Նախագիծ)</w:t>
      </w:r>
      <w:r w:rsidRPr="00374FB1">
        <w:rPr>
          <w:rFonts w:ascii="GHEA Grapalat" w:hAnsi="GHEA Grapalat"/>
          <w:bCs/>
          <w:lang w:val="hy-AM"/>
        </w:rPr>
        <w:t xml:space="preserve"> </w:t>
      </w:r>
      <w:r w:rsidRPr="0001389B">
        <w:rPr>
          <w:rFonts w:ascii="GHEA Grapalat" w:hAnsi="GHEA Grapalat"/>
          <w:bCs/>
          <w:lang w:val="hy-AM"/>
        </w:rPr>
        <w:t>նախատեսվել է</w:t>
      </w:r>
      <w:r w:rsidRPr="00374FB1">
        <w:rPr>
          <w:rFonts w:ascii="GHEA Grapalat" w:hAnsi="GHEA Grapalat"/>
          <w:bCs/>
          <w:lang w:val="hy-AM"/>
        </w:rPr>
        <w:t>՝</w:t>
      </w:r>
      <w:r w:rsidRPr="00BE492B">
        <w:rPr>
          <w:rFonts w:ascii="GHEA Grapalat" w:hAnsi="GHEA Grapalat"/>
          <w:bCs/>
          <w:lang w:val="hy-AM"/>
        </w:rPr>
        <w:t xml:space="preserve"> </w:t>
      </w:r>
      <w:r w:rsidRPr="0001389B">
        <w:rPr>
          <w:rFonts w:ascii="GHEA Grapalat" w:hAnsi="GHEA Grapalat"/>
          <w:bCs/>
          <w:lang w:val="hy-AM"/>
        </w:rPr>
        <w:t xml:space="preserve">ուժը կորցրած ճանաչել </w:t>
      </w:r>
      <w:r w:rsidRPr="0001389B">
        <w:rPr>
          <w:rFonts w:ascii="GHEA Grapalat" w:hAnsi="GHEA Grapalat" w:cs="Arian AMU"/>
          <w:lang w:val="hy-AM"/>
        </w:rPr>
        <w:t xml:space="preserve">Հայաստանի </w:t>
      </w:r>
      <w:r w:rsidR="0090276D">
        <w:rPr>
          <w:rFonts w:ascii="GHEA Grapalat" w:hAnsi="GHEA Grapalat" w:cs="Arian AMU"/>
          <w:lang w:val="hy-AM"/>
        </w:rPr>
        <w:t>Հանրապետության կառավարության 20</w:t>
      </w:r>
      <w:r w:rsidR="0090276D" w:rsidRPr="0090276D">
        <w:rPr>
          <w:rFonts w:ascii="GHEA Grapalat" w:hAnsi="GHEA Grapalat" w:cs="Arian AMU"/>
          <w:lang w:val="hy-AM"/>
        </w:rPr>
        <w:t>02</w:t>
      </w:r>
      <w:r w:rsidRPr="0001389B">
        <w:rPr>
          <w:rFonts w:ascii="GHEA Grapalat" w:hAnsi="GHEA Grapalat" w:cs="Arian AMU"/>
          <w:lang w:val="hy-AM"/>
        </w:rPr>
        <w:t xml:space="preserve"> թվականի </w:t>
      </w:r>
      <w:r w:rsidR="0090276D" w:rsidRPr="0090276D">
        <w:rPr>
          <w:rFonts w:ascii="GHEA Grapalat" w:hAnsi="GHEA Grapalat" w:cs="Arian AMU"/>
          <w:lang w:val="hy-AM"/>
        </w:rPr>
        <w:t>մարտի 2</w:t>
      </w:r>
      <w:r w:rsidRPr="0001389B">
        <w:rPr>
          <w:rFonts w:ascii="GHEA Grapalat" w:hAnsi="GHEA Grapalat" w:cs="Arian AMU"/>
          <w:lang w:val="hy-AM"/>
        </w:rPr>
        <w:t xml:space="preserve">-ի N </w:t>
      </w:r>
      <w:r w:rsidR="0090276D" w:rsidRPr="0090276D">
        <w:rPr>
          <w:rFonts w:ascii="GHEA Grapalat" w:hAnsi="GHEA Grapalat" w:cs="Arian AMU"/>
          <w:lang w:val="hy-AM"/>
        </w:rPr>
        <w:t>190</w:t>
      </w:r>
      <w:r w:rsidRPr="0001389B">
        <w:rPr>
          <w:rFonts w:ascii="GHEA Grapalat" w:hAnsi="GHEA Grapalat" w:cs="Arian AMU"/>
          <w:lang w:val="hy-AM"/>
        </w:rPr>
        <w:t xml:space="preserve"> որոշումը</w:t>
      </w:r>
      <w:r w:rsidRPr="0001389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7B748FA" w14:textId="77777777" w:rsidR="00BD10A2" w:rsidRPr="0001389B" w:rsidRDefault="00BD10A2" w:rsidP="00BD10A2">
      <w:pPr>
        <w:ind w:firstLine="709"/>
        <w:jc w:val="both"/>
        <w:rPr>
          <w:rFonts w:ascii="GHEA Grapalat" w:hAnsi="GHEA Grapalat" w:cs="GHEA Mariam"/>
          <w:b/>
          <w:lang w:val="hy-AM"/>
        </w:rPr>
      </w:pPr>
    </w:p>
    <w:p w14:paraId="6D7762A1" w14:textId="77777777" w:rsidR="00BD10A2" w:rsidRPr="00553F3A" w:rsidRDefault="00BD10A2" w:rsidP="00BD10A2">
      <w:pPr>
        <w:ind w:firstLine="709"/>
        <w:jc w:val="both"/>
        <w:rPr>
          <w:rFonts w:ascii="GHEA Grapalat" w:hAnsi="GHEA Grapalat" w:cs="GHEA Mariam"/>
          <w:b/>
          <w:lang w:val="hy-AM"/>
        </w:rPr>
      </w:pPr>
      <w:r w:rsidRPr="00287058">
        <w:rPr>
          <w:rFonts w:ascii="GHEA Grapalat" w:hAnsi="GHEA Grapalat" w:cs="GHEA Mariam"/>
          <w:b/>
          <w:lang w:val="hy-AM"/>
        </w:rPr>
        <w:t>3. Նախագծի մշակման գործընթացում ներգրավված ինստիտուտները և անձինք.</w:t>
      </w:r>
    </w:p>
    <w:p w14:paraId="180FA317" w14:textId="77777777" w:rsidR="00BD10A2" w:rsidRPr="00553F3A" w:rsidRDefault="00BD10A2" w:rsidP="00BD10A2">
      <w:pPr>
        <w:ind w:firstLine="709"/>
        <w:jc w:val="both"/>
        <w:rPr>
          <w:rFonts w:ascii="GHEA Grapalat" w:hAnsi="GHEA Grapalat" w:cs="Arian AMU"/>
          <w:lang w:val="hy-AM"/>
        </w:rPr>
      </w:pPr>
    </w:p>
    <w:p w14:paraId="2AF072B6" w14:textId="77777777" w:rsidR="00BD10A2" w:rsidRPr="00287058" w:rsidRDefault="00BD10A2" w:rsidP="00BD10A2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287058">
        <w:rPr>
          <w:rFonts w:ascii="GHEA Grapalat" w:hAnsi="GHEA Grapalat" w:cs="GHEA Mariam"/>
          <w:lang w:val="hy-AM"/>
        </w:rPr>
        <w:t>Նախագիծը մշակվել է Արդարադատության նախարարության «Օրենսդրության զարգացման և իրավական հետազոտությունների կենտրոն» հիմնադրամի կողմից:</w:t>
      </w:r>
    </w:p>
    <w:p w14:paraId="656D8349" w14:textId="77777777" w:rsidR="00BD10A2" w:rsidRPr="00553F3A" w:rsidRDefault="00BD10A2" w:rsidP="00BD10A2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</w:p>
    <w:p w14:paraId="35527930" w14:textId="77777777" w:rsidR="00BD10A2" w:rsidRPr="00287058" w:rsidRDefault="00BD10A2" w:rsidP="00BD10A2">
      <w:pPr>
        <w:spacing w:line="360" w:lineRule="auto"/>
        <w:ind w:firstLine="709"/>
        <w:jc w:val="both"/>
        <w:rPr>
          <w:rFonts w:ascii="GHEA Grapalat" w:hAnsi="GHEA Grapalat" w:cs="GHEA Mariam"/>
          <w:lang w:val="hy-AM"/>
        </w:rPr>
      </w:pPr>
      <w:r w:rsidRPr="00287058">
        <w:rPr>
          <w:rFonts w:ascii="GHEA Grapalat" w:hAnsi="GHEA Grapalat" w:cs="GHEA Mariam"/>
          <w:b/>
          <w:lang w:val="hy-AM"/>
        </w:rPr>
        <w:t>4.</w:t>
      </w:r>
      <w:r w:rsidRPr="00287058">
        <w:rPr>
          <w:rFonts w:ascii="GHEA Grapalat" w:hAnsi="GHEA Grapalat" w:cs="GHEA Mariam"/>
          <w:lang w:val="hy-AM"/>
        </w:rPr>
        <w:t xml:space="preserve"> </w:t>
      </w:r>
      <w:r w:rsidRPr="00287058">
        <w:rPr>
          <w:rFonts w:ascii="GHEA Grapalat" w:hAnsi="GHEA Grapalat" w:cs="GHEA Mariam"/>
          <w:b/>
          <w:lang w:val="hy-AM"/>
        </w:rPr>
        <w:t>Ակնկալվող արդյունքը.</w:t>
      </w:r>
    </w:p>
    <w:p w14:paraId="37FFEEF8" w14:textId="77777777" w:rsidR="00BD10A2" w:rsidRPr="00287058" w:rsidRDefault="00BD10A2" w:rsidP="00BD10A2">
      <w:pPr>
        <w:shd w:val="clear" w:color="auto" w:fill="FFFFFF"/>
        <w:jc w:val="both"/>
        <w:rPr>
          <w:rFonts w:ascii="GHEA Grapalat" w:hAnsi="GHEA Grapalat" w:cs="GHEA Mariam"/>
          <w:lang w:val="hy-AM"/>
        </w:rPr>
      </w:pPr>
    </w:p>
    <w:p w14:paraId="707F7356" w14:textId="77777777" w:rsidR="00BD10A2" w:rsidRPr="0001389B" w:rsidRDefault="00BD10A2" w:rsidP="00BD10A2">
      <w:pPr>
        <w:spacing w:line="360" w:lineRule="auto"/>
        <w:ind w:firstLine="720"/>
        <w:jc w:val="both"/>
        <w:rPr>
          <w:rFonts w:ascii="GHEA Grapalat" w:hAnsi="GHEA Grapalat" w:cs="Arian AMU"/>
          <w:lang w:val="hy-AM"/>
        </w:rPr>
      </w:pPr>
      <w:r w:rsidRPr="00287058">
        <w:rPr>
          <w:rFonts w:ascii="GHEA Grapalat" w:hAnsi="GHEA Grapalat"/>
          <w:bCs/>
          <w:lang w:val="hy-AM"/>
        </w:rPr>
        <w:lastRenderedPageBreak/>
        <w:t xml:space="preserve">Նախագծի ընդունման դեպքում ակնկալվում է </w:t>
      </w:r>
      <w:r>
        <w:rPr>
          <w:rFonts w:ascii="GHEA Grapalat" w:hAnsi="GHEA Grapalat" w:cs="Arian AMU"/>
          <w:lang w:val="hy-AM"/>
        </w:rPr>
        <w:t>ապահով</w:t>
      </w:r>
      <w:r w:rsidRPr="0001389B">
        <w:rPr>
          <w:rFonts w:ascii="GHEA Grapalat" w:hAnsi="GHEA Grapalat" w:cs="Arian AMU"/>
          <w:lang w:val="hy-AM"/>
        </w:rPr>
        <w:t>ել</w:t>
      </w:r>
      <w:r w:rsidRPr="00DC71C7">
        <w:rPr>
          <w:rFonts w:ascii="GHEA Grapalat" w:hAnsi="GHEA Grapalat" w:cs="Arian AMU"/>
          <w:lang w:val="hy-AM"/>
        </w:rPr>
        <w:t xml:space="preserve"> 2019 թվականի դեկտեմբերի 12-ի «Սնանկության մասին» Հայաստանի Հանրապետության օրենքում </w:t>
      </w:r>
      <w:r w:rsidRPr="0001389B">
        <w:rPr>
          <w:rFonts w:ascii="GHEA Grapalat" w:hAnsi="GHEA Grapalat" w:cs="Arian AMU"/>
          <w:lang w:val="hy-AM"/>
        </w:rPr>
        <w:t xml:space="preserve">փոփոխություններ և լրացումներ կատարելու մասին» ՀՕ-294-Ն օրենքի դրույթների պատշաճ </w:t>
      </w:r>
      <w:r w:rsidRPr="0001389B">
        <w:rPr>
          <w:rFonts w:ascii="GHEA Grapalat" w:hAnsi="GHEA Grapalat"/>
          <w:color w:val="000000"/>
          <w:shd w:val="clear" w:color="auto" w:fill="FFFFFF"/>
          <w:lang w:val="hy-AM"/>
        </w:rPr>
        <w:t>իրականացումը:</w:t>
      </w:r>
    </w:p>
    <w:p w14:paraId="6478A2E0" w14:textId="77777777" w:rsidR="00BD10A2" w:rsidRPr="00FC3DFD" w:rsidRDefault="00BD10A2" w:rsidP="00BD10A2">
      <w:pPr>
        <w:shd w:val="clear" w:color="auto" w:fill="FFFFFF"/>
        <w:spacing w:after="161"/>
        <w:jc w:val="both"/>
        <w:rPr>
          <w:rFonts w:ascii="GHEA Grapalat" w:hAnsi="GHEA Grapalat" w:cs="Arian AMU"/>
          <w:lang w:val="hy-AM"/>
        </w:rPr>
      </w:pPr>
    </w:p>
    <w:p w14:paraId="030D564D" w14:textId="77777777" w:rsidR="00BD10A2" w:rsidRPr="0075789B" w:rsidRDefault="00BD10A2" w:rsidP="00BD10A2">
      <w:pPr>
        <w:shd w:val="clear" w:color="auto" w:fill="FFFFFF"/>
        <w:spacing w:after="161"/>
        <w:jc w:val="both"/>
        <w:rPr>
          <w:rFonts w:ascii="GHEA Grapalat" w:hAnsi="GHEA Grapalat" w:cs="Arian AMU"/>
          <w:lang w:val="hy-AM"/>
        </w:rPr>
      </w:pPr>
    </w:p>
    <w:p w14:paraId="31B4832B" w14:textId="77777777" w:rsidR="00B0219C" w:rsidRPr="0075789B" w:rsidRDefault="00B0219C" w:rsidP="00BD10A2">
      <w:pPr>
        <w:shd w:val="clear" w:color="auto" w:fill="FFFFFF"/>
        <w:spacing w:after="161"/>
        <w:jc w:val="both"/>
        <w:rPr>
          <w:rFonts w:ascii="GHEA Grapalat" w:hAnsi="GHEA Grapalat" w:cs="Arian AMU"/>
          <w:lang w:val="hy-AM"/>
        </w:rPr>
      </w:pPr>
    </w:p>
    <w:p w14:paraId="0C35E9D8" w14:textId="77777777" w:rsidR="00AC7E6C" w:rsidRDefault="00AC7E6C">
      <w:pPr>
        <w:rPr>
          <w:rFonts w:ascii="GHEA Grapalat" w:hAnsi="GHEA Grapalat" w:cs="Sylfaen"/>
          <w:b/>
          <w:bCs/>
          <w:iCs/>
          <w:noProof/>
          <w:lang w:val="hy-AM"/>
        </w:rPr>
      </w:pPr>
      <w:r>
        <w:rPr>
          <w:rFonts w:ascii="GHEA Grapalat" w:hAnsi="GHEA Grapalat" w:cs="Sylfaen"/>
          <w:b/>
          <w:bCs/>
          <w:iCs/>
          <w:noProof/>
          <w:lang w:val="hy-AM"/>
        </w:rPr>
        <w:br w:type="page"/>
      </w:r>
    </w:p>
    <w:p w14:paraId="7518CF21" w14:textId="5A2302F9" w:rsidR="00BD10A2" w:rsidRPr="00002FE7" w:rsidRDefault="00BD10A2" w:rsidP="00BD10A2">
      <w:pPr>
        <w:tabs>
          <w:tab w:val="left" w:pos="288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002FE7">
        <w:rPr>
          <w:rFonts w:ascii="GHEA Grapalat" w:hAnsi="GHEA Grapalat" w:cs="Sylfaen"/>
          <w:b/>
          <w:bCs/>
          <w:iCs/>
          <w:noProof/>
          <w:lang w:val="hy-AM"/>
        </w:rPr>
        <w:lastRenderedPageBreak/>
        <w:t>ՏԵՂԵԿԱՆՔ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N 1</w:t>
      </w:r>
    </w:p>
    <w:p w14:paraId="53CF12E8" w14:textId="77777777" w:rsidR="00BD10A2" w:rsidRPr="00002FE7" w:rsidRDefault="00BD10A2" w:rsidP="00BD10A2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02FE7">
        <w:rPr>
          <w:rFonts w:ascii="GHEA Grapalat" w:hAnsi="GHEA Grapalat" w:cs="GHEA Mariam"/>
          <w:lang w:val="hy-AM"/>
        </w:rPr>
        <w:t xml:space="preserve"> </w:t>
      </w:r>
      <w:r w:rsidRPr="00002FE7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02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ՄԱՐՏԻ 2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190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 ՈՐՈՇՈՒՄՆ ՈՒԺԸ ԿՈՐՑՐԱԾ ՃԱՆԱՉԵԼՈՒ Մ Ա Ս Ի Ն </w:t>
      </w:r>
    </w:p>
    <w:p w14:paraId="4A153A1A" w14:textId="77777777" w:rsidR="00BD10A2" w:rsidRPr="00002FE7" w:rsidRDefault="00BD10A2" w:rsidP="00BD10A2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002FE7">
        <w:rPr>
          <w:rFonts w:ascii="GHEA Grapalat" w:hAnsi="GHEA Grapalat" w:cs="Sylfaen"/>
          <w:b/>
          <w:lang w:val="hy-AM"/>
        </w:rPr>
        <w:t xml:space="preserve">ՈՐՈՇՄԱՆ </w:t>
      </w:r>
      <w:r w:rsidRPr="00002FE7">
        <w:rPr>
          <w:rFonts w:ascii="GHEA Grapalat" w:hAnsi="GHEA Grapalat" w:cs="Sylfaen"/>
          <w:b/>
          <w:noProof/>
          <w:lang w:val="hy-AM"/>
        </w:rPr>
        <w:t>ԸՆԴՈՒՆՄԱՆ</w:t>
      </w:r>
      <w:r w:rsidRPr="00002FE7">
        <w:rPr>
          <w:rFonts w:ascii="GHEA Grapalat" w:hAnsi="GHEA Grapalat"/>
          <w:b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ԱՅԼ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ՆՈՐՄԱՏԻՎ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ԻՐԱՎԱԿԱՆ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ԱԿՏԵՐԻ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ԸՆԴՈՒՆՄԱՆ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ԱՆՀՐԱԺԵՇՏՈՒԹՅԱՆ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2B62DFE6" w14:textId="77777777" w:rsidR="00BD10A2" w:rsidRPr="00002FE7" w:rsidRDefault="00BD10A2" w:rsidP="00BD10A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3435FA" w14:textId="77777777" w:rsidR="00BD10A2" w:rsidRPr="00002FE7" w:rsidRDefault="00BD10A2" w:rsidP="00BD10A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02FE7">
        <w:rPr>
          <w:rFonts w:ascii="GHEA Grapalat" w:hAnsi="GHEA Grapalat" w:cs="Arian AMU"/>
          <w:lang w:val="hy-AM"/>
        </w:rPr>
        <w:t>«Հայաստանի Հ</w:t>
      </w:r>
      <w:r w:rsidR="0090276D">
        <w:rPr>
          <w:rFonts w:ascii="GHEA Grapalat" w:hAnsi="GHEA Grapalat" w:cs="Arian AMU"/>
          <w:lang w:val="hy-AM"/>
        </w:rPr>
        <w:t>անրապետության կառավարության 20</w:t>
      </w:r>
      <w:r w:rsidR="0090276D" w:rsidRPr="0090276D">
        <w:rPr>
          <w:rFonts w:ascii="GHEA Grapalat" w:hAnsi="GHEA Grapalat" w:cs="Arian AMU"/>
          <w:lang w:val="hy-AM"/>
        </w:rPr>
        <w:t>02</w:t>
      </w:r>
      <w:r w:rsidRPr="00002FE7">
        <w:rPr>
          <w:rFonts w:ascii="GHEA Grapalat" w:hAnsi="GHEA Grapalat" w:cs="Arian AMU"/>
          <w:lang w:val="hy-AM"/>
        </w:rPr>
        <w:t xml:space="preserve"> թվականի </w:t>
      </w:r>
      <w:r w:rsidR="0090276D" w:rsidRPr="0090276D">
        <w:rPr>
          <w:rFonts w:ascii="GHEA Grapalat" w:hAnsi="GHEA Grapalat" w:cs="Arian AMU"/>
          <w:lang w:val="hy-AM"/>
        </w:rPr>
        <w:t>մարտի 2</w:t>
      </w:r>
      <w:r w:rsidRPr="00002FE7">
        <w:rPr>
          <w:rFonts w:ascii="GHEA Grapalat" w:hAnsi="GHEA Grapalat" w:cs="Arian AMU"/>
          <w:lang w:val="hy-AM"/>
        </w:rPr>
        <w:t xml:space="preserve">-ի N </w:t>
      </w:r>
      <w:r w:rsidR="0090276D" w:rsidRPr="0090276D">
        <w:rPr>
          <w:rFonts w:ascii="GHEA Grapalat" w:hAnsi="GHEA Grapalat" w:cs="Arian AMU"/>
          <w:lang w:val="hy-AM"/>
        </w:rPr>
        <w:t>190</w:t>
      </w:r>
      <w:r w:rsidRPr="00002FE7">
        <w:rPr>
          <w:rFonts w:ascii="GHEA Grapalat" w:hAnsi="GHEA Grapalat" w:cs="Arian AMU"/>
          <w:lang w:val="hy-AM"/>
        </w:rPr>
        <w:t xml:space="preserve"> որոշումն ուժը կորցրած ճանաչելու մասին» Հայաստանի Հանրապետության կառավարության որոշման</w:t>
      </w:r>
      <w:r w:rsidRPr="00002FE7">
        <w:rPr>
          <w:rFonts w:ascii="GHEA Grapalat" w:hAnsi="GHEA Grapalat" w:cs="Sylfaen"/>
          <w:noProof/>
          <w:lang w:val="hy-AM"/>
        </w:rPr>
        <w:t xml:space="preserve"> ընդունման</w:t>
      </w:r>
      <w:r w:rsidRPr="00002FE7">
        <w:rPr>
          <w:rFonts w:ascii="GHEA Grapalat" w:hAnsi="GHEA Grapalat"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Cs/>
          <w:iCs/>
          <w:noProof/>
          <w:lang w:val="hy-AM"/>
        </w:rPr>
        <w:t>կապակցությամբ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այլ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նորմատիվ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իրավական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ակտերի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ընդունման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անհրաժեշտություն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առկա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lang w:val="hy-AM"/>
        </w:rPr>
        <w:t>չէ</w:t>
      </w:r>
      <w:r w:rsidRPr="00002FE7">
        <w:rPr>
          <w:rFonts w:ascii="GHEA Grapalat" w:hAnsi="GHEA Grapalat"/>
          <w:lang w:val="hy-AM"/>
        </w:rPr>
        <w:t>:</w:t>
      </w:r>
    </w:p>
    <w:p w14:paraId="6D076CDE" w14:textId="77777777" w:rsidR="00BD10A2" w:rsidRPr="00EE3B43" w:rsidRDefault="00BD10A2" w:rsidP="00BD10A2">
      <w:pPr>
        <w:pStyle w:val="NormalWeb"/>
        <w:spacing w:before="0" w:after="0" w:line="360" w:lineRule="auto"/>
        <w:ind w:firstLine="300"/>
        <w:jc w:val="both"/>
        <w:rPr>
          <w:rFonts w:ascii="GHEA Grapalat" w:hAnsi="GHEA Grapalat"/>
          <w:lang w:val="hy-AM"/>
        </w:rPr>
      </w:pPr>
    </w:p>
    <w:p w14:paraId="50E87191" w14:textId="77777777" w:rsidR="00BD10A2" w:rsidRPr="00EE3B43" w:rsidRDefault="00BD10A2" w:rsidP="00BD10A2">
      <w:pPr>
        <w:tabs>
          <w:tab w:val="left" w:pos="-180"/>
          <w:tab w:val="left" w:pos="7065"/>
        </w:tabs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00599754" w14:textId="77777777" w:rsidR="00BD10A2" w:rsidRPr="00EE3B43" w:rsidRDefault="00BD10A2" w:rsidP="00BD10A2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080F2838" w14:textId="77777777" w:rsidR="00BD10A2" w:rsidRPr="00EE3B43" w:rsidRDefault="00BD10A2" w:rsidP="00BD10A2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48869063" w14:textId="77777777" w:rsidR="00BD10A2" w:rsidRPr="00EE3B43" w:rsidRDefault="00BD10A2" w:rsidP="00BD10A2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6D5DF5FA" w14:textId="77777777" w:rsidR="00BD10A2" w:rsidRPr="00EE3B43" w:rsidRDefault="00BD10A2" w:rsidP="00BD10A2">
      <w:pPr>
        <w:spacing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14:paraId="48B26870" w14:textId="77777777" w:rsidR="00BD10A2" w:rsidRPr="00EE3B43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7F5D6AD3" w14:textId="77777777" w:rsidR="00BD10A2" w:rsidRPr="00DC737F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3DD80E33" w14:textId="77777777" w:rsidR="00BD10A2" w:rsidRPr="00DC737F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24A58396" w14:textId="77777777" w:rsidR="00BD10A2" w:rsidRPr="00DC737F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7CB5C8C9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64E4C92B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38066418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683AAEA7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2E4B36E1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16851308" w14:textId="77777777" w:rsidR="00BD10A2" w:rsidRPr="0090276D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0A37E3B7" w14:textId="77777777" w:rsidR="00BD10A2" w:rsidRPr="00553F3A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 w:cs="Sylfaen"/>
          <w:b/>
          <w:bCs/>
          <w:iCs/>
          <w:noProof/>
          <w:lang w:val="hy-AM"/>
        </w:rPr>
      </w:pPr>
    </w:p>
    <w:p w14:paraId="1D2793BD" w14:textId="77777777" w:rsidR="00BD10A2" w:rsidRPr="00002FE7" w:rsidRDefault="00BD10A2" w:rsidP="00BD10A2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ՏԵՂԵԿԱՆՔ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N 2</w:t>
      </w:r>
    </w:p>
    <w:p w14:paraId="125B6C3D" w14:textId="77777777" w:rsidR="00BD10A2" w:rsidRPr="00002FE7" w:rsidRDefault="00BD10A2" w:rsidP="00BD10A2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02FE7">
        <w:rPr>
          <w:rFonts w:ascii="GHEA Grapalat" w:hAnsi="GHEA Grapalat"/>
          <w:b/>
          <w:bCs/>
          <w:color w:val="000000"/>
          <w:lang w:val="hy-AM"/>
        </w:rPr>
        <w:t xml:space="preserve">ՀԱՅԱՍՏԱՆԻ </w:t>
      </w:r>
      <w:r w:rsidR="0090276D">
        <w:rPr>
          <w:rFonts w:ascii="GHEA Grapalat" w:hAnsi="GHEA Grapalat"/>
          <w:b/>
          <w:bCs/>
          <w:color w:val="000000"/>
          <w:lang w:val="hy-AM"/>
        </w:rPr>
        <w:t>ՀԱՆՐԱՊԵՏՈՒԹՅԱՆ ԿԱՌԱՎԱՐՈՒԹՅԱՆ 20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02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ՄԱՐՏԻ 2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90276D" w:rsidRPr="0090276D">
        <w:rPr>
          <w:rFonts w:ascii="GHEA Grapalat" w:hAnsi="GHEA Grapalat"/>
          <w:b/>
          <w:bCs/>
          <w:color w:val="000000"/>
          <w:lang w:val="hy-AM"/>
        </w:rPr>
        <w:t>190</w:t>
      </w:r>
      <w:r w:rsidRPr="00002FE7">
        <w:rPr>
          <w:rFonts w:ascii="GHEA Grapalat" w:hAnsi="GHEA Grapalat"/>
          <w:b/>
          <w:bCs/>
          <w:color w:val="000000"/>
          <w:lang w:val="hy-AM"/>
        </w:rPr>
        <w:t xml:space="preserve"> ՈՐՈՇՈՒՄՆ ՈՒԺԸ ԿՈՐՑՐԱԾ ՃԱՆԱՉԵԼՈՒ Մ Ա Ս Ի Ն </w:t>
      </w:r>
    </w:p>
    <w:p w14:paraId="58542AF0" w14:textId="77777777" w:rsidR="00BD10A2" w:rsidRPr="00002FE7" w:rsidRDefault="00BD10A2" w:rsidP="00BD10A2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02FE7">
        <w:rPr>
          <w:rFonts w:ascii="GHEA Grapalat" w:hAnsi="GHEA Grapalat" w:cs="Sylfaen"/>
          <w:b/>
          <w:lang w:val="hy-AM"/>
        </w:rPr>
        <w:t>ՈՐՈՇՄԱՆ</w:t>
      </w:r>
      <w:r w:rsidRPr="00002FE7">
        <w:rPr>
          <w:rFonts w:ascii="GHEA Grapalat" w:hAnsi="GHEA Grapalat"/>
          <w:b/>
          <w:lang w:val="hy-AM"/>
        </w:rPr>
        <w:t xml:space="preserve"> </w:t>
      </w:r>
      <w:r w:rsidRPr="00002FE7">
        <w:rPr>
          <w:rFonts w:ascii="GHEA Grapalat" w:hAnsi="GHEA Grapalat" w:cs="Sylfaen"/>
          <w:b/>
          <w:noProof/>
          <w:lang w:val="hy-AM"/>
        </w:rPr>
        <w:t>ԸՆԴՈՒՆՄԱՆ</w:t>
      </w:r>
      <w:r w:rsidRPr="00002FE7">
        <w:rPr>
          <w:rFonts w:ascii="GHEA Grapalat" w:hAnsi="GHEA Grapalat"/>
          <w:b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ԿԱՊԱԿՑՈՒԹՅԱՄԲ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ՊԵՏԱԿԱՆ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ՏԵՂԱԿԱՆ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ԻՆՔՆԱԿԱՌԱՎԱՐՄԱՆ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ՄԱՐՄՆԻ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ԲՅՈՒՋԵՈՒՄ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ԵԿԱՄՈՒՏՆԵՐԻ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ԵՎ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ԾԱԽՍԵՐԻ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ԷԱԿԱՆ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ԱՎԵԼԱՑՄԱՆ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ԿԱՄ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ՆՎԱԶԵՑՄԱՆ</w:t>
      </w:r>
      <w:r w:rsidRPr="00002FE7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14:paraId="30001DAB" w14:textId="77777777" w:rsidR="00BD10A2" w:rsidRPr="00002FE7" w:rsidRDefault="00BD10A2" w:rsidP="00BD10A2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</w:p>
    <w:p w14:paraId="0F7EF2DB" w14:textId="77777777" w:rsidR="00BD10A2" w:rsidRPr="00002FE7" w:rsidRDefault="00BD10A2" w:rsidP="00BD10A2">
      <w:pPr>
        <w:spacing w:line="360" w:lineRule="auto"/>
        <w:jc w:val="both"/>
        <w:rPr>
          <w:rFonts w:ascii="GHEA Grapalat" w:hAnsi="GHEA Grapalat"/>
          <w:lang w:val="hy-AM"/>
        </w:rPr>
      </w:pPr>
      <w:r w:rsidRPr="00002FE7">
        <w:rPr>
          <w:rFonts w:ascii="GHEA Grapalat" w:hAnsi="GHEA Grapalat"/>
          <w:noProof/>
          <w:lang w:val="hy-AM"/>
        </w:rPr>
        <w:tab/>
      </w:r>
      <w:r w:rsidRPr="00002FE7">
        <w:rPr>
          <w:rFonts w:ascii="GHEA Grapalat" w:hAnsi="GHEA Grapalat" w:cs="Arian AMU"/>
          <w:lang w:val="hy-AM"/>
        </w:rPr>
        <w:t xml:space="preserve">«Հայաստանի </w:t>
      </w:r>
      <w:r w:rsidR="0090276D">
        <w:rPr>
          <w:rFonts w:ascii="GHEA Grapalat" w:hAnsi="GHEA Grapalat" w:cs="Arian AMU"/>
          <w:lang w:val="hy-AM"/>
        </w:rPr>
        <w:t>Հանրապետության կառավարության 20</w:t>
      </w:r>
      <w:r w:rsidR="0090276D" w:rsidRPr="0090276D">
        <w:rPr>
          <w:rFonts w:ascii="GHEA Grapalat" w:hAnsi="GHEA Grapalat" w:cs="Arian AMU"/>
          <w:lang w:val="hy-AM"/>
        </w:rPr>
        <w:t>02</w:t>
      </w:r>
      <w:r w:rsidRPr="00002FE7">
        <w:rPr>
          <w:rFonts w:ascii="GHEA Grapalat" w:hAnsi="GHEA Grapalat" w:cs="Arian AMU"/>
          <w:lang w:val="hy-AM"/>
        </w:rPr>
        <w:t xml:space="preserve"> թվականի </w:t>
      </w:r>
      <w:r w:rsidR="0090276D" w:rsidRPr="0090276D">
        <w:rPr>
          <w:rFonts w:ascii="GHEA Grapalat" w:hAnsi="GHEA Grapalat" w:cs="Arian AMU"/>
          <w:lang w:val="hy-AM"/>
        </w:rPr>
        <w:t>մարտի 2</w:t>
      </w:r>
      <w:r w:rsidRPr="00002FE7">
        <w:rPr>
          <w:rFonts w:ascii="GHEA Grapalat" w:hAnsi="GHEA Grapalat" w:cs="Arian AMU"/>
          <w:lang w:val="hy-AM"/>
        </w:rPr>
        <w:t xml:space="preserve">-ի N </w:t>
      </w:r>
      <w:r w:rsidR="0090276D" w:rsidRPr="0090276D">
        <w:rPr>
          <w:rFonts w:ascii="GHEA Grapalat" w:hAnsi="GHEA Grapalat" w:cs="Arian AMU"/>
          <w:lang w:val="hy-AM"/>
        </w:rPr>
        <w:t>190</w:t>
      </w:r>
      <w:r w:rsidRPr="00002FE7">
        <w:rPr>
          <w:rFonts w:ascii="GHEA Grapalat" w:hAnsi="GHEA Grapalat" w:cs="Arian AMU"/>
          <w:lang w:val="hy-AM"/>
        </w:rPr>
        <w:t xml:space="preserve"> որոշումն ուժը կորցրած ճանաչելու մասին» Հայաստանի Հանրապետության կառավարության որոշման</w:t>
      </w:r>
      <w:r w:rsidRPr="00002FE7">
        <w:rPr>
          <w:rFonts w:ascii="GHEA Grapalat" w:hAnsi="GHEA Grapalat"/>
          <w:lang w:val="hy-AM"/>
        </w:rPr>
        <w:t xml:space="preserve"> </w:t>
      </w:r>
      <w:r w:rsidRPr="00002FE7">
        <w:rPr>
          <w:rFonts w:ascii="GHEA Grapalat" w:hAnsi="GHEA Grapalat" w:cs="Sylfaen"/>
          <w:bCs/>
          <w:iCs/>
          <w:noProof/>
          <w:lang w:val="hy-AM"/>
        </w:rPr>
        <w:t>ընդունման</w:t>
      </w:r>
      <w:r w:rsidRPr="00002FE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Cs/>
          <w:iCs/>
          <w:noProof/>
          <w:lang w:val="hy-AM"/>
        </w:rPr>
        <w:t>կապակ</w:t>
      </w:r>
      <w:r w:rsidRPr="00002FE7">
        <w:rPr>
          <w:rFonts w:ascii="GHEA Grapalat" w:hAnsi="GHEA Grapalat"/>
          <w:bCs/>
          <w:iCs/>
          <w:noProof/>
          <w:lang w:val="hy-AM"/>
        </w:rPr>
        <w:softHyphen/>
      </w:r>
      <w:r w:rsidRPr="00002FE7">
        <w:rPr>
          <w:rFonts w:ascii="GHEA Grapalat" w:hAnsi="GHEA Grapalat" w:cs="Sylfaen"/>
          <w:bCs/>
          <w:iCs/>
          <w:noProof/>
          <w:lang w:val="hy-AM"/>
        </w:rPr>
        <w:t>ցու</w:t>
      </w:r>
      <w:r w:rsidRPr="00002FE7">
        <w:rPr>
          <w:rFonts w:ascii="GHEA Grapalat" w:hAnsi="GHEA Grapalat"/>
          <w:bCs/>
          <w:iCs/>
          <w:noProof/>
          <w:lang w:val="hy-AM"/>
        </w:rPr>
        <w:softHyphen/>
      </w:r>
      <w:r w:rsidRPr="00002FE7">
        <w:rPr>
          <w:rFonts w:ascii="GHEA Grapalat" w:hAnsi="GHEA Grapalat" w:cs="Sylfaen"/>
          <w:bCs/>
          <w:iCs/>
          <w:noProof/>
          <w:lang w:val="hy-AM"/>
        </w:rPr>
        <w:t>թ</w:t>
      </w:r>
      <w:r w:rsidRPr="00002FE7">
        <w:rPr>
          <w:rFonts w:ascii="GHEA Grapalat" w:hAnsi="GHEA Grapalat"/>
          <w:bCs/>
          <w:iCs/>
          <w:noProof/>
          <w:lang w:val="hy-AM"/>
        </w:rPr>
        <w:softHyphen/>
      </w:r>
      <w:r w:rsidRPr="00002FE7">
        <w:rPr>
          <w:rFonts w:ascii="GHEA Grapalat" w:hAnsi="GHEA Grapalat" w:cs="Sylfaen"/>
          <w:bCs/>
          <w:iCs/>
          <w:noProof/>
          <w:lang w:val="hy-AM"/>
        </w:rPr>
        <w:t>յամբ</w:t>
      </w:r>
      <w:r w:rsidRPr="00002FE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Cs/>
          <w:iCs/>
          <w:noProof/>
          <w:lang w:val="hy-AM"/>
        </w:rPr>
        <w:t>պետական</w:t>
      </w:r>
      <w:r w:rsidRPr="00002FE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 w:cs="Sylfaen"/>
          <w:bCs/>
          <w:iCs/>
          <w:noProof/>
          <w:lang w:val="hy-AM"/>
        </w:rPr>
        <w:t>բյուջեում</w:t>
      </w:r>
      <w:r w:rsidRPr="00002FE7">
        <w:rPr>
          <w:rFonts w:ascii="GHEA Grapalat" w:hAnsi="GHEA Grapalat"/>
          <w:bCs/>
          <w:iCs/>
          <w:noProof/>
          <w:lang w:val="hy-AM"/>
        </w:rPr>
        <w:t xml:space="preserve"> </w:t>
      </w:r>
      <w:r w:rsidRPr="00002FE7">
        <w:rPr>
          <w:rFonts w:ascii="GHEA Grapalat" w:hAnsi="GHEA Grapalat"/>
          <w:lang w:val="hy-AM"/>
        </w:rPr>
        <w:t>ծախսերի ավելացում չի նախատեսվում:</w:t>
      </w:r>
    </w:p>
    <w:p w14:paraId="143764D9" w14:textId="77777777" w:rsidR="00BD10A2" w:rsidRPr="001428E3" w:rsidRDefault="00BD10A2" w:rsidP="00BD10A2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2C248F88" w14:textId="77777777" w:rsidR="00BD10A2" w:rsidRPr="00151DE1" w:rsidRDefault="00BD10A2" w:rsidP="00BD10A2">
      <w:pPr>
        <w:tabs>
          <w:tab w:val="left" w:pos="90"/>
        </w:tabs>
        <w:spacing w:line="360" w:lineRule="auto"/>
        <w:ind w:firstLine="360"/>
        <w:rPr>
          <w:rFonts w:ascii="GHEA Grapalat" w:hAnsi="GHEA Grapalat"/>
          <w:lang w:val="hy-AM"/>
        </w:rPr>
      </w:pPr>
    </w:p>
    <w:p w14:paraId="11A31ED0" w14:textId="77777777" w:rsidR="00BD10A2" w:rsidRPr="00E420F9" w:rsidRDefault="00BD10A2" w:rsidP="00BD10A2">
      <w:pPr>
        <w:spacing w:line="360" w:lineRule="auto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ro-RO"/>
        </w:rPr>
        <w:tab/>
        <w:t xml:space="preserve">                                              </w:t>
      </w:r>
    </w:p>
    <w:p w14:paraId="39E1D333" w14:textId="77777777" w:rsidR="00BD10A2" w:rsidRPr="003F036F" w:rsidRDefault="00BD10A2" w:rsidP="00BD10A2">
      <w:pPr>
        <w:shd w:val="clear" w:color="auto" w:fill="FFFFFF"/>
        <w:spacing w:after="161"/>
        <w:jc w:val="both"/>
        <w:rPr>
          <w:rFonts w:ascii="GHEA Grapalat" w:hAnsi="GHEA Grapalat" w:cs="Arian AMU"/>
          <w:lang w:val="ro-RO"/>
        </w:rPr>
      </w:pPr>
    </w:p>
    <w:p w14:paraId="277029DD" w14:textId="77777777" w:rsidR="0009652A" w:rsidRPr="00BD10A2" w:rsidRDefault="0009652A" w:rsidP="00BD10A2">
      <w:pPr>
        <w:rPr>
          <w:lang w:val="ro-RO"/>
        </w:rPr>
      </w:pPr>
    </w:p>
    <w:sectPr w:rsidR="0009652A" w:rsidRPr="00BD10A2" w:rsidSect="00AD461D">
      <w:headerReference w:type="default" r:id="rId8"/>
      <w:footerReference w:type="default" r:id="rId9"/>
      <w:pgSz w:w="11906" w:h="16838"/>
      <w:pgMar w:top="900" w:right="1106" w:bottom="1440" w:left="117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968496" w14:textId="77777777" w:rsidR="00914284" w:rsidRDefault="00914284">
      <w:r>
        <w:separator/>
      </w:r>
    </w:p>
  </w:endnote>
  <w:endnote w:type="continuationSeparator" w:id="0">
    <w:p w14:paraId="4E07DD00" w14:textId="77777777" w:rsidR="00914284" w:rsidRDefault="0091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Microsoft Sans Serif"/>
    <w:panose1 w:val="020B0604020202020204"/>
    <w:charset w:val="CC"/>
    <w:family w:val="auto"/>
    <w:pitch w:val="variable"/>
    <w:sig w:usb0="00000000" w:usb1="50000008" w:usb2="00000000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Mariam">
    <w:panose1 w:val="02000503080000020003"/>
    <w:charset w:val="00"/>
    <w:family w:val="auto"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9EC2A" w14:textId="77777777" w:rsidR="00FC3DFD" w:rsidRDefault="0055264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36DDD">
      <w:rPr>
        <w:noProof/>
      </w:rPr>
      <w:t>5</w:t>
    </w:r>
    <w:r>
      <w:rPr>
        <w:noProof/>
      </w:rPr>
      <w:fldChar w:fldCharType="end"/>
    </w:r>
  </w:p>
  <w:p w14:paraId="77E5F2C7" w14:textId="77777777" w:rsidR="00FC3DFD" w:rsidRDefault="00FC3D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D567B" w14:textId="77777777" w:rsidR="00914284" w:rsidRDefault="00914284">
      <w:r>
        <w:separator/>
      </w:r>
    </w:p>
  </w:footnote>
  <w:footnote w:type="continuationSeparator" w:id="0">
    <w:p w14:paraId="33D96A24" w14:textId="77777777" w:rsidR="00914284" w:rsidRDefault="00914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4B9FD" w14:textId="77777777" w:rsidR="00FC3DFD" w:rsidRPr="0092728B" w:rsidRDefault="00FC3DFD" w:rsidP="00E60291">
    <w:pPr>
      <w:pStyle w:val="Header"/>
      <w:pBdr>
        <w:left w:val="single" w:sz="18" w:space="4" w:color="FF0000"/>
      </w:pBdr>
      <w:tabs>
        <w:tab w:val="right" w:pos="10206"/>
      </w:tabs>
      <w:ind w:hanging="180"/>
      <w:rPr>
        <w:rFonts w:ascii="GHEA Grapalat" w:eastAsia="SimSun" w:hAnsi="GHEA Grapalat" w:cs="Arial"/>
        <w:color w:val="FF0000"/>
        <w:sz w:val="20"/>
        <w:szCs w:val="20"/>
      </w:rPr>
    </w:pPr>
    <w:proofErr w:type="spellStart"/>
    <w:r w:rsidRPr="00193AFE">
      <w:rPr>
        <w:rFonts w:ascii="GHEA Grapalat" w:eastAsia="SimSun" w:hAnsi="GHEA Grapalat" w:cs="Sylfaen"/>
        <w:b/>
        <w:sz w:val="20"/>
        <w:szCs w:val="20"/>
      </w:rPr>
      <w:t>Ա</w:t>
    </w:r>
    <w:r w:rsidRPr="00193AFE">
      <w:rPr>
        <w:rFonts w:ascii="GHEA Grapalat" w:eastAsia="SimSun" w:hAnsi="GHEA Grapalat" w:cs="Sylfaen"/>
        <w:sz w:val="20"/>
        <w:szCs w:val="20"/>
      </w:rPr>
      <w:t>րդարադատության</w:t>
    </w:r>
    <w:proofErr w:type="spellEnd"/>
    <w:r>
      <w:rPr>
        <w:rFonts w:ascii="GHEA Grapalat" w:eastAsia="SimSun" w:hAnsi="GHEA Grapalat" w:cs="Sylfaen"/>
        <w:sz w:val="20"/>
        <w:szCs w:val="20"/>
      </w:rPr>
      <w:t xml:space="preserve">                                                       </w:t>
    </w:r>
    <w:r>
      <w:rPr>
        <w:rFonts w:ascii="GHEA Grapalat" w:eastAsia="SimSun" w:hAnsi="GHEA Grapalat" w:cs="Sylfaen"/>
        <w:sz w:val="20"/>
        <w:szCs w:val="20"/>
      </w:rPr>
      <w:tab/>
    </w:r>
    <w:r w:rsidRPr="00193AFE">
      <w:rPr>
        <w:rFonts w:ascii="GHEA Grapalat" w:eastAsia="SimSun" w:hAnsi="GHEA Grapalat" w:cs="Sylfaen"/>
      </w:rPr>
      <w:t>ՆԱԽԱԳԻԾ</w:t>
    </w:r>
    <w:r w:rsidRPr="0092728B">
      <w:rPr>
        <w:rFonts w:ascii="Arial LatArm" w:eastAsia="SimSun" w:hAnsi="Arial LatArm" w:cs="Arial"/>
        <w:sz w:val="20"/>
        <w:szCs w:val="20"/>
      </w:rPr>
      <w:t xml:space="preserve"> </w:t>
    </w:r>
    <w:r>
      <w:rPr>
        <w:noProof/>
        <w:lang w:val="ru-RU" w:eastAsia="ru-RU"/>
      </w:rPr>
      <w:drawing>
        <wp:anchor distT="0" distB="0" distL="114300" distR="114300" simplePos="0" relativeHeight="251657728" behindDoc="1" locked="0" layoutInCell="1" allowOverlap="1" wp14:anchorId="71C462B3" wp14:editId="160B684A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None/>
          <wp:docPr id="1" name="Picture 1" descr="Description: 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HEA Grapalat" w:eastAsia="SimSun" w:hAnsi="GHEA Grapalat" w:cs="Arial"/>
        <w:sz w:val="20"/>
        <w:szCs w:val="20"/>
      </w:rPr>
      <w:t xml:space="preserve"> </w:t>
    </w:r>
    <w:r>
      <w:rPr>
        <w:rFonts w:ascii="GHEA Grapalat" w:eastAsia="SimSun" w:hAnsi="GHEA Grapalat" w:cs="Sylfaen"/>
        <w:sz w:val="20"/>
        <w:szCs w:val="20"/>
      </w:rPr>
      <w:t xml:space="preserve">                                    </w:t>
    </w:r>
    <w:r>
      <w:rPr>
        <w:rFonts w:ascii="GHEA Grapalat" w:eastAsia="SimSun" w:hAnsi="GHEA Grapalat" w:cs="Arial"/>
        <w:sz w:val="20"/>
        <w:szCs w:val="20"/>
        <w:lang w:val="ru-RU"/>
      </w:rPr>
      <w:t xml:space="preserve">                               </w:t>
    </w:r>
    <w:r>
      <w:rPr>
        <w:rFonts w:ascii="GHEA Grapalat" w:eastAsia="SimSun" w:hAnsi="GHEA Grapalat" w:cs="Arial"/>
        <w:sz w:val="20"/>
        <w:szCs w:val="20"/>
      </w:rPr>
      <w:t xml:space="preserve">          </w:t>
    </w:r>
  </w:p>
  <w:p w14:paraId="1240050A" w14:textId="77777777" w:rsidR="00FC3DFD" w:rsidRPr="0092728B" w:rsidRDefault="00FC3DFD" w:rsidP="00E60291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20"/>
        <w:szCs w:val="20"/>
      </w:rPr>
    </w:pPr>
    <w:proofErr w:type="spellStart"/>
    <w:r w:rsidRPr="00193AFE">
      <w:rPr>
        <w:rFonts w:ascii="GHEA Grapalat" w:eastAsia="SimSun" w:hAnsi="GHEA Grapalat" w:cs="Sylfaen"/>
        <w:b/>
        <w:sz w:val="20"/>
        <w:szCs w:val="20"/>
      </w:rPr>
      <w:t>Ն</w:t>
    </w:r>
    <w:r w:rsidRPr="00193AFE">
      <w:rPr>
        <w:rFonts w:ascii="GHEA Grapalat" w:eastAsia="SimSun" w:hAnsi="GHEA Grapalat" w:cs="Sylfaen"/>
        <w:sz w:val="20"/>
        <w:szCs w:val="20"/>
      </w:rPr>
      <w:t>ախարարություն</w:t>
    </w:r>
    <w:proofErr w:type="spellEnd"/>
    <w:r w:rsidRPr="0092728B">
      <w:rPr>
        <w:rFonts w:ascii="Arial LatArm" w:eastAsia="SimSun" w:hAnsi="Arial LatArm" w:cs="Arial"/>
        <w:sz w:val="20"/>
        <w:szCs w:val="20"/>
      </w:rPr>
      <w:t xml:space="preserve"> </w:t>
    </w:r>
  </w:p>
  <w:p w14:paraId="3D0E1A4A" w14:textId="77777777" w:rsidR="00FC3DFD" w:rsidRPr="00E60291" w:rsidRDefault="00FC3DFD" w:rsidP="00E60291">
    <w:pPr>
      <w:pStyle w:val="Header"/>
      <w:pBdr>
        <w:left w:val="single" w:sz="18" w:space="4" w:color="FF6600"/>
      </w:pBdr>
      <w:ind w:left="-180"/>
      <w:rPr>
        <w:rFonts w:eastAsia="SimSun" w:cs="Arial"/>
        <w:sz w:val="18"/>
        <w:szCs w:val="18"/>
        <w:lang w:val="hy-AM"/>
      </w:rPr>
    </w:pPr>
    <w:r>
      <w:rPr>
        <w:rFonts w:ascii="Art" w:eastAsia="SimSun" w:hAnsi="Art" w:cs="Arial"/>
        <w:sz w:val="18"/>
        <w:szCs w:val="18"/>
      </w:rPr>
      <w:t xml:space="preserve">                                       </w:t>
    </w:r>
  </w:p>
  <w:p w14:paraId="61135190" w14:textId="77777777" w:rsidR="00FC3DFD" w:rsidRDefault="00FC3D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1E14871"/>
    <w:multiLevelType w:val="hybridMultilevel"/>
    <w:tmpl w:val="D1AE9666"/>
    <w:lvl w:ilvl="0" w:tplc="7146F2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294A98"/>
    <w:multiLevelType w:val="hybridMultilevel"/>
    <w:tmpl w:val="A5D42834"/>
    <w:lvl w:ilvl="0" w:tplc="8AC637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6BA3658"/>
    <w:multiLevelType w:val="hybridMultilevel"/>
    <w:tmpl w:val="6FD257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14FA5"/>
    <w:multiLevelType w:val="hybridMultilevel"/>
    <w:tmpl w:val="69E4B16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5726547"/>
    <w:multiLevelType w:val="hybridMultilevel"/>
    <w:tmpl w:val="9EA215EA"/>
    <w:lvl w:ilvl="0" w:tplc="9D1A5D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371C12"/>
    <w:multiLevelType w:val="hybridMultilevel"/>
    <w:tmpl w:val="D13ED892"/>
    <w:lvl w:ilvl="0" w:tplc="09FC8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C63A75"/>
    <w:multiLevelType w:val="hybridMultilevel"/>
    <w:tmpl w:val="0156B136"/>
    <w:lvl w:ilvl="0" w:tplc="8D5C7A8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A91E57"/>
    <w:multiLevelType w:val="hybridMultilevel"/>
    <w:tmpl w:val="85300F96"/>
    <w:lvl w:ilvl="0" w:tplc="D90AF6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BF31695"/>
    <w:multiLevelType w:val="hybridMultilevel"/>
    <w:tmpl w:val="F3943F06"/>
    <w:lvl w:ilvl="0" w:tplc="FCD62F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BFC4DBB"/>
    <w:multiLevelType w:val="hybridMultilevel"/>
    <w:tmpl w:val="2B585570"/>
    <w:lvl w:ilvl="0" w:tplc="26C6F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45E"/>
    <w:rsid w:val="00005659"/>
    <w:rsid w:val="0001082B"/>
    <w:rsid w:val="000118E9"/>
    <w:rsid w:val="00015492"/>
    <w:rsid w:val="00016F2B"/>
    <w:rsid w:val="00020051"/>
    <w:rsid w:val="00027522"/>
    <w:rsid w:val="00040BA8"/>
    <w:rsid w:val="00043366"/>
    <w:rsid w:val="0004612F"/>
    <w:rsid w:val="00060268"/>
    <w:rsid w:val="000604F4"/>
    <w:rsid w:val="00063C55"/>
    <w:rsid w:val="00065672"/>
    <w:rsid w:val="00072A7C"/>
    <w:rsid w:val="000851CD"/>
    <w:rsid w:val="000945C9"/>
    <w:rsid w:val="0009652A"/>
    <w:rsid w:val="00097B7D"/>
    <w:rsid w:val="000A50C6"/>
    <w:rsid w:val="000A51BE"/>
    <w:rsid w:val="000C3091"/>
    <w:rsid w:val="000C3C98"/>
    <w:rsid w:val="000C4940"/>
    <w:rsid w:val="000C6CF7"/>
    <w:rsid w:val="000D24B8"/>
    <w:rsid w:val="000D6D2F"/>
    <w:rsid w:val="000E03C7"/>
    <w:rsid w:val="000E3280"/>
    <w:rsid w:val="000F24FA"/>
    <w:rsid w:val="000F7EE0"/>
    <w:rsid w:val="00101915"/>
    <w:rsid w:val="00102779"/>
    <w:rsid w:val="00102A3B"/>
    <w:rsid w:val="001057AE"/>
    <w:rsid w:val="00120335"/>
    <w:rsid w:val="0012063F"/>
    <w:rsid w:val="00124466"/>
    <w:rsid w:val="00126EC1"/>
    <w:rsid w:val="00127058"/>
    <w:rsid w:val="001273A6"/>
    <w:rsid w:val="00127422"/>
    <w:rsid w:val="00127595"/>
    <w:rsid w:val="001275D9"/>
    <w:rsid w:val="00131884"/>
    <w:rsid w:val="00131E6C"/>
    <w:rsid w:val="00134557"/>
    <w:rsid w:val="0014059A"/>
    <w:rsid w:val="001419DE"/>
    <w:rsid w:val="001428E3"/>
    <w:rsid w:val="00143CCA"/>
    <w:rsid w:val="00151DE1"/>
    <w:rsid w:val="00152268"/>
    <w:rsid w:val="001570E9"/>
    <w:rsid w:val="0016382E"/>
    <w:rsid w:val="00164C68"/>
    <w:rsid w:val="0016752C"/>
    <w:rsid w:val="001748C1"/>
    <w:rsid w:val="00180F63"/>
    <w:rsid w:val="00196AE9"/>
    <w:rsid w:val="001B4287"/>
    <w:rsid w:val="001B4FB3"/>
    <w:rsid w:val="001B51A3"/>
    <w:rsid w:val="001C13B0"/>
    <w:rsid w:val="001C78AD"/>
    <w:rsid w:val="001F40D1"/>
    <w:rsid w:val="00200A6F"/>
    <w:rsid w:val="00217D24"/>
    <w:rsid w:val="00221575"/>
    <w:rsid w:val="00232897"/>
    <w:rsid w:val="00234C95"/>
    <w:rsid w:val="00257E30"/>
    <w:rsid w:val="0027483C"/>
    <w:rsid w:val="00276A37"/>
    <w:rsid w:val="002876FE"/>
    <w:rsid w:val="0029711F"/>
    <w:rsid w:val="002A59AD"/>
    <w:rsid w:val="002A7920"/>
    <w:rsid w:val="002B3332"/>
    <w:rsid w:val="002C5789"/>
    <w:rsid w:val="002D2E0D"/>
    <w:rsid w:val="002D411A"/>
    <w:rsid w:val="002D6F77"/>
    <w:rsid w:val="002E0A36"/>
    <w:rsid w:val="002F5291"/>
    <w:rsid w:val="00304C2F"/>
    <w:rsid w:val="0031234D"/>
    <w:rsid w:val="00313663"/>
    <w:rsid w:val="003167A8"/>
    <w:rsid w:val="00316BDF"/>
    <w:rsid w:val="00325F12"/>
    <w:rsid w:val="0033051A"/>
    <w:rsid w:val="00332904"/>
    <w:rsid w:val="00333432"/>
    <w:rsid w:val="00333E3A"/>
    <w:rsid w:val="0033630E"/>
    <w:rsid w:val="00336413"/>
    <w:rsid w:val="00345C2F"/>
    <w:rsid w:val="00351B93"/>
    <w:rsid w:val="003633E8"/>
    <w:rsid w:val="00370793"/>
    <w:rsid w:val="003712D0"/>
    <w:rsid w:val="00373DBC"/>
    <w:rsid w:val="00385336"/>
    <w:rsid w:val="003934B9"/>
    <w:rsid w:val="003A0EEF"/>
    <w:rsid w:val="003A2393"/>
    <w:rsid w:val="003B34C1"/>
    <w:rsid w:val="003B52B5"/>
    <w:rsid w:val="003C65FF"/>
    <w:rsid w:val="003F2B9D"/>
    <w:rsid w:val="003F7209"/>
    <w:rsid w:val="00431A08"/>
    <w:rsid w:val="004330B3"/>
    <w:rsid w:val="00434DAF"/>
    <w:rsid w:val="004452FB"/>
    <w:rsid w:val="00457605"/>
    <w:rsid w:val="004732FF"/>
    <w:rsid w:val="00474585"/>
    <w:rsid w:val="00481094"/>
    <w:rsid w:val="0048365F"/>
    <w:rsid w:val="00483D7F"/>
    <w:rsid w:val="00493AD0"/>
    <w:rsid w:val="00494050"/>
    <w:rsid w:val="004960D9"/>
    <w:rsid w:val="004A1A52"/>
    <w:rsid w:val="004A46A6"/>
    <w:rsid w:val="004A5D5D"/>
    <w:rsid w:val="004B64A7"/>
    <w:rsid w:val="004C6AB5"/>
    <w:rsid w:val="004D48EE"/>
    <w:rsid w:val="004D5337"/>
    <w:rsid w:val="004E1EF6"/>
    <w:rsid w:val="004E4056"/>
    <w:rsid w:val="00505474"/>
    <w:rsid w:val="0051706F"/>
    <w:rsid w:val="005312F7"/>
    <w:rsid w:val="005358E2"/>
    <w:rsid w:val="0054349F"/>
    <w:rsid w:val="00547C9A"/>
    <w:rsid w:val="00552642"/>
    <w:rsid w:val="005532FF"/>
    <w:rsid w:val="005534F0"/>
    <w:rsid w:val="00554EF2"/>
    <w:rsid w:val="00584915"/>
    <w:rsid w:val="00596B0B"/>
    <w:rsid w:val="005A34BF"/>
    <w:rsid w:val="005A4BB2"/>
    <w:rsid w:val="005C4BBA"/>
    <w:rsid w:val="005C51E9"/>
    <w:rsid w:val="005D55A6"/>
    <w:rsid w:val="005E6D87"/>
    <w:rsid w:val="00604E3D"/>
    <w:rsid w:val="006258C9"/>
    <w:rsid w:val="0063039C"/>
    <w:rsid w:val="00637C3B"/>
    <w:rsid w:val="006404E8"/>
    <w:rsid w:val="00642686"/>
    <w:rsid w:val="00654D06"/>
    <w:rsid w:val="006551BA"/>
    <w:rsid w:val="006750D8"/>
    <w:rsid w:val="00676F6F"/>
    <w:rsid w:val="0069731B"/>
    <w:rsid w:val="006A0853"/>
    <w:rsid w:val="006A6930"/>
    <w:rsid w:val="006A6A67"/>
    <w:rsid w:val="006B0E9E"/>
    <w:rsid w:val="006B15F6"/>
    <w:rsid w:val="006C1E39"/>
    <w:rsid w:val="006C3F1E"/>
    <w:rsid w:val="006C5239"/>
    <w:rsid w:val="006D1E61"/>
    <w:rsid w:val="006F0E15"/>
    <w:rsid w:val="006F2399"/>
    <w:rsid w:val="006F250E"/>
    <w:rsid w:val="006F37B1"/>
    <w:rsid w:val="00700F71"/>
    <w:rsid w:val="00711901"/>
    <w:rsid w:val="0072000B"/>
    <w:rsid w:val="00737787"/>
    <w:rsid w:val="0074388D"/>
    <w:rsid w:val="0075789B"/>
    <w:rsid w:val="00770866"/>
    <w:rsid w:val="0077726A"/>
    <w:rsid w:val="007A3D85"/>
    <w:rsid w:val="007B1950"/>
    <w:rsid w:val="007B7375"/>
    <w:rsid w:val="007C36AF"/>
    <w:rsid w:val="007C46C7"/>
    <w:rsid w:val="007D3DD4"/>
    <w:rsid w:val="007D4F1D"/>
    <w:rsid w:val="007D6B64"/>
    <w:rsid w:val="007E20D4"/>
    <w:rsid w:val="007E47A3"/>
    <w:rsid w:val="007F722C"/>
    <w:rsid w:val="008161E8"/>
    <w:rsid w:val="00841B45"/>
    <w:rsid w:val="0084508A"/>
    <w:rsid w:val="008467EA"/>
    <w:rsid w:val="00846AF5"/>
    <w:rsid w:val="008500DA"/>
    <w:rsid w:val="00864999"/>
    <w:rsid w:val="00890FCD"/>
    <w:rsid w:val="0089242D"/>
    <w:rsid w:val="008C01EF"/>
    <w:rsid w:val="008C109D"/>
    <w:rsid w:val="008D2246"/>
    <w:rsid w:val="008D2B2E"/>
    <w:rsid w:val="008E7F68"/>
    <w:rsid w:val="008F2059"/>
    <w:rsid w:val="008F3E45"/>
    <w:rsid w:val="008F6E44"/>
    <w:rsid w:val="00901975"/>
    <w:rsid w:val="0090276D"/>
    <w:rsid w:val="00913C93"/>
    <w:rsid w:val="00913D74"/>
    <w:rsid w:val="00914284"/>
    <w:rsid w:val="0092506C"/>
    <w:rsid w:val="009334B4"/>
    <w:rsid w:val="00942E41"/>
    <w:rsid w:val="00947911"/>
    <w:rsid w:val="00950A59"/>
    <w:rsid w:val="00966802"/>
    <w:rsid w:val="009722A2"/>
    <w:rsid w:val="00976C9A"/>
    <w:rsid w:val="009A408D"/>
    <w:rsid w:val="009A79B6"/>
    <w:rsid w:val="009B605F"/>
    <w:rsid w:val="009C21B7"/>
    <w:rsid w:val="009C5A67"/>
    <w:rsid w:val="009D29BE"/>
    <w:rsid w:val="009E7988"/>
    <w:rsid w:val="009F3132"/>
    <w:rsid w:val="00A064D5"/>
    <w:rsid w:val="00A06AAB"/>
    <w:rsid w:val="00A12545"/>
    <w:rsid w:val="00A13429"/>
    <w:rsid w:val="00A3033C"/>
    <w:rsid w:val="00A31C22"/>
    <w:rsid w:val="00A340D9"/>
    <w:rsid w:val="00A35FC7"/>
    <w:rsid w:val="00A41085"/>
    <w:rsid w:val="00A44BB2"/>
    <w:rsid w:val="00A56D47"/>
    <w:rsid w:val="00A60AAA"/>
    <w:rsid w:val="00A648A7"/>
    <w:rsid w:val="00A72859"/>
    <w:rsid w:val="00A806EE"/>
    <w:rsid w:val="00A822EA"/>
    <w:rsid w:val="00A946E0"/>
    <w:rsid w:val="00AB5D23"/>
    <w:rsid w:val="00AC7E6C"/>
    <w:rsid w:val="00AD2D43"/>
    <w:rsid w:val="00AD37FF"/>
    <w:rsid w:val="00AD461D"/>
    <w:rsid w:val="00AF038F"/>
    <w:rsid w:val="00AF61EB"/>
    <w:rsid w:val="00AF6A29"/>
    <w:rsid w:val="00B0219C"/>
    <w:rsid w:val="00B12F5A"/>
    <w:rsid w:val="00B14E74"/>
    <w:rsid w:val="00B279AF"/>
    <w:rsid w:val="00B3695B"/>
    <w:rsid w:val="00B44BAF"/>
    <w:rsid w:val="00B52D34"/>
    <w:rsid w:val="00B61EC2"/>
    <w:rsid w:val="00B62FC2"/>
    <w:rsid w:val="00B633D4"/>
    <w:rsid w:val="00B65505"/>
    <w:rsid w:val="00B70748"/>
    <w:rsid w:val="00B74CF0"/>
    <w:rsid w:val="00B76B2E"/>
    <w:rsid w:val="00B778B5"/>
    <w:rsid w:val="00B822D0"/>
    <w:rsid w:val="00B83641"/>
    <w:rsid w:val="00B91579"/>
    <w:rsid w:val="00B9387A"/>
    <w:rsid w:val="00B947DF"/>
    <w:rsid w:val="00B9578A"/>
    <w:rsid w:val="00BA4BEA"/>
    <w:rsid w:val="00BA6048"/>
    <w:rsid w:val="00BC203B"/>
    <w:rsid w:val="00BD099F"/>
    <w:rsid w:val="00BD10A2"/>
    <w:rsid w:val="00BD3783"/>
    <w:rsid w:val="00BD5D07"/>
    <w:rsid w:val="00BE1EE8"/>
    <w:rsid w:val="00BF7BE4"/>
    <w:rsid w:val="00C04BED"/>
    <w:rsid w:val="00C05957"/>
    <w:rsid w:val="00C12157"/>
    <w:rsid w:val="00C14143"/>
    <w:rsid w:val="00C22F6B"/>
    <w:rsid w:val="00C27AD3"/>
    <w:rsid w:val="00C342A6"/>
    <w:rsid w:val="00C36A85"/>
    <w:rsid w:val="00C4091C"/>
    <w:rsid w:val="00C611F5"/>
    <w:rsid w:val="00C9199C"/>
    <w:rsid w:val="00C95113"/>
    <w:rsid w:val="00C95576"/>
    <w:rsid w:val="00CA19ED"/>
    <w:rsid w:val="00CA204B"/>
    <w:rsid w:val="00CA516D"/>
    <w:rsid w:val="00CB2810"/>
    <w:rsid w:val="00CB28AE"/>
    <w:rsid w:val="00CB4B89"/>
    <w:rsid w:val="00CC0366"/>
    <w:rsid w:val="00CD7B33"/>
    <w:rsid w:val="00CF4402"/>
    <w:rsid w:val="00D0482E"/>
    <w:rsid w:val="00D22532"/>
    <w:rsid w:val="00D2368B"/>
    <w:rsid w:val="00D32ABB"/>
    <w:rsid w:val="00D36B0D"/>
    <w:rsid w:val="00D378B2"/>
    <w:rsid w:val="00D41AD7"/>
    <w:rsid w:val="00D43895"/>
    <w:rsid w:val="00D4694F"/>
    <w:rsid w:val="00D46CB5"/>
    <w:rsid w:val="00D47DCA"/>
    <w:rsid w:val="00D573E6"/>
    <w:rsid w:val="00D6675A"/>
    <w:rsid w:val="00D715B5"/>
    <w:rsid w:val="00D7646A"/>
    <w:rsid w:val="00D77371"/>
    <w:rsid w:val="00D80771"/>
    <w:rsid w:val="00D90AB5"/>
    <w:rsid w:val="00D934AF"/>
    <w:rsid w:val="00D94C57"/>
    <w:rsid w:val="00D972A8"/>
    <w:rsid w:val="00DA31CA"/>
    <w:rsid w:val="00DB5BD2"/>
    <w:rsid w:val="00DC1AF3"/>
    <w:rsid w:val="00DC6D71"/>
    <w:rsid w:val="00DC737F"/>
    <w:rsid w:val="00DD0497"/>
    <w:rsid w:val="00DD6887"/>
    <w:rsid w:val="00DE2B27"/>
    <w:rsid w:val="00DF6295"/>
    <w:rsid w:val="00DF645E"/>
    <w:rsid w:val="00E3377D"/>
    <w:rsid w:val="00E34295"/>
    <w:rsid w:val="00E350EA"/>
    <w:rsid w:val="00E46193"/>
    <w:rsid w:val="00E51541"/>
    <w:rsid w:val="00E51A5D"/>
    <w:rsid w:val="00E52EE6"/>
    <w:rsid w:val="00E530EC"/>
    <w:rsid w:val="00E60291"/>
    <w:rsid w:val="00E60B22"/>
    <w:rsid w:val="00E659B5"/>
    <w:rsid w:val="00E6753A"/>
    <w:rsid w:val="00E76306"/>
    <w:rsid w:val="00E90A42"/>
    <w:rsid w:val="00EA7C4A"/>
    <w:rsid w:val="00EB3356"/>
    <w:rsid w:val="00EC076C"/>
    <w:rsid w:val="00ED05BF"/>
    <w:rsid w:val="00ED094E"/>
    <w:rsid w:val="00ED12C0"/>
    <w:rsid w:val="00F006FC"/>
    <w:rsid w:val="00F049F8"/>
    <w:rsid w:val="00F12FDD"/>
    <w:rsid w:val="00F1797E"/>
    <w:rsid w:val="00F21C70"/>
    <w:rsid w:val="00F250FF"/>
    <w:rsid w:val="00F27677"/>
    <w:rsid w:val="00F27DDB"/>
    <w:rsid w:val="00F27FA0"/>
    <w:rsid w:val="00F36DDD"/>
    <w:rsid w:val="00F44709"/>
    <w:rsid w:val="00F50FF5"/>
    <w:rsid w:val="00F53CBF"/>
    <w:rsid w:val="00F5597C"/>
    <w:rsid w:val="00F64302"/>
    <w:rsid w:val="00F66774"/>
    <w:rsid w:val="00F7274B"/>
    <w:rsid w:val="00F731C3"/>
    <w:rsid w:val="00F80575"/>
    <w:rsid w:val="00F90EE0"/>
    <w:rsid w:val="00FA0E6F"/>
    <w:rsid w:val="00FA44A6"/>
    <w:rsid w:val="00FB1A57"/>
    <w:rsid w:val="00FB553A"/>
    <w:rsid w:val="00FB7063"/>
    <w:rsid w:val="00FC0EE6"/>
    <w:rsid w:val="00FC3DFD"/>
    <w:rsid w:val="00FC7CA6"/>
    <w:rsid w:val="00FD5F69"/>
    <w:rsid w:val="00FD6064"/>
    <w:rsid w:val="00FE3E26"/>
    <w:rsid w:val="00FE4F0C"/>
    <w:rsid w:val="00FE51F8"/>
    <w:rsid w:val="00FE7E5E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27249"/>
  <w15:docId w15:val="{6C480B94-851E-4BDC-9526-DCBCF2C41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A85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913C93"/>
    <w:pPr>
      <w:numPr>
        <w:ilvl w:val="1"/>
        <w:numId w:val="3"/>
      </w:numPr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913C93"/>
    <w:pPr>
      <w:numPr>
        <w:ilvl w:val="2"/>
        <w:numId w:val="3"/>
      </w:numPr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913C93"/>
    <w:pPr>
      <w:keepNext/>
      <w:numPr>
        <w:ilvl w:val="4"/>
        <w:numId w:val="3"/>
      </w:numPr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913C93"/>
    <w:pPr>
      <w:keepNext/>
      <w:numPr>
        <w:ilvl w:val="5"/>
        <w:numId w:val="3"/>
      </w:numPr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913C93"/>
    <w:pPr>
      <w:numPr>
        <w:ilvl w:val="6"/>
        <w:numId w:val="3"/>
      </w:numPr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913C93"/>
    <w:pPr>
      <w:numPr>
        <w:ilvl w:val="7"/>
        <w:numId w:val="3"/>
      </w:numPr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913C93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76F6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F6F"/>
    <w:rPr>
      <w:rFonts w:ascii="Segoe UI" w:eastAsia="Calibri" w:hAnsi="Segoe UI"/>
      <w:sz w:val="18"/>
      <w:szCs w:val="18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676F6F"/>
    <w:rPr>
      <w:rFonts w:ascii="Segoe UI" w:eastAsia="Calibri" w:hAnsi="Segoe UI" w:cs="Segoe UI"/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76F6F"/>
    <w:pPr>
      <w:tabs>
        <w:tab w:val="center" w:pos="4680"/>
        <w:tab w:val="right" w:pos="9360"/>
      </w:tabs>
    </w:pPr>
    <w:rPr>
      <w:rFonts w:ascii="Sylfaen" w:eastAsia="Calibri" w:hAnsi="Sylfaen"/>
      <w:sz w:val="20"/>
      <w:szCs w:val="20"/>
      <w:lang w:val="en-GB"/>
    </w:rPr>
  </w:style>
  <w:style w:type="character" w:customStyle="1" w:styleId="FooterChar">
    <w:name w:val="Footer Char"/>
    <w:link w:val="Footer"/>
    <w:uiPriority w:val="99"/>
    <w:rsid w:val="00676F6F"/>
    <w:rPr>
      <w:rFonts w:ascii="Sylfaen" w:eastAsia="Calibri" w:hAnsi="Sylfaen" w:cs="Times New Roman"/>
      <w:lang w:val="en-GB"/>
    </w:rPr>
  </w:style>
  <w:style w:type="character" w:styleId="Strong">
    <w:name w:val="Strong"/>
    <w:uiPriority w:val="22"/>
    <w:qFormat/>
    <w:rsid w:val="00CA516D"/>
    <w:rPr>
      <w:b/>
      <w:bCs/>
    </w:rPr>
  </w:style>
  <w:style w:type="character" w:styleId="CommentReference">
    <w:name w:val="annotation reference"/>
    <w:uiPriority w:val="99"/>
    <w:semiHidden/>
    <w:unhideWhenUsed/>
    <w:rsid w:val="00A728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859"/>
    <w:rPr>
      <w:rFonts w:ascii="Sylfaen" w:eastAsia="Calibri" w:hAnsi="Sylfaen"/>
      <w:sz w:val="20"/>
      <w:szCs w:val="20"/>
      <w:lang w:val="en-GB"/>
    </w:rPr>
  </w:style>
  <w:style w:type="character" w:customStyle="1" w:styleId="CommentTextChar">
    <w:name w:val="Comment Text Char"/>
    <w:link w:val="CommentText"/>
    <w:uiPriority w:val="99"/>
    <w:semiHidden/>
    <w:rsid w:val="00A72859"/>
    <w:rPr>
      <w:rFonts w:ascii="Sylfaen" w:eastAsia="Calibri" w:hAnsi="Sylfae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85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72859"/>
    <w:rPr>
      <w:rFonts w:ascii="Sylfaen" w:eastAsia="Calibri" w:hAnsi="Sylfaen" w:cs="Times New Roman"/>
      <w:b/>
      <w:bCs/>
      <w:sz w:val="20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731B"/>
    <w:pPr>
      <w:ind w:left="720"/>
      <w:contextualSpacing/>
    </w:pPr>
    <w:rPr>
      <w:rFonts w:ascii="Sylfaen" w:eastAsia="Calibri" w:hAnsi="Sylfaen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60291"/>
    <w:pPr>
      <w:tabs>
        <w:tab w:val="center" w:pos="4844"/>
        <w:tab w:val="right" w:pos="9689"/>
      </w:tabs>
    </w:pPr>
    <w:rPr>
      <w:rFonts w:ascii="Sylfaen" w:eastAsia="Calibri" w:hAnsi="Sylfaen"/>
      <w:sz w:val="22"/>
      <w:szCs w:val="22"/>
      <w:lang w:val="en-GB"/>
    </w:rPr>
  </w:style>
  <w:style w:type="character" w:customStyle="1" w:styleId="HeaderChar">
    <w:name w:val="Header Char"/>
    <w:link w:val="Header"/>
    <w:uiPriority w:val="99"/>
    <w:rsid w:val="00E60291"/>
    <w:rPr>
      <w:rFonts w:ascii="Sylfaen" w:hAnsi="Sylfaen"/>
      <w:sz w:val="22"/>
      <w:szCs w:val="22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7274B"/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913C93"/>
    <w:rPr>
      <w:rFonts w:ascii="Times Armenian" w:eastAsia="Times New Rom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link w:val="Heading3"/>
    <w:uiPriority w:val="9"/>
    <w:rsid w:val="00913C93"/>
    <w:rPr>
      <w:rFonts w:ascii="Arial LatArm" w:eastAsia="Times New Roman" w:hAnsi="Arial LatArm"/>
      <w:bCs/>
      <w:sz w:val="24"/>
      <w:szCs w:val="24"/>
      <w:lang w:val="ru-RU" w:eastAsia="zh-CN"/>
    </w:rPr>
  </w:style>
  <w:style w:type="character" w:customStyle="1" w:styleId="Heading5Char">
    <w:name w:val="Heading 5 Char"/>
    <w:link w:val="Heading5"/>
    <w:uiPriority w:val="9"/>
    <w:rsid w:val="00913C93"/>
    <w:rPr>
      <w:rFonts w:ascii="Arial" w:eastAsia="Times New Roman" w:hAnsi="Arial"/>
      <w:b/>
      <w:lang w:val="ru-RU" w:eastAsia="zh-CN"/>
    </w:rPr>
  </w:style>
  <w:style w:type="character" w:customStyle="1" w:styleId="Heading6Char">
    <w:name w:val="Heading 6 Char"/>
    <w:link w:val="Heading6"/>
    <w:uiPriority w:val="9"/>
    <w:rsid w:val="00913C93"/>
    <w:rPr>
      <w:rFonts w:ascii="Times Armenian" w:eastAsia="Times New Roman" w:hAnsi="Times Armenian"/>
      <w:sz w:val="28"/>
      <w:lang w:val="ru-RU" w:eastAsia="zh-CN"/>
    </w:rPr>
  </w:style>
  <w:style w:type="character" w:customStyle="1" w:styleId="Heading7Char">
    <w:name w:val="Heading 7 Char"/>
    <w:link w:val="Heading7"/>
    <w:uiPriority w:val="9"/>
    <w:rsid w:val="00913C93"/>
    <w:rPr>
      <w:rFonts w:ascii="Arial LatArm" w:eastAsia="Times New Roman" w:hAnsi="Arial LatArm"/>
      <w:sz w:val="24"/>
      <w:szCs w:val="24"/>
      <w:lang w:val="ru-RU" w:eastAsia="zh-CN"/>
    </w:rPr>
  </w:style>
  <w:style w:type="character" w:customStyle="1" w:styleId="Heading8Char">
    <w:name w:val="Heading 8 Char"/>
    <w:link w:val="Heading8"/>
    <w:uiPriority w:val="9"/>
    <w:rsid w:val="00913C93"/>
    <w:rPr>
      <w:rFonts w:ascii="Arial LatArm" w:eastAsia="Times New Roman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link w:val="Heading9"/>
    <w:uiPriority w:val="9"/>
    <w:rsid w:val="00913C93"/>
    <w:rPr>
      <w:rFonts w:ascii="Arial" w:eastAsia="Times New Roman" w:hAnsi="Arial"/>
      <w:lang w:val="ru-RU"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913C93"/>
    <w:pPr>
      <w:spacing w:after="120"/>
    </w:pPr>
    <w:rPr>
      <w:rFonts w:ascii="Sylfaen" w:eastAsia="Calibri" w:hAnsi="Sylfaen"/>
      <w:sz w:val="22"/>
      <w:szCs w:val="22"/>
      <w:lang w:val="en-GB"/>
    </w:rPr>
  </w:style>
  <w:style w:type="character" w:customStyle="1" w:styleId="BodyTextChar">
    <w:name w:val="Body Text Char"/>
    <w:link w:val="BodyText"/>
    <w:uiPriority w:val="99"/>
    <w:semiHidden/>
    <w:rsid w:val="00913C93"/>
    <w:rPr>
      <w:rFonts w:ascii="Sylfaen" w:hAnsi="Sylfaen"/>
      <w:sz w:val="22"/>
      <w:szCs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13C93"/>
    <w:rPr>
      <w:rFonts w:ascii="Sylfaen" w:hAnsi="Sylfaen"/>
      <w:sz w:val="22"/>
      <w:szCs w:val="22"/>
      <w:lang w:val="en-GB"/>
    </w:rPr>
  </w:style>
  <w:style w:type="character" w:styleId="Emphasis">
    <w:name w:val="Emphasis"/>
    <w:uiPriority w:val="20"/>
    <w:qFormat/>
    <w:rsid w:val="00BD099F"/>
    <w:rPr>
      <w:i/>
      <w:iCs/>
    </w:rPr>
  </w:style>
  <w:style w:type="character" w:customStyle="1" w:styleId="a">
    <w:name w:val="Основной текст_"/>
    <w:link w:val="a0"/>
    <w:rsid w:val="008500DA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8500DA"/>
    <w:pPr>
      <w:widowControl w:val="0"/>
      <w:shd w:val="clear" w:color="auto" w:fill="FFFFFF"/>
      <w:spacing w:before="300" w:after="300" w:line="0" w:lineRule="atLeast"/>
      <w:jc w:val="both"/>
    </w:pPr>
    <w:rPr>
      <w:rFonts w:ascii="Tahoma" w:eastAsia="Tahoma" w:hAnsi="Tahoma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6A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6A29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AF6A29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AF6A29"/>
    <w:rPr>
      <w:color w:val="0000FF"/>
      <w:u w:val="single"/>
    </w:rPr>
  </w:style>
  <w:style w:type="paragraph" w:customStyle="1" w:styleId="dec-date">
    <w:name w:val="dec-date"/>
    <w:basedOn w:val="Normal"/>
    <w:uiPriority w:val="99"/>
    <w:semiHidden/>
    <w:rsid w:val="00BD10A2"/>
    <w:pPr>
      <w:spacing w:before="100" w:beforeAutospacing="1" w:after="100" w:afterAutospacing="1"/>
    </w:pPr>
  </w:style>
  <w:style w:type="paragraph" w:customStyle="1" w:styleId="dec-name">
    <w:name w:val="dec-name"/>
    <w:basedOn w:val="Normal"/>
    <w:uiPriority w:val="99"/>
    <w:semiHidden/>
    <w:rsid w:val="00BD10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0FD39-E5F2-A943-8E1E-C104CC83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Sargsyan</dc:creator>
  <cp:keywords>https://mul2-moj.gov.am/tasks/98758/oneclick/kar_voroshum_ajurd.docx?token=a5f8f5b4a6628f1b87639bbe18845b7e</cp:keywords>
  <cp:lastModifiedBy>Microsoft Office User</cp:lastModifiedBy>
  <cp:revision>3</cp:revision>
  <dcterms:created xsi:type="dcterms:W3CDTF">2020-04-20T18:11:00Z</dcterms:created>
  <dcterms:modified xsi:type="dcterms:W3CDTF">2020-04-20T18:12:00Z</dcterms:modified>
</cp:coreProperties>
</file>