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83F2A8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ՆԱԽԱԳԻԾ</w:t>
      </w:r>
    </w:p>
    <w:p w14:paraId="7800C0B0" w14:textId="77777777" w:rsidR="00E919B6" w:rsidRPr="00AF459F" w:rsidRDefault="00E919B6" w:rsidP="000D0949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-----------------</w:t>
      </w:r>
    </w:p>
    <w:p w14:paraId="4FED1FD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ՀԱՅԱ</w:t>
      </w:r>
      <w:r w:rsidRPr="00AF459F">
        <w:rPr>
          <w:rFonts w:ascii="GHEA Grapalat" w:hAnsi="GHEA Grapalat" w:cs="Times Armenian"/>
          <w:noProof/>
          <w:lang w:val="hy-AM"/>
        </w:rPr>
        <w:t>U</w:t>
      </w:r>
      <w:r w:rsidRPr="00AF459F">
        <w:rPr>
          <w:rFonts w:ascii="GHEA Grapalat" w:hAnsi="GHEA Grapalat" w:cs="Sylfaen"/>
          <w:noProof/>
          <w:lang w:val="hy-AM"/>
        </w:rPr>
        <w:t>ՏԱՆԻՀԱՆՐԱՊԵՏՈՒԹՅԱՆ</w:t>
      </w:r>
      <w:r w:rsidRPr="00AF459F">
        <w:rPr>
          <w:rFonts w:ascii="GHEA Grapalat" w:hAnsi="GHEA Grapalat" w:cs="Times Armenian"/>
          <w:noProof/>
          <w:lang w:val="hy-AM"/>
        </w:rPr>
        <w:t xml:space="preserve"> ԿԱՌԱՎԱՐՈՒԹՅ</w:t>
      </w:r>
      <w:r w:rsidR="00197A40" w:rsidRPr="00AF459F">
        <w:rPr>
          <w:rFonts w:ascii="GHEA Grapalat" w:hAnsi="GHEA Grapalat" w:cs="Times Armenian"/>
          <w:noProof/>
          <w:lang w:val="hy-AM"/>
        </w:rPr>
        <w:t>ՈՒ</w:t>
      </w:r>
      <w:r w:rsidRPr="00AF459F">
        <w:rPr>
          <w:rFonts w:ascii="GHEA Grapalat" w:hAnsi="GHEA Grapalat" w:cs="Times Armenian"/>
          <w:noProof/>
          <w:lang w:val="hy-AM"/>
        </w:rPr>
        <w:t>Ն</w:t>
      </w:r>
    </w:p>
    <w:p w14:paraId="56EB5757" w14:textId="77777777" w:rsidR="00E919B6" w:rsidRPr="00AF459F" w:rsidRDefault="00E919B6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ՈՐՈՇՈՒՄ</w:t>
      </w:r>
    </w:p>
    <w:p w14:paraId="1D829573" w14:textId="77777777" w:rsidR="00E919B6" w:rsidRPr="00AF459F" w:rsidRDefault="00DA6C21" w:rsidP="000D0949">
      <w:pPr>
        <w:spacing w:line="360" w:lineRule="auto"/>
        <w:ind w:firstLine="567"/>
        <w:jc w:val="center"/>
        <w:rPr>
          <w:rFonts w:ascii="GHEA Grapalat" w:hAnsi="GHEA Grapalat" w:cs="Times Armenian"/>
          <w:noProof/>
          <w:lang w:val="hy-AM"/>
        </w:rPr>
      </w:pPr>
      <w:r w:rsidRPr="00AF459F">
        <w:rPr>
          <w:rFonts w:ascii="GHEA Grapalat" w:hAnsi="GHEA Grapalat" w:cs="Sylfaen"/>
          <w:noProof/>
          <w:lang w:val="hy-AM"/>
        </w:rPr>
        <w:t>«....» ....................... 20</w:t>
      </w:r>
      <w:r w:rsidR="001E3D1D" w:rsidRPr="00AF459F">
        <w:rPr>
          <w:rFonts w:ascii="GHEA Grapalat" w:hAnsi="GHEA Grapalat" w:cs="Sylfaen"/>
          <w:noProof/>
          <w:lang w:val="hy-AM"/>
        </w:rPr>
        <w:t>20</w:t>
      </w:r>
      <w:r w:rsidRPr="00AF459F">
        <w:rPr>
          <w:rFonts w:ascii="GHEA Grapalat" w:hAnsi="GHEA Grapalat" w:cs="Sylfaen"/>
          <w:noProof/>
          <w:lang w:val="hy-AM"/>
        </w:rPr>
        <w:t xml:space="preserve"> թ. </w:t>
      </w:r>
      <w:r w:rsidR="00CF1882" w:rsidRPr="00AF459F">
        <w:rPr>
          <w:rFonts w:ascii="GHEA Grapalat" w:hAnsi="GHEA Grapalat" w:cs="Sylfaen"/>
          <w:noProof/>
          <w:lang w:val="hy-AM"/>
        </w:rPr>
        <w:t>N</w:t>
      </w:r>
      <w:r w:rsidR="00136872" w:rsidRPr="00AF459F">
        <w:rPr>
          <w:rFonts w:ascii="GHEA Grapalat" w:hAnsi="GHEA Grapalat" w:cs="Sylfaen"/>
          <w:noProof/>
          <w:lang w:val="hy-AM"/>
        </w:rPr>
        <w:t xml:space="preserve"> </w:t>
      </w:r>
      <w:r w:rsidR="00E919B6" w:rsidRPr="00AF459F">
        <w:rPr>
          <w:rFonts w:ascii="GHEA Grapalat" w:hAnsi="GHEA Grapalat" w:cs="Times Armenian"/>
          <w:noProof/>
          <w:lang w:val="hy-AM"/>
        </w:rPr>
        <w:t>-Ն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40F40D7F" w:rsidR="003260B4" w:rsidRPr="00E926EF" w:rsidRDefault="00E926EF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2020 ԹՎԱԿԱՆԻ ՊԵՏԱԿԱՆ ԲՅՈՒ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ՋԵՈՒՄ</w:t>
      </w:r>
      <w:r w:rsidR="00997D27">
        <w:rPr>
          <w:rFonts w:ascii="GHEA Grapalat" w:hAnsi="GHEA Grapalat" w:cs="Sylfaen"/>
          <w:noProof/>
          <w:lang w:val="hy-AM" w:eastAsia="ru-RU"/>
        </w:rPr>
        <w:t>,</w:t>
      </w:r>
      <w:r w:rsidR="00E65815">
        <w:rPr>
          <w:rFonts w:ascii="GHEA Grapalat" w:hAnsi="GHEA Grapalat" w:cs="Sylfaen"/>
          <w:noProof/>
          <w:lang w:val="hy-AM" w:eastAsia="ru-RU"/>
        </w:rPr>
        <w:t xml:space="preserve"> </w:t>
      </w:r>
      <w:r w:rsidRPr="00E926EF">
        <w:rPr>
          <w:rFonts w:ascii="GHEA Grapalat" w:hAnsi="GHEA Grapalat" w:cs="Sylfaen"/>
          <w:noProof/>
          <w:lang w:val="hy-AM" w:eastAsia="ru-RU"/>
        </w:rPr>
        <w:t>ՀԱՅԱՍՏԱՆԻ ՀԱՆՐԱՊԵՏՈՒԹՅԱՆ ԿԱՌԱ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ՎԱ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ՐՈՒԹՅԱՆ 2019 ԹՎԱԿԱՆԻ ԴԵԿՏԵՄԲԵՐԻ 26-Ի N 1919-Ն ՈՐՈՇ</w:t>
      </w:r>
      <w:r w:rsidRPr="00E926EF">
        <w:rPr>
          <w:rFonts w:ascii="GHEA Grapalat" w:hAnsi="GHEA Grapalat" w:cs="Sylfaen"/>
          <w:noProof/>
          <w:lang w:val="hy-AM" w:eastAsia="ru-RU"/>
        </w:rPr>
        <w:softHyphen/>
        <w:t>ՄԱՆ ՄԵՋ ՓՈՓՈԽՈՒԹՅՈՒՆՆԵՐ ԵՎ ԼՐԱՑՈՒՄ ԿԱՏԱՐԵԼՈՒ</w:t>
      </w:r>
      <w:r w:rsidR="00997D27">
        <w:rPr>
          <w:rFonts w:ascii="GHEA Grapalat" w:hAnsi="GHEA Grapalat" w:cs="Sylfaen"/>
          <w:noProof/>
          <w:lang w:val="hy-AM" w:eastAsia="ru-RU"/>
        </w:rPr>
        <w:t xml:space="preserve"> </w:t>
      </w:r>
      <w:r w:rsidRPr="00BB3134">
        <w:rPr>
          <w:rFonts w:ascii="GHEA Grapalat" w:hAnsi="GHEA Grapalat" w:cs="Sylfaen"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4C3B41C0" w:rsidR="003260B4" w:rsidRPr="00AF459F" w:rsidRDefault="00E926EF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       </w:t>
      </w:r>
      <w:r w:rsidR="00997D27"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 w:rsidR="00997D27">
        <w:rPr>
          <w:rFonts w:ascii="GHEA Grapalat" w:hAnsi="GHEA Grapalat" w:cs="Sylfaen"/>
          <w:noProof/>
          <w:lang w:val="hy-AM" w:eastAsia="ru-RU"/>
        </w:rPr>
        <w:t xml:space="preserve"> 2020 թվականի պետական բյուջեի մասին» </w:t>
      </w:r>
      <w:r w:rsidR="003260B4" w:rsidRPr="00AF459F">
        <w:rPr>
          <w:rFonts w:ascii="GHEA Grapalat" w:hAnsi="GHEA Grapalat" w:cs="Sylfaen"/>
          <w:noProof/>
          <w:lang w:val="hy-AM" w:eastAsia="ru-RU"/>
        </w:rPr>
        <w:t xml:space="preserve"> Հայաստանի Հանրապետության օրենքի 9-րդ հոդվածի </w:t>
      </w:r>
      <w:r w:rsidR="00997D27">
        <w:rPr>
          <w:rFonts w:ascii="GHEA Grapalat" w:hAnsi="GHEA Grapalat" w:cs="Sylfaen"/>
          <w:noProof/>
          <w:lang w:val="hy-AM" w:eastAsia="ru-RU"/>
        </w:rPr>
        <w:t>10-</w:t>
      </w:r>
      <w:r w:rsidR="003260B4" w:rsidRPr="00AF459F">
        <w:rPr>
          <w:rFonts w:ascii="GHEA Grapalat" w:hAnsi="GHEA Grapalat" w:cs="Sylfaen"/>
          <w:noProof/>
          <w:lang w:val="hy-AM" w:eastAsia="ru-RU"/>
        </w:rPr>
        <w:t xml:space="preserve">րդ </w:t>
      </w:r>
      <w:r w:rsidR="00997D27">
        <w:rPr>
          <w:rFonts w:ascii="GHEA Grapalat" w:hAnsi="GHEA Grapalat" w:cs="Sylfaen"/>
          <w:noProof/>
          <w:lang w:val="hy-AM" w:eastAsia="ru-RU"/>
        </w:rPr>
        <w:t>կետի</w:t>
      </w:r>
      <w:r w:rsidR="00C40DFA">
        <w:rPr>
          <w:rFonts w:ascii="GHEA Grapalat" w:hAnsi="GHEA Grapalat" w:cs="Sylfaen"/>
          <w:noProof/>
          <w:lang w:val="hy-AM" w:eastAsia="ru-RU"/>
        </w:rPr>
        <w:t xml:space="preserve"> և </w:t>
      </w:r>
      <w:r w:rsidR="00781242">
        <w:rPr>
          <w:rFonts w:ascii="GHEA Grapalat" w:hAnsi="GHEA Grapalat" w:cs="Sylfaen"/>
          <w:noProof/>
          <w:lang w:val="hy-AM" w:eastAsia="ru-RU"/>
        </w:rPr>
        <w:t>«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781242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781242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781242" w:rsidRPr="00C40DFA">
        <w:rPr>
          <w:rFonts w:ascii="GHEA Grapalat" w:hAnsi="GHEA Grapalat" w:cs="Sylfaen"/>
          <w:noProof/>
          <w:lang w:val="hy-AM" w:eastAsia="ru-RU"/>
        </w:rPr>
        <w:t xml:space="preserve"> </w:t>
      </w:r>
      <w:r w:rsidR="00C40DFA" w:rsidRPr="00C40DFA">
        <w:rPr>
          <w:rFonts w:ascii="GHEA Grapalat" w:hAnsi="GHEA Grapalat" w:cs="Sylfaen"/>
          <w:noProof/>
          <w:lang w:val="hy-AM" w:eastAsia="ru-RU"/>
        </w:rPr>
        <w:t>23-րդ հոդվածի 3-րդ մասի</w:t>
      </w:r>
      <w:r w:rsidR="00997D27">
        <w:rPr>
          <w:rFonts w:ascii="GHEA Grapalat" w:hAnsi="GHEA Grapalat" w:cs="Sylfaen"/>
          <w:noProof/>
          <w:lang w:val="hy-AM" w:eastAsia="ru-RU"/>
        </w:rPr>
        <w:t xml:space="preserve">`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ո ր ո շ ու մ  է.</w:t>
      </w:r>
    </w:p>
    <w:p w14:paraId="71D041BB" w14:textId="42AC5881" w:rsidR="00997D27" w:rsidRPr="00997D27" w:rsidRDefault="00997D27" w:rsidP="00865BFA">
      <w:pPr>
        <w:pStyle w:val="norm"/>
        <w:numPr>
          <w:ilvl w:val="0"/>
          <w:numId w:val="28"/>
        </w:numPr>
        <w:shd w:val="clear" w:color="auto" w:fill="FFFFFF"/>
        <w:spacing w:line="276" w:lineRule="auto"/>
        <w:ind w:left="0" w:firstLine="425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997D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</w:t>
      </w:r>
      <w:r w:rsidRPr="00997D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Հայաստանի Հանրապետության օրենքում կատարել փոփոխություններ` եկամուտներն ու ծախսերն ավելացնելով </w:t>
      </w:r>
      <w:r w:rsidR="00F1120D" w:rsidRPr="00F112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613F4A" w:rsidRPr="00613F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11</w:t>
      </w:r>
      <w:r w:rsidR="007C4B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613F4A" w:rsidRPr="00613F4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</w:t>
      </w:r>
      <w:r w:rsidR="005142AC" w:rsidRPr="005142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00</w:t>
      </w:r>
      <w:r w:rsidR="007C4B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5142AC" w:rsidRPr="005142A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</w:t>
      </w:r>
      <w:r w:rsidR="007748EC" w:rsidRPr="0077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հազար դրամով` հ</w:t>
      </w:r>
      <w:r w:rsidR="007C4B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մաձայն 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N</w:t>
      </w:r>
      <w:r w:rsidR="002853A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1,2 և </w:t>
      </w:r>
      <w:r w:rsidR="0078124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հավելվածների: </w:t>
      </w:r>
      <w:r w:rsidRPr="00997D2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</w:p>
    <w:p w14:paraId="0DDF5F8A" w14:textId="31440A52" w:rsidR="003260B4" w:rsidRDefault="003260B4" w:rsidP="007C4B13">
      <w:pPr>
        <w:pStyle w:val="norm"/>
        <w:numPr>
          <w:ilvl w:val="0"/>
          <w:numId w:val="28"/>
        </w:numPr>
        <w:shd w:val="clear" w:color="auto" w:fill="FFFFFF"/>
        <w:spacing w:line="276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2020 թվականի պետական բյուջեի մասին» Հայաստանի Հանրապետության օրենք</w:t>
      </w:r>
      <w:r w:rsidR="00C700E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ում 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</w:t>
      </w:r>
      <w:r w:rsidR="002D54C6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3, 4, 5, </w:t>
      </w:r>
      <w:r w:rsidR="007C4B1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6, </w:t>
      </w:r>
      <w:r w:rsidR="002D54C6"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9 և</w:t>
      </w:r>
      <w:r w:rsidRPr="00AF459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 հավելվածներում կատարել փոփոխություններ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լրացում` համաձայն </w:t>
      </w:r>
      <w:r w:rsidR="002D54C6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NN 2, 4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 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="00781242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8 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6C01A43B" w14:textId="77777777" w:rsidR="007748EC" w:rsidRPr="007748EC" w:rsidRDefault="007748EC" w:rsidP="007748EC">
      <w:pPr>
        <w:pStyle w:val="norm"/>
        <w:numPr>
          <w:ilvl w:val="0"/>
          <w:numId w:val="28"/>
        </w:numPr>
        <w:spacing w:line="276" w:lineRule="auto"/>
        <w:ind w:left="0" w:firstLine="709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7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Սահմանել, որ սույն որոշմամբ սահմանված՝ Հայաստանի Հանրապետությունում </w:t>
      </w:r>
      <w:proofErr w:type="spellStart"/>
      <w:r w:rsidRPr="0077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77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վարակի (COVID-19) կանխարգելման, վերահսկման, բուժման և այլ համալիր միջոցառումների իրականացման ծախսերն իրականացվելու են</w:t>
      </w:r>
      <w:r w:rsidRPr="007748EC">
        <w:rPr>
          <w:rFonts w:ascii="Calibri" w:hAnsi="Calibri" w:cs="Calibri"/>
          <w:bCs/>
          <w:sz w:val="24"/>
          <w:szCs w:val="24"/>
          <w:shd w:val="clear" w:color="auto" w:fill="FFFFFF"/>
          <w:lang w:val="hy-AM"/>
        </w:rPr>
        <w:t> </w:t>
      </w:r>
      <w:r w:rsidRPr="007748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բանկային վճարային քարտի միջոցով:</w:t>
      </w:r>
    </w:p>
    <w:p w14:paraId="2020E37C" w14:textId="4CA4DDC1" w:rsidR="003260B4" w:rsidRPr="00C04C34" w:rsidRDefault="003260B4" w:rsidP="007C4B13">
      <w:pPr>
        <w:pStyle w:val="ListParagraph"/>
        <w:numPr>
          <w:ilvl w:val="0"/>
          <w:numId w:val="28"/>
        </w:numPr>
        <w:tabs>
          <w:tab w:val="left" w:pos="630"/>
          <w:tab w:val="left" w:pos="990"/>
          <w:tab w:val="left" w:pos="3420"/>
        </w:tabs>
        <w:spacing w:line="276" w:lineRule="auto"/>
        <w:ind w:left="0" w:firstLine="425"/>
        <w:jc w:val="both"/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</w:pPr>
      <w:r w:rsidRPr="00C04C34">
        <w:rPr>
          <w:rFonts w:ascii="GHEA Grapalat" w:eastAsia="Times New Roman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14:paraId="19DDA0D8" w14:textId="77777777" w:rsidR="003260B4" w:rsidRPr="00AF459F" w:rsidRDefault="003260B4" w:rsidP="00C04C34">
      <w:pPr>
        <w:pStyle w:val="norm"/>
        <w:spacing w:line="360" w:lineRule="auto"/>
        <w:ind w:firstLine="643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6C3C5394" w14:textId="77777777" w:rsidR="00D46AD8" w:rsidRPr="00AF459F" w:rsidRDefault="00D46AD8" w:rsidP="007748EC">
      <w:pPr>
        <w:tabs>
          <w:tab w:val="left" w:pos="4664"/>
        </w:tabs>
        <w:jc w:val="center"/>
        <w:rPr>
          <w:rFonts w:ascii="GHEA Grapalat" w:hAnsi="GHEA Grapalat" w:cs="GHEA Grapalat"/>
          <w:bCs/>
          <w:lang w:val="hy-AM"/>
        </w:rPr>
      </w:pPr>
    </w:p>
    <w:p w14:paraId="5C10B766" w14:textId="77777777" w:rsidR="00B64A29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7777777" w:rsidR="00183F65" w:rsidRPr="00AF459F" w:rsidRDefault="00B64A29" w:rsidP="007748EC">
      <w:pPr>
        <w:pStyle w:val="mechtex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AF459F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AF459F">
        <w:rPr>
          <w:rFonts w:ascii="GHEA Grapalat" w:hAnsi="GHEA Grapalat" w:cs="Tahoma"/>
          <w:sz w:val="24"/>
          <w:szCs w:val="24"/>
          <w:lang w:val="fr-FR"/>
        </w:rPr>
        <w:tab/>
      </w:r>
      <w:r w:rsidRPr="00AF459F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B24068F" w14:textId="77777777" w:rsidR="00183F65" w:rsidRPr="00AF459F" w:rsidRDefault="00183F65">
      <w:pPr>
        <w:suppressAutoHyphens w:val="0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 w:cs="Tahoma"/>
          <w:lang w:val="fr-FR"/>
        </w:rPr>
        <w:br w:type="page"/>
      </w:r>
    </w:p>
    <w:p w14:paraId="0EC398C2" w14:textId="77777777" w:rsidR="00C40DFA" w:rsidRDefault="00C40DFA" w:rsidP="007748EC">
      <w:pPr>
        <w:ind w:firstLine="567"/>
        <w:jc w:val="center"/>
        <w:rPr>
          <w:rFonts w:ascii="GHEA Grapalat" w:hAnsi="GHEA Grapalat"/>
          <w:b/>
          <w:lang w:val="hy-AM"/>
        </w:rPr>
      </w:pPr>
    </w:p>
    <w:p w14:paraId="4F16D7C8" w14:textId="6DB68971" w:rsidR="00183F65" w:rsidRPr="00AF459F" w:rsidRDefault="00183F65" w:rsidP="007748EC">
      <w:pPr>
        <w:ind w:firstLine="567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ՏԵՂԵԿԱՆՔ - ՀԻՄՆԱՎՈՐՈՒՄ</w:t>
      </w:r>
    </w:p>
    <w:p w14:paraId="3A61052C" w14:textId="00B09638" w:rsidR="00183F65" w:rsidRPr="00AF459F" w:rsidRDefault="00183F65" w:rsidP="007748EC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7C4B13" w:rsidRPr="007C4B13">
        <w:rPr>
          <w:rFonts w:ascii="GHEA Grapalat" w:hAnsi="GHEA Grapalat"/>
          <w:b/>
          <w:lang w:val="hy-AM"/>
        </w:rPr>
        <w:t>ՀԱՅԱՍՏԱՆԻ ՀԱՆՐԱՊԵՏՈՒԹՅԱՆ 2020 ԹՎԱԿԱՆԻ ՊԵՏԱԿԱՆ ԲՅՈՒ</w:t>
      </w:r>
      <w:r w:rsidR="007C4B13" w:rsidRPr="007C4B13">
        <w:rPr>
          <w:rFonts w:ascii="GHEA Grapalat" w:hAnsi="GHEA Grapalat"/>
          <w:b/>
          <w:lang w:val="hy-AM"/>
        </w:rPr>
        <w:softHyphen/>
        <w:t>ՋԵՈՒՄ, ՀԱՅԱՍՏԱՆԻ ՀԱՆՐԱՊԵՏՈՒԹՅԱՆ ԿԱՌԱ</w:t>
      </w:r>
      <w:r w:rsidR="007C4B13" w:rsidRPr="007C4B13">
        <w:rPr>
          <w:rFonts w:ascii="GHEA Grapalat" w:hAnsi="GHEA Grapalat"/>
          <w:b/>
          <w:lang w:val="hy-AM"/>
        </w:rPr>
        <w:softHyphen/>
        <w:t>ՎԱ</w:t>
      </w:r>
      <w:r w:rsidR="007C4B13" w:rsidRPr="007C4B13">
        <w:rPr>
          <w:rFonts w:ascii="GHEA Grapalat" w:hAnsi="GHEA Grapalat"/>
          <w:b/>
          <w:lang w:val="hy-AM"/>
        </w:rPr>
        <w:softHyphen/>
        <w:t>ՐՈՒԹՅԱՆ 2019 ԹՎԱԿԱՆԻ ԴԵԿՏԵՄԲԵՐԻ 26-Ի N 1919-Ն ՈՐՈՇ</w:t>
      </w:r>
      <w:r w:rsidR="007C4B13" w:rsidRPr="007C4B13">
        <w:rPr>
          <w:rFonts w:ascii="GHEA Grapalat" w:hAnsi="GHEA Grapalat"/>
          <w:b/>
          <w:lang w:val="hy-AM"/>
        </w:rPr>
        <w:softHyphen/>
        <w:t>ՄԱՆ ՄԵՋ ՓՈՓՈԽՈՒԹՅՈՒՆՆԵՐ ԵՎ ԼՐԱՑՈՒՄ ԿԱՏԱՐԵԼՈՒ 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71049F1" w14:textId="77777777" w:rsidR="00183F65" w:rsidRPr="00F1120D" w:rsidRDefault="00183F65" w:rsidP="00183F65">
      <w:pPr>
        <w:tabs>
          <w:tab w:val="left" w:pos="4664"/>
        </w:tabs>
        <w:spacing w:line="360" w:lineRule="auto"/>
        <w:ind w:firstLine="567"/>
        <w:jc w:val="center"/>
        <w:rPr>
          <w:rFonts w:ascii="GHEA Grapalat" w:hAnsi="GHEA Grapalat"/>
          <w:b/>
          <w:sz w:val="10"/>
          <w:lang w:val="hy-AM"/>
        </w:rPr>
      </w:pPr>
    </w:p>
    <w:p w14:paraId="06F17E0B" w14:textId="77777777" w:rsidR="00183F65" w:rsidRPr="00AF459F" w:rsidRDefault="00183F65" w:rsidP="00183F6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797D1727" w14:textId="77777777" w:rsidR="00C051DF" w:rsidRPr="00AF459F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հանրապետության տարածքում </w:t>
      </w:r>
      <w:proofErr w:type="spellStart"/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վարակի (COVID-19) հետ կապված ներկայում առկա իրավիճակ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ով: </w:t>
      </w:r>
    </w:p>
    <w:p w14:paraId="4EEE24FC" w14:textId="77777777" w:rsidR="00C051DF" w:rsidRPr="00AF459F" w:rsidRDefault="00C051DF" w:rsidP="00C051DF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A547D11" w14:textId="71CBC15B" w:rsidR="0004421C" w:rsidRDefault="00183F65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="00C051DF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անրապետության տարածքում ներկայում առկա իրավիճակ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ով պայմանավորված </w:t>
      </w:r>
      <w:proofErr w:type="spellStart"/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վարակի (COVID-19) արագ կանխարգելման, վերահսկման, բուժման և հաղթահարման ապահովման նպատակով անհրաժեշտ </w:t>
      </w:r>
      <w:proofErr w:type="spellStart"/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միջոցառուների</w:t>
      </w:r>
      <w:proofErr w:type="spellEnd"/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ծախսերը պատշաճ և ժամանակին իրականացնելու </w:t>
      </w:r>
      <w:r w:rsid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նպատակով Առողջապահության նախարարությանը ՀՀ կառավարության պահուստային ֆոնդից հատկացվել է </w:t>
      </w:r>
      <w:r w:rsidR="0004421C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բանկային վճարային քարտ` սահմանված չափաքանակով: </w:t>
      </w:r>
    </w:p>
    <w:p w14:paraId="48E2DCA4" w14:textId="6132599E" w:rsidR="00C700E2" w:rsidRDefault="00C700E2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տարածքում </w:t>
      </w:r>
      <w:proofErr w:type="spellStart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վարակի (COVID-19) կանխարգելման և հաղթահարման նպատակով ֆիզիկական անձանց և մասնավոր կազմակերպությունների կողմից օժանդակության ստացման նպատակով բացվ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պետական բյուջեի եկամտային «Ֆիզիկական անձանց և կազմակերպությունների </w:t>
      </w:r>
      <w:proofErr w:type="spellStart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նվիրաբերությունից</w:t>
      </w:r>
      <w:proofErr w:type="spellEnd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պետությանը, </w:t>
      </w:r>
      <w:proofErr w:type="spellStart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կորոնավիրուսային</w:t>
      </w:r>
      <w:proofErr w:type="spellEnd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վարակի (COVID-19) կանխարգելման և հաղթահարման ապահովման համար ֆինանսական աջակցություն»</w:t>
      </w:r>
      <w:r w:rsidRPr="00C700E2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7748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900005001947</w:t>
      </w:r>
      <w:r w:rsidRPr="007748EC">
        <w:rPr>
          <w:rFonts w:ascii="Calibri" w:hAnsi="Calibri" w:cs="Calibri"/>
          <w:bCs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C700E2"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հաշվեհամարը</w:t>
      </w:r>
      <w:proofErr w:type="spellEnd"/>
      <w:r w:rsidRPr="00C700E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3A4DE43" w14:textId="00C802C0" w:rsidR="00C700E2" w:rsidRDefault="00C700E2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որոշմամբ նախատեսվում է նշված </w:t>
      </w:r>
      <w:proofErr w:type="spellStart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հաշվեհամարին</w:t>
      </w:r>
      <w:proofErr w:type="spellEnd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հավաքագրված գումարից </w:t>
      </w:r>
      <w:r w:rsid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111,9</w:t>
      </w:r>
      <w:r w:rsidR="005142AC" w:rsidRPr="007748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00</w:t>
      </w:r>
      <w:r w:rsidR="007619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="005142AC" w:rsidRPr="007748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0</w:t>
      </w:r>
      <w:r w:rsidR="007619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հազար դրամը վերաբաշխել </w:t>
      </w:r>
      <w:r w:rsidR="00761942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բանկային վճարային քարտ</w:t>
      </w:r>
      <w:r w:rsidR="007619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ին:</w:t>
      </w:r>
    </w:p>
    <w:p w14:paraId="141E430A" w14:textId="77C36F7F" w:rsidR="00C40DFA" w:rsidRPr="00C700E2" w:rsidRDefault="00C40DFA" w:rsidP="00183F6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Միաժամանակ, սույն նախագծով նախատեսվում է կատարել վերաբաշխում և գումարներ հատկացնել ՀՀ Ոստիկանությանը և ՀՀ քաղաքաշինության կոմիտեին` «</w:t>
      </w:r>
      <w:proofErr w:type="spellStart"/>
      <w:r w:rsidRP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Պարգևատրումներ</w:t>
      </w:r>
      <w:proofErr w:type="spellEnd"/>
      <w:r w:rsidRP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դրամական </w:t>
      </w:r>
      <w:proofErr w:type="spellStart"/>
      <w:r w:rsidRP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խրախուսումներ</w:t>
      </w:r>
      <w:proofErr w:type="spellEnd"/>
      <w:r w:rsidRPr="00C40DF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և հատուկ վճարներ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 տնտեսագիտական դասակարգման հոդվածներով:</w:t>
      </w:r>
    </w:p>
    <w:p w14:paraId="047E4C57" w14:textId="77777777" w:rsidR="00183F65" w:rsidRPr="00AF459F" w:rsidRDefault="00183F65" w:rsidP="00D04C58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proofErr w:type="spellStart"/>
      <w:r w:rsidRPr="00AF459F">
        <w:rPr>
          <w:rFonts w:ascii="GHEA Grapalat" w:hAnsi="GHEA Grapalat"/>
          <w:b/>
          <w:lang w:val="af-ZA"/>
        </w:rPr>
        <w:t>Կարգավորման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b/>
          <w:lang w:val="af-ZA"/>
        </w:rPr>
        <w:t>նպատակը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և </w:t>
      </w:r>
      <w:proofErr w:type="spellStart"/>
      <w:r w:rsidRPr="00AF459F">
        <w:rPr>
          <w:rFonts w:ascii="GHEA Grapalat" w:hAnsi="GHEA Grapalat"/>
          <w:b/>
          <w:lang w:val="af-ZA"/>
        </w:rPr>
        <w:t>բնույթը</w:t>
      </w:r>
      <w:proofErr w:type="spellEnd"/>
    </w:p>
    <w:p w14:paraId="7C4365F7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հանրապետության տարածքում </w:t>
      </w:r>
      <w:proofErr w:type="spellStart"/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>կորոնավիրուսային</w:t>
      </w:r>
      <w:proofErr w:type="spellEnd"/>
      <w:r w:rsidR="00C051DF" w:rsidRPr="00AF459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վարակի (COVID-19) կանխարգելման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ապահովումն</w:t>
      </w:r>
      <w:r w:rsidRPr="00AF459F">
        <w:rPr>
          <w:rFonts w:ascii="GHEA Grapalat" w:hAnsi="GHEA Grapalat" w:cs="Sylfaen"/>
          <w:lang w:val="af-ZA"/>
        </w:rPr>
        <w:t xml:space="preserve"> </w:t>
      </w:r>
      <w:r w:rsidRPr="00AF459F">
        <w:rPr>
          <w:rFonts w:ascii="GHEA Grapalat" w:hAnsi="GHEA Grapalat" w:cs="Sylfaen"/>
          <w:lang w:val="hy-AM"/>
        </w:rPr>
        <w:t>է</w:t>
      </w:r>
      <w:r w:rsidRPr="00AF459F">
        <w:rPr>
          <w:rFonts w:ascii="GHEA Grapalat" w:hAnsi="GHEA Grapalat" w:cs="Sylfaen"/>
          <w:lang w:val="af-ZA"/>
        </w:rPr>
        <w:t xml:space="preserve">: </w:t>
      </w:r>
    </w:p>
    <w:p w14:paraId="40ABB60F" w14:textId="77777777" w:rsidR="00183F65" w:rsidRPr="00AF459F" w:rsidRDefault="00183F65" w:rsidP="00183F6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proofErr w:type="spellStart"/>
      <w:r w:rsidRPr="00AF459F">
        <w:rPr>
          <w:rFonts w:ascii="GHEA Grapalat" w:hAnsi="GHEA Grapalat"/>
          <w:b/>
          <w:lang w:val="af-ZA"/>
        </w:rPr>
        <w:t>Նախագծի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b/>
          <w:lang w:val="af-ZA"/>
        </w:rPr>
        <w:t>մշակման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b/>
          <w:lang w:val="af-ZA"/>
        </w:rPr>
        <w:t>գործընթացում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b/>
          <w:lang w:val="af-ZA"/>
        </w:rPr>
        <w:t>ներգրավված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b/>
          <w:lang w:val="af-ZA"/>
        </w:rPr>
        <w:t>ինստիտուտները</w:t>
      </w:r>
      <w:proofErr w:type="spellEnd"/>
      <w:r w:rsidRPr="00AF459F">
        <w:rPr>
          <w:rFonts w:ascii="GHEA Grapalat" w:hAnsi="GHEA Grapalat"/>
          <w:b/>
          <w:lang w:val="af-ZA"/>
        </w:rPr>
        <w:t xml:space="preserve"> և </w:t>
      </w:r>
      <w:proofErr w:type="spellStart"/>
      <w:r w:rsidRPr="00AF459F">
        <w:rPr>
          <w:rFonts w:ascii="GHEA Grapalat" w:hAnsi="GHEA Grapalat"/>
          <w:b/>
          <w:lang w:val="af-ZA"/>
        </w:rPr>
        <w:t>անձինք</w:t>
      </w:r>
      <w:proofErr w:type="spellEnd"/>
    </w:p>
    <w:p w14:paraId="167424B5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կազմմանը</w:t>
      </w:r>
      <w:proofErr w:type="spellEnd"/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մասնակցել</w:t>
      </w:r>
      <w:proofErr w:type="spellEnd"/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են</w:t>
      </w:r>
      <w:proofErr w:type="spellEnd"/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առողջապահության</w:t>
      </w:r>
      <w:proofErr w:type="spellEnd"/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նախարարության</w:t>
      </w:r>
      <w:proofErr w:type="spellEnd"/>
      <w:r w:rsidRPr="00AF459F">
        <w:rPr>
          <w:rFonts w:ascii="GHEA Grapalat" w:hAnsi="GHEA Grapalat"/>
          <w:lang w:val="af-ZA"/>
        </w:rPr>
        <w:t xml:space="preserve"> </w:t>
      </w:r>
      <w:proofErr w:type="spellStart"/>
      <w:r w:rsidRPr="00AF459F">
        <w:rPr>
          <w:rFonts w:ascii="GHEA Grapalat" w:hAnsi="GHEA Grapalat"/>
          <w:lang w:val="af-ZA"/>
        </w:rPr>
        <w:t>աշխատակիցները</w:t>
      </w:r>
      <w:proofErr w:type="spellEnd"/>
      <w:r w:rsidRPr="00AF459F">
        <w:rPr>
          <w:rFonts w:ascii="GHEA Grapalat" w:hAnsi="GHEA Grapalat"/>
          <w:lang w:val="af-ZA"/>
        </w:rPr>
        <w:t>:</w:t>
      </w:r>
      <w:r w:rsidRPr="00AF459F">
        <w:rPr>
          <w:rFonts w:ascii="GHEA Grapalat" w:hAnsi="GHEA Grapalat"/>
          <w:lang w:val="hy-AM"/>
        </w:rPr>
        <w:t xml:space="preserve"> </w:t>
      </w:r>
    </w:p>
    <w:p w14:paraId="00B103A2" w14:textId="77777777" w:rsidR="00183F65" w:rsidRPr="00AF459F" w:rsidRDefault="00183F65" w:rsidP="00183F6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proofErr w:type="spellStart"/>
      <w:r w:rsidRPr="00AF459F">
        <w:rPr>
          <w:rFonts w:ascii="GHEA Grapalat" w:hAnsi="GHEA Grapalat" w:cs="Sylfaen"/>
          <w:b/>
          <w:lang w:val="af-ZA"/>
        </w:rPr>
        <w:lastRenderedPageBreak/>
        <w:t>Իրավական</w:t>
      </w:r>
      <w:proofErr w:type="spellEnd"/>
      <w:r w:rsidRPr="00AF459F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 w:cs="Sylfaen"/>
          <w:b/>
          <w:lang w:val="af-ZA"/>
        </w:rPr>
        <w:t>ակտի</w:t>
      </w:r>
      <w:proofErr w:type="spellEnd"/>
      <w:r w:rsidRPr="00AF459F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 w:cs="Sylfaen"/>
          <w:b/>
          <w:lang w:val="af-ZA"/>
        </w:rPr>
        <w:t>կիրառման</w:t>
      </w:r>
      <w:proofErr w:type="spellEnd"/>
      <w:r w:rsidRPr="00AF459F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 w:cs="Sylfaen"/>
          <w:b/>
          <w:lang w:val="af-ZA"/>
        </w:rPr>
        <w:t>դեպքում</w:t>
      </w:r>
      <w:proofErr w:type="spellEnd"/>
      <w:r w:rsidRPr="00AF459F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 w:cs="Sylfaen"/>
          <w:b/>
          <w:lang w:val="af-ZA"/>
        </w:rPr>
        <w:t>ակնկալվող</w:t>
      </w:r>
      <w:proofErr w:type="spellEnd"/>
      <w:r w:rsidRPr="00AF459F">
        <w:rPr>
          <w:rFonts w:ascii="GHEA Grapalat" w:hAnsi="GHEA Grapalat" w:cs="Times Armenian"/>
          <w:b/>
          <w:lang w:val="af-ZA"/>
        </w:rPr>
        <w:t xml:space="preserve"> </w:t>
      </w:r>
      <w:proofErr w:type="spellStart"/>
      <w:r w:rsidRPr="00AF459F">
        <w:rPr>
          <w:rFonts w:ascii="GHEA Grapalat" w:hAnsi="GHEA Grapalat" w:cs="Sylfaen"/>
          <w:b/>
          <w:lang w:val="af-ZA"/>
        </w:rPr>
        <w:t>արդյունքը</w:t>
      </w:r>
      <w:proofErr w:type="spellEnd"/>
    </w:p>
    <w:p w14:paraId="7F42C816" w14:textId="415990AA" w:rsidR="00C051DF" w:rsidRDefault="00183F65" w:rsidP="0004421C">
      <w:pPr>
        <w:spacing w:line="360" w:lineRule="auto"/>
        <w:ind w:firstLine="450"/>
        <w:jc w:val="both"/>
        <w:rPr>
          <w:rFonts w:ascii="GHEA Grapalat" w:hAnsi="GHEA Grapalat"/>
          <w:b/>
          <w:color w:val="000000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</w:t>
      </w:r>
      <w:r w:rsidR="00D04C58" w:rsidRPr="00AF459F">
        <w:rPr>
          <w:rFonts w:ascii="GHEA Grapalat" w:hAnsi="GHEA Grapalat"/>
          <w:lang w:val="hy-AM"/>
        </w:rPr>
        <w:t xml:space="preserve">ապահովել </w:t>
      </w:r>
      <w:r w:rsidR="00C051DF" w:rsidRPr="00AF459F">
        <w:rPr>
          <w:rFonts w:ascii="GHEA Grapalat" w:hAnsi="GHEA Grapalat"/>
          <w:lang w:val="hy-AM"/>
        </w:rPr>
        <w:t>անվտանգ</w:t>
      </w:r>
      <w:r w:rsidR="00D04C58" w:rsidRPr="00AF459F">
        <w:rPr>
          <w:rFonts w:ascii="GHEA Grapalat" w:hAnsi="GHEA Grapalat"/>
          <w:lang w:val="hy-AM"/>
        </w:rPr>
        <w:t>,</w:t>
      </w:r>
      <w:r w:rsidR="00C051DF" w:rsidRPr="00AF459F">
        <w:rPr>
          <w:rFonts w:ascii="GHEA Grapalat" w:hAnsi="GHEA Grapalat"/>
          <w:lang w:val="hy-AM"/>
        </w:rPr>
        <w:t xml:space="preserve"> հակահամ</w:t>
      </w:r>
      <w:r w:rsidR="00D04C58" w:rsidRPr="00AF459F">
        <w:rPr>
          <w:rFonts w:ascii="GHEA Grapalat" w:hAnsi="GHEA Grapalat"/>
          <w:lang w:val="hy-AM"/>
        </w:rPr>
        <w:t xml:space="preserve">աճարակային, </w:t>
      </w:r>
      <w:r w:rsidR="00C051DF" w:rsidRPr="00AF459F">
        <w:rPr>
          <w:rFonts w:ascii="GHEA Grapalat" w:hAnsi="GHEA Grapalat"/>
          <w:lang w:val="hy-AM"/>
        </w:rPr>
        <w:t xml:space="preserve">կանխարգելիչ </w:t>
      </w:r>
      <w:r w:rsidRPr="00AF459F">
        <w:rPr>
          <w:rFonts w:ascii="GHEA Grapalat" w:hAnsi="GHEA Grapalat"/>
          <w:lang w:val="hy-AM"/>
        </w:rPr>
        <w:t>ծառայություններով:</w:t>
      </w:r>
      <w:r w:rsidRPr="00882711">
        <w:rPr>
          <w:rFonts w:ascii="GHEA Grapalat" w:hAnsi="GHEA Grapalat"/>
          <w:lang w:val="hy-AM"/>
        </w:rPr>
        <w:t xml:space="preserve"> </w:t>
      </w:r>
    </w:p>
    <w:sectPr w:rsidR="00C051DF" w:rsidSect="0088093E">
      <w:pgSz w:w="11906" w:h="16838"/>
      <w:pgMar w:top="567" w:right="849" w:bottom="567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5E0807" w14:textId="77777777" w:rsidR="006C4090" w:rsidRDefault="006C4090" w:rsidP="006F081C">
      <w:r>
        <w:separator/>
      </w:r>
    </w:p>
  </w:endnote>
  <w:endnote w:type="continuationSeparator" w:id="0">
    <w:p w14:paraId="20B4DAFB" w14:textId="77777777" w:rsidR="006C4090" w:rsidRDefault="006C4090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00000000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F1495F8" w14:textId="77777777" w:rsidR="006C4090" w:rsidRDefault="006C4090" w:rsidP="006F081C">
      <w:r>
        <w:separator/>
      </w:r>
    </w:p>
  </w:footnote>
  <w:footnote w:type="continuationSeparator" w:id="0">
    <w:p w14:paraId="2A14F7BC" w14:textId="77777777" w:rsidR="006C4090" w:rsidRDefault="006C4090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3A027-66E2-41CB-BB46-50FDAB923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3182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https://mul2.gov.am/tasks/223911/oneclick/Naxagic.himnavorum.docx?token=8f7e68a94474271b11c1421ce118b7aa</cp:keywords>
  <dc:description/>
  <cp:lastModifiedBy>Armenak Khachatryan</cp:lastModifiedBy>
  <cp:revision>2</cp:revision>
  <cp:lastPrinted>2020-03-13T12:26:00Z</cp:lastPrinted>
  <dcterms:created xsi:type="dcterms:W3CDTF">2020-04-22T18:37:00Z</dcterms:created>
  <dcterms:modified xsi:type="dcterms:W3CDTF">2020-04-22T18:37:00Z</dcterms:modified>
</cp:coreProperties>
</file>