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D4D" w:rsidRPr="003238B9" w:rsidRDefault="007B7D4D" w:rsidP="007B7D4D">
      <w:pPr>
        <w:ind w:left="5664"/>
        <w:rPr>
          <w:rFonts w:ascii="GHEA Grapalat" w:hAnsi="GHEA Grapalat"/>
          <w:b/>
          <w:lang w:val="hy-AM"/>
        </w:rPr>
      </w:pPr>
      <w:r w:rsidRPr="003238B9">
        <w:rPr>
          <w:rFonts w:ascii="GHEA Grapalat" w:hAnsi="GHEA Grapalat"/>
          <w:b/>
          <w:lang w:val="hy-AM"/>
        </w:rPr>
        <w:t xml:space="preserve">      </w:t>
      </w:r>
    </w:p>
    <w:p w:rsidR="007B7D4D" w:rsidRPr="003238B9" w:rsidRDefault="007B7D4D" w:rsidP="007B7D4D">
      <w:pPr>
        <w:ind w:left="5664"/>
        <w:rPr>
          <w:rFonts w:ascii="GHEA Grapalat" w:hAnsi="GHEA Grapalat"/>
          <w:b/>
          <w:lang w:val="hy-AM"/>
        </w:rPr>
      </w:pPr>
    </w:p>
    <w:p w:rsidR="007B7D4D" w:rsidRPr="003238B9" w:rsidRDefault="007B7D4D" w:rsidP="007B7D4D">
      <w:pPr>
        <w:jc w:val="center"/>
        <w:rPr>
          <w:rFonts w:ascii="GHEA Grapalat" w:hAnsi="GHEA Grapalat"/>
          <w:b/>
          <w:lang w:val="hy-AM"/>
        </w:rPr>
      </w:pPr>
      <w:r w:rsidRPr="003238B9">
        <w:rPr>
          <w:rFonts w:ascii="GHEA Grapalat" w:hAnsi="GHEA Grapalat"/>
          <w:b/>
          <w:lang w:val="hy-AM"/>
        </w:rPr>
        <w:t>ԱՄՓՈՓԱԹԵՐԹ</w:t>
      </w:r>
    </w:p>
    <w:p w:rsidR="007B7D4D" w:rsidRPr="003238B9" w:rsidRDefault="007B7D4D" w:rsidP="00FE6BC3">
      <w:pPr>
        <w:spacing w:line="276" w:lineRule="auto"/>
        <w:ind w:left="5664"/>
        <w:rPr>
          <w:rFonts w:ascii="GHEA Grapalat" w:hAnsi="GHEA Grapalat"/>
          <w:b/>
          <w:lang w:val="hy-AM"/>
        </w:rPr>
      </w:pPr>
    </w:p>
    <w:p w:rsidR="007B7D4D" w:rsidRPr="00E86327" w:rsidRDefault="00475678" w:rsidP="00FE6BC3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75678">
        <w:rPr>
          <w:rFonts w:ascii="GHEA Grapalat" w:hAnsi="GHEA Grapalat"/>
          <w:b/>
          <w:shd w:val="clear" w:color="auto" w:fill="FFFFFF"/>
          <w:lang w:val="hy-AM"/>
        </w:rPr>
        <w:t>«</w:t>
      </w:r>
      <w:r w:rsidRPr="00475678">
        <w:rPr>
          <w:rFonts w:ascii="GHEA Grapalat" w:hAnsi="GHEA Grapalat"/>
          <w:b/>
          <w:lang w:val="hy-AM"/>
        </w:rPr>
        <w:t>Հարկադիր կատարումն ապահովող ծառայության տարածքային ստորաբաժանումների համար դեպոզիտային հաշիվներ բացելու թույլտվություն տալու մասին</w:t>
      </w:r>
      <w:r w:rsidRPr="00475678">
        <w:rPr>
          <w:rFonts w:ascii="GHEA Grapalat" w:hAnsi="GHEA Grapalat" w:cs="Verdana"/>
          <w:b/>
          <w:shd w:val="clear" w:color="auto" w:fill="FFFFFF"/>
          <w:lang w:val="hy-AM"/>
        </w:rPr>
        <w:t xml:space="preserve">» </w:t>
      </w:r>
      <w:r w:rsidR="00704116" w:rsidRPr="00704116">
        <w:rPr>
          <w:rFonts w:ascii="GHEA Grapalat" w:hAnsi="GHEA Grapalat" w:cs="Verdana"/>
          <w:b/>
          <w:shd w:val="clear" w:color="auto" w:fill="FFFFFF"/>
          <w:lang w:val="hy-AM"/>
        </w:rPr>
        <w:t>Հայաստանի Հանրապետության</w:t>
      </w:r>
      <w:r w:rsidRPr="00475678">
        <w:rPr>
          <w:rFonts w:ascii="GHEA Grapalat" w:hAnsi="GHEA Grapalat"/>
          <w:b/>
          <w:lang w:val="hy-AM"/>
        </w:rPr>
        <w:t xml:space="preserve"> կառավարության որոշման</w:t>
      </w:r>
      <w:r w:rsidRPr="00475678">
        <w:rPr>
          <w:rFonts w:ascii="GHEA Grapalat" w:hAnsi="GHEA Grapalat"/>
          <w:lang w:val="hy-AM"/>
        </w:rPr>
        <w:t xml:space="preserve"> </w:t>
      </w:r>
      <w:r w:rsidR="007B7D4D" w:rsidRPr="00E86327">
        <w:rPr>
          <w:rFonts w:ascii="GHEA Grapalat" w:hAnsi="GHEA Grapalat" w:cs="Sylfaen"/>
          <w:b/>
          <w:shd w:val="clear" w:color="auto" w:fill="FFFFFF"/>
          <w:lang w:val="hy-AM"/>
        </w:rPr>
        <w:t>նախագծի</w:t>
      </w:r>
      <w:r w:rsidR="007B7D4D" w:rsidRPr="00E86327">
        <w:rPr>
          <w:rFonts w:ascii="GHEA Grapalat" w:hAnsi="GHEA Grapalat" w:cs="Verdana"/>
          <w:b/>
          <w:shd w:val="clear" w:color="auto" w:fill="FFFFFF"/>
          <w:lang w:val="hy-AM"/>
        </w:rPr>
        <w:t xml:space="preserve"> </w:t>
      </w:r>
      <w:r w:rsidR="007B7D4D" w:rsidRPr="00E86327">
        <w:rPr>
          <w:rFonts w:ascii="GHEA Grapalat" w:hAnsi="GHEA Grapalat" w:cs="Sylfaen"/>
          <w:b/>
          <w:lang w:val="af-ZA"/>
        </w:rPr>
        <w:t>վերաբերյալ</w:t>
      </w:r>
      <w:r w:rsidR="007B7D4D" w:rsidRPr="00E86327">
        <w:rPr>
          <w:rFonts w:ascii="GHEA Grapalat" w:hAnsi="GHEA Grapalat"/>
          <w:b/>
          <w:lang w:val="af-ZA"/>
        </w:rPr>
        <w:t xml:space="preserve"> </w:t>
      </w:r>
      <w:r w:rsidR="007B7D4D" w:rsidRPr="00E86327">
        <w:rPr>
          <w:rFonts w:ascii="GHEA Grapalat" w:hAnsi="GHEA Grapalat" w:cs="Sylfaen"/>
          <w:b/>
          <w:lang w:val="af-ZA"/>
        </w:rPr>
        <w:t>կատարված</w:t>
      </w:r>
      <w:r w:rsidR="007B7D4D" w:rsidRPr="00E86327">
        <w:rPr>
          <w:rFonts w:ascii="GHEA Grapalat" w:hAnsi="GHEA Grapalat"/>
          <w:b/>
          <w:lang w:val="af-ZA"/>
        </w:rPr>
        <w:t xml:space="preserve"> </w:t>
      </w:r>
      <w:r w:rsidR="007B7D4D" w:rsidRPr="00E86327">
        <w:rPr>
          <w:rFonts w:ascii="GHEA Grapalat" w:hAnsi="GHEA Grapalat" w:cs="Sylfaen"/>
          <w:b/>
          <w:lang w:val="af-ZA"/>
        </w:rPr>
        <w:t>առաջարկությունների</w:t>
      </w:r>
    </w:p>
    <w:p w:rsidR="00393238" w:rsidRPr="007B7D4D" w:rsidRDefault="00393238">
      <w:pPr>
        <w:rPr>
          <w:lang w:val="hy-AM"/>
        </w:rPr>
      </w:pPr>
    </w:p>
    <w:p w:rsidR="007B7D4D" w:rsidRPr="00FE6BC3" w:rsidRDefault="007B7D4D">
      <w:pPr>
        <w:rPr>
          <w:lang w:val="hy-AM"/>
        </w:rPr>
      </w:pPr>
    </w:p>
    <w:p w:rsidR="00E86327" w:rsidRPr="00FE6BC3" w:rsidRDefault="00E86327">
      <w:pPr>
        <w:rPr>
          <w:lang w:val="hy-AM"/>
        </w:rPr>
      </w:pPr>
    </w:p>
    <w:tbl>
      <w:tblPr>
        <w:tblStyle w:val="a6"/>
        <w:tblW w:w="10490" w:type="dxa"/>
        <w:tblInd w:w="-601" w:type="dxa"/>
        <w:tblLayout w:type="fixed"/>
        <w:tblLook w:val="04A0"/>
      </w:tblPr>
      <w:tblGrid>
        <w:gridCol w:w="567"/>
        <w:gridCol w:w="2410"/>
        <w:gridCol w:w="4111"/>
        <w:gridCol w:w="1701"/>
        <w:gridCol w:w="1701"/>
      </w:tblGrid>
      <w:tr w:rsidR="007B7D4D" w:rsidTr="00475678">
        <w:trPr>
          <w:trHeight w:val="781"/>
        </w:trPr>
        <w:tc>
          <w:tcPr>
            <w:tcW w:w="567" w:type="dxa"/>
          </w:tcPr>
          <w:p w:rsidR="007B7D4D" w:rsidRPr="00276C6B" w:rsidRDefault="007B7D4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76C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410" w:type="dxa"/>
          </w:tcPr>
          <w:p w:rsidR="007B7D4D" w:rsidRPr="00276C6B" w:rsidRDefault="007B7D4D" w:rsidP="00DC10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76C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</w:t>
            </w:r>
            <w:r w:rsidR="00C21870" w:rsidRPr="00276C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ւթյան, առաջարկության հեղինակը, </w:t>
            </w:r>
            <w:r w:rsidR="00C21870" w:rsidRPr="00276C6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</w:t>
            </w:r>
            <w:r w:rsidRPr="00276C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րության ստացման ամսաթիվը, գրության համարը</w:t>
            </w:r>
          </w:p>
        </w:tc>
        <w:tc>
          <w:tcPr>
            <w:tcW w:w="4111" w:type="dxa"/>
          </w:tcPr>
          <w:p w:rsidR="007B7D4D" w:rsidRPr="00276C6B" w:rsidRDefault="00C21870" w:rsidP="00DC101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76C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Առարկության,</w:t>
            </w:r>
            <w:r w:rsidR="007B7D4D" w:rsidRPr="00276C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1701" w:type="dxa"/>
          </w:tcPr>
          <w:p w:rsidR="007B7D4D" w:rsidRPr="00E86327" w:rsidRDefault="007B7D4D" w:rsidP="00DC10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863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701" w:type="dxa"/>
          </w:tcPr>
          <w:p w:rsidR="007B7D4D" w:rsidRPr="00E86327" w:rsidRDefault="007B7D4D" w:rsidP="00DC101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863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7B7D4D" w:rsidTr="00475678">
        <w:trPr>
          <w:trHeight w:val="452"/>
        </w:trPr>
        <w:tc>
          <w:tcPr>
            <w:tcW w:w="567" w:type="dxa"/>
            <w:tcBorders>
              <w:bottom w:val="single" w:sz="4" w:space="0" w:color="auto"/>
            </w:tcBorders>
          </w:tcPr>
          <w:p w:rsidR="007B7D4D" w:rsidRPr="00276C6B" w:rsidRDefault="007B7D4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76C6B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B7D4D" w:rsidRPr="00276C6B" w:rsidRDefault="007B7D4D" w:rsidP="007B7D4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76C6B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7B7D4D" w:rsidRPr="00276C6B" w:rsidRDefault="007B7D4D" w:rsidP="007B7D4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76C6B">
              <w:rPr>
                <w:rFonts w:ascii="GHEA Grapalat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B7D4D" w:rsidRDefault="007B7D4D" w:rsidP="007B7D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B7D4D" w:rsidRDefault="007B7D4D" w:rsidP="007B7D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</w:tr>
      <w:tr w:rsidR="007B7D4D" w:rsidRPr="007B7D4D" w:rsidTr="00475678">
        <w:trPr>
          <w:trHeight w:val="2914"/>
        </w:trPr>
        <w:tc>
          <w:tcPr>
            <w:tcW w:w="567" w:type="dxa"/>
            <w:tcBorders>
              <w:top w:val="single" w:sz="4" w:space="0" w:color="auto"/>
            </w:tcBorders>
          </w:tcPr>
          <w:p w:rsidR="007B7D4D" w:rsidRPr="00276C6B" w:rsidRDefault="007B7D4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B7D4D" w:rsidRPr="00475678" w:rsidRDefault="007B7D4D" w:rsidP="00276C6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475678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475678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ֆինանսների</w:t>
            </w:r>
            <w:proofErr w:type="spellEnd"/>
            <w:r w:rsidRPr="00475678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5678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7B7D4D" w:rsidRPr="00475678" w:rsidRDefault="00475678" w:rsidP="00276C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75678">
              <w:rPr>
                <w:rFonts w:ascii="GHEA Grapalat" w:hAnsi="GHEA Grapalat"/>
                <w:sz w:val="24"/>
                <w:szCs w:val="24"/>
                <w:lang w:val="en-US"/>
              </w:rPr>
              <w:t>21</w:t>
            </w:r>
            <w:r w:rsidR="007B7D4D" w:rsidRPr="00475678">
              <w:rPr>
                <w:rFonts w:ascii="GHEA Grapalat" w:hAnsi="GHEA Grapalat"/>
                <w:sz w:val="24"/>
                <w:szCs w:val="24"/>
                <w:lang w:val="en-US"/>
              </w:rPr>
              <w:t>.04.2020</w:t>
            </w:r>
          </w:p>
          <w:p w:rsidR="007B7D4D" w:rsidRPr="00276C6B" w:rsidRDefault="00475678" w:rsidP="00276C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756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01/12-1/5811-2020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475678" w:rsidRPr="00475678" w:rsidRDefault="00475678" w:rsidP="00475678">
            <w:pPr>
              <w:pStyle w:val="a7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75678">
              <w:rPr>
                <w:rFonts w:ascii="GHEA Grapalat" w:hAnsi="GHEA Grapalat"/>
                <w:sz w:val="24"/>
                <w:szCs w:val="24"/>
              </w:rPr>
              <w:t>Ուսումնասիրելով</w:t>
            </w:r>
            <w:proofErr w:type="spellEnd"/>
            <w:r w:rsidRPr="004756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756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75678">
              <w:rPr>
                <w:rFonts w:ascii="GHEA Grapalat" w:hAnsi="GHEA Grapalat"/>
                <w:sz w:val="24"/>
                <w:szCs w:val="24"/>
                <w:lang w:val="hy-AM"/>
              </w:rPr>
              <w:t>Հարկադիր կատարումն ապահովող ծառայության տարածքային ստորաբաժանումների համար դեպոզիտային հաշիվներ բացելու թույլտվություն տալու մասին</w:t>
            </w:r>
            <w:r w:rsidRPr="00475678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75678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r w:rsidRPr="00475678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նախագիծ</w:t>
            </w:r>
            <w:r w:rsidRPr="00475678">
              <w:rPr>
                <w:rFonts w:ascii="GHEA Grapalat" w:hAnsi="GHEA Grapalat"/>
                <w:sz w:val="24"/>
                <w:szCs w:val="24"/>
              </w:rPr>
              <w:t xml:space="preserve">ը </w:t>
            </w:r>
            <w:r w:rsidRPr="00475678">
              <w:rPr>
                <w:rFonts w:ascii="GHEA Grapalat" w:hAnsi="GHEA Grapalat" w:cs="Sylfaen"/>
                <w:sz w:val="24"/>
                <w:szCs w:val="24"/>
                <w:lang w:val="pl-PL"/>
              </w:rPr>
              <w:t xml:space="preserve">, հայտնում ենք, որ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մեր </w:t>
            </w:r>
            <w:r w:rsidRPr="00475678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իրավասությունների շրջանակներում </w:t>
            </w:r>
            <w:r w:rsidRPr="00475678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</w:t>
            </w:r>
            <w:r w:rsidRPr="00475678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75678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475678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75678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</w:t>
            </w:r>
            <w:r w:rsidRPr="00475678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75678"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չունենք</w:t>
            </w:r>
            <w:r w:rsidRPr="00475678">
              <w:rPr>
                <w:rFonts w:ascii="GHEA Grapalat" w:hAnsi="GHEA Grapalat" w:cs="GHEA Grapalat"/>
                <w:sz w:val="24"/>
                <w:szCs w:val="24"/>
                <w:lang w:val="pl-PL"/>
              </w:rPr>
              <w:t>:</w:t>
            </w:r>
          </w:p>
          <w:p w:rsidR="007B7D4D" w:rsidRPr="00475678" w:rsidRDefault="007B7D4D" w:rsidP="0047567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7D4D" w:rsidRPr="007B7D4D" w:rsidRDefault="007B7D4D" w:rsidP="00276C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7B7D4D">
              <w:rPr>
                <w:rFonts w:ascii="GHEA Grapalat" w:hAnsi="GHEA Grapalat"/>
                <w:sz w:val="24"/>
                <w:szCs w:val="24"/>
                <w:lang w:val="fr-FR"/>
              </w:rPr>
              <w:t>Ընդունվել է ի գիտություն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7D4D" w:rsidRPr="007B7D4D" w:rsidRDefault="007B7D4D">
            <w:pPr>
              <w:rPr>
                <w:lang w:val="fr-FR"/>
              </w:rPr>
            </w:pPr>
          </w:p>
        </w:tc>
      </w:tr>
    </w:tbl>
    <w:p w:rsidR="007B7D4D" w:rsidRPr="007B7D4D" w:rsidRDefault="007B7D4D">
      <w:pPr>
        <w:rPr>
          <w:lang w:val="fr-FR"/>
        </w:rPr>
      </w:pPr>
    </w:p>
    <w:sectPr w:rsidR="007B7D4D" w:rsidRPr="007B7D4D" w:rsidSect="00393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savePreviewPicture/>
  <w:compat/>
  <w:rsids>
    <w:rsidRoot w:val="007B7D4D"/>
    <w:rsid w:val="00162042"/>
    <w:rsid w:val="00275804"/>
    <w:rsid w:val="00276C6B"/>
    <w:rsid w:val="002E1688"/>
    <w:rsid w:val="00393238"/>
    <w:rsid w:val="00475678"/>
    <w:rsid w:val="004876B4"/>
    <w:rsid w:val="005810D4"/>
    <w:rsid w:val="00592959"/>
    <w:rsid w:val="00704116"/>
    <w:rsid w:val="00715ABC"/>
    <w:rsid w:val="007B7D4D"/>
    <w:rsid w:val="00B94F16"/>
    <w:rsid w:val="00C21870"/>
    <w:rsid w:val="00DA014E"/>
    <w:rsid w:val="00DA0ACC"/>
    <w:rsid w:val="00DC101C"/>
    <w:rsid w:val="00E86327"/>
    <w:rsid w:val="00FE6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link w:val="a4"/>
    <w:uiPriority w:val="99"/>
    <w:rsid w:val="007B7D4D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7B7D4D"/>
    <w:rPr>
      <w:b/>
      <w:bCs/>
    </w:rPr>
  </w:style>
  <w:style w:type="character" w:customStyle="1" w:styleId="a4">
    <w:name w:val="Обычный (веб) Знак"/>
    <w:aliases w:val="webb Знак"/>
    <w:link w:val="a3"/>
    <w:uiPriority w:val="99"/>
    <w:locked/>
    <w:rsid w:val="007B7D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apple-converted-spacemailrucssattributepostfix">
    <w:name w:val="gmail-apple-converted-space_mailru_css_attribute_postfix"/>
    <w:basedOn w:val="a0"/>
    <w:rsid w:val="007B7D4D"/>
  </w:style>
  <w:style w:type="table" w:styleId="a6">
    <w:name w:val="Table Grid"/>
    <w:basedOn w:val="a1"/>
    <w:uiPriority w:val="59"/>
    <w:rsid w:val="007B7D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nhideWhenUsed/>
    <w:rsid w:val="007B7D4D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a8">
    <w:name w:val="Основной текст Знак"/>
    <w:basedOn w:val="a0"/>
    <w:link w:val="a7"/>
    <w:rsid w:val="007B7D4D"/>
    <w:rPr>
      <w:rFonts w:ascii="Arial Armenian" w:eastAsia="Times New Roman" w:hAnsi="Arial Armenian" w:cs="Times New Roman"/>
      <w:szCs w:val="20"/>
      <w:shd w:val="clear" w:color="auto" w:fill="FFFFFF"/>
      <w:lang w:val="en-US"/>
    </w:rPr>
  </w:style>
  <w:style w:type="paragraph" w:styleId="a9">
    <w:name w:val="No Spacing"/>
    <w:uiPriority w:val="1"/>
    <w:qFormat/>
    <w:rsid w:val="007B7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2020-04-21T12:56:00Z</dcterms:created>
  <dcterms:modified xsi:type="dcterms:W3CDTF">2020-04-21T13:06:00Z</dcterms:modified>
</cp:coreProperties>
</file>