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185" w:rsidRPr="00BC2185" w:rsidRDefault="00BC2185" w:rsidP="00A97B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C218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BC2185" w:rsidRPr="00BC2185" w:rsidRDefault="00BC2185" w:rsidP="00A97B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C218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«ԿՈՐՈՆԱՎԻՐՈՒՍԻ ՏՆՏԵՍԱԿԱՆ ՀԵՏԵՎԱՆՔՆԵՐԻ ՉԵԶՈՔԱՑՄԱՆ ՏԱՍՆՀԻՆԳԵՐՈՐԴ ՄԻՋՈՑԱՌՈՒՄԸ ՀԱՍՏԱՏԵԼՈՒ ՄԱՍԻՆ» ԿԱՌԱՎԱՐՈՒԹՅԱՆ ՈՐՈՇՄԱՆ</w:t>
      </w:r>
      <w:r w:rsidR="00A97BAA" w:rsidRPr="00A97BA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A97BA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</w:t>
      </w:r>
      <w:r w:rsidRPr="00BC218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ԾԻ ԸՆԴՈՒՆՄԱՆ ՎԵՐԱԲԵՐՅԱԼ</w:t>
      </w:r>
    </w:p>
    <w:p w:rsidR="00BC2185" w:rsidRDefault="00BC2185" w:rsidP="00BC2185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C2185" w:rsidRPr="00BC2185" w:rsidRDefault="00BC2185" w:rsidP="00BC2185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F797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</w:p>
    <w:p w:rsidR="00BC2185" w:rsidRPr="008A24A8" w:rsidRDefault="00BC2185" w:rsidP="00BC218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Պայմանավորված</w:t>
      </w:r>
      <w:r w:rsidRPr="00F42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145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COVID-19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 </w:t>
      </w:r>
      <w:proofErr w:type="spellStart"/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ստեղծված 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տեսական և սոցիալական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նախատեսվում է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27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դրանց </w:t>
      </w:r>
      <w:proofErr w:type="spellStart"/>
      <w:r w:rsidR="003827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ղմման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ուղղված գործողությունների 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շրջանակներում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բարձրադիր գոտիներում գետերի </w:t>
      </w:r>
      <w:proofErr w:type="spellStart"/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ափապաշտպան</w:t>
      </w:r>
      <w:proofErr w:type="spellEnd"/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անտառաշերտեր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հիմն</w:t>
      </w:r>
      <w:r w:rsidR="003827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աշխատանքներ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տեղի</w:t>
      </w:r>
      <w:r w:rsidR="003827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չության ներգրավմամբ</w:t>
      </w:r>
      <w:r w:rsidRPr="00F048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BC2185" w:rsidRPr="00DF797C" w:rsidRDefault="00BC2185" w:rsidP="00BC2185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F797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հետևանքների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չեզոքացման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տանհինգերորդ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միջոցառման նպատակն է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տարածման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հետևանքով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գոյացած դժվարությունների արդյունքում սոցիալական խնդիրների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առջև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կանգնած բնակչությանը </w:t>
      </w:r>
      <w:proofErr w:type="spellStart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ծառատնկման</w:t>
      </w:r>
      <w:proofErr w:type="spellEnd"/>
      <w:r w:rsidRPr="00805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 կատարելու դիմաց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վճարի տրամադրումը</w:t>
      </w:r>
      <w:r w:rsidRPr="003054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ռաջարկվում է Հայաստանի Հանրապետության բարձրադիր գոտիներում ուռենու տեղական տեսակների կտրոնների միջոցով գետերի հովիտներում հիմնել </w:t>
      </w:r>
      <w:proofErr w:type="spellStart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ափապաշտպան</w:t>
      </w:r>
      <w:proofErr w:type="spellEnd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անտառաշերտեր՝ աշխատանքներում լայնորեն ներգրավելով տեղական բնակչությանը և այդպիսով ստեղծելով լրացուցիչ աշխատատեղեր մեղմել բնակչության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եկամուտների կրճատման հետ կապված</w:t>
      </w:r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վտանգները։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շխատանքները ներառում են </w:t>
      </w:r>
      <w:proofErr w:type="spellStart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ծառատնկման</w:t>
      </w:r>
      <w:proofErr w:type="spellEnd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ենթակա գետերի համար </w:t>
      </w:r>
      <w:proofErr w:type="spellStart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քարտեզագրված</w:t>
      </w:r>
      <w:proofErr w:type="spellEnd"/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հատվածներում տեղում աճող տեղական տեսակների ուռենու կտրոնների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պատրաստման և</w:t>
      </w:r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տնկման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Pr="007B37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ցանկապատման աշխատանքներ։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Միջոցառման շահառու են Հայաստանի Հանրապետության այն բնակիչները, որոնք կմասնակցեն, շրջակա միջավայրի նախարարության «</w:t>
      </w:r>
      <w:proofErr w:type="spellStart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Հայանտառ</w:t>
      </w:r>
      <w:proofErr w:type="spellEnd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ՊՈԱԿ-ի, «Վայրի բնության և մշակութային արժեքների պահպանման հիմնադրամի» և «</w:t>
      </w:r>
      <w:proofErr w:type="spellStart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</w:t>
      </w:r>
      <w:proofErr w:type="spellEnd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Թի Փի» բարեգործական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հիմնադրամի կողմից կազմակերպվող</w:t>
      </w:r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գետերի </w:t>
      </w:r>
      <w:proofErr w:type="spellStart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ափապաշտպան</w:t>
      </w:r>
      <w:proofErr w:type="spellEnd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անտառաշերտերի</w:t>
      </w:r>
      <w:proofErr w:type="spellEnd"/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հիմնման աշխատանքներին։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Աշխատանքների իրականացման ընդհանուր արժեքը կազմում է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մոտ </w:t>
      </w:r>
      <w:r w:rsidR="00F42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</w:t>
      </w:r>
      <w:r w:rsidR="00F42A6F" w:rsidRPr="00F42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F42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000.</w:t>
      </w:r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 հազար դրամ։</w:t>
      </w:r>
    </w:p>
    <w:p w:rsidR="00BC2185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 w:rsidRPr="000F58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առատնկման</w:t>
      </w:r>
      <w:proofErr w:type="spellEnd"/>
      <w:r w:rsidRPr="000F58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աշխատանքներին մասնակցած բնակիչներին կտրամադրվի 50 դրամ՝ յուրաքանչյուր կտրոնի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պատրաստման և </w:t>
      </w:r>
      <w:r w:rsidRPr="000F58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տնկման համար։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BC2185" w:rsidRPr="0043740D" w:rsidRDefault="00BC2185" w:rsidP="00BC2185">
      <w:pPr>
        <w:pStyle w:val="ListParagraph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Աշխատանքներն ամբողջությամբ կհամակարգվեն Շ</w:t>
      </w:r>
      <w:r w:rsidRPr="00FE5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րջակա միջավայրի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Հայանտառ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ՊՈԱԿ-ի և վերոնշյալ հիմնադրամների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կողմից։</w:t>
      </w:r>
      <w:r w:rsidRPr="002C57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Բնակչությունը կներգրավվի նաև ցանկապատման աշխատանքներին</w:t>
      </w:r>
    </w:p>
    <w:p w:rsidR="00BC2185" w:rsidRDefault="00BC2185" w:rsidP="00BC2185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C571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BC2185" w:rsidRDefault="00BC2185" w:rsidP="00BC2185">
      <w:pPr>
        <w:pStyle w:val="ListParagraph"/>
        <w:spacing w:after="0" w:line="240" w:lineRule="auto"/>
        <w:ind w:left="-9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42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ախագիծը մշակվել է շրջակա միջավայրի  նախարարության կողմից:</w:t>
      </w:r>
    </w:p>
    <w:p w:rsidR="00BC2185" w:rsidRPr="002F0816" w:rsidRDefault="00BC2185" w:rsidP="00BC2185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F081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 արդյունքը</w:t>
      </w:r>
    </w:p>
    <w:p w:rsidR="00605AA2" w:rsidRPr="00BC2185" w:rsidRDefault="00BC2185" w:rsidP="00A97BAA">
      <w:pPr>
        <w:spacing w:after="0" w:line="240" w:lineRule="auto"/>
        <w:ind w:firstLine="720"/>
        <w:jc w:val="both"/>
        <w:rPr>
          <w:lang w:val="hy-AM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0A4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որոնավիրուսի</w:t>
      </w:r>
      <w:proofErr w:type="spellEnd"/>
      <w:r w:rsidRPr="000A4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տարածման </w:t>
      </w:r>
      <w:proofErr w:type="spellStart"/>
      <w:r w:rsidRPr="000A4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հետևանքով</w:t>
      </w:r>
      <w:proofErr w:type="spellEnd"/>
      <w:r w:rsidRPr="000A4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գոյացած դժվարությունների արդյունքում </w:t>
      </w:r>
      <w:r w:rsidRPr="004A5C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մեղմել բնակչության եկամուտների կրճատման հետ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կապված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շրջակա միջավայր</w:t>
      </w:r>
      <w:r w:rsidR="00F312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պահպանությանն ուղղված </w:t>
      </w:r>
      <w:proofErr w:type="spellStart"/>
      <w:r w:rsidR="00F312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ծառատնկ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աշխատանքներին </w:t>
      </w:r>
      <w:r w:rsidR="00F312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բնակչության ներգ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րավմամբ։</w:t>
      </w:r>
    </w:p>
    <w:sectPr w:rsidR="00605AA2" w:rsidRPr="00BC2185" w:rsidSect="00A97BAA">
      <w:pgSz w:w="12240" w:h="15840"/>
      <w:pgMar w:top="450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53D0E"/>
    <w:multiLevelType w:val="hybridMultilevel"/>
    <w:tmpl w:val="C1BCFEA0"/>
    <w:lvl w:ilvl="0" w:tplc="9326A56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CA"/>
    <w:rsid w:val="00382775"/>
    <w:rsid w:val="00605AA2"/>
    <w:rsid w:val="007F5ECA"/>
    <w:rsid w:val="00A97BAA"/>
    <w:rsid w:val="00BC2185"/>
    <w:rsid w:val="00F31292"/>
    <w:rsid w:val="00F40A85"/>
    <w:rsid w:val="00F4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7B9A6"/>
  <w15:chartTrackingRefBased/>
  <w15:docId w15:val="{6453295B-1F26-415F-A053-884C6737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18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6</cp:revision>
  <dcterms:created xsi:type="dcterms:W3CDTF">2020-04-29T06:53:00Z</dcterms:created>
  <dcterms:modified xsi:type="dcterms:W3CDTF">2020-04-29T06:56:00Z</dcterms:modified>
</cp:coreProperties>
</file>