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9764A4">
        <w:rPr>
          <w:rFonts w:ascii="GHEA Grapalat" w:hAnsi="GHEA Grapalat"/>
          <w:color w:val="000000"/>
        </w:rPr>
        <w:t xml:space="preserve"> 20</w:t>
      </w:r>
      <w:r w:rsidR="009764A4" w:rsidRPr="00F313AF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A00EB" w:rsidRPr="00F313AF" w:rsidRDefault="006A00EB" w:rsidP="006A00E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6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ՏԱՐԱԾՔԱՅԻՆ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ԿԱՌԱՎԱՐՄԱՆ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ԵՆԹԱԿԱՌՈՒՑՎԱԾՔՆԵՐԻ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ՆԱԽԱՐԱՐՈՒԹՅԱՆ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ՋՐԱՅԻՆ</w:t>
      </w:r>
      <w:r w:rsidRPr="00F313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ԿՈՄԻՏԵԻՆ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ԳՈՒՄԱՐ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F313AF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6A00EB" w:rsidRDefault="006A00EB" w:rsidP="006A00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19-</w:t>
      </w:r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հոդվածի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մասով, 23-րդ հոդվածի 3-րդ  </w:t>
      </w:r>
      <w:r>
        <w:rPr>
          <w:rFonts w:ascii="GHEA Grapalat" w:hAnsi="GHEA Grapalat"/>
          <w:color w:val="000000"/>
          <w:sz w:val="24"/>
          <w:szCs w:val="24"/>
        </w:rPr>
        <w:t>մասով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6A00EB" w:rsidRPr="00055287" w:rsidRDefault="006A00EB" w:rsidP="006A00EB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1.</w:t>
      </w:r>
      <w:r w:rsidR="004612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2020 թվականի պետական բյուջեում կատարել վերաբաշխում, </w:t>
      </w:r>
      <w:r w:rsidRPr="00055287">
        <w:rPr>
          <w:rFonts w:ascii="GHEA Grapalat" w:hAnsi="GHEA Grapalat" w:cs="Sylfaen"/>
          <w:sz w:val="24"/>
          <w:szCs w:val="24"/>
        </w:rPr>
        <w:t>Հայաստանի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դեկտեմբերի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r w:rsidRPr="00055287">
        <w:rPr>
          <w:rFonts w:ascii="GHEA Grapalat" w:hAnsi="GHEA Grapalat" w:cs="Sylfaen"/>
          <w:sz w:val="24"/>
          <w:szCs w:val="24"/>
        </w:rPr>
        <w:t>Հայաստանի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պետական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բյուջեի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կատարումն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ապահովող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 w:cs="Sylfaen"/>
          <w:sz w:val="24"/>
          <w:szCs w:val="24"/>
          <w:lang w:val="af-ZA"/>
        </w:rPr>
        <w:t>&gt;&gt; N 1919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որոշման</w:t>
      </w:r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մեջ </w:t>
      </w:r>
      <w:r w:rsidRPr="00055287">
        <w:rPr>
          <w:rFonts w:ascii="GHEA Grapalat" w:hAnsi="GHEA Grapalat" w:cs="Sylfaen"/>
          <w:sz w:val="24"/>
          <w:szCs w:val="24"/>
        </w:rPr>
        <w:t>կատարել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փոփոխություններ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լրացում</w:t>
      </w:r>
      <w:r>
        <w:rPr>
          <w:rFonts w:ascii="GHEA Grapalat" w:hAnsi="GHEA Grapalat" w:cs="Sylfaen"/>
          <w:sz w:val="24"/>
          <w:szCs w:val="24"/>
        </w:rPr>
        <w:t>ներ</w:t>
      </w:r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055287">
        <w:rPr>
          <w:rFonts w:ascii="GHEA Grapalat" w:hAnsi="GHEA Grapalat" w:cs="Sylfaen"/>
          <w:sz w:val="24"/>
          <w:szCs w:val="24"/>
        </w:rPr>
        <w:t>համաձայն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Pr="00517271">
        <w:rPr>
          <w:rFonts w:ascii="GHEA Grapalat" w:hAnsi="GHEA Grapalat" w:cs="Sylfaen"/>
          <w:sz w:val="24"/>
          <w:szCs w:val="24"/>
          <w:lang w:val="af-ZA"/>
        </w:rPr>
        <w:t>1,2,3,4,5</w:t>
      </w:r>
      <w:r w:rsidR="009671A3">
        <w:rPr>
          <w:rFonts w:ascii="GHEA Grapalat" w:hAnsi="GHEA Grapalat" w:cs="Sylfaen"/>
          <w:sz w:val="24"/>
          <w:szCs w:val="24"/>
          <w:lang w:val="af-ZA"/>
        </w:rPr>
        <w:t>,6</w:t>
      </w:r>
      <w:r w:rsidRPr="005172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17271">
        <w:rPr>
          <w:rFonts w:ascii="GHEA Grapalat" w:hAnsi="GHEA Grapalat" w:cs="Sylfaen"/>
          <w:sz w:val="24"/>
          <w:szCs w:val="24"/>
        </w:rPr>
        <w:t>և</w:t>
      </w:r>
      <w:r w:rsidR="00851857">
        <w:rPr>
          <w:rFonts w:ascii="GHEA Grapalat" w:hAnsi="GHEA Grapalat" w:cs="Sylfaen"/>
          <w:sz w:val="24"/>
          <w:szCs w:val="24"/>
        </w:rPr>
        <w:t xml:space="preserve"> </w:t>
      </w:r>
      <w:r w:rsidR="009671A3" w:rsidRPr="009671A3">
        <w:rPr>
          <w:rFonts w:ascii="GHEA Grapalat" w:hAnsi="GHEA Grapalat" w:cs="Sylfaen"/>
          <w:sz w:val="24"/>
          <w:szCs w:val="24"/>
          <w:lang w:val="af-ZA"/>
        </w:rPr>
        <w:t xml:space="preserve">7 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հավելվածների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A00EB" w:rsidRDefault="006A00EB" w:rsidP="006A00EB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color w:val="000000"/>
          <w:sz w:val="24"/>
          <w:szCs w:val="24"/>
          <w:lang w:val="af-ZA"/>
        </w:rPr>
        <w:t>2.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Պարտադիր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կապիտալ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աշխատանքների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ծրագրի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շրջանակներում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մ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շարք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համայնքներում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ջրամատակարարման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ջրահեռացման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համակարգերի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կառուցման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վերականգնման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 w:rsidRPr="00F76C43">
        <w:rPr>
          <w:rFonts w:ascii="GHEA Grapalat" w:hAnsi="GHEA Grapalat" w:cs="Sylfaen"/>
          <w:color w:val="000000" w:themeColor="text1"/>
          <w:sz w:val="24"/>
          <w:szCs w:val="24"/>
        </w:rPr>
        <w:t>աշխատանքներ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իրական</w:t>
      </w:r>
      <w:r w:rsidR="00856FB8">
        <w:rPr>
          <w:rFonts w:ascii="GHEA Grapalat" w:hAnsi="GHEA Grapalat" w:cs="Sylfaen"/>
          <w:color w:val="000000" w:themeColor="text1"/>
          <w:sz w:val="24"/>
          <w:szCs w:val="24"/>
        </w:rPr>
        <w:t>ա</w:t>
      </w:r>
      <w:r w:rsidR="00F76C43">
        <w:rPr>
          <w:rFonts w:ascii="GHEA Grapalat" w:hAnsi="GHEA Grapalat" w:cs="Sylfaen"/>
          <w:color w:val="000000" w:themeColor="text1"/>
          <w:sz w:val="24"/>
          <w:szCs w:val="24"/>
        </w:rPr>
        <w:t>ցնելու</w:t>
      </w:r>
      <w:r w:rsidR="00F76C43"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նպատակով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Հայաստանի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Հանրապետության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տարածքային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կառավարման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ենթակառուցվածքների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նախարարության</w:t>
      </w:r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ջ</w:t>
      </w:r>
      <w:r w:rsidRPr="00055287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Pr="009A739C">
        <w:rPr>
          <w:rFonts w:ascii="GHEA Grapalat" w:hAnsi="GHEA Grapalat" w:cs="Sylfaen"/>
          <w:sz w:val="24"/>
          <w:szCs w:val="24"/>
        </w:rPr>
        <w:t>ին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կիս</w:t>
      </w:r>
      <w:r w:rsidRPr="009A739C">
        <w:rPr>
          <w:rFonts w:ascii="GHEA Grapalat" w:hAnsi="GHEA Grapalat" w:cs="Sylfaen"/>
          <w:sz w:val="24"/>
          <w:szCs w:val="24"/>
        </w:rPr>
        <w:t>ամյակում</w:t>
      </w:r>
      <w:r w:rsidRPr="009A739C">
        <w:rPr>
          <w:rFonts w:ascii="GHEA Grapalat" w:hAnsi="GHEA Grapalat" w:cs="Sylfaen"/>
          <w:sz w:val="24"/>
          <w:szCs w:val="24"/>
          <w:lang w:val="af-ZA"/>
        </w:rPr>
        <w:t xml:space="preserve"> հատկացնել </w:t>
      </w:r>
      <w:r w:rsidR="00D457FE">
        <w:rPr>
          <w:rFonts w:ascii="GHEA Grapalat" w:hAnsi="GHEA Grapalat" w:cs="Sylfaen"/>
          <w:sz w:val="24"/>
          <w:szCs w:val="24"/>
          <w:lang w:val="af-ZA"/>
        </w:rPr>
        <w:t>127</w:t>
      </w:r>
      <w:r w:rsidR="00EF1755">
        <w:rPr>
          <w:rFonts w:ascii="GHEA Grapalat" w:hAnsi="GHEA Grapalat" w:cs="Sylfaen"/>
          <w:sz w:val="24"/>
          <w:szCs w:val="24"/>
          <w:lang w:val="af-ZA"/>
        </w:rPr>
        <w:t>,</w:t>
      </w:r>
      <w:r w:rsidR="00D457FE">
        <w:rPr>
          <w:rFonts w:ascii="GHEA Grapalat" w:hAnsi="GHEA Grapalat" w:cs="Sylfaen"/>
          <w:sz w:val="24"/>
          <w:szCs w:val="24"/>
          <w:lang w:val="af-ZA"/>
        </w:rPr>
        <w:t>065</w:t>
      </w:r>
      <w:r w:rsidR="00EF1755">
        <w:rPr>
          <w:rFonts w:ascii="GHEA Grapalat" w:hAnsi="GHEA Grapalat" w:cs="Sylfaen"/>
          <w:sz w:val="24"/>
          <w:szCs w:val="24"/>
          <w:lang w:val="af-ZA"/>
        </w:rPr>
        <w:t>.</w:t>
      </w:r>
      <w:r w:rsidR="00D457FE" w:rsidRPr="009671A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Pr="009671A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F313AF">
        <w:rPr>
          <w:rFonts w:ascii="GHEA Grapalat" w:hAnsi="GHEA Grapalat" w:cs="Sylfaen"/>
          <w:color w:val="000000" w:themeColor="text1"/>
          <w:sz w:val="24"/>
          <w:szCs w:val="24"/>
        </w:rPr>
        <w:t>հազ</w:t>
      </w:r>
      <w:r w:rsidRPr="009671A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. </w:t>
      </w:r>
      <w:r w:rsidR="00F313AF" w:rsidRPr="00F313AF">
        <w:rPr>
          <w:rFonts w:ascii="GHEA Grapalat" w:hAnsi="GHEA Grapalat" w:cs="Sylfaen"/>
          <w:color w:val="000000" w:themeColor="text1"/>
          <w:sz w:val="24"/>
          <w:szCs w:val="24"/>
        </w:rPr>
        <w:t>դրամ</w:t>
      </w:r>
      <w:r w:rsidR="00F313AF" w:rsidRPr="009671A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F313AF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D457FE"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457FE">
        <w:rPr>
          <w:rFonts w:ascii="GHEA Grapalat" w:hAnsi="GHEA Grapalat" w:cs="Sylfaen"/>
          <w:sz w:val="24"/>
          <w:szCs w:val="24"/>
        </w:rPr>
        <w:t>ինն</w:t>
      </w:r>
      <w:r w:rsidR="00D457FE"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457FE">
        <w:rPr>
          <w:rFonts w:ascii="GHEA Grapalat" w:hAnsi="GHEA Grapalat" w:cs="Sylfaen"/>
          <w:sz w:val="24"/>
          <w:szCs w:val="24"/>
        </w:rPr>
        <w:t>ամսում</w:t>
      </w:r>
      <w:r w:rsidR="00D457FE" w:rsidRPr="00F313AF">
        <w:rPr>
          <w:rFonts w:ascii="GHEA Grapalat" w:hAnsi="GHEA Grapalat" w:cs="Sylfaen"/>
          <w:sz w:val="24"/>
          <w:szCs w:val="24"/>
          <w:lang w:val="af-ZA"/>
        </w:rPr>
        <w:t xml:space="preserve"> 183,226.3 </w:t>
      </w:r>
      <w:r w:rsidR="00D457FE">
        <w:rPr>
          <w:rFonts w:ascii="GHEA Grapalat" w:hAnsi="GHEA Grapalat" w:cs="Sylfaen"/>
          <w:sz w:val="24"/>
          <w:szCs w:val="24"/>
        </w:rPr>
        <w:t>հազ</w:t>
      </w:r>
      <w:r w:rsidR="00D457FE" w:rsidRPr="00F313AF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D457FE">
        <w:rPr>
          <w:rFonts w:ascii="GHEA Grapalat" w:hAnsi="GHEA Grapalat" w:cs="Sylfaen"/>
          <w:sz w:val="24"/>
          <w:szCs w:val="24"/>
        </w:rPr>
        <w:t>դրամ</w:t>
      </w:r>
      <w:r w:rsidR="00E22180">
        <w:rPr>
          <w:rFonts w:ascii="GHEA Grapalat" w:hAnsi="GHEA Grapalat" w:cs="Sylfaen"/>
          <w:sz w:val="24"/>
          <w:szCs w:val="24"/>
        </w:rPr>
        <w:t>՝</w:t>
      </w:r>
      <w:r w:rsidRPr="009A739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9A739C">
        <w:rPr>
          <w:rFonts w:ascii="GHEA Grapalat" w:hAnsi="GHEA Grapalat" w:cs="Sylfaen"/>
          <w:sz w:val="24"/>
          <w:szCs w:val="24"/>
          <w:lang w:val="hy-AM"/>
        </w:rPr>
        <w:t>Հայաստա</w:t>
      </w:r>
      <w:r w:rsidRPr="00055287">
        <w:rPr>
          <w:rFonts w:ascii="GHEA Grapalat" w:hAnsi="GHEA Grapalat" w:cs="Sylfaen"/>
          <w:sz w:val="24"/>
          <w:szCs w:val="24"/>
          <w:lang w:val="hy-AM"/>
        </w:rPr>
        <w:t>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բյուջեով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պահուստային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ֆոնդից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055287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47C3" w:rsidRPr="00BB47C3">
        <w:rPr>
          <w:rFonts w:ascii="GHEA Grapalat" w:hAnsi="GHEA Grapalat" w:cs="Sylfaen"/>
          <w:sz w:val="24"/>
          <w:szCs w:val="24"/>
          <w:lang w:val="af-ZA"/>
        </w:rPr>
        <w:t>&lt;&lt;</w:t>
      </w:r>
      <w:r w:rsidR="00BB47C3" w:rsidRPr="00BB47C3">
        <w:rPr>
          <w:rFonts w:ascii="GHEA Grapalat" w:hAnsi="GHEA Grapalat" w:cs="Sylfaen"/>
          <w:sz w:val="24"/>
          <w:szCs w:val="24"/>
        </w:rPr>
        <w:t>Շենքերի</w:t>
      </w:r>
      <w:r w:rsidR="00BB47C3"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47C3" w:rsidRPr="00BB47C3">
        <w:rPr>
          <w:rFonts w:ascii="GHEA Grapalat" w:hAnsi="GHEA Grapalat" w:cs="Sylfaen"/>
          <w:sz w:val="24"/>
          <w:szCs w:val="24"/>
        </w:rPr>
        <w:t>և</w:t>
      </w:r>
      <w:r w:rsidR="00BB47C3"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47C3" w:rsidRPr="00BB47C3">
        <w:rPr>
          <w:rFonts w:ascii="GHEA Grapalat" w:hAnsi="GHEA Grapalat" w:cs="Sylfaen"/>
          <w:sz w:val="24"/>
          <w:szCs w:val="24"/>
        </w:rPr>
        <w:t>շինությունների</w:t>
      </w:r>
      <w:r w:rsidR="00BB47C3"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B47C3">
        <w:rPr>
          <w:rFonts w:ascii="GHEA Grapalat" w:hAnsi="GHEA Grapalat" w:cs="Sylfaen"/>
          <w:sz w:val="24"/>
          <w:szCs w:val="24"/>
        </w:rPr>
        <w:t>շինարարություն</w:t>
      </w:r>
      <w:r w:rsidR="00BB47C3" w:rsidRPr="00BB47C3">
        <w:rPr>
          <w:rFonts w:ascii="GHEA Grapalat" w:hAnsi="GHEA Grapalat" w:cs="Sylfaen"/>
          <w:sz w:val="24"/>
          <w:szCs w:val="24"/>
          <w:lang w:val="af-ZA"/>
        </w:rPr>
        <w:t>&gt;&gt;</w:t>
      </w:r>
      <w:r w:rsidR="00BB47C3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Pr="00BB47C3">
        <w:rPr>
          <w:rFonts w:ascii="GHEA Grapalat" w:hAnsi="GHEA Grapalat" w:cs="Sylfaen"/>
          <w:sz w:val="24"/>
          <w:szCs w:val="24"/>
          <w:lang w:val="af-ZA"/>
        </w:rPr>
        <w:t>&lt;&lt;</w:t>
      </w:r>
      <w:r w:rsidRPr="00BB47C3">
        <w:rPr>
          <w:rFonts w:ascii="GHEA Grapalat" w:hAnsi="GHEA Grapalat" w:cs="Sylfaen"/>
          <w:sz w:val="24"/>
          <w:szCs w:val="24"/>
        </w:rPr>
        <w:t>Շենքերի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47C3">
        <w:rPr>
          <w:rFonts w:ascii="GHEA Grapalat" w:hAnsi="GHEA Grapalat" w:cs="Sylfaen"/>
          <w:sz w:val="24"/>
          <w:szCs w:val="24"/>
        </w:rPr>
        <w:t>և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47C3">
        <w:rPr>
          <w:rFonts w:ascii="GHEA Grapalat" w:hAnsi="GHEA Grapalat" w:cs="Sylfaen"/>
          <w:sz w:val="24"/>
          <w:szCs w:val="24"/>
        </w:rPr>
        <w:t>շինությունների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47C3">
        <w:rPr>
          <w:rFonts w:ascii="GHEA Grapalat" w:hAnsi="GHEA Grapalat" w:cs="Sylfaen"/>
          <w:sz w:val="24"/>
          <w:szCs w:val="24"/>
        </w:rPr>
        <w:t>կապիտալ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47C3">
        <w:rPr>
          <w:rFonts w:ascii="GHEA Grapalat" w:hAnsi="GHEA Grapalat" w:cs="Sylfaen"/>
          <w:sz w:val="24"/>
          <w:szCs w:val="24"/>
        </w:rPr>
        <w:t>վերանորոգում</w:t>
      </w:r>
      <w:r w:rsidRPr="00BB47C3">
        <w:rPr>
          <w:rFonts w:ascii="GHEA Grapalat" w:hAnsi="GHEA Grapalat" w:cs="Sylfaen"/>
          <w:sz w:val="24"/>
          <w:szCs w:val="24"/>
          <w:lang w:val="af-ZA"/>
        </w:rPr>
        <w:t xml:space="preserve">&gt;&gt;  </w:t>
      </w:r>
      <w:r w:rsidRPr="00BB47C3">
        <w:rPr>
          <w:rFonts w:ascii="GHEA Grapalat" w:hAnsi="GHEA Grapalat" w:cs="Sylfaen"/>
          <w:sz w:val="24"/>
          <w:szCs w:val="24"/>
          <w:lang w:val="hy-AM"/>
        </w:rPr>
        <w:t>հոդված</w:t>
      </w:r>
      <w:r w:rsidR="00BB47C3">
        <w:rPr>
          <w:rFonts w:ascii="GHEA Grapalat" w:hAnsi="GHEA Grapalat" w:cs="Sylfaen"/>
          <w:sz w:val="24"/>
          <w:szCs w:val="24"/>
        </w:rPr>
        <w:t>ներ</w:t>
      </w:r>
      <w:r w:rsidRPr="00BB47C3">
        <w:rPr>
          <w:rFonts w:ascii="GHEA Grapalat" w:hAnsi="GHEA Grapalat" w:cs="Sylfaen"/>
          <w:sz w:val="24"/>
          <w:szCs w:val="24"/>
          <w:lang w:val="hy-AM"/>
        </w:rPr>
        <w:t>ով</w:t>
      </w:r>
      <w:r w:rsidRPr="00BB47C3">
        <w:rPr>
          <w:rFonts w:ascii="GHEA Grapalat" w:hAnsi="GHEA Grapalat" w:cs="Sylfaen"/>
          <w:sz w:val="24"/>
          <w:szCs w:val="24"/>
          <w:lang w:val="af-ZA"/>
        </w:rPr>
        <w:t>):</w:t>
      </w:r>
    </w:p>
    <w:p w:rsidR="00093EEB" w:rsidRPr="00F313AF" w:rsidRDefault="00093EEB" w:rsidP="00093E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 xml:space="preserve">3.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Սահմանել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տարածքային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կառավարման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ենթակառուցվածքների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նախարարության</w:t>
      </w:r>
      <w:r w:rsidR="008D4592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8D4592">
        <w:rPr>
          <w:rFonts w:ascii="GHEA Grapalat" w:eastAsia="Times New Roman" w:hAnsi="GHEA Grapalat" w:cs="Times New Roman"/>
          <w:sz w:val="24"/>
          <w:szCs w:val="24"/>
          <w:lang w:eastAsia="ru-RU"/>
        </w:rPr>
        <w:t>ջ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րային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կոմիտեին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հատկացված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96723"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183,226.3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հազ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.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դրամ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գումարը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313AF" w:rsidRPr="00F313AF">
        <w:rPr>
          <w:rFonts w:ascii="GHEA Grapalat" w:eastAsia="Times New Roman" w:hAnsi="GHEA Grapalat" w:cs="Times New Roman"/>
          <w:sz w:val="24"/>
          <w:szCs w:val="24"/>
          <w:lang w:eastAsia="ru-RU"/>
        </w:rPr>
        <w:t>կ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բաշխ</w:t>
      </w:r>
      <w:r w:rsidR="00F313AF" w:rsidRPr="00F313AF">
        <w:rPr>
          <w:rFonts w:ascii="GHEA Grapalat" w:eastAsia="Times New Roman" w:hAnsi="GHEA Grapalat" w:cs="Times New Roman"/>
          <w:sz w:val="24"/>
          <w:szCs w:val="24"/>
          <w:lang w:eastAsia="ru-RU"/>
        </w:rPr>
        <w:t>վի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 </w:t>
      </w:r>
      <w:r w:rsidR="009671A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7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հավելվածին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D562F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համապատասխան</w:t>
      </w:r>
      <w:r w:rsidRPr="00F313A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</w:t>
      </w:r>
    </w:p>
    <w:p w:rsidR="00245F22" w:rsidRPr="00055287" w:rsidRDefault="00093EEB" w:rsidP="009764A4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4. </w:t>
      </w:r>
      <w:r w:rsidR="00722B73" w:rsidRPr="00055287">
        <w:rPr>
          <w:rFonts w:ascii="GHEA Grapalat" w:hAnsi="GHEA Grapalat" w:cs="Sylfaen"/>
          <w:sz w:val="24"/>
          <w:szCs w:val="24"/>
        </w:rPr>
        <w:t>Սույն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որոշումն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ուժի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մեջ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է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մտնում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պաշտոնական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հրապարակմանը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հաջորդող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օրվանից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245F22" w:rsidRPr="00055287" w:rsidSect="00CA6981">
      <w:pgSz w:w="12240" w:h="15840"/>
      <w:pgMar w:top="18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251B3"/>
    <w:rsid w:val="000261E3"/>
    <w:rsid w:val="00055287"/>
    <w:rsid w:val="00082CA4"/>
    <w:rsid w:val="000917D4"/>
    <w:rsid w:val="00093EEB"/>
    <w:rsid w:val="000B5695"/>
    <w:rsid w:val="000C0306"/>
    <w:rsid w:val="000C3298"/>
    <w:rsid w:val="000C57FE"/>
    <w:rsid w:val="000D60BF"/>
    <w:rsid w:val="000E6C09"/>
    <w:rsid w:val="00102CEE"/>
    <w:rsid w:val="00127983"/>
    <w:rsid w:val="0013055A"/>
    <w:rsid w:val="001352A8"/>
    <w:rsid w:val="00136C03"/>
    <w:rsid w:val="0015331F"/>
    <w:rsid w:val="00163D80"/>
    <w:rsid w:val="00166C31"/>
    <w:rsid w:val="00173686"/>
    <w:rsid w:val="0017656E"/>
    <w:rsid w:val="00196F99"/>
    <w:rsid w:val="001974C6"/>
    <w:rsid w:val="001A146F"/>
    <w:rsid w:val="001A1839"/>
    <w:rsid w:val="001A4090"/>
    <w:rsid w:val="001B76BA"/>
    <w:rsid w:val="001C6B79"/>
    <w:rsid w:val="001F6529"/>
    <w:rsid w:val="0020237F"/>
    <w:rsid w:val="002163E5"/>
    <w:rsid w:val="0022436C"/>
    <w:rsid w:val="00245F22"/>
    <w:rsid w:val="00266150"/>
    <w:rsid w:val="002A3275"/>
    <w:rsid w:val="002C1DE9"/>
    <w:rsid w:val="002E522E"/>
    <w:rsid w:val="0030258E"/>
    <w:rsid w:val="00303144"/>
    <w:rsid w:val="0031330E"/>
    <w:rsid w:val="00346F55"/>
    <w:rsid w:val="00363908"/>
    <w:rsid w:val="00377D59"/>
    <w:rsid w:val="003A215E"/>
    <w:rsid w:val="003D05F9"/>
    <w:rsid w:val="003D1F6F"/>
    <w:rsid w:val="003D5F7C"/>
    <w:rsid w:val="003E2380"/>
    <w:rsid w:val="00402FEF"/>
    <w:rsid w:val="0042580A"/>
    <w:rsid w:val="00433001"/>
    <w:rsid w:val="004336C5"/>
    <w:rsid w:val="004425E2"/>
    <w:rsid w:val="00451144"/>
    <w:rsid w:val="004511C0"/>
    <w:rsid w:val="004612B6"/>
    <w:rsid w:val="00472396"/>
    <w:rsid w:val="0048060A"/>
    <w:rsid w:val="004A145E"/>
    <w:rsid w:val="004B48B3"/>
    <w:rsid w:val="004C2192"/>
    <w:rsid w:val="004C41FE"/>
    <w:rsid w:val="004C4236"/>
    <w:rsid w:val="004D053B"/>
    <w:rsid w:val="0050090B"/>
    <w:rsid w:val="00517271"/>
    <w:rsid w:val="00521992"/>
    <w:rsid w:val="005300A7"/>
    <w:rsid w:val="00537AB3"/>
    <w:rsid w:val="005542E9"/>
    <w:rsid w:val="00570FB9"/>
    <w:rsid w:val="00590D81"/>
    <w:rsid w:val="0059786D"/>
    <w:rsid w:val="005C631F"/>
    <w:rsid w:val="005F34E5"/>
    <w:rsid w:val="005F5F79"/>
    <w:rsid w:val="00602CC3"/>
    <w:rsid w:val="00603156"/>
    <w:rsid w:val="00607AAD"/>
    <w:rsid w:val="00610E49"/>
    <w:rsid w:val="006451C6"/>
    <w:rsid w:val="006501EA"/>
    <w:rsid w:val="00653A0B"/>
    <w:rsid w:val="00660DDD"/>
    <w:rsid w:val="00665CE4"/>
    <w:rsid w:val="006771A3"/>
    <w:rsid w:val="006876B7"/>
    <w:rsid w:val="00696723"/>
    <w:rsid w:val="006A00EB"/>
    <w:rsid w:val="006A52FD"/>
    <w:rsid w:val="006B1434"/>
    <w:rsid w:val="006B1F15"/>
    <w:rsid w:val="006B4A36"/>
    <w:rsid w:val="006B6223"/>
    <w:rsid w:val="006B6C80"/>
    <w:rsid w:val="006B7A18"/>
    <w:rsid w:val="006C6715"/>
    <w:rsid w:val="006C7C0C"/>
    <w:rsid w:val="006E11F8"/>
    <w:rsid w:val="006E1881"/>
    <w:rsid w:val="00722B73"/>
    <w:rsid w:val="0072404D"/>
    <w:rsid w:val="00750D60"/>
    <w:rsid w:val="007746B5"/>
    <w:rsid w:val="00797B81"/>
    <w:rsid w:val="007C4012"/>
    <w:rsid w:val="007C4AE8"/>
    <w:rsid w:val="007C7355"/>
    <w:rsid w:val="007F009D"/>
    <w:rsid w:val="00814B29"/>
    <w:rsid w:val="00834707"/>
    <w:rsid w:val="0084784F"/>
    <w:rsid w:val="00851857"/>
    <w:rsid w:val="008520BD"/>
    <w:rsid w:val="00856FB8"/>
    <w:rsid w:val="00861912"/>
    <w:rsid w:val="00864667"/>
    <w:rsid w:val="00866123"/>
    <w:rsid w:val="00872BAA"/>
    <w:rsid w:val="00881660"/>
    <w:rsid w:val="008A7DF9"/>
    <w:rsid w:val="008B55F2"/>
    <w:rsid w:val="008D4592"/>
    <w:rsid w:val="008E2526"/>
    <w:rsid w:val="008E3084"/>
    <w:rsid w:val="008F50CC"/>
    <w:rsid w:val="00902DAF"/>
    <w:rsid w:val="0091415C"/>
    <w:rsid w:val="00966998"/>
    <w:rsid w:val="009671A3"/>
    <w:rsid w:val="009764A4"/>
    <w:rsid w:val="00984B3E"/>
    <w:rsid w:val="00987066"/>
    <w:rsid w:val="00993D02"/>
    <w:rsid w:val="009A5EE4"/>
    <w:rsid w:val="009A6462"/>
    <w:rsid w:val="009C2569"/>
    <w:rsid w:val="009C45B0"/>
    <w:rsid w:val="009D429C"/>
    <w:rsid w:val="009D5F9A"/>
    <w:rsid w:val="009F2D4B"/>
    <w:rsid w:val="00A01D34"/>
    <w:rsid w:val="00A04977"/>
    <w:rsid w:val="00A05B12"/>
    <w:rsid w:val="00A06EE4"/>
    <w:rsid w:val="00A307A6"/>
    <w:rsid w:val="00A46A37"/>
    <w:rsid w:val="00A47D5D"/>
    <w:rsid w:val="00A62DA5"/>
    <w:rsid w:val="00A64F2F"/>
    <w:rsid w:val="00A746F5"/>
    <w:rsid w:val="00A7508C"/>
    <w:rsid w:val="00A96CAA"/>
    <w:rsid w:val="00A97113"/>
    <w:rsid w:val="00AB6AF3"/>
    <w:rsid w:val="00AE20E3"/>
    <w:rsid w:val="00AE2AD6"/>
    <w:rsid w:val="00B02A78"/>
    <w:rsid w:val="00B05E64"/>
    <w:rsid w:val="00B13A86"/>
    <w:rsid w:val="00B206B1"/>
    <w:rsid w:val="00B222EF"/>
    <w:rsid w:val="00B23B22"/>
    <w:rsid w:val="00B255F7"/>
    <w:rsid w:val="00B27E0F"/>
    <w:rsid w:val="00B7227B"/>
    <w:rsid w:val="00B824FF"/>
    <w:rsid w:val="00BA12E2"/>
    <w:rsid w:val="00BA15BE"/>
    <w:rsid w:val="00BA616D"/>
    <w:rsid w:val="00BA647B"/>
    <w:rsid w:val="00BB1955"/>
    <w:rsid w:val="00BB47C3"/>
    <w:rsid w:val="00BE48FF"/>
    <w:rsid w:val="00BE4AC7"/>
    <w:rsid w:val="00C02ADA"/>
    <w:rsid w:val="00C0336A"/>
    <w:rsid w:val="00C043F8"/>
    <w:rsid w:val="00C13018"/>
    <w:rsid w:val="00C52FEE"/>
    <w:rsid w:val="00C63009"/>
    <w:rsid w:val="00C80CCF"/>
    <w:rsid w:val="00C81BE8"/>
    <w:rsid w:val="00C84627"/>
    <w:rsid w:val="00C85645"/>
    <w:rsid w:val="00CA6981"/>
    <w:rsid w:val="00CB2F6C"/>
    <w:rsid w:val="00CC46FA"/>
    <w:rsid w:val="00CC67CD"/>
    <w:rsid w:val="00CD225D"/>
    <w:rsid w:val="00CE2B1F"/>
    <w:rsid w:val="00CF34FA"/>
    <w:rsid w:val="00D069FF"/>
    <w:rsid w:val="00D12B39"/>
    <w:rsid w:val="00D325BD"/>
    <w:rsid w:val="00D3438B"/>
    <w:rsid w:val="00D457FE"/>
    <w:rsid w:val="00D562F9"/>
    <w:rsid w:val="00D64EF7"/>
    <w:rsid w:val="00D65683"/>
    <w:rsid w:val="00D65D81"/>
    <w:rsid w:val="00D8201D"/>
    <w:rsid w:val="00D951AD"/>
    <w:rsid w:val="00DB0137"/>
    <w:rsid w:val="00DD16E9"/>
    <w:rsid w:val="00DD2ADC"/>
    <w:rsid w:val="00DD7A01"/>
    <w:rsid w:val="00DF6DE8"/>
    <w:rsid w:val="00E173A5"/>
    <w:rsid w:val="00E22180"/>
    <w:rsid w:val="00E3490A"/>
    <w:rsid w:val="00E43BCC"/>
    <w:rsid w:val="00E527CD"/>
    <w:rsid w:val="00E66DA9"/>
    <w:rsid w:val="00E73B31"/>
    <w:rsid w:val="00E80EC6"/>
    <w:rsid w:val="00EC1145"/>
    <w:rsid w:val="00EE6E02"/>
    <w:rsid w:val="00EF1755"/>
    <w:rsid w:val="00EF4414"/>
    <w:rsid w:val="00F313AF"/>
    <w:rsid w:val="00F400B8"/>
    <w:rsid w:val="00F65C80"/>
    <w:rsid w:val="00F76364"/>
    <w:rsid w:val="00F76C43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7C96C"/>
  <w15:docId w15:val="{A5B2645D-1250-4213-9E07-8D4A4C79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189</cp:revision>
  <cp:lastPrinted>2018-07-31T11:36:00Z</cp:lastPrinted>
  <dcterms:created xsi:type="dcterms:W3CDTF">2016-04-21T08:46:00Z</dcterms:created>
  <dcterms:modified xsi:type="dcterms:W3CDTF">2020-04-07T10:46:00Z</dcterms:modified>
</cp:coreProperties>
</file>