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978" w:rsidRDefault="00CF68F6" w:rsidP="002A0978">
      <w:pPr>
        <w:tabs>
          <w:tab w:val="left" w:pos="270"/>
        </w:tabs>
        <w:ind w:right="360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655419">
        <w:rPr>
          <w:rFonts w:ascii="GHEA Grapalat" w:hAnsi="GHEA Grapalat"/>
          <w:b/>
          <w:sz w:val="24"/>
          <w:szCs w:val="24"/>
          <w:lang w:val="hy-AM" w:eastAsia="ru-RU"/>
        </w:rPr>
        <w:t>Տ Ե Ղ Ե Կ Ա Ն Ք</w:t>
      </w:r>
    </w:p>
    <w:p w:rsidR="0022261B" w:rsidRPr="002A0978" w:rsidRDefault="00DD7615" w:rsidP="002A0978">
      <w:pPr>
        <w:tabs>
          <w:tab w:val="left" w:pos="270"/>
        </w:tabs>
        <w:ind w:right="360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655419">
        <w:rPr>
          <w:rFonts w:ascii="GHEA Grapalat" w:hAnsi="GHEA Grapalat"/>
          <w:b/>
          <w:sz w:val="24"/>
          <w:szCs w:val="24"/>
        </w:rPr>
        <w:t xml:space="preserve">«ՏԵՂԱԿԱՆ ՏՈՒՐՔԵՐԻ </w:t>
      </w:r>
      <w:r w:rsidR="006A269F">
        <w:rPr>
          <w:rFonts w:ascii="GHEA Grapalat" w:hAnsi="GHEA Grapalat"/>
          <w:b/>
          <w:sz w:val="24"/>
          <w:szCs w:val="24"/>
          <w:lang w:val="hy-AM"/>
        </w:rPr>
        <w:t>ԵՎ</w:t>
      </w:r>
      <w:r w:rsidRPr="00655419">
        <w:rPr>
          <w:rFonts w:ascii="GHEA Grapalat" w:hAnsi="GHEA Grapalat"/>
          <w:b/>
          <w:sz w:val="24"/>
          <w:szCs w:val="24"/>
        </w:rPr>
        <w:t xml:space="preserve"> ՎՃԱՐՆԵՐԻ ՄԱՍԻՆ» ՀԱՅԱՍՏԱՆԻ ՀԱՆՐԱՊԵՏՈՒԹՅԱՆ ՕՐԵՆՔՈՒՄ ՓՈՓՈԽՈՒԹՅՈՒՆՆԵՐ </w:t>
      </w:r>
      <w:r w:rsidRPr="00655419">
        <w:rPr>
          <w:rFonts w:ascii="GHEA Grapalat" w:hAnsi="GHEA Grapalat"/>
          <w:b/>
          <w:sz w:val="24"/>
          <w:szCs w:val="24"/>
          <w:lang w:val="hy-AM"/>
        </w:rPr>
        <w:t>ԵՎ</w:t>
      </w:r>
      <w:r w:rsidRPr="00655419">
        <w:rPr>
          <w:rFonts w:ascii="GHEA Grapalat" w:hAnsi="GHEA Grapalat"/>
          <w:b/>
          <w:sz w:val="24"/>
          <w:szCs w:val="24"/>
        </w:rPr>
        <w:t xml:space="preserve"> ԼՐԱՑՈՒՄՆԵՐ ԿԱՏԱՐԵԼՈՒ ՄԱՍԻՆ», «ՏԵՂԱԿԱՆ ԻՆՔՆԱԿԱՌԱՎԱՐՄԱՆ ՄԱՍԻՆ»</w:t>
      </w:r>
      <w:r w:rsidR="006A269F">
        <w:rPr>
          <w:rFonts w:ascii="GHEA Grapalat" w:hAnsi="GHEA Grapalat"/>
          <w:b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sz w:val="24"/>
          <w:szCs w:val="24"/>
        </w:rPr>
        <w:t>ՀԱՅԱՍՏԱՆԻ ՀԱՆՐԱՊԵՏՈՒԹՅԱՆ ՕՐԵՆՔՈՒՄ ԼՐԱՑՈՒՄ ԿԱՏԱՐԵԼՈՒ ՄԱՍԻՆ»,</w:t>
      </w:r>
      <w:r w:rsidR="006A269F">
        <w:rPr>
          <w:rFonts w:ascii="GHEA Grapalat" w:hAnsi="GHEA Grapalat"/>
          <w:b/>
          <w:sz w:val="24"/>
          <w:szCs w:val="24"/>
        </w:rPr>
        <w:t xml:space="preserve"> </w:t>
      </w:r>
      <w:r w:rsidR="00E677E7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655419">
        <w:rPr>
          <w:rFonts w:ascii="GHEA Grapalat" w:hAnsi="GHEA Grapalat"/>
          <w:b/>
          <w:sz w:val="24"/>
          <w:szCs w:val="24"/>
        </w:rPr>
        <w:t>«ԵՐ</w:t>
      </w:r>
      <w:r w:rsidRPr="00655419">
        <w:rPr>
          <w:rFonts w:ascii="GHEA Grapalat" w:hAnsi="GHEA Grapalat"/>
          <w:b/>
          <w:sz w:val="24"/>
          <w:szCs w:val="24"/>
          <w:lang w:val="hy-AM"/>
        </w:rPr>
        <w:t>ԵՎ</w:t>
      </w:r>
      <w:r w:rsidRPr="00655419">
        <w:rPr>
          <w:rFonts w:ascii="GHEA Grapalat" w:hAnsi="GHEA Grapalat"/>
          <w:b/>
          <w:sz w:val="24"/>
          <w:szCs w:val="24"/>
        </w:rPr>
        <w:t>ԱՆ ՔԱՂԱՔՈՒՄ ՏԵՂԱԿԱՆ ԻՆՔՆԱԿԱՌԱՎԱՐՄԱՆ ՄԱՍԻՆ»</w:t>
      </w:r>
      <w:r w:rsidR="006A269F">
        <w:rPr>
          <w:rFonts w:ascii="GHEA Grapalat" w:hAnsi="GHEA Grapalat"/>
          <w:b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sz w:val="24"/>
          <w:szCs w:val="24"/>
        </w:rPr>
        <w:t xml:space="preserve">ՀԱՅԱՍՏԱՆԻ ՀԱՆՐԱՊԵՏՈՒԹՅԱՆ ՕՐԵՆՔՈՒՄ ԼՐԱՑՈՒՄ ԿԱՏԱՐԵԼՈՒ ՄԱՍԻՆ»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ՕՐԵՆՔ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ՆԵՐ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="006A269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ՆԱԽԱԳԾ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ԵՐ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ԸՆԴՈՒՆՄԱՆ</w:t>
      </w:r>
      <w:r w:rsidRPr="0065541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ԿԱՊԱԿՑՈՒԹՅԱՄԲ</w:t>
      </w:r>
      <w:r w:rsidRPr="0065541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ԱՅԼ</w:t>
      </w:r>
      <w:r w:rsidRPr="0065541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ՆՈՐՄԱՏԻՎ</w:t>
      </w:r>
      <w:r w:rsidRPr="0065541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ԻՐԱՎԱԿԱՆ</w:t>
      </w:r>
      <w:r w:rsidRPr="0065541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ԱԿՏԵՐԻ</w:t>
      </w:r>
      <w:r w:rsidRPr="0065541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ԸՆԴՈՒՆՄԱՆ</w:t>
      </w:r>
      <w:r w:rsidRPr="0065541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ԱՆՀՐԱԺԵՇՏՈՒԹՅԱՆ</w:t>
      </w:r>
      <w:r w:rsidRPr="0065541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55419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ՄԱՍԻՆ</w:t>
      </w:r>
    </w:p>
    <w:p w:rsidR="00D87167" w:rsidRPr="00655419" w:rsidRDefault="00FD55B8" w:rsidP="00655419">
      <w:pPr>
        <w:tabs>
          <w:tab w:val="left" w:pos="270"/>
        </w:tabs>
        <w:ind w:right="-5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55419">
        <w:rPr>
          <w:rFonts w:ascii="GHEA Grapalat" w:hAnsi="GHEA Grapalat" w:cs="Sylfaen"/>
          <w:sz w:val="24"/>
          <w:szCs w:val="24"/>
          <w:lang w:val="hy-AM"/>
        </w:rPr>
        <w:t>«Տեղական տուրքերի և վճարների մասին» Հայաստանի Հանրապետության օրենքում փոփոխություններ և լրացումներ կատարելու մասին», «Տեղական ինքնակառավարման մասին»</w:t>
      </w:r>
      <w:r w:rsidR="006A2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55419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օրենքում լրացում կատարելու մասին»,</w:t>
      </w:r>
      <w:r w:rsidR="006A2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0741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bookmarkStart w:id="0" w:name="_GoBack"/>
      <w:bookmarkEnd w:id="0"/>
      <w:r w:rsidRPr="00655419">
        <w:rPr>
          <w:rFonts w:ascii="GHEA Grapalat" w:hAnsi="GHEA Grapalat" w:cs="Sylfaen"/>
          <w:sz w:val="24"/>
          <w:szCs w:val="24"/>
          <w:lang w:val="hy-AM"/>
        </w:rPr>
        <w:t>«Երևան քաղաքում տեղական ինքնակառավարման մասին»</w:t>
      </w:r>
      <w:r w:rsidR="006A2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5541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օրենքում լրացում կատարելու մասին» </w:t>
      </w:r>
      <w:r w:rsidR="007041F4" w:rsidRPr="00655419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օրենքում լրացում կատարելու մասին»</w:t>
      </w:r>
      <w:r w:rsidR="00643E95" w:rsidRPr="006554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261B" w:rsidRPr="0065541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D87167" w:rsidRPr="00655419">
        <w:rPr>
          <w:rFonts w:ascii="GHEA Grapalat" w:hAnsi="GHEA Grapalat" w:cs="Sylfaen"/>
          <w:sz w:val="24"/>
          <w:szCs w:val="24"/>
          <w:lang w:val="hy-AM"/>
        </w:rPr>
        <w:t>օրենք</w:t>
      </w:r>
      <w:r w:rsidR="00643E95" w:rsidRPr="00655419">
        <w:rPr>
          <w:rFonts w:ascii="GHEA Grapalat" w:hAnsi="GHEA Grapalat" w:cs="Sylfaen"/>
          <w:sz w:val="24"/>
          <w:szCs w:val="24"/>
          <w:lang w:val="hy-AM"/>
        </w:rPr>
        <w:t>ներ</w:t>
      </w:r>
      <w:r w:rsidR="0022261B" w:rsidRPr="00655419">
        <w:rPr>
          <w:rFonts w:ascii="GHEA Grapalat" w:hAnsi="GHEA Grapalat" w:cs="Sylfaen"/>
          <w:sz w:val="24"/>
          <w:szCs w:val="24"/>
          <w:lang w:val="hy-AM"/>
        </w:rPr>
        <w:t>ի</w:t>
      </w:r>
      <w:r w:rsidR="006A2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7167" w:rsidRPr="00655419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643E95" w:rsidRPr="00655419">
        <w:rPr>
          <w:rFonts w:ascii="GHEA Grapalat" w:hAnsi="GHEA Grapalat" w:cs="Sylfaen"/>
          <w:sz w:val="24"/>
          <w:szCs w:val="24"/>
          <w:lang w:val="hy-AM"/>
        </w:rPr>
        <w:t>եր</w:t>
      </w:r>
      <w:r w:rsidR="0022261B" w:rsidRPr="00655419">
        <w:rPr>
          <w:rFonts w:ascii="GHEA Grapalat" w:hAnsi="GHEA Grapalat" w:cs="Sylfaen"/>
          <w:sz w:val="24"/>
          <w:szCs w:val="24"/>
          <w:lang w:val="hy-AM"/>
        </w:rPr>
        <w:t xml:space="preserve">ի ընդունման </w:t>
      </w:r>
      <w:r w:rsidR="00CF68F6" w:rsidRPr="00655419">
        <w:rPr>
          <w:rFonts w:ascii="GHEA Grapalat" w:hAnsi="GHEA Grapalat"/>
          <w:sz w:val="24"/>
          <w:szCs w:val="24"/>
          <w:lang w:val="hy-AM" w:eastAsia="ru-RU"/>
        </w:rPr>
        <w:t>կապակցությամբ այլ նորմատիվ իրավական ակտերի ընդունման անհրաժեշտություն չի առաջանա:</w:t>
      </w:r>
    </w:p>
    <w:p w:rsidR="00D87167" w:rsidRPr="00655419" w:rsidRDefault="00D87167" w:rsidP="00DD7615">
      <w:pPr>
        <w:tabs>
          <w:tab w:val="left" w:pos="270"/>
        </w:tabs>
        <w:ind w:right="-5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CF68F6" w:rsidRPr="00655419" w:rsidRDefault="00CF68F6" w:rsidP="00DD7615">
      <w:pPr>
        <w:tabs>
          <w:tab w:val="left" w:pos="270"/>
        </w:tabs>
        <w:ind w:right="360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655419">
        <w:rPr>
          <w:rFonts w:ascii="GHEA Grapalat" w:hAnsi="GHEA Grapalat"/>
          <w:b/>
          <w:sz w:val="24"/>
          <w:szCs w:val="24"/>
          <w:lang w:val="hy-AM" w:eastAsia="ru-RU"/>
        </w:rPr>
        <w:t>Տ Ե Ղ Ե Կ Ա Ն Ք</w:t>
      </w:r>
    </w:p>
    <w:p w:rsidR="0022261B" w:rsidRPr="00655419" w:rsidRDefault="00DD7615" w:rsidP="00DD7615">
      <w:pPr>
        <w:spacing w:after="0"/>
        <w:jc w:val="center"/>
        <w:outlineLvl w:val="2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655419">
        <w:rPr>
          <w:rFonts w:ascii="GHEA Grapalat" w:hAnsi="GHEA Grapalat"/>
          <w:b/>
          <w:sz w:val="24"/>
          <w:szCs w:val="24"/>
          <w:lang w:val="hy-AM"/>
        </w:rPr>
        <w:t xml:space="preserve">«ՏԵՂԱԿԱՆ ՏՈՒՐՔԵՐԻ ԵՎ ՎՃԱՐՆԵՐԻ ՄԱՍԻՆ» ՀԱՅԱՍՏԱՆԻ ՀԱՆՐԱՊԵՏՈՒԹՅԱՆ ՕՐԵՆՔՈՒՄ ՓՈՓՈԽՈՒԹՅՈՒՆՆԵՐ </w:t>
      </w:r>
      <w:r w:rsidR="00D2149C">
        <w:rPr>
          <w:rFonts w:ascii="GHEA Grapalat" w:hAnsi="GHEA Grapalat"/>
          <w:b/>
          <w:sz w:val="24"/>
          <w:szCs w:val="24"/>
          <w:lang w:val="hy-AM"/>
        </w:rPr>
        <w:t>ԵՎ</w:t>
      </w:r>
      <w:r w:rsidRPr="00655419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ՄԱՍԻՆ», «ՏԵՂԱԿԱՆ ԻՆՔՆԱԿԱՌԱՎԱՐՄԱՆ ՄԱՍԻՆ»</w:t>
      </w:r>
      <w:r w:rsidR="006A269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419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ՕՐԵՆՔՈՒՄ ԼՐԱՑՈՒՄ ԿԱՏԱՐԵԼՈՒ ՄԱՍԻՆ»,</w:t>
      </w:r>
      <w:r w:rsidR="006A269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677E7">
        <w:rPr>
          <w:rFonts w:ascii="GHEA Grapalat" w:hAnsi="GHEA Grapalat"/>
          <w:b/>
          <w:sz w:val="24"/>
          <w:szCs w:val="24"/>
          <w:lang w:val="hy-AM"/>
        </w:rPr>
        <w:t>ԵՎ</w:t>
      </w:r>
      <w:r w:rsidR="00E677E7" w:rsidRPr="006554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419">
        <w:rPr>
          <w:rFonts w:ascii="GHEA Grapalat" w:hAnsi="GHEA Grapalat"/>
          <w:b/>
          <w:sz w:val="24"/>
          <w:szCs w:val="24"/>
          <w:lang w:val="hy-AM"/>
        </w:rPr>
        <w:t>«ԵՐԵՎԱՆ ՔԱՂԱՔՈՒՄ ՏԵՂԱԿԱՆ ԻՆՔՆԱԿԱՌԱՎԱՐՄԱՆ ՄԱՍԻՆ»</w:t>
      </w:r>
      <w:r w:rsidR="006A269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541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ՕՐԵՆՔՈՒՄ ԼՐԱՑՈՒՄ ԿԱՏԱՐԵԼՈՒ ՄԱՍԻՆ» </w:t>
      </w:r>
      <w:r w:rsidRPr="00655419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ՕՐԵՆՔՆԵՐԻ</w:t>
      </w:r>
      <w:r w:rsidR="006A269F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65541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ՆԱԽԱԳԾԵՐԻ ԸՆԴՈՒՆՄԱՆ ԿԱՊԱԿՑՈՒԹՅԱՄԲ ՊԵՏԱԿԱՆ ԿԱՄ ՀԱՄԱՅՆՔԱՅԻՆ ԲՅՈՒՋԵՈՒՄ ԵԿԱՄՈՒՏՆԵՐԻ </w:t>
      </w:r>
      <w:r w:rsidR="00A31E6B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Pr="00655419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ԾԱԽՍԵՐԻ ԱՎԵԼԱՑՄԱՆ ԿԱՄ ՆՎԱԶԵՑՄԱՆ ՄԱՍԻՆ</w:t>
      </w:r>
    </w:p>
    <w:p w:rsidR="005E026F" w:rsidRPr="00655419" w:rsidRDefault="005E026F" w:rsidP="00DD7615">
      <w:pPr>
        <w:spacing w:after="0"/>
        <w:jc w:val="center"/>
        <w:outlineLvl w:val="2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CF68F6" w:rsidRPr="00655419" w:rsidRDefault="00FD55B8" w:rsidP="00655419">
      <w:pPr>
        <w:tabs>
          <w:tab w:val="left" w:pos="270"/>
        </w:tabs>
        <w:ind w:right="-5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55419">
        <w:rPr>
          <w:rFonts w:ascii="GHEA Grapalat" w:hAnsi="GHEA Grapalat" w:cs="Sylfaen"/>
          <w:sz w:val="24"/>
          <w:szCs w:val="24"/>
          <w:lang w:val="hy-AM"/>
        </w:rPr>
        <w:t>«Տեղական տուրքերի և վճարների մասին» Հայաստանի Հանրապետության օրենքում փոփոխություններ և լրացումներ կատարելու մասին», «Տեղական ինքնակառավարման մասին»</w:t>
      </w:r>
      <w:r w:rsidR="006A2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55419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օրենքում լրացում կատարելու մասին»,</w:t>
      </w:r>
      <w:r w:rsidR="006A2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0741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655419">
        <w:rPr>
          <w:rFonts w:ascii="GHEA Grapalat" w:hAnsi="GHEA Grapalat" w:cs="Sylfaen"/>
          <w:sz w:val="24"/>
          <w:szCs w:val="24"/>
          <w:lang w:val="hy-AM"/>
        </w:rPr>
        <w:t>«Երևան քաղաքում տեղական ինքնակառավարման մասին»</w:t>
      </w:r>
      <w:r w:rsidR="006A2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55419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օրենքում լրացում կատարելու մասին»</w:t>
      </w:r>
      <w:r w:rsidR="00631C0A" w:rsidRPr="006554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261B" w:rsidRPr="0065541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D87167" w:rsidRPr="00655419">
        <w:rPr>
          <w:rFonts w:ascii="GHEA Grapalat" w:hAnsi="GHEA Grapalat" w:cs="Sylfaen"/>
          <w:sz w:val="24"/>
          <w:szCs w:val="24"/>
          <w:lang w:val="hy-AM"/>
        </w:rPr>
        <w:t>օրենք</w:t>
      </w:r>
      <w:r w:rsidR="00643E95" w:rsidRPr="00655419">
        <w:rPr>
          <w:rFonts w:ascii="GHEA Grapalat" w:hAnsi="GHEA Grapalat" w:cs="Sylfaen"/>
          <w:sz w:val="24"/>
          <w:szCs w:val="24"/>
          <w:lang w:val="hy-AM"/>
        </w:rPr>
        <w:t>ներ</w:t>
      </w:r>
      <w:r w:rsidR="0022261B" w:rsidRPr="00655419">
        <w:rPr>
          <w:rFonts w:ascii="GHEA Grapalat" w:hAnsi="GHEA Grapalat" w:cs="Sylfaen"/>
          <w:sz w:val="24"/>
          <w:szCs w:val="24"/>
          <w:lang w:val="hy-AM"/>
        </w:rPr>
        <w:t>ի</w:t>
      </w:r>
      <w:r w:rsidR="006A26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7167" w:rsidRPr="00655419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643E95" w:rsidRPr="00655419">
        <w:rPr>
          <w:rFonts w:ascii="GHEA Grapalat" w:hAnsi="GHEA Grapalat" w:cs="Sylfaen"/>
          <w:sz w:val="24"/>
          <w:szCs w:val="24"/>
          <w:lang w:val="hy-AM"/>
        </w:rPr>
        <w:t>եր</w:t>
      </w:r>
      <w:r w:rsidR="0022261B" w:rsidRPr="00655419">
        <w:rPr>
          <w:rFonts w:ascii="GHEA Grapalat" w:hAnsi="GHEA Grapalat" w:cs="Sylfaen"/>
          <w:sz w:val="24"/>
          <w:szCs w:val="24"/>
          <w:lang w:val="hy-AM"/>
        </w:rPr>
        <w:t xml:space="preserve">ի ընդունման </w:t>
      </w:r>
      <w:r w:rsidR="00D37D72" w:rsidRPr="00655419">
        <w:rPr>
          <w:rFonts w:ascii="GHEA Grapalat" w:hAnsi="GHEA Grapalat"/>
          <w:sz w:val="24"/>
          <w:szCs w:val="24"/>
          <w:lang w:val="hy-AM" w:eastAsia="ru-RU"/>
        </w:rPr>
        <w:t xml:space="preserve">կապակցությամբ </w:t>
      </w:r>
      <w:r w:rsidR="00CF68F6" w:rsidRPr="00655419">
        <w:rPr>
          <w:rFonts w:ascii="GHEA Grapalat" w:hAnsi="GHEA Grapalat"/>
          <w:sz w:val="24"/>
          <w:szCs w:val="24"/>
          <w:lang w:val="hy-AM" w:eastAsia="ru-RU"/>
        </w:rPr>
        <w:t xml:space="preserve">պետական կամ </w:t>
      </w:r>
      <w:r w:rsidR="00D37D72" w:rsidRPr="00655419">
        <w:rPr>
          <w:rFonts w:ascii="GHEA Grapalat" w:hAnsi="GHEA Grapalat"/>
          <w:sz w:val="24"/>
          <w:szCs w:val="24"/>
          <w:lang w:val="hy-AM" w:eastAsia="ru-RU"/>
        </w:rPr>
        <w:t>համայնքային</w:t>
      </w:r>
      <w:r w:rsidR="006A269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CF68F6" w:rsidRPr="00655419">
        <w:rPr>
          <w:rFonts w:ascii="GHEA Grapalat" w:hAnsi="GHEA Grapalat"/>
          <w:sz w:val="24"/>
          <w:szCs w:val="24"/>
          <w:lang w:val="hy-AM" w:eastAsia="ru-RU"/>
        </w:rPr>
        <w:t>բյուջեում եկամուտների</w:t>
      </w:r>
      <w:r w:rsidR="006A269F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CF68F6" w:rsidRPr="00655419">
        <w:rPr>
          <w:rFonts w:ascii="GHEA Grapalat" w:hAnsi="GHEA Grapalat"/>
          <w:sz w:val="24"/>
          <w:szCs w:val="24"/>
          <w:lang w:val="hy-AM" w:eastAsia="ru-RU"/>
        </w:rPr>
        <w:t xml:space="preserve">և ծախսերի </w:t>
      </w:r>
      <w:r w:rsidR="00D87167" w:rsidRPr="00655419">
        <w:rPr>
          <w:rFonts w:ascii="GHEA Grapalat" w:hAnsi="GHEA Grapalat"/>
          <w:sz w:val="24"/>
          <w:szCs w:val="24"/>
          <w:lang w:val="hy-AM" w:eastAsia="ru-RU"/>
        </w:rPr>
        <w:t xml:space="preserve">էական </w:t>
      </w:r>
      <w:r w:rsidR="00CF68F6" w:rsidRPr="00655419">
        <w:rPr>
          <w:rFonts w:ascii="GHEA Grapalat" w:hAnsi="GHEA Grapalat"/>
          <w:sz w:val="24"/>
          <w:szCs w:val="24"/>
          <w:lang w:val="hy-AM" w:eastAsia="ru-RU"/>
        </w:rPr>
        <w:t>ավելացում կամ նվազեցում չի նախատեսվում:</w:t>
      </w:r>
    </w:p>
    <w:sectPr w:rsidR="00CF68F6" w:rsidRPr="00655419" w:rsidSect="009E27DA">
      <w:pgSz w:w="11906" w:h="16838"/>
      <w:pgMar w:top="450" w:right="656" w:bottom="6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26D"/>
    <w:rsid w:val="0022261B"/>
    <w:rsid w:val="002A0978"/>
    <w:rsid w:val="002F7CF4"/>
    <w:rsid w:val="003D53DB"/>
    <w:rsid w:val="005056DE"/>
    <w:rsid w:val="00544159"/>
    <w:rsid w:val="00554DD8"/>
    <w:rsid w:val="00571FCC"/>
    <w:rsid w:val="005E026F"/>
    <w:rsid w:val="00631C0A"/>
    <w:rsid w:val="00643E95"/>
    <w:rsid w:val="00655419"/>
    <w:rsid w:val="006A269F"/>
    <w:rsid w:val="006C366C"/>
    <w:rsid w:val="007041F4"/>
    <w:rsid w:val="009A026D"/>
    <w:rsid w:val="009E27DA"/>
    <w:rsid w:val="00A31E6B"/>
    <w:rsid w:val="00CB0741"/>
    <w:rsid w:val="00CF68F6"/>
    <w:rsid w:val="00D2149C"/>
    <w:rsid w:val="00D37D72"/>
    <w:rsid w:val="00D87167"/>
    <w:rsid w:val="00DA63F6"/>
    <w:rsid w:val="00DD0022"/>
    <w:rsid w:val="00DD7615"/>
    <w:rsid w:val="00E677E7"/>
    <w:rsid w:val="00EA7BB7"/>
    <w:rsid w:val="00FD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42043"/>
  <w15:docId w15:val="{90B88485-AF76-4A2A-8AE7-F450C07F7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8F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home</dc:creator>
  <cp:keywords>https://mul2.gov.am/tasks/250747/oneclick/6Texekanqner.docx?token=bb675f8ce4326cc79a22fa4821e69c2d</cp:keywords>
  <dc:description/>
  <cp:lastModifiedBy>Astghik Melkonyan</cp:lastModifiedBy>
  <cp:revision>11</cp:revision>
  <dcterms:created xsi:type="dcterms:W3CDTF">2020-02-17T09:36:00Z</dcterms:created>
  <dcterms:modified xsi:type="dcterms:W3CDTF">2020-02-17T09:57:00Z</dcterms:modified>
</cp:coreProperties>
</file>