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322A" w:rsidRPr="00EC322A" w:rsidRDefault="00EC322A" w:rsidP="00C23EB1">
      <w:pPr>
        <w:tabs>
          <w:tab w:val="left" w:pos="270"/>
          <w:tab w:val="left" w:pos="9270"/>
        </w:tabs>
        <w:spacing w:after="0" w:line="240" w:lineRule="auto"/>
        <w:jc w:val="right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EC322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ՆԱԽԱԳԻԾ</w:t>
      </w:r>
    </w:p>
    <w:p w:rsidR="00EC322A" w:rsidRPr="00EC322A" w:rsidRDefault="00EC322A" w:rsidP="00C23EB1">
      <w:pPr>
        <w:tabs>
          <w:tab w:val="left" w:pos="270"/>
          <w:tab w:val="left" w:pos="9270"/>
        </w:tabs>
        <w:spacing w:after="0" w:line="24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</w:p>
    <w:p w:rsidR="00EC322A" w:rsidRPr="00EC322A" w:rsidRDefault="00EC322A" w:rsidP="00C23EB1">
      <w:pPr>
        <w:tabs>
          <w:tab w:val="left" w:pos="270"/>
          <w:tab w:val="left" w:pos="9270"/>
        </w:tabs>
        <w:spacing w:after="0" w:line="240" w:lineRule="auto"/>
        <w:jc w:val="center"/>
        <w:rPr>
          <w:rFonts w:ascii="GHEA Grapalat" w:eastAsia="Times New Roman" w:hAnsi="GHEA Grapalat" w:cs="Arial Armenian"/>
          <w:b/>
          <w:sz w:val="24"/>
          <w:szCs w:val="24"/>
          <w:lang w:val="hy-AM" w:eastAsia="ru-RU"/>
        </w:rPr>
      </w:pPr>
      <w:r w:rsidRPr="00EC322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ՀԱՅԱՍՏԱՆԻՀԱՆՐԱՊԵՏՈՒԹՅԱՆԿԱՌԱՎԱՐՈՒԹՅՈՒՆ</w:t>
      </w:r>
    </w:p>
    <w:p w:rsidR="00EC322A" w:rsidRPr="00EC322A" w:rsidRDefault="00EC322A" w:rsidP="00C23EB1">
      <w:pPr>
        <w:tabs>
          <w:tab w:val="left" w:pos="270"/>
          <w:tab w:val="left" w:pos="9270"/>
        </w:tabs>
        <w:spacing w:after="0" w:line="240" w:lineRule="auto"/>
        <w:jc w:val="center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:rsidR="00EC322A" w:rsidRPr="00EC322A" w:rsidRDefault="00EC322A" w:rsidP="00C23EB1">
      <w:pPr>
        <w:tabs>
          <w:tab w:val="left" w:pos="270"/>
          <w:tab w:val="left" w:pos="9270"/>
        </w:tabs>
        <w:spacing w:after="0" w:line="240" w:lineRule="auto"/>
        <w:jc w:val="center"/>
        <w:rPr>
          <w:rFonts w:ascii="GHEA Grapalat" w:eastAsia="Times New Roman" w:hAnsi="GHEA Grapalat" w:cs="Arial Armenian"/>
          <w:b/>
          <w:sz w:val="24"/>
          <w:szCs w:val="24"/>
          <w:lang w:val="hy-AM" w:eastAsia="ru-RU"/>
        </w:rPr>
      </w:pPr>
      <w:r w:rsidRPr="00EC322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ՈՐՈՇՈՒՄ</w:t>
      </w:r>
    </w:p>
    <w:p w:rsidR="00EC322A" w:rsidRPr="00EC322A" w:rsidRDefault="00EC322A" w:rsidP="00C23EB1">
      <w:pPr>
        <w:tabs>
          <w:tab w:val="left" w:pos="270"/>
          <w:tab w:val="left" w:pos="9270"/>
        </w:tabs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EC322A" w:rsidRPr="00EC322A" w:rsidRDefault="00C21F33" w:rsidP="00C23EB1">
      <w:pPr>
        <w:tabs>
          <w:tab w:val="left" w:pos="270"/>
          <w:tab w:val="left" w:pos="9270"/>
        </w:tabs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C23EB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--------- ---------------- 2020</w:t>
      </w:r>
      <w:r w:rsidR="00EC322A" w:rsidRPr="00EC322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 թվականի  N    - Ն</w:t>
      </w:r>
    </w:p>
    <w:p w:rsidR="00EC322A" w:rsidRPr="00C23EB1" w:rsidRDefault="00EC322A" w:rsidP="00C23EB1">
      <w:pPr>
        <w:tabs>
          <w:tab w:val="left" w:pos="270"/>
          <w:tab w:val="left" w:pos="9270"/>
        </w:tabs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C21F33" w:rsidRPr="00EC322A" w:rsidRDefault="00C21F33" w:rsidP="00C23EB1">
      <w:pPr>
        <w:tabs>
          <w:tab w:val="left" w:pos="270"/>
          <w:tab w:val="left" w:pos="9270"/>
        </w:tabs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EC322A" w:rsidRPr="00EC322A" w:rsidRDefault="00EC322A" w:rsidP="00C23EB1">
      <w:pPr>
        <w:tabs>
          <w:tab w:val="left" w:pos="270"/>
          <w:tab w:val="left" w:pos="9270"/>
        </w:tabs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aps/>
          <w:spacing w:val="-6"/>
          <w:sz w:val="24"/>
          <w:szCs w:val="24"/>
          <w:lang w:val="hy-AM"/>
        </w:rPr>
      </w:pPr>
      <w:r w:rsidRPr="00EC322A">
        <w:rPr>
          <w:rFonts w:ascii="GHEA Grapalat" w:eastAsia="Times New Roman" w:hAnsi="GHEA Grapalat" w:cs="Times New Roman"/>
          <w:b/>
          <w:bCs/>
          <w:caps/>
          <w:spacing w:val="-6"/>
          <w:sz w:val="24"/>
          <w:szCs w:val="24"/>
          <w:lang w:val="hy-AM"/>
        </w:rPr>
        <w:t>Հայաստանի Հանրապետության ԿԱՌԱՎԱՐՈՒԹՅԱՆ 2014 ԹՎԱ</w:t>
      </w:r>
      <w:r w:rsidRPr="00EC322A">
        <w:rPr>
          <w:rFonts w:ascii="GHEA Grapalat" w:eastAsia="Times New Roman" w:hAnsi="GHEA Grapalat" w:cs="Times New Roman"/>
          <w:b/>
          <w:bCs/>
          <w:caps/>
          <w:sz w:val="24"/>
          <w:szCs w:val="24"/>
          <w:lang w:val="hy-AM"/>
        </w:rPr>
        <w:t>ԿԱՆԻ</w:t>
      </w:r>
    </w:p>
    <w:p w:rsidR="00EC322A" w:rsidRPr="00EC322A" w:rsidRDefault="00EC322A" w:rsidP="00C23EB1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EC322A">
        <w:rPr>
          <w:rFonts w:ascii="GHEA Grapalat" w:eastAsia="Times New Roman" w:hAnsi="GHEA Grapalat" w:cs="Times New Roman"/>
          <w:b/>
          <w:bCs/>
          <w:caps/>
          <w:sz w:val="24"/>
          <w:szCs w:val="24"/>
          <w:lang w:val="hy-AM"/>
        </w:rPr>
        <w:t xml:space="preserve">ԱՊՐԻԼԻ 17-Ի n 534-Ն </w:t>
      </w:r>
      <w:r w:rsidRPr="00EC322A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ՈՐՈՇՄԱՆ ՄԵՋ ՓՈՓՈԽՈՒԹՅՈՒՆՆԵՐ ԵՎ ԼՐԱՑՈՒՄՆԵՐ ԿԱՏԱՐԵԼՈՒ </w:t>
      </w:r>
      <w:r w:rsidRPr="00EC322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ՄԱՍԻՆ</w:t>
      </w:r>
    </w:p>
    <w:p w:rsidR="00EC322A" w:rsidRPr="00C23EB1" w:rsidRDefault="00EC322A" w:rsidP="00C23EB1">
      <w:pPr>
        <w:tabs>
          <w:tab w:val="left" w:pos="270"/>
          <w:tab w:val="left" w:pos="9270"/>
        </w:tabs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aps/>
          <w:sz w:val="24"/>
          <w:szCs w:val="24"/>
          <w:lang w:val="hy-AM"/>
        </w:rPr>
      </w:pPr>
    </w:p>
    <w:p w:rsidR="00C21F33" w:rsidRPr="00EC322A" w:rsidRDefault="00C21F33" w:rsidP="00C23EB1">
      <w:pPr>
        <w:tabs>
          <w:tab w:val="left" w:pos="270"/>
          <w:tab w:val="left" w:pos="9270"/>
        </w:tabs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aps/>
          <w:sz w:val="24"/>
          <w:szCs w:val="24"/>
          <w:lang w:val="hy-AM"/>
        </w:rPr>
      </w:pPr>
    </w:p>
    <w:p w:rsidR="00EC322A" w:rsidRPr="00EC322A" w:rsidRDefault="00EC322A" w:rsidP="00C23EB1">
      <w:pPr>
        <w:tabs>
          <w:tab w:val="left" w:pos="810"/>
        </w:tabs>
        <w:spacing w:after="0" w:line="240" w:lineRule="auto"/>
        <w:ind w:firstLine="720"/>
        <w:jc w:val="both"/>
        <w:rPr>
          <w:rFonts w:ascii="GHEA Grapalat" w:eastAsia="Times New Roman" w:hAnsi="GHEA Grapalat" w:cs="Arial Armenian"/>
          <w:sz w:val="24"/>
          <w:szCs w:val="24"/>
          <w:lang w:val="hy-AM" w:eastAsia="en-GB"/>
        </w:rPr>
      </w:pPr>
      <w:r w:rsidRPr="00EC322A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Համաձայն</w:t>
      </w:r>
      <w:r w:rsidRPr="00EC322A">
        <w:rPr>
          <w:rFonts w:ascii="GHEA Grapalat" w:eastAsia="Times New Roman" w:hAnsi="GHEA Grapalat" w:cs="Tahoma"/>
          <w:sz w:val="24"/>
          <w:szCs w:val="24"/>
          <w:lang w:val="hy-AM"/>
        </w:rPr>
        <w:t xml:space="preserve"> «Նորմատիվ իրավական ակտերի մասին» օրենքի 34-րդ հոդվածի` </w:t>
      </w:r>
      <w:r w:rsidRPr="00EC322A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Հայաստանի Հանրապետության կառավարությունը որոշու</w:t>
      </w:r>
      <w:r w:rsidRPr="00EC322A">
        <w:rPr>
          <w:rFonts w:ascii="GHEA Grapalat" w:eastAsia="Times New Roman" w:hAnsi="GHEA Grapalat" w:cs="Sylfaen"/>
          <w:sz w:val="24"/>
          <w:szCs w:val="24"/>
          <w:lang w:val="hy-AM" w:eastAsia="en-GB"/>
        </w:rPr>
        <w:t>մ</w:t>
      </w:r>
      <w:r w:rsidR="004E339C">
        <w:rPr>
          <w:rFonts w:ascii="GHEA Grapalat" w:eastAsia="Times New Roman" w:hAnsi="GHEA Grapalat" w:cs="Sylfaen"/>
          <w:sz w:val="24"/>
          <w:szCs w:val="24"/>
          <w:lang w:eastAsia="en-GB"/>
        </w:rPr>
        <w:t xml:space="preserve"> </w:t>
      </w:r>
      <w:r w:rsidRPr="00EC322A">
        <w:rPr>
          <w:rFonts w:ascii="GHEA Grapalat" w:eastAsia="Times New Roman" w:hAnsi="GHEA Grapalat" w:cs="Sylfaen"/>
          <w:sz w:val="24"/>
          <w:szCs w:val="24"/>
          <w:lang w:val="hy-AM" w:eastAsia="en-GB"/>
        </w:rPr>
        <w:t>է</w:t>
      </w:r>
      <w:r w:rsidRPr="00EC322A">
        <w:rPr>
          <w:rFonts w:ascii="GHEA Grapalat" w:eastAsia="Times New Roman" w:hAnsi="GHEA Grapalat" w:cs="Arial Armenian"/>
          <w:sz w:val="24"/>
          <w:szCs w:val="24"/>
          <w:lang w:val="hy-AM" w:eastAsia="en-GB"/>
        </w:rPr>
        <w:t>.</w:t>
      </w:r>
    </w:p>
    <w:p w:rsidR="00EC322A" w:rsidRPr="00EC322A" w:rsidRDefault="00EC322A" w:rsidP="00C23EB1">
      <w:pPr>
        <w:tabs>
          <w:tab w:val="left" w:pos="9270"/>
        </w:tabs>
        <w:spacing w:after="0" w:line="24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EC322A">
        <w:rPr>
          <w:rFonts w:ascii="GHEA Grapalat" w:eastAsia="Times New Roman" w:hAnsi="GHEA Grapalat" w:cs="Sylfaen"/>
          <w:spacing w:val="-2"/>
          <w:sz w:val="24"/>
          <w:szCs w:val="24"/>
          <w:lang w:val="hy-AM" w:eastAsia="ru-RU"/>
        </w:rPr>
        <w:t xml:space="preserve">1. </w:t>
      </w:r>
      <w:r w:rsidRPr="00EC322A">
        <w:rPr>
          <w:rFonts w:ascii="GHEA Grapalat" w:eastAsia="Times New Roman" w:hAnsi="GHEA Grapalat" w:cs="Tahoma"/>
          <w:spacing w:val="-2"/>
          <w:sz w:val="24"/>
          <w:szCs w:val="24"/>
          <w:lang w:val="hy-AM" w:eastAsia="ru-RU"/>
        </w:rPr>
        <w:t>Հայաստանի</w:t>
      </w:r>
      <w:r w:rsidR="0073701F">
        <w:rPr>
          <w:rFonts w:ascii="GHEA Grapalat" w:eastAsia="Times New Roman" w:hAnsi="GHEA Grapalat" w:cs="Tahoma"/>
          <w:spacing w:val="-2"/>
          <w:sz w:val="24"/>
          <w:szCs w:val="24"/>
          <w:lang w:eastAsia="ru-RU"/>
        </w:rPr>
        <w:t xml:space="preserve"> </w:t>
      </w:r>
      <w:r w:rsidRPr="00EC322A">
        <w:rPr>
          <w:rFonts w:ascii="GHEA Grapalat" w:eastAsia="Times New Roman" w:hAnsi="GHEA Grapalat" w:cs="Tahoma"/>
          <w:spacing w:val="-2"/>
          <w:sz w:val="24"/>
          <w:szCs w:val="24"/>
          <w:lang w:val="hy-AM" w:eastAsia="ru-RU"/>
        </w:rPr>
        <w:t>Հանրապետության</w:t>
      </w:r>
      <w:r w:rsidR="0073701F">
        <w:rPr>
          <w:rFonts w:ascii="GHEA Grapalat" w:eastAsia="Times New Roman" w:hAnsi="GHEA Grapalat" w:cs="Tahoma"/>
          <w:spacing w:val="-2"/>
          <w:sz w:val="24"/>
          <w:szCs w:val="24"/>
          <w:lang w:eastAsia="ru-RU"/>
        </w:rPr>
        <w:t xml:space="preserve"> </w:t>
      </w:r>
      <w:r w:rsidRPr="00EC322A">
        <w:rPr>
          <w:rFonts w:ascii="GHEA Grapalat" w:eastAsia="Times New Roman" w:hAnsi="GHEA Grapalat" w:cs="Tahoma"/>
          <w:spacing w:val="-2"/>
          <w:sz w:val="24"/>
          <w:szCs w:val="24"/>
          <w:lang w:val="hy-AM" w:eastAsia="ru-RU"/>
        </w:rPr>
        <w:t>կառավարության</w:t>
      </w:r>
      <w:r w:rsidRPr="00EC322A">
        <w:rPr>
          <w:rFonts w:ascii="GHEA Grapalat" w:eastAsia="Times New Roman" w:hAnsi="GHEA Grapalat" w:cs="Times New Roman"/>
          <w:spacing w:val="-2"/>
          <w:sz w:val="24"/>
          <w:szCs w:val="24"/>
          <w:lang w:val="af-ZA" w:eastAsia="ru-RU"/>
        </w:rPr>
        <w:t xml:space="preserve"> 201</w:t>
      </w:r>
      <w:r w:rsidRPr="00EC322A">
        <w:rPr>
          <w:rFonts w:ascii="GHEA Grapalat" w:eastAsia="Times New Roman" w:hAnsi="GHEA Grapalat" w:cs="Times New Roman"/>
          <w:spacing w:val="-2"/>
          <w:sz w:val="24"/>
          <w:szCs w:val="24"/>
          <w:lang w:val="hy-AM" w:eastAsia="ru-RU"/>
        </w:rPr>
        <w:t>4</w:t>
      </w:r>
      <w:r w:rsidR="0073701F">
        <w:rPr>
          <w:rFonts w:ascii="GHEA Grapalat" w:eastAsia="Times New Roman" w:hAnsi="GHEA Grapalat" w:cs="Times New Roman"/>
          <w:spacing w:val="-2"/>
          <w:sz w:val="24"/>
          <w:szCs w:val="24"/>
          <w:lang w:eastAsia="ru-RU"/>
        </w:rPr>
        <w:t xml:space="preserve"> </w:t>
      </w:r>
      <w:r w:rsidRPr="00EC322A">
        <w:rPr>
          <w:rFonts w:ascii="GHEA Grapalat" w:eastAsia="Times New Roman" w:hAnsi="GHEA Grapalat" w:cs="Tahoma"/>
          <w:spacing w:val="-2"/>
          <w:sz w:val="24"/>
          <w:szCs w:val="24"/>
          <w:lang w:val="hy-AM" w:eastAsia="ru-RU"/>
        </w:rPr>
        <w:t>թվականի</w:t>
      </w:r>
      <w:r w:rsidR="0073701F">
        <w:rPr>
          <w:rFonts w:ascii="GHEA Grapalat" w:eastAsia="Times New Roman" w:hAnsi="GHEA Grapalat" w:cs="Tahoma"/>
          <w:spacing w:val="-2"/>
          <w:sz w:val="24"/>
          <w:szCs w:val="24"/>
          <w:lang w:eastAsia="ru-RU"/>
        </w:rPr>
        <w:t xml:space="preserve"> </w:t>
      </w:r>
      <w:r w:rsidRPr="00EC322A">
        <w:rPr>
          <w:rFonts w:ascii="GHEA Grapalat" w:eastAsia="Times New Roman" w:hAnsi="GHEA Grapalat" w:cs="Tahoma"/>
          <w:spacing w:val="-2"/>
          <w:sz w:val="24"/>
          <w:szCs w:val="24"/>
          <w:lang w:val="hy-AM" w:eastAsia="ru-RU"/>
        </w:rPr>
        <w:t>ապրիլի</w:t>
      </w:r>
      <w:r w:rsidR="0073701F">
        <w:rPr>
          <w:rFonts w:ascii="GHEA Grapalat" w:eastAsia="Times New Roman" w:hAnsi="GHEA Grapalat" w:cs="Tahoma"/>
          <w:spacing w:val="-2"/>
          <w:sz w:val="24"/>
          <w:szCs w:val="24"/>
          <w:lang w:eastAsia="ru-RU"/>
        </w:rPr>
        <w:t xml:space="preserve"> </w:t>
      </w:r>
      <w:r w:rsidRPr="00EC322A">
        <w:rPr>
          <w:rFonts w:ascii="GHEA Grapalat" w:eastAsia="Times New Roman" w:hAnsi="GHEA Grapalat" w:cs="Times New Roman"/>
          <w:spacing w:val="-2"/>
          <w:sz w:val="24"/>
          <w:szCs w:val="24"/>
          <w:lang w:val="af-ZA" w:eastAsia="ru-RU"/>
        </w:rPr>
        <w:t>1</w:t>
      </w:r>
      <w:r w:rsidRPr="00EC322A">
        <w:rPr>
          <w:rFonts w:ascii="GHEA Grapalat" w:eastAsia="Times New Roman" w:hAnsi="GHEA Grapalat" w:cs="Times New Roman"/>
          <w:spacing w:val="-2"/>
          <w:sz w:val="24"/>
          <w:szCs w:val="24"/>
          <w:lang w:val="hy-AM" w:eastAsia="ru-RU"/>
        </w:rPr>
        <w:t>7</w:t>
      </w:r>
      <w:r w:rsidRPr="00EC322A">
        <w:rPr>
          <w:rFonts w:ascii="GHEA Grapalat" w:eastAsia="Times New Roman" w:hAnsi="GHEA Grapalat" w:cs="Times New Roman"/>
          <w:spacing w:val="-2"/>
          <w:sz w:val="24"/>
          <w:szCs w:val="24"/>
          <w:lang w:val="af-ZA" w:eastAsia="ru-RU"/>
        </w:rPr>
        <w:t>-</w:t>
      </w:r>
      <w:r w:rsidRPr="00EC322A">
        <w:rPr>
          <w:rFonts w:ascii="GHEA Grapalat" w:eastAsia="Times New Roman" w:hAnsi="GHEA Grapalat" w:cs="Tahoma"/>
          <w:sz w:val="24"/>
          <w:szCs w:val="24"/>
          <w:lang w:val="hy-AM" w:eastAsia="ru-RU"/>
        </w:rPr>
        <w:t>ի</w:t>
      </w:r>
      <w:r w:rsidRPr="00EC322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«</w:t>
      </w:r>
      <w:r w:rsidRPr="00EC322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«</w:t>
      </w:r>
      <w:r w:rsidRPr="00EC322A">
        <w:rPr>
          <w:rFonts w:ascii="GHEA Grapalat" w:eastAsia="Times New Roman" w:hAnsi="GHEA Grapalat" w:cs="Tahoma"/>
          <w:sz w:val="24"/>
          <w:szCs w:val="24"/>
          <w:lang w:val="hy-AM" w:eastAsia="ru-RU"/>
        </w:rPr>
        <w:t>Զբաղվածության</w:t>
      </w:r>
      <w:r w:rsidR="0073701F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 </w:t>
      </w:r>
      <w:r w:rsidRPr="00EC322A">
        <w:rPr>
          <w:rFonts w:ascii="GHEA Grapalat" w:eastAsia="Times New Roman" w:hAnsi="GHEA Grapalat" w:cs="Tahoma"/>
          <w:sz w:val="24"/>
          <w:szCs w:val="24"/>
          <w:lang w:val="hy-AM" w:eastAsia="ru-RU"/>
        </w:rPr>
        <w:t>մասին</w:t>
      </w:r>
      <w:r w:rsidRPr="00EC322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» </w:t>
      </w:r>
      <w:r w:rsidRPr="00EC322A">
        <w:rPr>
          <w:rFonts w:ascii="GHEA Grapalat" w:eastAsia="Times New Roman" w:hAnsi="GHEA Grapalat" w:cs="Tahoma"/>
          <w:sz w:val="24"/>
          <w:szCs w:val="24"/>
          <w:lang w:val="hy-AM" w:eastAsia="ru-RU"/>
        </w:rPr>
        <w:t>Հայաստանի</w:t>
      </w:r>
      <w:r w:rsidR="0073701F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 </w:t>
      </w:r>
      <w:r w:rsidRPr="00EC322A">
        <w:rPr>
          <w:rFonts w:ascii="GHEA Grapalat" w:eastAsia="Times New Roman" w:hAnsi="GHEA Grapalat" w:cs="Tahoma"/>
          <w:sz w:val="24"/>
          <w:szCs w:val="24"/>
          <w:lang w:val="hy-AM" w:eastAsia="ru-RU"/>
        </w:rPr>
        <w:t>Հանրապետության</w:t>
      </w:r>
      <w:r w:rsidR="0073701F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 </w:t>
      </w:r>
      <w:r w:rsidRPr="00EC322A">
        <w:rPr>
          <w:rFonts w:ascii="GHEA Grapalat" w:eastAsia="Times New Roman" w:hAnsi="GHEA Grapalat" w:cs="Tahoma"/>
          <w:sz w:val="24"/>
          <w:szCs w:val="24"/>
          <w:lang w:val="hy-AM" w:eastAsia="ru-RU"/>
        </w:rPr>
        <w:t>օրենքի</w:t>
      </w:r>
      <w:r w:rsidR="0073701F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 </w:t>
      </w:r>
      <w:r w:rsidRPr="00EC322A">
        <w:rPr>
          <w:rFonts w:ascii="GHEA Grapalat" w:eastAsia="Times New Roman" w:hAnsi="GHEA Grapalat" w:cs="Tahoma"/>
          <w:sz w:val="24"/>
          <w:szCs w:val="24"/>
          <w:lang w:val="hy-AM" w:eastAsia="ru-RU"/>
        </w:rPr>
        <w:t>կիրարկումն</w:t>
      </w:r>
      <w:r w:rsidR="0073701F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 </w:t>
      </w:r>
      <w:r w:rsidRPr="00EC322A">
        <w:rPr>
          <w:rFonts w:ascii="GHEA Grapalat" w:eastAsia="Times New Roman" w:hAnsi="GHEA Grapalat" w:cs="Tahoma"/>
          <w:spacing w:val="-2"/>
          <w:sz w:val="24"/>
          <w:szCs w:val="24"/>
          <w:lang w:val="hy-AM" w:eastAsia="ru-RU"/>
        </w:rPr>
        <w:t>ապահովող</w:t>
      </w:r>
      <w:r w:rsidR="0073701F">
        <w:rPr>
          <w:rFonts w:ascii="GHEA Grapalat" w:eastAsia="Times New Roman" w:hAnsi="GHEA Grapalat" w:cs="Tahoma"/>
          <w:spacing w:val="-2"/>
          <w:sz w:val="24"/>
          <w:szCs w:val="24"/>
          <w:lang w:eastAsia="ru-RU"/>
        </w:rPr>
        <w:t xml:space="preserve"> </w:t>
      </w:r>
      <w:r w:rsidRPr="00EC322A">
        <w:rPr>
          <w:rFonts w:ascii="GHEA Grapalat" w:eastAsia="Times New Roman" w:hAnsi="GHEA Grapalat" w:cs="Tahoma"/>
          <w:spacing w:val="-2"/>
          <w:sz w:val="24"/>
          <w:szCs w:val="24"/>
          <w:lang w:val="hy-AM" w:eastAsia="ru-RU"/>
        </w:rPr>
        <w:t>մի</w:t>
      </w:r>
      <w:r w:rsidR="0073701F">
        <w:rPr>
          <w:rFonts w:ascii="GHEA Grapalat" w:eastAsia="Times New Roman" w:hAnsi="GHEA Grapalat" w:cs="Tahoma"/>
          <w:spacing w:val="-2"/>
          <w:sz w:val="24"/>
          <w:szCs w:val="24"/>
          <w:lang w:eastAsia="ru-RU"/>
        </w:rPr>
        <w:t xml:space="preserve"> </w:t>
      </w:r>
      <w:r w:rsidRPr="00EC322A">
        <w:rPr>
          <w:rFonts w:ascii="GHEA Grapalat" w:eastAsia="Times New Roman" w:hAnsi="GHEA Grapalat" w:cs="Tahoma"/>
          <w:spacing w:val="-2"/>
          <w:sz w:val="24"/>
          <w:szCs w:val="24"/>
          <w:lang w:val="hy-AM" w:eastAsia="ru-RU"/>
        </w:rPr>
        <w:t>շարք</w:t>
      </w:r>
      <w:r w:rsidR="0073701F">
        <w:rPr>
          <w:rFonts w:ascii="GHEA Grapalat" w:eastAsia="Times New Roman" w:hAnsi="GHEA Grapalat" w:cs="Tahoma"/>
          <w:spacing w:val="-2"/>
          <w:sz w:val="24"/>
          <w:szCs w:val="24"/>
          <w:lang w:eastAsia="ru-RU"/>
        </w:rPr>
        <w:t xml:space="preserve"> </w:t>
      </w:r>
      <w:r w:rsidRPr="00EC322A">
        <w:rPr>
          <w:rFonts w:ascii="GHEA Grapalat" w:eastAsia="Times New Roman" w:hAnsi="GHEA Grapalat" w:cs="Tahoma"/>
          <w:spacing w:val="-2"/>
          <w:sz w:val="24"/>
          <w:szCs w:val="24"/>
          <w:lang w:val="hy-AM" w:eastAsia="ru-RU"/>
        </w:rPr>
        <w:t>իրավական</w:t>
      </w:r>
      <w:r w:rsidR="0073701F">
        <w:rPr>
          <w:rFonts w:ascii="GHEA Grapalat" w:eastAsia="Times New Roman" w:hAnsi="GHEA Grapalat" w:cs="Tahoma"/>
          <w:spacing w:val="-2"/>
          <w:sz w:val="24"/>
          <w:szCs w:val="24"/>
          <w:lang w:eastAsia="ru-RU"/>
        </w:rPr>
        <w:t xml:space="preserve"> </w:t>
      </w:r>
      <w:r w:rsidRPr="00EC322A">
        <w:rPr>
          <w:rFonts w:ascii="GHEA Grapalat" w:eastAsia="Times New Roman" w:hAnsi="GHEA Grapalat" w:cs="Tahoma"/>
          <w:spacing w:val="-2"/>
          <w:sz w:val="24"/>
          <w:szCs w:val="24"/>
          <w:lang w:val="hy-AM" w:eastAsia="ru-RU"/>
        </w:rPr>
        <w:t>ակտեր</w:t>
      </w:r>
      <w:r w:rsidR="0073701F">
        <w:rPr>
          <w:rFonts w:ascii="GHEA Grapalat" w:eastAsia="Times New Roman" w:hAnsi="GHEA Grapalat" w:cs="Tahoma"/>
          <w:spacing w:val="-2"/>
          <w:sz w:val="24"/>
          <w:szCs w:val="24"/>
          <w:lang w:eastAsia="ru-RU"/>
        </w:rPr>
        <w:t xml:space="preserve"> </w:t>
      </w:r>
      <w:r w:rsidRPr="00EC322A">
        <w:rPr>
          <w:rFonts w:ascii="GHEA Grapalat" w:eastAsia="Times New Roman" w:hAnsi="GHEA Grapalat" w:cs="Tahoma"/>
          <w:spacing w:val="-2"/>
          <w:sz w:val="24"/>
          <w:szCs w:val="24"/>
          <w:lang w:val="hy-AM" w:eastAsia="ru-RU"/>
        </w:rPr>
        <w:t>հաստատելու</w:t>
      </w:r>
      <w:r w:rsidR="0073701F">
        <w:rPr>
          <w:rFonts w:ascii="GHEA Grapalat" w:eastAsia="Times New Roman" w:hAnsi="GHEA Grapalat" w:cs="Tahoma"/>
          <w:spacing w:val="-2"/>
          <w:sz w:val="24"/>
          <w:szCs w:val="24"/>
          <w:lang w:eastAsia="ru-RU"/>
        </w:rPr>
        <w:t xml:space="preserve"> </w:t>
      </w:r>
      <w:r w:rsidRPr="00EC322A">
        <w:rPr>
          <w:rFonts w:ascii="GHEA Grapalat" w:eastAsia="Times New Roman" w:hAnsi="GHEA Grapalat" w:cs="Tahoma"/>
          <w:spacing w:val="-2"/>
          <w:sz w:val="24"/>
          <w:szCs w:val="24"/>
          <w:lang w:val="hy-AM" w:eastAsia="ru-RU"/>
        </w:rPr>
        <w:t>մասին</w:t>
      </w:r>
      <w:r w:rsidRPr="00EC322A">
        <w:rPr>
          <w:rFonts w:ascii="GHEA Grapalat" w:eastAsia="Times New Roman" w:hAnsi="GHEA Grapalat" w:cs="Times New Roman"/>
          <w:spacing w:val="-2"/>
          <w:sz w:val="24"/>
          <w:szCs w:val="24"/>
          <w:lang w:val="af-ZA" w:eastAsia="ru-RU"/>
        </w:rPr>
        <w:t>»</w:t>
      </w:r>
      <w:r w:rsidR="0073701F">
        <w:rPr>
          <w:rFonts w:ascii="GHEA Grapalat" w:eastAsia="Times New Roman" w:hAnsi="GHEA Grapalat" w:cs="Times New Roman"/>
          <w:spacing w:val="-2"/>
          <w:sz w:val="24"/>
          <w:szCs w:val="24"/>
          <w:lang w:val="af-ZA" w:eastAsia="ru-RU"/>
        </w:rPr>
        <w:t xml:space="preserve"> </w:t>
      </w:r>
      <w:r w:rsidRPr="00EC322A">
        <w:rPr>
          <w:rFonts w:ascii="GHEA Grapalat" w:eastAsia="Times New Roman" w:hAnsi="GHEA Grapalat" w:cs="Sylfaen"/>
          <w:spacing w:val="-2"/>
          <w:sz w:val="24"/>
          <w:szCs w:val="24"/>
          <w:lang w:val="hy-AM" w:eastAsia="ru-RU"/>
        </w:rPr>
        <w:t>N</w:t>
      </w:r>
      <w:r w:rsidRPr="00EC322A">
        <w:rPr>
          <w:rFonts w:ascii="GHEA Grapalat" w:eastAsia="Times New Roman" w:hAnsi="GHEA Grapalat" w:cs="Times New Roman"/>
          <w:spacing w:val="-2"/>
          <w:sz w:val="24"/>
          <w:szCs w:val="24"/>
          <w:lang w:val="hy-AM" w:eastAsia="ru-RU"/>
        </w:rPr>
        <w:t xml:space="preserve"> 534</w:t>
      </w:r>
      <w:r w:rsidRPr="00EC322A">
        <w:rPr>
          <w:rFonts w:ascii="GHEA Grapalat" w:eastAsia="Times New Roman" w:hAnsi="GHEA Grapalat" w:cs="Times New Roman"/>
          <w:spacing w:val="-2"/>
          <w:sz w:val="24"/>
          <w:szCs w:val="24"/>
          <w:lang w:val="af-ZA" w:eastAsia="ru-RU"/>
        </w:rPr>
        <w:t>-</w:t>
      </w:r>
      <w:r w:rsidRPr="00EC322A">
        <w:rPr>
          <w:rFonts w:ascii="GHEA Grapalat" w:eastAsia="Times New Roman" w:hAnsi="GHEA Grapalat" w:cs="Tahoma"/>
          <w:spacing w:val="-2"/>
          <w:sz w:val="24"/>
          <w:szCs w:val="24"/>
          <w:lang w:val="hy-AM" w:eastAsia="ru-RU"/>
        </w:rPr>
        <w:t>Ն</w:t>
      </w:r>
      <w:r w:rsidR="0073701F">
        <w:rPr>
          <w:rFonts w:ascii="GHEA Grapalat" w:eastAsia="Times New Roman" w:hAnsi="GHEA Grapalat" w:cs="Tahoma"/>
          <w:spacing w:val="-2"/>
          <w:sz w:val="24"/>
          <w:szCs w:val="24"/>
          <w:lang w:eastAsia="ru-RU"/>
        </w:rPr>
        <w:t xml:space="preserve"> </w:t>
      </w:r>
      <w:r w:rsidRPr="00EC322A">
        <w:rPr>
          <w:rFonts w:ascii="GHEA Grapalat" w:eastAsia="Times New Roman" w:hAnsi="GHEA Grapalat" w:cs="Tahoma"/>
          <w:spacing w:val="-2"/>
          <w:sz w:val="24"/>
          <w:szCs w:val="24"/>
          <w:lang w:val="hy-AM" w:eastAsia="ru-RU"/>
        </w:rPr>
        <w:t>որոշման</w:t>
      </w:r>
      <w:r w:rsidRPr="00EC322A">
        <w:rPr>
          <w:rFonts w:ascii="GHEA Grapalat" w:eastAsia="Times New Roman" w:hAnsi="GHEA Grapalat" w:cs="Sylfaen"/>
          <w:spacing w:val="-2"/>
          <w:sz w:val="24"/>
          <w:szCs w:val="24"/>
          <w:lang w:val="hy-AM" w:eastAsia="ru-RU"/>
        </w:rPr>
        <w:t xml:space="preserve"> (այսուհետ` որոշում) մեջ կատարել</w:t>
      </w:r>
      <w:r w:rsidRPr="00EC322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հետևյալ փոփոխությունները և լրացումները.</w:t>
      </w:r>
    </w:p>
    <w:p w:rsidR="001F476C" w:rsidRPr="00C23EB1" w:rsidRDefault="00EC322A" w:rsidP="00C23EB1">
      <w:pPr>
        <w:pStyle w:val="ListParagraph"/>
        <w:tabs>
          <w:tab w:val="left" w:pos="180"/>
        </w:tabs>
        <w:spacing w:after="0" w:line="240" w:lineRule="auto"/>
        <w:ind w:left="0" w:firstLine="720"/>
        <w:jc w:val="both"/>
        <w:rPr>
          <w:rFonts w:ascii="GHEA Grapalat" w:eastAsia="Calibri" w:hAnsi="GHEA Grapalat" w:cs="Arial"/>
          <w:sz w:val="24"/>
          <w:szCs w:val="24"/>
          <w:lang w:val="hy-AM"/>
        </w:rPr>
      </w:pPr>
      <w:r w:rsidRPr="00C23EB1">
        <w:rPr>
          <w:rFonts w:ascii="GHEA Grapalat" w:eastAsia="Times New Roman" w:hAnsi="GHEA Grapalat" w:cs="Times New Roman"/>
          <w:sz w:val="24"/>
          <w:szCs w:val="24"/>
          <w:lang w:val="hy-AM"/>
        </w:rPr>
        <w:t>1)</w:t>
      </w:r>
      <w:r w:rsidRPr="00C23EB1">
        <w:rPr>
          <w:rFonts w:ascii="GHEA Grapalat" w:eastAsia="Calibri" w:hAnsi="GHEA Grapalat" w:cs="Arial"/>
          <w:sz w:val="24"/>
          <w:szCs w:val="24"/>
          <w:lang w:val="hy-AM"/>
        </w:rPr>
        <w:t xml:space="preserve"> որոշման 5-րդ կետի 2-րդ ենթակետի «ա» պարբերություն</w:t>
      </w:r>
      <w:r w:rsidR="00124071" w:rsidRPr="00C23EB1">
        <w:rPr>
          <w:rFonts w:ascii="GHEA Grapalat" w:eastAsia="Calibri" w:hAnsi="GHEA Grapalat" w:cs="Arial"/>
          <w:sz w:val="24"/>
          <w:szCs w:val="24"/>
          <w:lang w:val="hy-AM"/>
        </w:rPr>
        <w:t>ից հանել «</w:t>
      </w:r>
      <w:r w:rsidR="00124071" w:rsidRPr="00C23EB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լեռնային կամ բարձրլեռնային կամ սահմանամերձ գյուղական</w:t>
      </w:r>
      <w:r w:rsidR="00124071" w:rsidRPr="00C23EB1">
        <w:rPr>
          <w:rFonts w:ascii="GHEA Grapalat" w:eastAsia="Calibri" w:hAnsi="GHEA Grapalat" w:cs="Arial"/>
          <w:sz w:val="24"/>
          <w:szCs w:val="24"/>
          <w:lang w:val="hy-AM"/>
        </w:rPr>
        <w:t xml:space="preserve">» </w:t>
      </w:r>
      <w:r w:rsidR="001F476C" w:rsidRPr="00C23EB1">
        <w:rPr>
          <w:rFonts w:ascii="GHEA Grapalat" w:eastAsia="Calibri" w:hAnsi="GHEA Grapalat" w:cs="Arial"/>
          <w:sz w:val="24"/>
          <w:szCs w:val="24"/>
          <w:lang w:val="hy-AM"/>
        </w:rPr>
        <w:t>բառերը.</w:t>
      </w:r>
    </w:p>
    <w:p w:rsidR="00A1666B" w:rsidRPr="00A1666B" w:rsidRDefault="00EC322A" w:rsidP="00C23EB1">
      <w:pPr>
        <w:tabs>
          <w:tab w:val="left" w:pos="180"/>
        </w:tabs>
        <w:spacing w:after="0" w:line="240" w:lineRule="auto"/>
        <w:ind w:firstLine="720"/>
        <w:contextualSpacing/>
        <w:jc w:val="both"/>
        <w:rPr>
          <w:rFonts w:ascii="GHEA Grapalat" w:eastAsia="Calibri" w:hAnsi="GHEA Grapalat" w:cs="Arial"/>
          <w:sz w:val="24"/>
          <w:szCs w:val="24"/>
          <w:lang w:val="hy-AM"/>
        </w:rPr>
      </w:pPr>
      <w:r w:rsidRPr="00EC322A">
        <w:rPr>
          <w:rFonts w:ascii="GHEA Grapalat" w:eastAsia="Calibri" w:hAnsi="GHEA Grapalat" w:cs="Arial"/>
          <w:sz w:val="24"/>
          <w:szCs w:val="24"/>
          <w:lang w:val="hy-AM"/>
        </w:rPr>
        <w:t>2) որոշմա</w:t>
      </w:r>
      <w:r w:rsidR="003D4BFE" w:rsidRPr="00C23EB1">
        <w:rPr>
          <w:rFonts w:ascii="GHEA Grapalat" w:eastAsia="Calibri" w:hAnsi="GHEA Grapalat" w:cs="Arial"/>
          <w:sz w:val="24"/>
          <w:szCs w:val="24"/>
          <w:lang w:val="hy-AM"/>
        </w:rPr>
        <w:t>ն</w:t>
      </w:r>
      <w:r w:rsidRPr="00EC322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N 16 </w:t>
      </w:r>
      <w:r w:rsidRPr="00EC322A">
        <w:rPr>
          <w:rFonts w:ascii="GHEA Grapalat" w:eastAsia="Calibri" w:hAnsi="GHEA Grapalat" w:cs="Arial"/>
          <w:sz w:val="24"/>
          <w:szCs w:val="24"/>
          <w:lang w:val="hy-AM"/>
        </w:rPr>
        <w:t>հավելվածի</w:t>
      </w:r>
      <w:r w:rsidR="00A1666B" w:rsidRPr="00A1666B">
        <w:rPr>
          <w:rFonts w:ascii="GHEA Grapalat" w:eastAsia="Calibri" w:hAnsi="GHEA Grapalat" w:cs="Arial"/>
          <w:sz w:val="24"/>
          <w:szCs w:val="24"/>
          <w:lang w:val="hy-AM"/>
        </w:rPr>
        <w:t>`</w:t>
      </w:r>
    </w:p>
    <w:p w:rsidR="00EC322A" w:rsidRPr="00EA3CF7" w:rsidRDefault="00A1666B" w:rsidP="00C23EB1">
      <w:pPr>
        <w:tabs>
          <w:tab w:val="left" w:pos="180"/>
        </w:tabs>
        <w:spacing w:after="0" w:line="240" w:lineRule="auto"/>
        <w:ind w:firstLine="720"/>
        <w:contextualSpacing/>
        <w:jc w:val="both"/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</w:pPr>
      <w:r>
        <w:rPr>
          <w:rFonts w:ascii="GHEA Grapalat" w:eastAsia="Calibri" w:hAnsi="GHEA Grapalat" w:cs="Arial"/>
          <w:sz w:val="24"/>
          <w:szCs w:val="24"/>
          <w:lang w:val="hy-AM"/>
        </w:rPr>
        <w:t xml:space="preserve">ա. </w:t>
      </w:r>
      <w:r w:rsidR="00EC322A" w:rsidRPr="00EC322A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 xml:space="preserve"> 5-րդ կետ</w:t>
      </w:r>
      <w:r w:rsidR="003D4BFE" w:rsidRPr="00C23EB1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>ն</w:t>
      </w:r>
      <w:r w:rsidR="00EC322A" w:rsidRPr="00EC322A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 xml:space="preserve"> ուժը կորցրած ճանաչել</w:t>
      </w:r>
      <w:r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>,</w:t>
      </w:r>
    </w:p>
    <w:p w:rsidR="00A1666B" w:rsidRDefault="00A1666B" w:rsidP="00C23EB1">
      <w:pPr>
        <w:tabs>
          <w:tab w:val="left" w:pos="180"/>
        </w:tabs>
        <w:spacing w:after="0" w:line="240" w:lineRule="auto"/>
        <w:ind w:firstLine="720"/>
        <w:contextualSpacing/>
        <w:jc w:val="both"/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 xml:space="preserve">բ. 23-րդ կետում «աջակցությունը» բառը փոխարինել «աջակցության </w:t>
      </w:r>
      <w:r w:rsidRPr="00A166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առավելագույն արժեքը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1,350.0 հազար</w:t>
      </w:r>
      <w:r w:rsidRPr="00A166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դրամ է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որը</w:t>
      </w:r>
      <w:r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>» բառերով,</w:t>
      </w:r>
    </w:p>
    <w:p w:rsidR="00A1666B" w:rsidRPr="00A1666B" w:rsidRDefault="00A1666B" w:rsidP="00C23EB1">
      <w:pPr>
        <w:tabs>
          <w:tab w:val="left" w:pos="180"/>
        </w:tabs>
        <w:spacing w:after="0" w:line="240" w:lineRule="auto"/>
        <w:ind w:firstLine="720"/>
        <w:contextualSpacing/>
        <w:jc w:val="both"/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 xml:space="preserve">գ. 53-րդ կետում </w:t>
      </w:r>
      <w:r w:rsidR="00226910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 xml:space="preserve">«աջակցությունը» բառը փոխարինել «աջակցության </w:t>
      </w:r>
      <w:r w:rsidR="00226910" w:rsidRPr="00A166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առավելագույն արժեքը </w:t>
      </w:r>
      <w:r w:rsidR="002269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1,200.0 հազար</w:t>
      </w:r>
      <w:r w:rsidR="00226910" w:rsidRPr="00A166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դրամ է</w:t>
      </w:r>
      <w:r w:rsidR="002269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որը</w:t>
      </w:r>
      <w:r w:rsidR="00226910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>» բառերով.</w:t>
      </w:r>
    </w:p>
    <w:p w:rsidR="00823A9E" w:rsidRPr="00C23EB1" w:rsidRDefault="00A1666B" w:rsidP="00C23EB1">
      <w:pPr>
        <w:tabs>
          <w:tab w:val="left" w:pos="180"/>
        </w:tabs>
        <w:spacing w:after="0" w:line="240" w:lineRule="auto"/>
        <w:ind w:firstLine="720"/>
        <w:contextualSpacing/>
        <w:jc w:val="both"/>
        <w:rPr>
          <w:rFonts w:ascii="GHEA Grapalat" w:eastAsia="Calibri" w:hAnsi="GHEA Grapalat" w:cs="Arial"/>
          <w:sz w:val="24"/>
          <w:szCs w:val="24"/>
          <w:lang w:val="hy-AM"/>
        </w:rPr>
      </w:pPr>
      <w:r w:rsidRPr="00C23EB1">
        <w:rPr>
          <w:rFonts w:ascii="GHEA Grapalat" w:eastAsia="Calibri" w:hAnsi="GHEA Grapalat" w:cs="Arial"/>
          <w:sz w:val="24"/>
          <w:szCs w:val="24"/>
          <w:lang w:val="hy-AM"/>
        </w:rPr>
        <w:t>3</w:t>
      </w:r>
      <w:r w:rsidRPr="00EC322A">
        <w:rPr>
          <w:rFonts w:ascii="GHEA Grapalat" w:eastAsia="Calibri" w:hAnsi="GHEA Grapalat" w:cs="Arial"/>
          <w:sz w:val="24"/>
          <w:szCs w:val="24"/>
          <w:lang w:val="hy-AM"/>
        </w:rPr>
        <w:t xml:space="preserve">) </w:t>
      </w:r>
      <w:r w:rsidR="00EC322A" w:rsidRPr="00EC322A">
        <w:rPr>
          <w:rFonts w:ascii="GHEA Grapalat" w:eastAsia="Calibri" w:hAnsi="GHEA Grapalat" w:cs="Arial"/>
          <w:sz w:val="24"/>
          <w:szCs w:val="24"/>
          <w:lang w:val="hy-AM"/>
        </w:rPr>
        <w:t>որոշմա</w:t>
      </w:r>
      <w:r w:rsidR="003D4BFE" w:rsidRPr="00C23EB1">
        <w:rPr>
          <w:rFonts w:ascii="GHEA Grapalat" w:eastAsia="Calibri" w:hAnsi="GHEA Grapalat" w:cs="Arial"/>
          <w:sz w:val="24"/>
          <w:szCs w:val="24"/>
          <w:lang w:val="hy-AM"/>
        </w:rPr>
        <w:t>ն</w:t>
      </w:r>
      <w:r w:rsidR="00EC322A" w:rsidRPr="00EC322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N 21 </w:t>
      </w:r>
      <w:r w:rsidR="00EC322A" w:rsidRPr="00EC322A">
        <w:rPr>
          <w:rFonts w:ascii="GHEA Grapalat" w:eastAsia="Calibri" w:hAnsi="GHEA Grapalat" w:cs="Arial"/>
          <w:sz w:val="24"/>
          <w:szCs w:val="24"/>
          <w:lang w:val="hy-AM"/>
        </w:rPr>
        <w:t>հավելվածի</w:t>
      </w:r>
      <w:r w:rsidR="00823A9E" w:rsidRPr="00C23EB1">
        <w:rPr>
          <w:rFonts w:ascii="GHEA Grapalat" w:eastAsia="Calibri" w:hAnsi="GHEA Grapalat" w:cs="Arial"/>
          <w:sz w:val="24"/>
          <w:szCs w:val="24"/>
          <w:lang w:val="hy-AM"/>
        </w:rPr>
        <w:t>`</w:t>
      </w:r>
    </w:p>
    <w:p w:rsidR="00EC322A" w:rsidRPr="00EC322A" w:rsidRDefault="00823A9E" w:rsidP="00C23EB1">
      <w:pPr>
        <w:tabs>
          <w:tab w:val="left" w:pos="180"/>
        </w:tabs>
        <w:spacing w:after="0" w:line="240" w:lineRule="auto"/>
        <w:ind w:firstLine="720"/>
        <w:contextualSpacing/>
        <w:jc w:val="both"/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</w:pPr>
      <w:r w:rsidRPr="00C23EB1">
        <w:rPr>
          <w:rFonts w:ascii="GHEA Grapalat" w:eastAsia="Calibri" w:hAnsi="GHEA Grapalat" w:cs="Arial"/>
          <w:sz w:val="24"/>
          <w:szCs w:val="24"/>
          <w:lang w:val="hy-AM"/>
        </w:rPr>
        <w:t xml:space="preserve">ա. </w:t>
      </w:r>
      <w:r w:rsidR="00EC322A" w:rsidRPr="00EC322A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 xml:space="preserve">4-րդ կետը լրացնել </w:t>
      </w:r>
      <w:r w:rsidR="003D4BFE" w:rsidRPr="00C23EB1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 xml:space="preserve">նոր` </w:t>
      </w:r>
      <w:r w:rsidR="00EC322A" w:rsidRPr="00EC322A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>7-րդ ենթակետով</w:t>
      </w:r>
      <w:r w:rsidR="0073701F">
        <w:rPr>
          <w:rFonts w:ascii="GHEA Grapalat" w:eastAsia="Calibri" w:hAnsi="GHEA Grapalat" w:cs="Times New Roman"/>
          <w:sz w:val="24"/>
          <w:szCs w:val="24"/>
          <w:shd w:val="clear" w:color="auto" w:fill="FFFFFF"/>
        </w:rPr>
        <w:t xml:space="preserve"> </w:t>
      </w:r>
      <w:r w:rsidR="003D4BFE" w:rsidRPr="00EC322A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>հետևյալ</w:t>
      </w:r>
      <w:r w:rsidR="003D4BFE" w:rsidRPr="00C23EB1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 xml:space="preserve"> բովանդակությամբ</w:t>
      </w:r>
      <w:r w:rsidR="00EC322A" w:rsidRPr="00EC322A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>.</w:t>
      </w:r>
    </w:p>
    <w:p w:rsidR="00EC322A" w:rsidRPr="00EC322A" w:rsidRDefault="00EC322A" w:rsidP="00226910">
      <w:pPr>
        <w:tabs>
          <w:tab w:val="left" w:pos="180"/>
          <w:tab w:val="left" w:pos="270"/>
          <w:tab w:val="num" w:pos="360"/>
        </w:tabs>
        <w:spacing w:after="0" w:line="24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C322A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Pr="00EC322A">
        <w:rPr>
          <w:rFonts w:ascii="GHEA Grapalat" w:eastAsia="Calibri" w:hAnsi="GHEA Grapalat" w:cs="Arial"/>
          <w:sz w:val="24"/>
          <w:szCs w:val="24"/>
          <w:lang w:val="hy-AM"/>
        </w:rPr>
        <w:t>7) անտառների</w:t>
      </w:r>
      <w:r w:rsidR="0073701F">
        <w:rPr>
          <w:rFonts w:ascii="GHEA Grapalat" w:eastAsia="Calibri" w:hAnsi="GHEA Grapalat" w:cs="Arial"/>
          <w:sz w:val="24"/>
          <w:szCs w:val="24"/>
        </w:rPr>
        <w:t xml:space="preserve"> </w:t>
      </w:r>
      <w:r w:rsidRPr="00EC322A">
        <w:rPr>
          <w:rFonts w:ascii="GHEA Grapalat" w:eastAsia="Calibri" w:hAnsi="GHEA Grapalat" w:cs="Arial"/>
          <w:sz w:val="24"/>
          <w:szCs w:val="24"/>
          <w:lang w:val="hy-AM"/>
        </w:rPr>
        <w:t>վերականգնման</w:t>
      </w:r>
      <w:r w:rsidRPr="00EC322A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</w:t>
      </w:r>
      <w:r w:rsidRPr="00EC322A">
        <w:rPr>
          <w:rFonts w:ascii="GHEA Grapalat" w:eastAsia="Calibri" w:hAnsi="GHEA Grapalat" w:cs="Arial"/>
          <w:sz w:val="24"/>
          <w:szCs w:val="24"/>
          <w:lang w:val="hy-AM"/>
        </w:rPr>
        <w:t>անտառապատման</w:t>
      </w:r>
      <w:r w:rsidRPr="00EC322A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73701F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="00BE2D4D" w:rsidRPr="004C7D1F">
        <w:rPr>
          <w:rFonts w:ascii="GHEA Grapalat" w:hAnsi="GHEA Grapalat" w:cs="Sylfaen"/>
          <w:sz w:val="24"/>
          <w:szCs w:val="24"/>
          <w:lang w:val="hy-AM"/>
        </w:rPr>
        <w:t>օգտագործման</w:t>
      </w:r>
      <w:r w:rsidR="00BE2D4D" w:rsidRPr="004C7D1F">
        <w:rPr>
          <w:rFonts w:ascii="GHEA Grapalat" w:hAnsi="GHEA Grapalat"/>
          <w:sz w:val="24"/>
          <w:szCs w:val="24"/>
          <w:lang w:val="hy-AM"/>
        </w:rPr>
        <w:t>,</w:t>
      </w:r>
      <w:r w:rsidR="0073701F">
        <w:rPr>
          <w:rFonts w:ascii="GHEA Grapalat" w:hAnsi="GHEA Grapalat"/>
          <w:sz w:val="24"/>
          <w:szCs w:val="24"/>
        </w:rPr>
        <w:t xml:space="preserve"> </w:t>
      </w:r>
      <w:r w:rsidRPr="00EC322A">
        <w:rPr>
          <w:rFonts w:ascii="GHEA Grapalat" w:eastAsia="Calibri" w:hAnsi="GHEA Grapalat" w:cs="Arial"/>
          <w:sz w:val="24"/>
          <w:szCs w:val="24"/>
          <w:lang w:val="hy-AM"/>
        </w:rPr>
        <w:t>խնամքի իրականացման աշխատանքները</w:t>
      </w:r>
      <w:r w:rsidR="00226910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  <w:r w:rsidR="003D4BFE" w:rsidRPr="00EC322A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823A9E" w:rsidRPr="00C23EB1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</w:p>
    <w:p w:rsidR="00EC322A" w:rsidRPr="00EC322A" w:rsidRDefault="00EC322A" w:rsidP="00C23EB1">
      <w:pPr>
        <w:shd w:val="clear" w:color="auto" w:fill="FFFFFF"/>
        <w:spacing w:after="0" w:line="24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C322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բ. 16-րդ կետը </w:t>
      </w:r>
      <w:r w:rsidR="00823A9E" w:rsidRPr="00C23EB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«հաշվին» բառից հետո լրացնել </w:t>
      </w:r>
      <w:r w:rsidRPr="00EC322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="0022691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կամ</w:t>
      </w:r>
      <w:r w:rsidR="007370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C322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օրենքով չարգելված այլ աղբյուրներից»</w:t>
      </w:r>
      <w:r w:rsidR="00E142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բառերով:</w:t>
      </w:r>
    </w:p>
    <w:p w:rsidR="00BB7DC5" w:rsidRPr="00C23EB1" w:rsidRDefault="001A7A4E" w:rsidP="00C23EB1">
      <w:pPr>
        <w:tabs>
          <w:tab w:val="num" w:pos="-1800"/>
          <w:tab w:val="left" w:pos="-1710"/>
        </w:tabs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23EB1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="00811FD6" w:rsidRPr="00C23EB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</w:t>
      </w:r>
      <w:r w:rsidR="00C21F33" w:rsidRPr="00C23EB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Սույն որոշումն ուժի մեջ</w:t>
      </w:r>
      <w:r w:rsidR="0073701F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 w:rsidR="00C21F33" w:rsidRPr="00C23EB1">
        <w:rPr>
          <w:rFonts w:ascii="GHEA Grapalat" w:eastAsia="Times New Roman" w:hAnsi="GHEA Grapalat" w:cs="Sylfaen"/>
          <w:bCs/>
          <w:spacing w:val="-2"/>
          <w:sz w:val="24"/>
          <w:szCs w:val="24"/>
          <w:lang w:val="hy-AM" w:eastAsia="ru-RU"/>
        </w:rPr>
        <w:t>է</w:t>
      </w:r>
      <w:r w:rsidR="0073701F">
        <w:rPr>
          <w:rFonts w:ascii="GHEA Grapalat" w:eastAsia="Times New Roman" w:hAnsi="GHEA Grapalat" w:cs="Sylfaen"/>
          <w:bCs/>
          <w:spacing w:val="-2"/>
          <w:sz w:val="24"/>
          <w:szCs w:val="24"/>
          <w:lang w:eastAsia="ru-RU"/>
        </w:rPr>
        <w:t xml:space="preserve"> </w:t>
      </w:r>
      <w:r w:rsidR="00C21F33" w:rsidRPr="00C23EB1">
        <w:rPr>
          <w:rFonts w:ascii="GHEA Grapalat" w:eastAsia="Times New Roman" w:hAnsi="GHEA Grapalat" w:cs="Sylfaen"/>
          <w:bCs/>
          <w:spacing w:val="-2"/>
          <w:sz w:val="24"/>
          <w:szCs w:val="24"/>
          <w:lang w:val="hy-AM" w:eastAsia="ru-RU"/>
        </w:rPr>
        <w:t>մտնում</w:t>
      </w:r>
      <w:r w:rsidR="0073701F">
        <w:rPr>
          <w:rFonts w:ascii="GHEA Grapalat" w:eastAsia="Times New Roman" w:hAnsi="GHEA Grapalat" w:cs="Sylfaen"/>
          <w:bCs/>
          <w:spacing w:val="-2"/>
          <w:sz w:val="24"/>
          <w:szCs w:val="24"/>
          <w:lang w:eastAsia="ru-RU"/>
        </w:rPr>
        <w:t xml:space="preserve"> </w:t>
      </w:r>
      <w:r w:rsidR="00C21F33" w:rsidRPr="00C23EB1">
        <w:rPr>
          <w:rFonts w:ascii="GHEA Grapalat" w:eastAsia="Times New Roman" w:hAnsi="GHEA Grapalat" w:cs="Sylfaen"/>
          <w:bCs/>
          <w:spacing w:val="-2"/>
          <w:sz w:val="24"/>
          <w:szCs w:val="24"/>
          <w:lang w:val="hy-AM" w:eastAsia="ru-RU"/>
        </w:rPr>
        <w:t>պաշտոնական</w:t>
      </w:r>
      <w:r w:rsidR="0073701F">
        <w:rPr>
          <w:rFonts w:ascii="GHEA Grapalat" w:eastAsia="Times New Roman" w:hAnsi="GHEA Grapalat" w:cs="Sylfaen"/>
          <w:bCs/>
          <w:spacing w:val="-2"/>
          <w:sz w:val="24"/>
          <w:szCs w:val="24"/>
          <w:lang w:eastAsia="ru-RU"/>
        </w:rPr>
        <w:t xml:space="preserve"> </w:t>
      </w:r>
      <w:r w:rsidR="00C21F33" w:rsidRPr="00C23EB1">
        <w:rPr>
          <w:rFonts w:ascii="GHEA Grapalat" w:eastAsia="Times New Roman" w:hAnsi="GHEA Grapalat" w:cs="Sylfaen"/>
          <w:bCs/>
          <w:spacing w:val="-2"/>
          <w:sz w:val="24"/>
          <w:szCs w:val="24"/>
          <w:lang w:val="hy-AM" w:eastAsia="ru-RU"/>
        </w:rPr>
        <w:t xml:space="preserve">հրապարակման օրվան </w:t>
      </w:r>
      <w:r w:rsidR="00C21F33" w:rsidRPr="00C23EB1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հաջորդող</w:t>
      </w:r>
      <w:r w:rsidR="00C21F33" w:rsidRPr="00C23EB1">
        <w:rPr>
          <w:rFonts w:ascii="GHEA Grapalat" w:eastAsia="Times New Roman" w:hAnsi="GHEA Grapalat" w:cs="Arial Armenian"/>
          <w:bCs/>
          <w:sz w:val="24"/>
          <w:szCs w:val="24"/>
          <w:lang w:val="hy-AM" w:eastAsia="ru-RU"/>
        </w:rPr>
        <w:t xml:space="preserve"> տասներորդ </w:t>
      </w:r>
      <w:r w:rsidR="00C21F33" w:rsidRPr="00C23EB1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օրը:</w:t>
      </w:r>
    </w:p>
    <w:p w:rsidR="00A45E45" w:rsidRPr="00C23EB1" w:rsidRDefault="00D1188F" w:rsidP="00C23EB1">
      <w:pPr>
        <w:tabs>
          <w:tab w:val="left" w:pos="720"/>
          <w:tab w:val="left" w:pos="810"/>
        </w:tabs>
        <w:spacing w:after="0" w:line="24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C23EB1">
        <w:rPr>
          <w:rFonts w:ascii="GHEA Grapalat" w:hAnsi="GHEA Grapalat"/>
          <w:sz w:val="24"/>
          <w:szCs w:val="24"/>
          <w:lang w:val="hy-AM"/>
        </w:rPr>
        <w:tab/>
      </w:r>
    </w:p>
    <w:p w:rsidR="00A45E45" w:rsidRPr="00C23EB1" w:rsidRDefault="00A45E45" w:rsidP="00C23EB1">
      <w:pPr>
        <w:tabs>
          <w:tab w:val="left" w:pos="720"/>
          <w:tab w:val="left" w:pos="810"/>
        </w:tabs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</w:p>
    <w:p w:rsidR="00365EEF" w:rsidRPr="00365EEF" w:rsidRDefault="00365EEF" w:rsidP="0073701F">
      <w:pPr>
        <w:tabs>
          <w:tab w:val="left" w:pos="-4820"/>
          <w:tab w:val="left" w:pos="9270"/>
        </w:tabs>
        <w:spacing w:after="0" w:line="24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  <w:r w:rsidRPr="00365EEF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lastRenderedPageBreak/>
        <w:t>ՀԻՄՆԱՎՈՐՈՒՄ</w:t>
      </w:r>
    </w:p>
    <w:p w:rsidR="00365EEF" w:rsidRPr="00365EEF" w:rsidRDefault="00365EEF" w:rsidP="0073701F">
      <w:pPr>
        <w:tabs>
          <w:tab w:val="left" w:pos="-4820"/>
          <w:tab w:val="left" w:pos="9270"/>
        </w:tabs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aps/>
          <w:spacing w:val="-6"/>
          <w:sz w:val="24"/>
          <w:szCs w:val="24"/>
          <w:lang w:val="hy-AM"/>
        </w:rPr>
      </w:pPr>
      <w:r w:rsidRPr="00365EEF">
        <w:rPr>
          <w:rFonts w:ascii="GHEA Grapalat" w:eastAsia="Times New Roman" w:hAnsi="GHEA Grapalat" w:cs="Sylfaen"/>
          <w:b/>
          <w:sz w:val="24"/>
          <w:szCs w:val="24"/>
          <w:lang w:val="af-ZA" w:eastAsia="ru-RU" w:bidi="ne-NP"/>
        </w:rPr>
        <w:t>«</w:t>
      </w:r>
      <w:r w:rsidRPr="00365EEF">
        <w:rPr>
          <w:rFonts w:ascii="GHEA Grapalat" w:eastAsia="Times New Roman" w:hAnsi="GHEA Grapalat" w:cs="Times New Roman"/>
          <w:b/>
          <w:bCs/>
          <w:caps/>
          <w:spacing w:val="-6"/>
          <w:sz w:val="24"/>
          <w:szCs w:val="24"/>
          <w:lang w:val="hy-AM"/>
        </w:rPr>
        <w:t>Հայաստանի Հանրապետության ԿԱՌԱՎԱՐՈՒԹՅԱՆ 2014 ԹՎԱ</w:t>
      </w:r>
      <w:r w:rsidRPr="00365EEF">
        <w:rPr>
          <w:rFonts w:ascii="GHEA Grapalat" w:eastAsia="Times New Roman" w:hAnsi="GHEA Grapalat" w:cs="Times New Roman"/>
          <w:b/>
          <w:bCs/>
          <w:caps/>
          <w:sz w:val="24"/>
          <w:szCs w:val="24"/>
          <w:lang w:val="hy-AM"/>
        </w:rPr>
        <w:t>ԿԱՆԻ</w:t>
      </w:r>
    </w:p>
    <w:p w:rsidR="00365EEF" w:rsidRPr="00365EEF" w:rsidRDefault="00365EEF" w:rsidP="0073701F">
      <w:pPr>
        <w:shd w:val="clear" w:color="auto" w:fill="FFFFFF"/>
        <w:tabs>
          <w:tab w:val="left" w:pos="-4820"/>
        </w:tabs>
        <w:spacing w:after="0" w:line="24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 w:bidi="ne-NP"/>
        </w:rPr>
      </w:pPr>
      <w:r w:rsidRPr="00365EEF">
        <w:rPr>
          <w:rFonts w:ascii="GHEA Grapalat" w:eastAsia="Times New Roman" w:hAnsi="GHEA Grapalat" w:cs="Times New Roman"/>
          <w:b/>
          <w:bCs/>
          <w:caps/>
          <w:sz w:val="24"/>
          <w:szCs w:val="24"/>
          <w:lang w:val="hy-AM"/>
        </w:rPr>
        <w:t xml:space="preserve">ԱՊՐԻԼԻ 17-Ի n 534-Ն </w:t>
      </w:r>
      <w:r w:rsidRPr="00365EEF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ՈՐՈՇՄԱՆ ՄԵՋ ՓՈՓՈԽՈՒԹՅՈՒՆՆԵՐ ԵՎ ԼՐԱՑՈՒՄՆԵՐ ԿԱՏԱՐԵԼՈՒ </w:t>
      </w:r>
      <w:r w:rsidRPr="00365EE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ՄԱՍԻՆ</w:t>
      </w:r>
      <w:r w:rsidRPr="00365EEF">
        <w:rPr>
          <w:rFonts w:ascii="GHEA Grapalat" w:eastAsia="Times New Roman" w:hAnsi="GHEA Grapalat" w:cs="Sylfaen"/>
          <w:b/>
          <w:sz w:val="24"/>
          <w:szCs w:val="24"/>
          <w:lang w:val="hy-AM" w:eastAsia="ru-RU" w:bidi="ne-NP"/>
        </w:rPr>
        <w:t xml:space="preserve">» </w:t>
      </w:r>
      <w:r w:rsidRPr="00365EEF">
        <w:rPr>
          <w:rFonts w:ascii="GHEA Grapalat" w:eastAsia="Times New Roman" w:hAnsi="GHEA Grapalat" w:cs="Times New Roman"/>
          <w:b/>
          <w:bCs/>
          <w:spacing w:val="-6"/>
          <w:sz w:val="24"/>
          <w:szCs w:val="24"/>
          <w:lang w:val="hy-AM"/>
        </w:rPr>
        <w:t>ՀԱՅԱՍՏԱՆԻ</w:t>
      </w:r>
      <w:r w:rsidR="0073701F">
        <w:rPr>
          <w:rFonts w:ascii="GHEA Grapalat" w:eastAsia="Times New Roman" w:hAnsi="GHEA Grapalat" w:cs="Times New Roman"/>
          <w:b/>
          <w:bCs/>
          <w:spacing w:val="-6"/>
          <w:sz w:val="24"/>
          <w:szCs w:val="24"/>
        </w:rPr>
        <w:t xml:space="preserve"> </w:t>
      </w:r>
      <w:r w:rsidRPr="00365EEF">
        <w:rPr>
          <w:rFonts w:ascii="GHEA Grapalat" w:eastAsia="Times New Roman" w:hAnsi="GHEA Grapalat" w:cs="Times New Roman"/>
          <w:b/>
          <w:bCs/>
          <w:spacing w:val="-6"/>
          <w:sz w:val="24"/>
          <w:szCs w:val="24"/>
          <w:lang w:val="hy-AM"/>
        </w:rPr>
        <w:t>ՀԱՆՐԱՊԵՏՈՒԹՅԱՆ</w:t>
      </w:r>
      <w:r w:rsidR="0073701F">
        <w:rPr>
          <w:rFonts w:ascii="GHEA Grapalat" w:eastAsia="Times New Roman" w:hAnsi="GHEA Grapalat" w:cs="Times New Roman"/>
          <w:b/>
          <w:bCs/>
          <w:spacing w:val="-6"/>
          <w:sz w:val="24"/>
          <w:szCs w:val="24"/>
        </w:rPr>
        <w:t xml:space="preserve"> </w:t>
      </w:r>
      <w:r w:rsidRPr="00365EEF">
        <w:rPr>
          <w:rFonts w:ascii="GHEA Grapalat" w:eastAsia="Times New Roman" w:hAnsi="GHEA Grapalat" w:cs="Times New Roman"/>
          <w:b/>
          <w:bCs/>
          <w:spacing w:val="-6"/>
          <w:sz w:val="24"/>
          <w:szCs w:val="24"/>
          <w:lang w:val="hy-AM"/>
        </w:rPr>
        <w:t xml:space="preserve">ԿԱՌԱՎԱՐՈՒԹՅԱՆ </w:t>
      </w:r>
      <w:r w:rsidRPr="00365EEF">
        <w:rPr>
          <w:rFonts w:ascii="GHEA Grapalat" w:eastAsia="Times New Roman" w:hAnsi="GHEA Grapalat" w:cs="Sylfaen"/>
          <w:b/>
          <w:sz w:val="24"/>
          <w:szCs w:val="24"/>
          <w:lang w:val="hy-AM" w:eastAsia="ru-RU" w:bidi="ne-NP"/>
        </w:rPr>
        <w:t>ՈՐՈՇՄԱՆ ԸՆԴՈՒՆՄԱՆ</w:t>
      </w:r>
    </w:p>
    <w:p w:rsidR="00A45E45" w:rsidRPr="00C23EB1" w:rsidRDefault="00A45E45" w:rsidP="00C23EB1">
      <w:pPr>
        <w:tabs>
          <w:tab w:val="left" w:pos="720"/>
          <w:tab w:val="left" w:pos="810"/>
        </w:tabs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</w:p>
    <w:p w:rsidR="00365EEF" w:rsidRPr="00365EEF" w:rsidRDefault="00365EEF" w:rsidP="00C23EB1">
      <w:pPr>
        <w:tabs>
          <w:tab w:val="left" w:pos="-1980"/>
          <w:tab w:val="left" w:pos="9270"/>
        </w:tabs>
        <w:spacing w:after="0" w:line="240" w:lineRule="auto"/>
        <w:ind w:firstLine="720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C23EB1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1. </w:t>
      </w:r>
      <w:r w:rsidRPr="00365EEF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Անհրաժեշտությունը</w:t>
      </w:r>
    </w:p>
    <w:p w:rsidR="00682ABC" w:rsidRDefault="00365EEF" w:rsidP="00C23EB1">
      <w:pPr>
        <w:tabs>
          <w:tab w:val="left" w:pos="-90"/>
        </w:tabs>
        <w:spacing w:after="0" w:line="24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ru-RU" w:bidi="ne-NP"/>
        </w:rPr>
      </w:pPr>
      <w:r w:rsidRPr="00365EEF">
        <w:rPr>
          <w:rFonts w:ascii="GHEA Grapalat" w:eastAsia="Times New Roman" w:hAnsi="GHEA Grapalat" w:cs="Sylfaen"/>
          <w:sz w:val="24"/>
          <w:szCs w:val="24"/>
          <w:lang w:val="hy-AM" w:eastAsia="ru-RU" w:bidi="ne-NP"/>
        </w:rPr>
        <w:t>«Հայաստանի Հանրապետության  կառավարության 2014 թվականի ապրիլի 17-ի N 534-Ն որոշման մեջ փոփոխություններ և</w:t>
      </w:r>
      <w:r w:rsidRPr="00365EEF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 լրացումներ</w:t>
      </w:r>
      <w:r w:rsidRPr="00365EEF">
        <w:rPr>
          <w:rFonts w:ascii="GHEA Grapalat" w:eastAsia="Times New Roman" w:hAnsi="GHEA Grapalat" w:cs="Sylfaen"/>
          <w:sz w:val="24"/>
          <w:szCs w:val="24"/>
          <w:lang w:val="hy-AM" w:eastAsia="ru-RU" w:bidi="ne-NP"/>
        </w:rPr>
        <w:t xml:space="preserve">կատարելու մասին» ՀՀ կառավարության որոշման նախագծի (այսուհետ` նախագիծ) մշակման անհրաժեշտությունը պայմանավորված է </w:t>
      </w:r>
      <w:r w:rsidR="00BC5C92">
        <w:rPr>
          <w:rFonts w:ascii="GHEA Grapalat" w:eastAsia="Times New Roman" w:hAnsi="GHEA Grapalat" w:cs="Sylfaen"/>
          <w:sz w:val="24"/>
          <w:szCs w:val="24"/>
          <w:lang w:val="hy-AM" w:eastAsia="ru-RU" w:bidi="ne-NP"/>
        </w:rPr>
        <w:t>Հայաստանի Հանրապետությունում լայնածավալ անտառապատման աշխատանքների իրականացմա</w:t>
      </w:r>
      <w:r w:rsidR="00682ABC">
        <w:rPr>
          <w:rFonts w:ascii="GHEA Grapalat" w:eastAsia="Times New Roman" w:hAnsi="GHEA Grapalat" w:cs="Sylfaen"/>
          <w:sz w:val="24"/>
          <w:szCs w:val="24"/>
          <w:lang w:val="hy-AM" w:eastAsia="ru-RU" w:bidi="ne-NP"/>
        </w:rPr>
        <w:t xml:space="preserve">նն աջակցելուն` վարձատրվող հասարակական աշխատանքների կազմակերպման ծրագրում համապատասխան լրացում կատարելու միջոցով: </w:t>
      </w:r>
    </w:p>
    <w:p w:rsidR="00682ABC" w:rsidRDefault="00682ABC" w:rsidP="00C23EB1">
      <w:pPr>
        <w:tabs>
          <w:tab w:val="left" w:pos="-90"/>
        </w:tabs>
        <w:spacing w:after="0" w:line="24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ru-RU" w:bidi="ne-NP"/>
        </w:rPr>
      </w:pPr>
    </w:p>
    <w:p w:rsidR="00365EEF" w:rsidRPr="00365EEF" w:rsidRDefault="00365EEF" w:rsidP="00C23EB1">
      <w:pPr>
        <w:tabs>
          <w:tab w:val="left" w:pos="-90"/>
        </w:tabs>
        <w:spacing w:after="0" w:line="240" w:lineRule="auto"/>
        <w:ind w:firstLine="720"/>
        <w:jc w:val="both"/>
        <w:rPr>
          <w:rFonts w:ascii="GHEA Grapalat" w:eastAsia="Calibri" w:hAnsi="GHEA Grapalat" w:cs="Calibri"/>
          <w:b/>
          <w:bCs/>
          <w:sz w:val="24"/>
          <w:szCs w:val="24"/>
          <w:lang w:val="af-ZA"/>
        </w:rPr>
      </w:pPr>
      <w:r w:rsidRPr="00365EEF">
        <w:rPr>
          <w:rFonts w:ascii="GHEA Grapalat" w:eastAsia="Calibri" w:hAnsi="GHEA Grapalat" w:cs="Calibri"/>
          <w:b/>
          <w:bCs/>
          <w:sz w:val="24"/>
          <w:szCs w:val="24"/>
          <w:lang w:val="nb-NO"/>
        </w:rPr>
        <w:t xml:space="preserve">2. </w:t>
      </w:r>
      <w:r w:rsidRPr="00365EEF">
        <w:rPr>
          <w:rFonts w:ascii="GHEA Grapalat" w:eastAsia="Calibri" w:hAnsi="GHEA Grapalat" w:cs="Calibri"/>
          <w:b/>
          <w:bCs/>
          <w:sz w:val="24"/>
          <w:szCs w:val="24"/>
          <w:lang w:val="hy-AM"/>
        </w:rPr>
        <w:t>Ընթացիկ</w:t>
      </w:r>
      <w:r w:rsidR="0073701F">
        <w:rPr>
          <w:rFonts w:ascii="GHEA Grapalat" w:eastAsia="Calibri" w:hAnsi="GHEA Grapalat" w:cs="Calibri"/>
          <w:b/>
          <w:bCs/>
          <w:sz w:val="24"/>
          <w:szCs w:val="24"/>
        </w:rPr>
        <w:t xml:space="preserve"> </w:t>
      </w:r>
      <w:r w:rsidRPr="00365EEF">
        <w:rPr>
          <w:rFonts w:ascii="GHEA Grapalat" w:eastAsia="Calibri" w:hAnsi="GHEA Grapalat" w:cs="Calibri"/>
          <w:b/>
          <w:bCs/>
          <w:sz w:val="24"/>
          <w:szCs w:val="24"/>
          <w:lang w:val="hy-AM"/>
        </w:rPr>
        <w:t>իրավիճակը</w:t>
      </w:r>
      <w:r w:rsidR="0073701F">
        <w:rPr>
          <w:rFonts w:ascii="GHEA Grapalat" w:eastAsia="Calibri" w:hAnsi="GHEA Grapalat" w:cs="Calibri"/>
          <w:b/>
          <w:bCs/>
          <w:sz w:val="24"/>
          <w:szCs w:val="24"/>
        </w:rPr>
        <w:t xml:space="preserve"> </w:t>
      </w:r>
      <w:r w:rsidRPr="00365EEF">
        <w:rPr>
          <w:rFonts w:ascii="GHEA Grapalat" w:eastAsia="Calibri" w:hAnsi="GHEA Grapalat" w:cs="Calibri"/>
          <w:b/>
          <w:bCs/>
          <w:sz w:val="24"/>
          <w:szCs w:val="24"/>
          <w:lang w:val="hy-AM"/>
        </w:rPr>
        <w:t>և</w:t>
      </w:r>
      <w:r w:rsidR="0073701F">
        <w:rPr>
          <w:rFonts w:ascii="GHEA Grapalat" w:eastAsia="Calibri" w:hAnsi="GHEA Grapalat" w:cs="Calibri"/>
          <w:b/>
          <w:bCs/>
          <w:sz w:val="24"/>
          <w:szCs w:val="24"/>
        </w:rPr>
        <w:t xml:space="preserve"> </w:t>
      </w:r>
      <w:r w:rsidRPr="00365EEF">
        <w:rPr>
          <w:rFonts w:ascii="GHEA Grapalat" w:eastAsia="Calibri" w:hAnsi="GHEA Grapalat" w:cs="Calibri"/>
          <w:b/>
          <w:bCs/>
          <w:sz w:val="24"/>
          <w:szCs w:val="24"/>
          <w:lang w:val="hy-AM"/>
        </w:rPr>
        <w:t>տվյալ</w:t>
      </w:r>
      <w:r w:rsidR="0073701F">
        <w:rPr>
          <w:rFonts w:ascii="GHEA Grapalat" w:eastAsia="Calibri" w:hAnsi="GHEA Grapalat" w:cs="Calibri"/>
          <w:b/>
          <w:bCs/>
          <w:sz w:val="24"/>
          <w:szCs w:val="24"/>
        </w:rPr>
        <w:t xml:space="preserve"> </w:t>
      </w:r>
      <w:r w:rsidRPr="00365EEF">
        <w:rPr>
          <w:rFonts w:ascii="GHEA Grapalat" w:eastAsia="Calibri" w:hAnsi="GHEA Grapalat" w:cs="Calibri"/>
          <w:b/>
          <w:bCs/>
          <w:sz w:val="24"/>
          <w:szCs w:val="24"/>
          <w:lang w:val="hy-AM"/>
        </w:rPr>
        <w:t>բնագավառում</w:t>
      </w:r>
      <w:r w:rsidR="0073701F">
        <w:rPr>
          <w:rFonts w:ascii="GHEA Grapalat" w:eastAsia="Calibri" w:hAnsi="GHEA Grapalat" w:cs="Calibri"/>
          <w:b/>
          <w:bCs/>
          <w:sz w:val="24"/>
          <w:szCs w:val="24"/>
        </w:rPr>
        <w:t xml:space="preserve"> </w:t>
      </w:r>
      <w:r w:rsidRPr="00365EEF">
        <w:rPr>
          <w:rFonts w:ascii="GHEA Grapalat" w:eastAsia="Calibri" w:hAnsi="GHEA Grapalat" w:cs="Calibri"/>
          <w:b/>
          <w:bCs/>
          <w:sz w:val="24"/>
          <w:szCs w:val="24"/>
          <w:lang w:val="hy-AM"/>
        </w:rPr>
        <w:t>իրականացվող</w:t>
      </w:r>
      <w:r w:rsidR="0073701F">
        <w:rPr>
          <w:rFonts w:ascii="GHEA Grapalat" w:eastAsia="Calibri" w:hAnsi="GHEA Grapalat" w:cs="Calibri"/>
          <w:b/>
          <w:bCs/>
          <w:sz w:val="24"/>
          <w:szCs w:val="24"/>
        </w:rPr>
        <w:t xml:space="preserve"> </w:t>
      </w:r>
      <w:r w:rsidRPr="00365EEF">
        <w:rPr>
          <w:rFonts w:ascii="GHEA Grapalat" w:eastAsia="Calibri" w:hAnsi="GHEA Grapalat" w:cs="Calibri"/>
          <w:b/>
          <w:bCs/>
          <w:sz w:val="24"/>
          <w:szCs w:val="24"/>
          <w:lang w:val="hy-AM"/>
        </w:rPr>
        <w:t>քաղաքականությունը</w:t>
      </w:r>
    </w:p>
    <w:p w:rsidR="009462E6" w:rsidRPr="00B76A4A" w:rsidRDefault="00B76A4A" w:rsidP="009462E6">
      <w:pPr>
        <w:spacing w:after="0" w:line="240" w:lineRule="auto"/>
        <w:ind w:firstLine="720"/>
        <w:jc w:val="both"/>
        <w:rPr>
          <w:rFonts w:ascii="GHEA Grapalat" w:eastAsia="Calibri" w:hAnsi="GHEA Grapalat" w:cs="Arial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</w:t>
      </w:r>
      <w:r w:rsidR="009462E6" w:rsidRPr="009462E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արձատրվող հասարակական աշխատանքներ</w:t>
      </w:r>
      <w:r w:rsidR="009462E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 կազմակերպման նպատակը</w:t>
      </w:r>
      <w:r w:rsidR="0073701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9462E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</w:t>
      </w:r>
      <w:r w:rsidR="009462E6" w:rsidRPr="009462E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ործազուրկների</w:t>
      </w:r>
      <w:r w:rsidR="0073701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9462E6" w:rsidRPr="009462E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ժամանակավոր</w:t>
      </w:r>
      <w:r w:rsidR="0073701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9462E6" w:rsidRPr="009462E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զբաղվածության</w:t>
      </w:r>
      <w:r w:rsidR="0073701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9462E6" w:rsidRPr="009462E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ապահովման</w:t>
      </w:r>
      <w:r w:rsidR="0073701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9462E6" w:rsidRPr="009462E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միջոցով</w:t>
      </w:r>
      <w:r w:rsidR="0073701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9462E6" w:rsidRPr="009462E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հանրապետությունում</w:t>
      </w:r>
      <w:r w:rsidR="0073701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9462E6" w:rsidRPr="009462E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սոցիալական</w:t>
      </w:r>
      <w:r w:rsidR="0073701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9462E6" w:rsidRPr="009462E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լարվածության</w:t>
      </w:r>
      <w:r w:rsidR="0073701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9462E6" w:rsidRPr="009462E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մեղմ</w:t>
      </w:r>
      <w:r w:rsidR="009462E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</w:t>
      </w:r>
      <w:r w:rsidR="009462E6" w:rsidRPr="009462E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</w:t>
      </w:r>
      <w:r w:rsidR="009462E6" w:rsidRPr="009462E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="009462E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է</w:t>
      </w:r>
      <w:r w:rsidR="0073701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9462E6" w:rsidRPr="009462E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="0073701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9462E6" w:rsidRPr="009462E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իրավիճակից</w:t>
      </w:r>
      <w:r w:rsidR="0073701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9462E6" w:rsidRPr="009462E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բխող</w:t>
      </w:r>
      <w:r w:rsidR="0073701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9462E6" w:rsidRPr="009462E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մարտահրավերներին</w:t>
      </w:r>
      <w:r w:rsidR="0073701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9462E6" w:rsidRPr="009462E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արձագանքող</w:t>
      </w:r>
      <w:r w:rsidR="0073701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9462E6" w:rsidRPr="009462E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միջոցներով</w:t>
      </w:r>
      <w:r w:rsidR="0073701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9462E6" w:rsidRPr="009462E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համայնքներին</w:t>
      </w:r>
      <w:r w:rsidR="0073701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9462E6" w:rsidRPr="009462E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աջակցել</w:t>
      </w:r>
      <w:r w:rsidR="009462E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ը:</w:t>
      </w:r>
      <w:r w:rsidR="0073701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9462E6">
        <w:rPr>
          <w:rFonts w:ascii="GHEA Grapalat" w:eastAsia="Times New Roman" w:hAnsi="GHEA Grapalat" w:cs="Sylfaen"/>
          <w:sz w:val="24"/>
          <w:szCs w:val="24"/>
          <w:lang w:val="hy-AM" w:eastAsia="ru-RU" w:bidi="ne-NP"/>
        </w:rPr>
        <w:t xml:space="preserve">Նախագծով առաջարկվում է </w:t>
      </w:r>
      <w:r w:rsidR="009462E6" w:rsidRPr="00C23EB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վարձատրվող հասարակական աշխատանքների կազմակերպման</w:t>
      </w:r>
      <w:r w:rsidR="0073701F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r w:rsidR="009462E6" w:rsidRPr="0082427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ոլորտներ</w:t>
      </w:r>
      <w:r w:rsidR="009462E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ի</w:t>
      </w:r>
      <w:r w:rsidR="0073701F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r w:rsidR="009462E6" w:rsidRPr="00C23EB1">
        <w:rPr>
          <w:rFonts w:ascii="GHEA Grapalat" w:eastAsia="Tahoma" w:hAnsi="GHEA Grapalat" w:cs="Tahoma"/>
          <w:bCs/>
          <w:color w:val="000000"/>
          <w:sz w:val="24"/>
          <w:szCs w:val="24"/>
          <w:lang w:val="hy-AM" w:eastAsia="hy-AM" w:bidi="hy-AM"/>
        </w:rPr>
        <w:t>ցանկը լրաց</w:t>
      </w:r>
      <w:r w:rsidR="009462E6">
        <w:rPr>
          <w:rFonts w:ascii="GHEA Grapalat" w:eastAsia="Tahoma" w:hAnsi="GHEA Grapalat" w:cs="Tahoma"/>
          <w:bCs/>
          <w:color w:val="000000"/>
          <w:sz w:val="24"/>
          <w:szCs w:val="24"/>
          <w:lang w:val="hy-AM" w:eastAsia="hy-AM" w:bidi="hy-AM"/>
        </w:rPr>
        <w:t>նել</w:t>
      </w:r>
      <w:r w:rsidR="009462E6" w:rsidRPr="00C23EB1">
        <w:rPr>
          <w:rFonts w:ascii="GHEA Grapalat" w:eastAsia="Tahoma" w:hAnsi="GHEA Grapalat" w:cs="Tahoma"/>
          <w:bCs/>
          <w:color w:val="000000"/>
          <w:sz w:val="24"/>
          <w:szCs w:val="24"/>
          <w:lang w:val="hy-AM" w:eastAsia="hy-AM" w:bidi="hy-AM"/>
        </w:rPr>
        <w:t xml:space="preserve"> նոր՝ </w:t>
      </w:r>
      <w:r w:rsidR="009462E6" w:rsidRPr="00C23EB1">
        <w:rPr>
          <w:rFonts w:ascii="GHEA Grapalat" w:eastAsia="Calibri" w:hAnsi="GHEA Grapalat" w:cs="Arial"/>
          <w:sz w:val="24"/>
          <w:szCs w:val="24"/>
          <w:lang w:val="hy-AM"/>
        </w:rPr>
        <w:t>անտառների</w:t>
      </w:r>
      <w:r w:rsidR="0073701F">
        <w:rPr>
          <w:rFonts w:ascii="GHEA Grapalat" w:eastAsia="Calibri" w:hAnsi="GHEA Grapalat" w:cs="Arial"/>
          <w:sz w:val="24"/>
          <w:szCs w:val="24"/>
        </w:rPr>
        <w:t xml:space="preserve"> </w:t>
      </w:r>
      <w:r w:rsidR="009462E6" w:rsidRPr="00C23EB1">
        <w:rPr>
          <w:rFonts w:ascii="GHEA Grapalat" w:eastAsia="Calibri" w:hAnsi="GHEA Grapalat" w:cs="Arial"/>
          <w:sz w:val="24"/>
          <w:szCs w:val="24"/>
          <w:lang w:val="hy-AM"/>
        </w:rPr>
        <w:t>վերականգնման</w:t>
      </w:r>
      <w:r w:rsidR="009462E6" w:rsidRPr="00C23EB1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</w:t>
      </w:r>
      <w:r w:rsidR="009462E6" w:rsidRPr="00C23EB1">
        <w:rPr>
          <w:rFonts w:ascii="GHEA Grapalat" w:eastAsia="Calibri" w:hAnsi="GHEA Grapalat" w:cs="Arial"/>
          <w:sz w:val="24"/>
          <w:szCs w:val="24"/>
          <w:lang w:val="hy-AM"/>
        </w:rPr>
        <w:t>անտառապատման</w:t>
      </w:r>
      <w:r w:rsidR="009462E6" w:rsidRPr="00C23EB1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</w:t>
      </w:r>
      <w:r w:rsidR="004C7D1F">
        <w:rPr>
          <w:rFonts w:ascii="GHEA Grapalat" w:eastAsia="Calibri" w:hAnsi="GHEA Grapalat" w:cs="Times New Roman"/>
          <w:sz w:val="24"/>
          <w:szCs w:val="24"/>
          <w:lang w:val="hy-AM"/>
        </w:rPr>
        <w:t xml:space="preserve">օգտագործման, </w:t>
      </w:r>
      <w:r w:rsidR="009462E6" w:rsidRPr="00C23EB1">
        <w:rPr>
          <w:rFonts w:ascii="GHEA Grapalat" w:eastAsia="Calibri" w:hAnsi="GHEA Grapalat" w:cs="Arial"/>
          <w:sz w:val="24"/>
          <w:szCs w:val="24"/>
          <w:lang w:val="hy-AM"/>
        </w:rPr>
        <w:t>խնամքի իրականացման</w:t>
      </w:r>
      <w:r w:rsidR="009462E6">
        <w:rPr>
          <w:rFonts w:ascii="GHEA Grapalat" w:eastAsia="Calibri" w:hAnsi="GHEA Grapalat" w:cs="Arial"/>
          <w:sz w:val="24"/>
          <w:szCs w:val="24"/>
          <w:lang w:val="hy-AM"/>
        </w:rPr>
        <w:t xml:space="preserve"> աշխատանքներով, որը բխում է </w:t>
      </w:r>
      <w:r w:rsidR="009462E6">
        <w:rPr>
          <w:rFonts w:ascii="GHEA Grapalat" w:eastAsia="Times New Roman" w:hAnsi="GHEA Grapalat" w:cs="Sylfaen"/>
          <w:sz w:val="24"/>
          <w:szCs w:val="24"/>
          <w:lang w:val="hy-AM" w:eastAsia="ru-RU" w:bidi="ne-NP"/>
        </w:rPr>
        <w:t xml:space="preserve">Հայաստանի Հանրապետությունում լայնածավալ անտառապատման աշխատանքների իրականացման անհրաժեշտությունից </w:t>
      </w:r>
      <w:r w:rsidR="009462E6" w:rsidRPr="009462E6">
        <w:rPr>
          <w:rFonts w:ascii="GHEA Grapalat" w:eastAsia="Times New Roman" w:hAnsi="GHEA Grapalat" w:cs="Sylfaen"/>
          <w:sz w:val="24"/>
          <w:szCs w:val="24"/>
          <w:lang w:val="af-ZA" w:eastAsia="ru-RU" w:bidi="ne-NP"/>
        </w:rPr>
        <w:t>(</w:t>
      </w:r>
      <w:r w:rsidR="009462E6">
        <w:rPr>
          <w:rFonts w:ascii="GHEA Grapalat" w:eastAsia="Times New Roman" w:hAnsi="GHEA Grapalat" w:cs="Sylfaen"/>
          <w:sz w:val="24"/>
          <w:szCs w:val="24"/>
          <w:lang w:val="hy-AM" w:eastAsia="ru-RU" w:bidi="ne-NP"/>
        </w:rPr>
        <w:t xml:space="preserve">նախատեսվում է 2020 թ.-ին </w:t>
      </w:r>
      <w:r>
        <w:rPr>
          <w:rFonts w:ascii="GHEA Grapalat" w:eastAsia="Times New Roman" w:hAnsi="GHEA Grapalat" w:cs="Sylfaen"/>
          <w:sz w:val="24"/>
          <w:szCs w:val="24"/>
          <w:lang w:val="hy-AM" w:eastAsia="ru-RU" w:bidi="ne-NP"/>
        </w:rPr>
        <w:t>տնկել 10 մլն ծառ</w:t>
      </w:r>
      <w:r w:rsidR="009462E6" w:rsidRPr="009462E6">
        <w:rPr>
          <w:rFonts w:ascii="GHEA Grapalat" w:eastAsia="Times New Roman" w:hAnsi="GHEA Grapalat" w:cs="Sylfaen"/>
          <w:sz w:val="24"/>
          <w:szCs w:val="24"/>
          <w:lang w:val="af-ZA" w:eastAsia="ru-RU" w:bidi="ne-NP"/>
        </w:rPr>
        <w:t>)</w:t>
      </w:r>
      <w:r>
        <w:rPr>
          <w:rFonts w:ascii="GHEA Grapalat" w:eastAsia="Times New Roman" w:hAnsi="GHEA Grapalat" w:cs="Sylfaen"/>
          <w:sz w:val="24"/>
          <w:szCs w:val="24"/>
          <w:lang w:val="hy-AM" w:eastAsia="ru-RU" w:bidi="ne-NP"/>
        </w:rPr>
        <w:t>:</w:t>
      </w:r>
    </w:p>
    <w:p w:rsidR="006C5FF7" w:rsidRDefault="006C5FF7" w:rsidP="00BC616A">
      <w:pPr>
        <w:spacing w:after="0" w:line="24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ru-RU" w:bidi="ne-NP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 w:bidi="ne-NP"/>
        </w:rPr>
        <w:t xml:space="preserve">Նախագծում առկա են նաև իրավակիրառ պրակտիկայից բխող փոփոխություններ: </w:t>
      </w:r>
    </w:p>
    <w:p w:rsidR="00F70B6B" w:rsidRDefault="006C5FF7" w:rsidP="00BC616A">
      <w:pPr>
        <w:spacing w:after="0" w:line="24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ru-RU" w:bidi="ne-NP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 w:bidi="ne-NP"/>
        </w:rPr>
        <w:t>Այսպես, ա</w:t>
      </w:r>
      <w:r w:rsidR="00BC616A" w:rsidRPr="00594075">
        <w:rPr>
          <w:rFonts w:ascii="GHEA Grapalat" w:eastAsia="Times New Roman" w:hAnsi="GHEA Grapalat" w:cs="Sylfaen"/>
          <w:sz w:val="24"/>
          <w:szCs w:val="24"/>
          <w:lang w:val="hy-AM" w:eastAsia="ru-RU" w:bidi="ne-NP"/>
        </w:rPr>
        <w:t xml:space="preserve">շխատաշուկայում անմրցունակ անձանց փոքր ձեռնարկատիրական գործունեությամբ, </w:t>
      </w:r>
      <w:r w:rsidR="00BC616A">
        <w:rPr>
          <w:rFonts w:ascii="GHEA Grapalat" w:eastAsia="Times New Roman" w:hAnsi="GHEA Grapalat" w:cs="Sylfaen"/>
          <w:sz w:val="24"/>
          <w:szCs w:val="24"/>
          <w:lang w:val="hy-AM" w:eastAsia="ru-RU" w:bidi="ne-NP"/>
        </w:rPr>
        <w:t xml:space="preserve">ինչպես նաև </w:t>
      </w:r>
      <w:r w:rsidR="00BC616A" w:rsidRPr="00594075">
        <w:rPr>
          <w:rFonts w:ascii="GHEA Grapalat" w:eastAsia="Times New Roman" w:hAnsi="GHEA Grapalat" w:cs="Sylfaen"/>
          <w:sz w:val="24"/>
          <w:szCs w:val="24"/>
          <w:lang w:val="hy-AM" w:eastAsia="ru-RU" w:bidi="ne-NP"/>
        </w:rPr>
        <w:t xml:space="preserve">անասնապահությամբ զբաղվելու համար </w:t>
      </w:r>
      <w:r w:rsidR="00BC616A" w:rsidRPr="00C23EB1">
        <w:rPr>
          <w:rFonts w:ascii="GHEA Grapalat" w:eastAsia="Times New Roman" w:hAnsi="GHEA Grapalat" w:cs="Sylfaen"/>
          <w:sz w:val="24"/>
          <w:szCs w:val="24"/>
          <w:lang w:val="hy-AM" w:eastAsia="ru-RU" w:bidi="ne-NP"/>
        </w:rPr>
        <w:t>աջակցությա</w:t>
      </w:r>
      <w:r w:rsidR="00BC616A" w:rsidRPr="00594075">
        <w:rPr>
          <w:rFonts w:ascii="GHEA Grapalat" w:eastAsia="Times New Roman" w:hAnsi="GHEA Grapalat" w:cs="Sylfaen"/>
          <w:sz w:val="24"/>
          <w:szCs w:val="24"/>
          <w:lang w:val="hy-AM" w:eastAsia="ru-RU" w:bidi="ne-NP"/>
        </w:rPr>
        <w:t xml:space="preserve">ն տրամադրման առավելագույն չափը սահմանված է </w:t>
      </w:r>
      <w:r w:rsidR="00BC616A" w:rsidRPr="00C23EB1">
        <w:rPr>
          <w:rFonts w:ascii="GHEA Grapalat" w:eastAsia="Times New Roman" w:hAnsi="GHEA Grapalat" w:cs="Sylfaen"/>
          <w:sz w:val="24"/>
          <w:szCs w:val="24"/>
          <w:lang w:val="hy-AM" w:eastAsia="ru-RU" w:bidi="ne-NP"/>
        </w:rPr>
        <w:t xml:space="preserve">մեկ </w:t>
      </w:r>
      <w:r w:rsidR="00BC616A" w:rsidRPr="00594075">
        <w:rPr>
          <w:rFonts w:ascii="GHEA Grapalat" w:eastAsia="Times New Roman" w:hAnsi="GHEA Grapalat" w:cs="Sylfaen"/>
          <w:sz w:val="24"/>
          <w:szCs w:val="24"/>
          <w:lang w:val="hy-AM" w:eastAsia="ru-RU" w:bidi="ne-NP"/>
        </w:rPr>
        <w:t xml:space="preserve">մլն դրամ: </w:t>
      </w:r>
      <w:r w:rsidR="000324B1">
        <w:rPr>
          <w:rFonts w:ascii="GHEA Grapalat" w:eastAsia="Times New Roman" w:hAnsi="GHEA Grapalat" w:cs="Sylfaen"/>
          <w:sz w:val="24"/>
          <w:szCs w:val="24"/>
          <w:lang w:val="hy-AM" w:eastAsia="ru-RU" w:bidi="ne-NP"/>
        </w:rPr>
        <w:t xml:space="preserve">Նախագծով առաջարկվում է </w:t>
      </w:r>
      <w:r w:rsidR="00BC5C92">
        <w:rPr>
          <w:rFonts w:ascii="GHEA Grapalat" w:eastAsia="Times New Roman" w:hAnsi="GHEA Grapalat" w:cs="Sylfaen"/>
          <w:sz w:val="24"/>
          <w:szCs w:val="24"/>
          <w:lang w:val="hy-AM" w:eastAsia="ru-RU" w:bidi="ne-NP"/>
        </w:rPr>
        <w:t>փոխ</w:t>
      </w:r>
      <w:r w:rsidR="000324B1">
        <w:rPr>
          <w:rFonts w:ascii="GHEA Grapalat" w:eastAsia="Times New Roman" w:hAnsi="GHEA Grapalat" w:cs="Sylfaen"/>
          <w:sz w:val="24"/>
          <w:szCs w:val="24"/>
          <w:lang w:val="hy-AM" w:eastAsia="ru-RU" w:bidi="ne-NP"/>
        </w:rPr>
        <w:t xml:space="preserve">ել </w:t>
      </w:r>
      <w:r w:rsidR="0084508E">
        <w:rPr>
          <w:rFonts w:ascii="GHEA Grapalat" w:eastAsia="Times New Roman" w:hAnsi="GHEA Grapalat" w:cs="Sylfaen"/>
          <w:sz w:val="24"/>
          <w:szCs w:val="24"/>
          <w:lang w:val="hy-AM" w:eastAsia="ru-RU" w:bidi="ne-NP"/>
        </w:rPr>
        <w:t xml:space="preserve">տրամադրվող </w:t>
      </w:r>
      <w:r w:rsidR="00F70B6B">
        <w:rPr>
          <w:rFonts w:ascii="GHEA Grapalat" w:eastAsia="Times New Roman" w:hAnsi="GHEA Grapalat" w:cs="Sylfaen"/>
          <w:sz w:val="24"/>
          <w:szCs w:val="24"/>
          <w:lang w:val="hy-AM" w:eastAsia="ru-RU" w:bidi="ne-NP"/>
        </w:rPr>
        <w:t xml:space="preserve">աջակցության առավելագույն շեմը` յուրաքանչյուր ենթածրագրի համար սահմանելով առանձին շեմ` պայմանավորված </w:t>
      </w:r>
      <w:r w:rsidR="00BC616A" w:rsidRPr="00594075">
        <w:rPr>
          <w:rFonts w:ascii="GHEA Grapalat" w:eastAsia="Times New Roman" w:hAnsi="GHEA Grapalat" w:cs="Sylfaen"/>
          <w:sz w:val="24"/>
          <w:szCs w:val="24"/>
          <w:lang w:val="hy-AM" w:eastAsia="ru-RU" w:bidi="ne-NP"/>
        </w:rPr>
        <w:t>2020</w:t>
      </w:r>
      <w:r w:rsidR="0081454D">
        <w:rPr>
          <w:rFonts w:ascii="GHEA Grapalat" w:eastAsia="Times New Roman" w:hAnsi="GHEA Grapalat" w:cs="Sylfaen"/>
          <w:sz w:val="24"/>
          <w:szCs w:val="24"/>
          <w:lang w:eastAsia="ru-RU" w:bidi="ne-NP"/>
        </w:rPr>
        <w:t xml:space="preserve"> </w:t>
      </w:r>
      <w:r w:rsidR="00BC616A" w:rsidRPr="00594075">
        <w:rPr>
          <w:rFonts w:ascii="GHEA Grapalat" w:eastAsia="Times New Roman" w:hAnsi="GHEA Grapalat" w:cs="Sylfaen"/>
          <w:sz w:val="24"/>
          <w:szCs w:val="24"/>
          <w:lang w:val="hy-AM" w:eastAsia="ru-RU" w:bidi="ne-NP"/>
        </w:rPr>
        <w:t>թ. հունվարի 1-ից նվազագույն ամսական աշխատավարձի չափի փոփոխությամբ</w:t>
      </w:r>
      <w:r w:rsidR="00F70B6B">
        <w:rPr>
          <w:rFonts w:ascii="GHEA Grapalat" w:eastAsia="Times New Roman" w:hAnsi="GHEA Grapalat" w:cs="Sylfaen"/>
          <w:sz w:val="24"/>
          <w:szCs w:val="24"/>
          <w:lang w:val="hy-AM" w:eastAsia="ru-RU" w:bidi="ne-NP"/>
        </w:rPr>
        <w:t>:</w:t>
      </w:r>
      <w:r w:rsidR="0081454D">
        <w:rPr>
          <w:rFonts w:ascii="GHEA Grapalat" w:eastAsia="Times New Roman" w:hAnsi="GHEA Grapalat" w:cs="Sylfaen"/>
          <w:sz w:val="24"/>
          <w:szCs w:val="24"/>
          <w:lang w:eastAsia="ru-RU" w:bidi="ne-NP"/>
        </w:rPr>
        <w:t xml:space="preserve"> </w:t>
      </w:r>
      <w:r w:rsidR="00F70B6B">
        <w:rPr>
          <w:rFonts w:ascii="GHEA Grapalat" w:eastAsia="Times New Roman" w:hAnsi="GHEA Grapalat" w:cs="Sylfaen"/>
          <w:sz w:val="24"/>
          <w:szCs w:val="24"/>
          <w:lang w:val="hy-AM" w:eastAsia="ru-RU" w:bidi="ne-NP"/>
        </w:rPr>
        <w:t>Մասնավորապես`</w:t>
      </w:r>
    </w:p>
    <w:p w:rsidR="00F70B6B" w:rsidRDefault="00BC616A" w:rsidP="00F70B6B">
      <w:pPr>
        <w:pStyle w:val="ListParagraph"/>
        <w:numPr>
          <w:ilvl w:val="0"/>
          <w:numId w:val="13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ru-RU" w:bidi="ne-NP"/>
        </w:rPr>
      </w:pPr>
      <w:r w:rsidRPr="00F70B6B">
        <w:rPr>
          <w:rFonts w:ascii="GHEA Grapalat" w:eastAsia="Times New Roman" w:hAnsi="GHEA Grapalat" w:cs="Sylfaen"/>
          <w:sz w:val="24"/>
          <w:szCs w:val="24"/>
          <w:lang w:val="hy-AM" w:eastAsia="ru-RU" w:bidi="ne-NP"/>
        </w:rPr>
        <w:t xml:space="preserve">փոքր ձեռնարկատիրական գործունեությամբ զբաղվելու համար տրամադրվող աջակցության </w:t>
      </w:r>
      <w:r w:rsidR="00F70B6B">
        <w:rPr>
          <w:rFonts w:ascii="GHEA Grapalat" w:eastAsia="Times New Roman" w:hAnsi="GHEA Grapalat" w:cs="Sylfaen"/>
          <w:sz w:val="24"/>
          <w:szCs w:val="24"/>
          <w:lang w:val="hy-AM" w:eastAsia="ru-RU" w:bidi="ne-NP"/>
        </w:rPr>
        <w:t xml:space="preserve">առավելագույն շեմը սահմանել </w:t>
      </w:r>
      <w:r w:rsidR="00F70B6B" w:rsidRPr="002D1800">
        <w:rPr>
          <w:rFonts w:ascii="GHEA Grapalat" w:eastAsia="Times New Roman" w:hAnsi="GHEA Grapalat" w:cs="Sylfaen"/>
          <w:b/>
          <w:sz w:val="24"/>
          <w:szCs w:val="24"/>
          <w:lang w:val="hy-AM" w:eastAsia="ru-RU" w:bidi="ne-NP"/>
        </w:rPr>
        <w:t>1,350.0 հազ. դրամ</w:t>
      </w:r>
      <w:r w:rsidR="00BC5C92">
        <w:rPr>
          <w:rFonts w:ascii="GHEA Grapalat" w:eastAsia="Times New Roman" w:hAnsi="GHEA Grapalat" w:cs="Sylfaen"/>
          <w:sz w:val="24"/>
          <w:szCs w:val="24"/>
          <w:lang w:val="hy-AM" w:eastAsia="ru-RU" w:bidi="ne-NP"/>
        </w:rPr>
        <w:t xml:space="preserve">, որի հիմքում ընկած է առավելագույն արժեքին մոտ հետևյալ հաշվարկը. </w:t>
      </w:r>
      <w:r w:rsidRPr="00F70B6B">
        <w:rPr>
          <w:rFonts w:ascii="GHEA Grapalat" w:eastAsia="Times New Roman" w:hAnsi="GHEA Grapalat" w:cs="Sylfaen"/>
          <w:sz w:val="24"/>
          <w:szCs w:val="24"/>
          <w:lang w:val="hy-AM" w:eastAsia="ru-RU" w:bidi="ne-NP"/>
        </w:rPr>
        <w:t>(34.0 հազ.</w:t>
      </w:r>
      <w:r w:rsidR="0081454D">
        <w:rPr>
          <w:rFonts w:ascii="GHEA Grapalat" w:eastAsia="Times New Roman" w:hAnsi="GHEA Grapalat" w:cs="Sylfaen"/>
          <w:sz w:val="24"/>
          <w:szCs w:val="24"/>
          <w:lang w:eastAsia="ru-RU" w:bidi="ne-NP"/>
        </w:rPr>
        <w:t xml:space="preserve"> </w:t>
      </w:r>
      <w:r w:rsidRPr="00F70B6B">
        <w:rPr>
          <w:rFonts w:ascii="GHEA Grapalat" w:eastAsia="Times New Roman" w:hAnsi="GHEA Grapalat" w:cs="Sylfaen"/>
          <w:sz w:val="24"/>
          <w:szCs w:val="24"/>
          <w:lang w:val="hy-AM" w:eastAsia="ru-RU" w:bidi="ne-NP"/>
        </w:rPr>
        <w:t>դրամ` վարձու աշխատողին տրվող գումար + 25.0 հազ.</w:t>
      </w:r>
      <w:r w:rsidR="0081454D">
        <w:rPr>
          <w:rFonts w:ascii="GHEA Grapalat" w:eastAsia="Times New Roman" w:hAnsi="GHEA Grapalat" w:cs="Sylfaen"/>
          <w:sz w:val="24"/>
          <w:szCs w:val="24"/>
          <w:lang w:eastAsia="ru-RU" w:bidi="ne-NP"/>
        </w:rPr>
        <w:t xml:space="preserve"> </w:t>
      </w:r>
      <w:r w:rsidRPr="00F70B6B">
        <w:rPr>
          <w:rFonts w:ascii="GHEA Grapalat" w:eastAsia="Times New Roman" w:hAnsi="GHEA Grapalat" w:cs="Sylfaen"/>
          <w:sz w:val="24"/>
          <w:szCs w:val="24"/>
          <w:lang w:val="hy-AM" w:eastAsia="ru-RU" w:bidi="ne-NP"/>
        </w:rPr>
        <w:t xml:space="preserve">դրամ՝ տարածքի </w:t>
      </w:r>
      <w:r w:rsidRPr="00F70B6B">
        <w:rPr>
          <w:rFonts w:ascii="GHEA Grapalat" w:eastAsia="Times New Roman" w:hAnsi="GHEA Grapalat" w:cs="Sylfaen"/>
          <w:sz w:val="24"/>
          <w:szCs w:val="24"/>
          <w:lang w:val="hy-AM" w:eastAsia="ru-RU" w:bidi="ne-NP"/>
        </w:rPr>
        <w:lastRenderedPageBreak/>
        <w:t>վարձակալություն + 10.0 հազ. դրամ՝ եկամտային հարկ և նպատակային սոցիալական վճար) x 12 ամիս + 500.0 հազ.</w:t>
      </w:r>
      <w:r w:rsidR="0081454D">
        <w:rPr>
          <w:rFonts w:ascii="GHEA Grapalat" w:eastAsia="Times New Roman" w:hAnsi="GHEA Grapalat" w:cs="Sylfaen"/>
          <w:sz w:val="24"/>
          <w:szCs w:val="24"/>
          <w:lang w:eastAsia="ru-RU" w:bidi="ne-NP"/>
        </w:rPr>
        <w:t xml:space="preserve"> </w:t>
      </w:r>
      <w:r w:rsidRPr="00F70B6B">
        <w:rPr>
          <w:rFonts w:ascii="GHEA Grapalat" w:eastAsia="Times New Roman" w:hAnsi="GHEA Grapalat" w:cs="Sylfaen"/>
          <w:sz w:val="24"/>
          <w:szCs w:val="24"/>
          <w:lang w:val="hy-AM" w:eastAsia="ru-RU" w:bidi="ne-NP"/>
        </w:rPr>
        <w:t>դր</w:t>
      </w:r>
      <w:r w:rsidR="00F70B6B">
        <w:rPr>
          <w:rFonts w:ascii="GHEA Grapalat" w:eastAsia="Times New Roman" w:hAnsi="GHEA Grapalat" w:cs="Sylfaen"/>
          <w:sz w:val="24"/>
          <w:szCs w:val="24"/>
          <w:lang w:val="hy-AM" w:eastAsia="ru-RU" w:bidi="ne-NP"/>
        </w:rPr>
        <w:t>ամ՝ հիմնական միջոցի ձեռքբերում</w:t>
      </w:r>
      <w:r w:rsidR="00682ABC" w:rsidRPr="00682ABC">
        <w:rPr>
          <w:rFonts w:ascii="GHEA Grapalat" w:eastAsia="Times New Roman" w:hAnsi="GHEA Grapalat" w:cs="Sylfaen"/>
          <w:sz w:val="24"/>
          <w:szCs w:val="24"/>
          <w:lang w:val="hy-AM" w:eastAsia="ru-RU" w:bidi="ne-NP"/>
        </w:rPr>
        <w:t xml:space="preserve"> = </w:t>
      </w:r>
      <w:r w:rsidR="00682ABC" w:rsidRPr="006C5FF7">
        <w:rPr>
          <w:rFonts w:ascii="GHEA Grapalat" w:eastAsia="Times New Roman" w:hAnsi="GHEA Grapalat" w:cs="Sylfaen"/>
          <w:b/>
          <w:sz w:val="24"/>
          <w:szCs w:val="24"/>
          <w:lang w:val="hy-AM" w:eastAsia="ru-RU" w:bidi="ne-NP"/>
        </w:rPr>
        <w:t>1,328.0 հազ.</w:t>
      </w:r>
      <w:r w:rsidR="006C5FF7" w:rsidRPr="006C5FF7">
        <w:rPr>
          <w:rFonts w:ascii="GHEA Grapalat" w:eastAsia="Times New Roman" w:hAnsi="GHEA Grapalat" w:cs="Sylfaen"/>
          <w:b/>
          <w:sz w:val="24"/>
          <w:szCs w:val="24"/>
          <w:lang w:val="hy-AM" w:eastAsia="ru-RU" w:bidi="ne-NP"/>
        </w:rPr>
        <w:t xml:space="preserve"> դրամ</w:t>
      </w:r>
      <w:r w:rsidR="00F70B6B">
        <w:rPr>
          <w:rFonts w:ascii="GHEA Grapalat" w:eastAsia="Times New Roman" w:hAnsi="GHEA Grapalat" w:cs="Sylfaen"/>
          <w:sz w:val="24"/>
          <w:szCs w:val="24"/>
          <w:lang w:val="hy-AM" w:eastAsia="ru-RU" w:bidi="ne-NP"/>
        </w:rPr>
        <w:t>).</w:t>
      </w:r>
    </w:p>
    <w:p w:rsidR="00BC616A" w:rsidRPr="00F70B6B" w:rsidRDefault="00F70B6B" w:rsidP="00F70B6B">
      <w:pPr>
        <w:pStyle w:val="ListParagraph"/>
        <w:numPr>
          <w:ilvl w:val="0"/>
          <w:numId w:val="13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ru-RU" w:bidi="ne-NP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 w:bidi="ne-NP"/>
        </w:rPr>
        <w:t>ա</w:t>
      </w:r>
      <w:r w:rsidR="00BC616A" w:rsidRPr="00F70B6B">
        <w:rPr>
          <w:rFonts w:ascii="GHEA Grapalat" w:eastAsia="Times New Roman" w:hAnsi="GHEA Grapalat" w:cs="Sylfaen"/>
          <w:sz w:val="24"/>
          <w:szCs w:val="24"/>
          <w:lang w:val="hy-AM" w:eastAsia="ru-RU" w:bidi="ne-NP"/>
        </w:rPr>
        <w:t xml:space="preserve">նասնապահությամբ զբաղվելու համար աջակցության </w:t>
      </w:r>
      <w:r>
        <w:rPr>
          <w:rFonts w:ascii="GHEA Grapalat" w:eastAsia="Times New Roman" w:hAnsi="GHEA Grapalat" w:cs="Sylfaen"/>
          <w:sz w:val="24"/>
          <w:szCs w:val="24"/>
          <w:lang w:val="hy-AM" w:eastAsia="ru-RU" w:bidi="ne-NP"/>
        </w:rPr>
        <w:t xml:space="preserve">առավելագույն շեմը սահմանել </w:t>
      </w:r>
      <w:r w:rsidRPr="002D1800">
        <w:rPr>
          <w:rFonts w:ascii="GHEA Grapalat" w:eastAsia="Times New Roman" w:hAnsi="GHEA Grapalat" w:cs="Sylfaen"/>
          <w:b/>
          <w:sz w:val="24"/>
          <w:szCs w:val="24"/>
          <w:lang w:val="hy-AM" w:eastAsia="ru-RU" w:bidi="ne-NP"/>
        </w:rPr>
        <w:t>1,200.0 հազ. դրամ</w:t>
      </w:r>
      <w:r w:rsidR="00BC5C92">
        <w:rPr>
          <w:rFonts w:ascii="GHEA Grapalat" w:eastAsia="Times New Roman" w:hAnsi="GHEA Grapalat" w:cs="Sylfaen"/>
          <w:b/>
          <w:sz w:val="24"/>
          <w:szCs w:val="24"/>
          <w:lang w:val="hy-AM" w:eastAsia="ru-RU" w:bidi="ne-NP"/>
        </w:rPr>
        <w:t>,</w:t>
      </w:r>
      <w:r w:rsidR="0073701F">
        <w:rPr>
          <w:rFonts w:ascii="GHEA Grapalat" w:eastAsia="Times New Roman" w:hAnsi="GHEA Grapalat" w:cs="Sylfaen"/>
          <w:b/>
          <w:sz w:val="24"/>
          <w:szCs w:val="24"/>
          <w:lang w:eastAsia="ru-RU" w:bidi="ne-NP"/>
        </w:rPr>
        <w:t xml:space="preserve"> </w:t>
      </w:r>
      <w:r w:rsidR="00BC5C92">
        <w:rPr>
          <w:rFonts w:ascii="GHEA Grapalat" w:eastAsia="Times New Roman" w:hAnsi="GHEA Grapalat" w:cs="Sylfaen"/>
          <w:sz w:val="24"/>
          <w:szCs w:val="24"/>
          <w:lang w:val="hy-AM" w:eastAsia="ru-RU" w:bidi="ne-NP"/>
        </w:rPr>
        <w:t>որի հիմքում ընկած է առավելագույն արժեքին մոտ հետևյալ հաշվարկը.</w:t>
      </w:r>
      <w:r w:rsidR="0073701F">
        <w:rPr>
          <w:rFonts w:ascii="GHEA Grapalat" w:eastAsia="Times New Roman" w:hAnsi="GHEA Grapalat" w:cs="Sylfaen"/>
          <w:sz w:val="24"/>
          <w:szCs w:val="24"/>
          <w:lang w:eastAsia="ru-RU" w:bidi="ne-NP"/>
        </w:rPr>
        <w:t xml:space="preserve"> </w:t>
      </w:r>
      <w:r w:rsidR="00BC616A" w:rsidRPr="00F70B6B">
        <w:rPr>
          <w:rFonts w:ascii="GHEA Grapalat" w:eastAsia="Times New Roman" w:hAnsi="GHEA Grapalat" w:cs="Sylfaen"/>
          <w:sz w:val="24"/>
          <w:szCs w:val="24"/>
          <w:lang w:val="hy-AM" w:eastAsia="ru-RU" w:bidi="ne-NP"/>
        </w:rPr>
        <w:t>(34.0 հազ. դրամ՝ անձին տրվող գումար + 13.6 հազ. դրամ՝ անասնաբույժին տրվող գումար) x 12 ամիս + 350.0 հազ. դրամ՝ կենդանու և ականջապիտակների ձեռքբերում + 230.0 հազ. դրամ՝ անասնակերի ձեռքբերում</w:t>
      </w:r>
      <w:r w:rsidR="006C5FF7" w:rsidRPr="006C5FF7">
        <w:rPr>
          <w:rFonts w:ascii="GHEA Grapalat" w:eastAsia="Times New Roman" w:hAnsi="GHEA Grapalat" w:cs="Sylfaen"/>
          <w:sz w:val="24"/>
          <w:szCs w:val="24"/>
          <w:lang w:val="hy-AM" w:eastAsia="ru-RU" w:bidi="ne-NP"/>
        </w:rPr>
        <w:t>=</w:t>
      </w:r>
      <w:r w:rsidR="006C5FF7" w:rsidRPr="006C5FF7">
        <w:rPr>
          <w:rFonts w:ascii="GHEA Grapalat" w:eastAsia="Times New Roman" w:hAnsi="GHEA Grapalat" w:cs="Sylfaen"/>
          <w:b/>
          <w:sz w:val="24"/>
          <w:szCs w:val="24"/>
          <w:lang w:val="hy-AM" w:eastAsia="ru-RU" w:bidi="ne-NP"/>
        </w:rPr>
        <w:t>1,151.2 հազ. դրամ</w:t>
      </w:r>
      <w:r w:rsidR="00BC616A" w:rsidRPr="00F70B6B">
        <w:rPr>
          <w:rFonts w:ascii="GHEA Grapalat" w:eastAsia="Times New Roman" w:hAnsi="GHEA Grapalat" w:cs="Sylfaen"/>
          <w:sz w:val="24"/>
          <w:szCs w:val="24"/>
          <w:lang w:val="hy-AM" w:eastAsia="ru-RU" w:bidi="ne-NP"/>
        </w:rPr>
        <w:t>):</w:t>
      </w:r>
    </w:p>
    <w:p w:rsidR="00681B02" w:rsidRPr="00571D64" w:rsidRDefault="00681B02" w:rsidP="00824279">
      <w:pPr>
        <w:spacing w:after="0" w:line="240" w:lineRule="auto"/>
        <w:ind w:firstLine="720"/>
        <w:jc w:val="both"/>
        <w:rPr>
          <w:rFonts w:ascii="GHEA Grapalat" w:eastAsia="Calibri" w:hAnsi="GHEA Grapalat" w:cs="Arial"/>
          <w:sz w:val="24"/>
          <w:szCs w:val="24"/>
          <w:lang w:val="hy-AM"/>
        </w:rPr>
      </w:pPr>
      <w:r>
        <w:rPr>
          <w:rFonts w:ascii="GHEA Grapalat" w:eastAsia="Calibri" w:hAnsi="GHEA Grapalat" w:cs="Arial"/>
          <w:sz w:val="24"/>
          <w:szCs w:val="24"/>
          <w:lang w:val="hy-AM"/>
        </w:rPr>
        <w:t xml:space="preserve">Նախագծով </w:t>
      </w:r>
      <w:r w:rsidR="00571D64">
        <w:rPr>
          <w:rFonts w:ascii="GHEA Grapalat" w:eastAsia="Calibri" w:hAnsi="GHEA Grapalat" w:cs="Arial"/>
          <w:sz w:val="24"/>
          <w:szCs w:val="24"/>
          <w:lang w:val="hy-AM"/>
        </w:rPr>
        <w:t xml:space="preserve">կատարվել է նաև տեխնիկական բնույթի փոփոխություն` կապված այն հանգամանքի հետ, որ 2019 թ. հուլիսից </w:t>
      </w:r>
      <w:r w:rsidR="00571D64" w:rsidRPr="00571D6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սեզոնային զբաղվածության խթանման միջոցով գյուղացիական տնտեսությանն աջակցության տրամադրման</w:t>
      </w:r>
      <w:r w:rsidR="00571D6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ծրագիրը չի իրականացվում միայն </w:t>
      </w:r>
      <w:r w:rsidR="00571D64" w:rsidRPr="00571D6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ՀՀ լեռնային կամ բարձրլեռնային կամ սահմանամերձ գյուղական համայնքներում:  </w:t>
      </w:r>
    </w:p>
    <w:p w:rsidR="006C5FF7" w:rsidRDefault="006C5FF7" w:rsidP="00824279">
      <w:pPr>
        <w:tabs>
          <w:tab w:val="left" w:pos="720"/>
          <w:tab w:val="left" w:pos="9270"/>
        </w:tabs>
        <w:spacing w:after="0" w:line="240" w:lineRule="auto"/>
        <w:ind w:firstLine="720"/>
        <w:jc w:val="both"/>
        <w:rPr>
          <w:rFonts w:ascii="GHEA Grapalat" w:eastAsia="Calibri" w:hAnsi="GHEA Grapalat" w:cs="Calibri"/>
          <w:b/>
          <w:bCs/>
          <w:sz w:val="24"/>
          <w:szCs w:val="24"/>
          <w:lang w:val="hy-AM"/>
        </w:rPr>
      </w:pPr>
    </w:p>
    <w:p w:rsidR="00365EEF" w:rsidRPr="00365EEF" w:rsidRDefault="00365EEF" w:rsidP="00824279">
      <w:pPr>
        <w:tabs>
          <w:tab w:val="left" w:pos="720"/>
          <w:tab w:val="left" w:pos="9270"/>
        </w:tabs>
        <w:spacing w:after="0" w:line="240" w:lineRule="auto"/>
        <w:ind w:firstLine="720"/>
        <w:jc w:val="both"/>
        <w:rPr>
          <w:rFonts w:ascii="GHEA Grapalat" w:eastAsia="Calibri" w:hAnsi="GHEA Grapalat" w:cs="Calibri"/>
          <w:b/>
          <w:bCs/>
          <w:sz w:val="24"/>
          <w:szCs w:val="24"/>
          <w:lang w:val="af-ZA"/>
        </w:rPr>
      </w:pPr>
      <w:r w:rsidRPr="00365EEF">
        <w:rPr>
          <w:rFonts w:ascii="GHEA Grapalat" w:eastAsia="Calibri" w:hAnsi="GHEA Grapalat" w:cs="Calibri"/>
          <w:b/>
          <w:bCs/>
          <w:sz w:val="24"/>
          <w:szCs w:val="24"/>
          <w:lang w:val="nb-NO"/>
        </w:rPr>
        <w:t xml:space="preserve">3. </w:t>
      </w:r>
      <w:r w:rsidRPr="00365EEF">
        <w:rPr>
          <w:rFonts w:ascii="GHEA Grapalat" w:eastAsia="Calibri" w:hAnsi="GHEA Grapalat" w:cs="Calibri"/>
          <w:b/>
          <w:bCs/>
          <w:sz w:val="24"/>
          <w:szCs w:val="24"/>
          <w:lang w:val="hy-AM"/>
        </w:rPr>
        <w:t>Կարգավորմաննպատակըևբնույթը</w:t>
      </w:r>
    </w:p>
    <w:p w:rsidR="002678F9" w:rsidRDefault="00365EEF" w:rsidP="002678F9">
      <w:pPr>
        <w:spacing w:after="0" w:line="24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365EEF">
        <w:rPr>
          <w:rFonts w:ascii="GHEA Grapalat" w:eastAsia="Times New Roman" w:hAnsi="GHEA Grapalat" w:cs="Sylfaen"/>
          <w:sz w:val="24"/>
          <w:szCs w:val="24"/>
          <w:lang w:val="hy-AM" w:eastAsia="ru-RU"/>
        </w:rPr>
        <w:t>Ն</w:t>
      </w:r>
      <w:r w:rsidRPr="00365EEF">
        <w:rPr>
          <w:rFonts w:ascii="GHEA Grapalat" w:eastAsia="Times New Roman" w:hAnsi="GHEA Grapalat" w:cs="Sylfaen"/>
          <w:sz w:val="24"/>
          <w:szCs w:val="24"/>
          <w:lang w:val="af-ZA" w:eastAsia="ru-RU"/>
        </w:rPr>
        <w:t>ախագծով առաջարկվող փոփոխությունները նպատակ ունեն</w:t>
      </w:r>
      <w:r w:rsidR="002678F9">
        <w:rPr>
          <w:rFonts w:ascii="GHEA Grapalat" w:eastAsia="Times New Roman" w:hAnsi="GHEA Grapalat" w:cs="Sylfaen"/>
          <w:sz w:val="24"/>
          <w:szCs w:val="24"/>
          <w:lang w:val="hy-AM" w:eastAsia="ru-RU"/>
        </w:rPr>
        <w:t>`</w:t>
      </w:r>
    </w:p>
    <w:p w:rsidR="002678F9" w:rsidRDefault="002678F9" w:rsidP="002678F9">
      <w:pPr>
        <w:pStyle w:val="ListParagraph"/>
        <w:numPr>
          <w:ilvl w:val="0"/>
          <w:numId w:val="12"/>
        </w:numPr>
        <w:tabs>
          <w:tab w:val="left" w:pos="1080"/>
        </w:tabs>
        <w:spacing w:after="0" w:line="240" w:lineRule="auto"/>
        <w:ind w:left="0" w:firstLine="720"/>
        <w:jc w:val="both"/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</w:pP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վ</w:t>
      </w:r>
      <w:r w:rsidR="00824279" w:rsidRPr="002678F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արձատրվող հասարակական աշխատանքների կազմակերպման</w:t>
      </w:r>
      <w:r w:rsidR="00824279" w:rsidRPr="002678F9"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  <w:t xml:space="preserve"> միջոցով մի կողմից աջակցել ՀՀ-ում իրականացվող լայնածավալ անտառապատման և անտառավերականգնման </w:t>
      </w:r>
      <w:r w:rsidR="00824279" w:rsidRPr="002678F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աշխատանքներին</w:t>
      </w:r>
      <w:r w:rsidR="00824279" w:rsidRPr="002678F9"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  <w:t>, մյուս կողմից` ժամանակավոր աշխատանքով ապահովել ՀՀ մարզերում բնակվող գործազուրկներին</w:t>
      </w:r>
      <w:r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  <w:t>,</w:t>
      </w:r>
    </w:p>
    <w:p w:rsidR="00C23EB1" w:rsidRPr="002678F9" w:rsidRDefault="00681B02" w:rsidP="00681B02">
      <w:pPr>
        <w:pStyle w:val="ListParagraph"/>
        <w:numPr>
          <w:ilvl w:val="0"/>
          <w:numId w:val="12"/>
        </w:numPr>
        <w:tabs>
          <w:tab w:val="left" w:pos="-1980"/>
          <w:tab w:val="left" w:pos="-1530"/>
          <w:tab w:val="left" w:pos="1080"/>
        </w:tabs>
        <w:spacing w:after="0" w:line="240" w:lineRule="auto"/>
        <w:ind w:left="0" w:firstLine="720"/>
        <w:jc w:val="both"/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</w:pPr>
      <w:r w:rsidRPr="00594075">
        <w:rPr>
          <w:rFonts w:ascii="GHEA Grapalat" w:eastAsia="Times New Roman" w:hAnsi="GHEA Grapalat" w:cs="Sylfaen"/>
          <w:sz w:val="24"/>
          <w:szCs w:val="24"/>
          <w:lang w:val="hy-AM" w:eastAsia="ru-RU" w:bidi="ne-NP"/>
        </w:rPr>
        <w:t>նվազագույն ամսական աշխատավարձի չափի փոփոխությամբ</w:t>
      </w:r>
      <w:r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  <w:t xml:space="preserve"> պայմանավորված</w:t>
      </w:r>
      <w:r w:rsidR="00571D64"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  <w:t>`</w:t>
      </w:r>
      <w:r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  <w:t xml:space="preserve"> սահմանել </w:t>
      </w:r>
      <w:r w:rsidR="00C23EB1" w:rsidRPr="002678F9">
        <w:rPr>
          <w:rFonts w:ascii="GHEA Grapalat" w:eastAsia="MS Mincho" w:hAnsi="GHEA Grapalat" w:cs="MS Mincho"/>
          <w:bCs/>
          <w:sz w:val="24"/>
          <w:szCs w:val="24"/>
          <w:lang w:val="hy-AM"/>
        </w:rPr>
        <w:t xml:space="preserve">աշխատաշուկայում անմրցունակ անձանց փոքր ձեռնարկատիրական գործունեությամբ, </w:t>
      </w:r>
      <w:r>
        <w:rPr>
          <w:rFonts w:ascii="GHEA Grapalat" w:eastAsia="Times New Roman" w:hAnsi="GHEA Grapalat" w:cs="Sylfaen"/>
          <w:sz w:val="24"/>
          <w:szCs w:val="24"/>
          <w:lang w:val="hy-AM" w:eastAsia="ru-RU" w:bidi="ne-NP"/>
        </w:rPr>
        <w:t xml:space="preserve">ինչպես նաև </w:t>
      </w:r>
      <w:r w:rsidRPr="00594075">
        <w:rPr>
          <w:rFonts w:ascii="GHEA Grapalat" w:eastAsia="Times New Roman" w:hAnsi="GHEA Grapalat" w:cs="Sylfaen"/>
          <w:sz w:val="24"/>
          <w:szCs w:val="24"/>
          <w:lang w:val="hy-AM" w:eastAsia="ru-RU" w:bidi="ne-NP"/>
        </w:rPr>
        <w:t xml:space="preserve">անասնապահությամբ զբաղվելու համար </w:t>
      </w:r>
      <w:r w:rsidRPr="00C23EB1">
        <w:rPr>
          <w:rFonts w:ascii="GHEA Grapalat" w:eastAsia="Times New Roman" w:hAnsi="GHEA Grapalat" w:cs="Sylfaen"/>
          <w:sz w:val="24"/>
          <w:szCs w:val="24"/>
          <w:lang w:val="hy-AM" w:eastAsia="ru-RU" w:bidi="ne-NP"/>
        </w:rPr>
        <w:t>աջակցությա</w:t>
      </w:r>
      <w:r>
        <w:rPr>
          <w:rFonts w:ascii="GHEA Grapalat" w:eastAsia="Times New Roman" w:hAnsi="GHEA Grapalat" w:cs="Sylfaen"/>
          <w:sz w:val="24"/>
          <w:szCs w:val="24"/>
          <w:lang w:val="hy-AM" w:eastAsia="ru-RU" w:bidi="ne-NP"/>
        </w:rPr>
        <w:t xml:space="preserve">ն տրամադրման առավելագույն </w:t>
      </w:r>
      <w:r w:rsidR="002C50B2">
        <w:rPr>
          <w:rFonts w:ascii="GHEA Grapalat" w:eastAsia="Times New Roman" w:hAnsi="GHEA Grapalat" w:cs="Sylfaen"/>
          <w:sz w:val="24"/>
          <w:szCs w:val="24"/>
          <w:lang w:val="hy-AM" w:eastAsia="ru-RU" w:bidi="ne-NP"/>
        </w:rPr>
        <w:t xml:space="preserve">նոր </w:t>
      </w:r>
      <w:r>
        <w:rPr>
          <w:rFonts w:ascii="GHEA Grapalat" w:eastAsia="Times New Roman" w:hAnsi="GHEA Grapalat" w:cs="Sylfaen"/>
          <w:sz w:val="24"/>
          <w:szCs w:val="24"/>
          <w:lang w:val="hy-AM" w:eastAsia="ru-RU" w:bidi="ne-NP"/>
        </w:rPr>
        <w:t>չափեր</w:t>
      </w:r>
      <w:r w:rsidR="00C23EB1" w:rsidRPr="002678F9">
        <w:rPr>
          <w:rFonts w:ascii="GHEA Grapalat" w:eastAsia="Calibri" w:hAnsi="GHEA Grapalat" w:cs="Arial"/>
          <w:sz w:val="24"/>
          <w:szCs w:val="24"/>
          <w:lang w:val="hy-AM"/>
        </w:rPr>
        <w:t>:</w:t>
      </w:r>
    </w:p>
    <w:p w:rsidR="006C5FF7" w:rsidRDefault="006C5FF7" w:rsidP="00C23EB1">
      <w:pPr>
        <w:tabs>
          <w:tab w:val="left" w:pos="9270"/>
        </w:tabs>
        <w:spacing w:after="0" w:line="240" w:lineRule="auto"/>
        <w:ind w:firstLine="720"/>
        <w:jc w:val="both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</w:p>
    <w:p w:rsidR="00365EEF" w:rsidRPr="00365EEF" w:rsidRDefault="00365EEF" w:rsidP="00C23EB1">
      <w:pPr>
        <w:tabs>
          <w:tab w:val="left" w:pos="9270"/>
        </w:tabs>
        <w:spacing w:after="0" w:line="240" w:lineRule="auto"/>
        <w:ind w:firstLine="720"/>
        <w:jc w:val="both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365EEF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4. </w:t>
      </w:r>
      <w:r w:rsidRPr="00365EEF">
        <w:rPr>
          <w:rFonts w:ascii="GHEA Grapalat" w:eastAsia="Times New Roman" w:hAnsi="GHEA Grapalat" w:cs="IRTEK Courier"/>
          <w:b/>
          <w:sz w:val="24"/>
          <w:szCs w:val="24"/>
          <w:lang w:val="af-ZA" w:eastAsia="ru-RU"/>
        </w:rPr>
        <w:t>Նախագծի մշակման գործընթացում ներգրավված ինստիտուտները և անձինք</w:t>
      </w:r>
    </w:p>
    <w:p w:rsidR="00365EEF" w:rsidRPr="00365EEF" w:rsidRDefault="00365EEF" w:rsidP="00C23EB1">
      <w:pPr>
        <w:tabs>
          <w:tab w:val="left" w:pos="270"/>
          <w:tab w:val="left" w:pos="990"/>
          <w:tab w:val="left" w:pos="1080"/>
          <w:tab w:val="left" w:pos="9270"/>
        </w:tabs>
        <w:spacing w:after="0" w:line="24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365EEF">
        <w:rPr>
          <w:rFonts w:ascii="GHEA Grapalat" w:eastAsia="Times New Roman" w:hAnsi="GHEA Grapalat" w:cs="IRTEK Courier"/>
          <w:sz w:val="24"/>
          <w:szCs w:val="24"/>
          <w:lang w:val="af-ZA" w:eastAsia="ru-RU"/>
        </w:rPr>
        <w:t>ՀՀ աշխատանքի և սոցիալական հարցերի նախարարությունը</w:t>
      </w:r>
      <w:r w:rsidRPr="00365EEF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>:</w:t>
      </w:r>
    </w:p>
    <w:p w:rsidR="006C5FF7" w:rsidRDefault="006C5FF7" w:rsidP="00C23EB1">
      <w:pPr>
        <w:tabs>
          <w:tab w:val="left" w:pos="270"/>
          <w:tab w:val="left" w:pos="990"/>
          <w:tab w:val="left" w:pos="1080"/>
          <w:tab w:val="left" w:pos="9270"/>
        </w:tabs>
        <w:spacing w:after="0" w:line="240" w:lineRule="auto"/>
        <w:ind w:firstLine="720"/>
        <w:jc w:val="both"/>
        <w:rPr>
          <w:rFonts w:ascii="GHEA Grapalat" w:eastAsia="Times New Roman" w:hAnsi="GHEA Grapalat" w:cs="IRTEK Courier"/>
          <w:b/>
          <w:sz w:val="24"/>
          <w:szCs w:val="24"/>
          <w:lang w:val="hy-AM" w:eastAsia="ru-RU"/>
        </w:rPr>
      </w:pPr>
    </w:p>
    <w:p w:rsidR="00365EEF" w:rsidRPr="00365EEF" w:rsidRDefault="00365EEF" w:rsidP="00C23EB1">
      <w:pPr>
        <w:tabs>
          <w:tab w:val="left" w:pos="270"/>
          <w:tab w:val="left" w:pos="990"/>
          <w:tab w:val="left" w:pos="1080"/>
          <w:tab w:val="left" w:pos="9270"/>
        </w:tabs>
        <w:spacing w:after="0" w:line="240" w:lineRule="auto"/>
        <w:ind w:firstLine="720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</w:pPr>
      <w:r w:rsidRPr="00365EEF">
        <w:rPr>
          <w:rFonts w:ascii="GHEA Grapalat" w:eastAsia="Times New Roman" w:hAnsi="GHEA Grapalat" w:cs="IRTEK Courier"/>
          <w:b/>
          <w:sz w:val="24"/>
          <w:szCs w:val="24"/>
          <w:lang w:val="hy-AM" w:eastAsia="ru-RU"/>
        </w:rPr>
        <w:t xml:space="preserve">5. </w:t>
      </w:r>
      <w:r w:rsidRPr="00365EEF">
        <w:rPr>
          <w:rFonts w:ascii="GHEA Grapalat" w:eastAsia="Times New Roman" w:hAnsi="GHEA Grapalat" w:cs="IRTEK Courier"/>
          <w:b/>
          <w:sz w:val="24"/>
          <w:szCs w:val="24"/>
          <w:lang w:val="af-ZA" w:eastAsia="ru-RU"/>
        </w:rPr>
        <w:t>Ակնկալվող արդյունքը</w:t>
      </w:r>
    </w:p>
    <w:p w:rsidR="002678F9" w:rsidRDefault="00365EEF" w:rsidP="002678F9">
      <w:pPr>
        <w:tabs>
          <w:tab w:val="left" w:pos="270"/>
          <w:tab w:val="left" w:pos="720"/>
          <w:tab w:val="left" w:pos="810"/>
          <w:tab w:val="left" w:pos="9360"/>
        </w:tabs>
        <w:spacing w:after="0"/>
        <w:ind w:right="-90" w:firstLine="720"/>
        <w:jc w:val="both"/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</w:pPr>
      <w:r w:rsidRPr="00365EEF">
        <w:rPr>
          <w:rFonts w:ascii="GHEA Grapalat" w:eastAsia="Calibri" w:hAnsi="GHEA Grapalat" w:cs="Calibri"/>
          <w:sz w:val="24"/>
          <w:szCs w:val="24"/>
          <w:shd w:val="clear" w:color="auto" w:fill="FFFFFF"/>
          <w:lang w:val="af-ZA"/>
        </w:rPr>
        <w:t>Նախագծի ընդունմամբ ակնկալվում է</w:t>
      </w:r>
      <w:r w:rsidR="002678F9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, որ`</w:t>
      </w:r>
    </w:p>
    <w:p w:rsidR="002678F9" w:rsidRDefault="002678F9" w:rsidP="002678F9">
      <w:pPr>
        <w:pStyle w:val="ListParagraph"/>
        <w:numPr>
          <w:ilvl w:val="0"/>
          <w:numId w:val="12"/>
        </w:numPr>
        <w:tabs>
          <w:tab w:val="left" w:pos="-1530"/>
          <w:tab w:val="left" w:pos="1080"/>
          <w:tab w:val="left" w:pos="11070"/>
        </w:tabs>
        <w:spacing w:after="0" w:line="240" w:lineRule="auto"/>
        <w:ind w:left="0" w:firstLine="720"/>
        <w:jc w:val="both"/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</w:pPr>
      <w:r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  <w:t>վ</w:t>
      </w:r>
      <w:r w:rsidRPr="002678F9"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  <w:t xml:space="preserve">արձատրվող հասարակական աշխատանքների կազմակերպումը </w:t>
      </w:r>
      <w:r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  <w:t>կ</w:t>
      </w:r>
      <w:r w:rsidRPr="002678F9"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  <w:t>իրականացվի ն</w:t>
      </w:r>
      <w:r w:rsidR="008822D4"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  <w:t>աև անտառային</w:t>
      </w:r>
      <w:r w:rsidRPr="002678F9"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  <w:t xml:space="preserve"> ոլորտում</w:t>
      </w:r>
      <w:r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  <w:t>,</w:t>
      </w:r>
    </w:p>
    <w:p w:rsidR="00E0183E" w:rsidRPr="00E0183E" w:rsidRDefault="00681B02" w:rsidP="002678F9">
      <w:pPr>
        <w:pStyle w:val="ListParagraph"/>
        <w:numPr>
          <w:ilvl w:val="0"/>
          <w:numId w:val="12"/>
        </w:numPr>
        <w:tabs>
          <w:tab w:val="left" w:pos="270"/>
          <w:tab w:val="left" w:pos="720"/>
          <w:tab w:val="left" w:pos="810"/>
          <w:tab w:val="left" w:pos="1080"/>
        </w:tabs>
        <w:spacing w:after="0" w:line="240" w:lineRule="auto"/>
        <w:ind w:left="0" w:firstLine="720"/>
        <w:jc w:val="both"/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</w:pPr>
      <w:r>
        <w:rPr>
          <w:rFonts w:ascii="GHEA Grapalat" w:eastAsia="MS Mincho" w:hAnsi="GHEA Grapalat" w:cs="MS Mincho"/>
          <w:bCs/>
          <w:sz w:val="24"/>
          <w:szCs w:val="24"/>
          <w:lang w:val="hy-AM"/>
        </w:rPr>
        <w:t xml:space="preserve">կհստակեցվեն </w:t>
      </w:r>
      <w:r w:rsidR="002678F9" w:rsidRPr="002678F9">
        <w:rPr>
          <w:rFonts w:ascii="GHEA Grapalat" w:eastAsia="MS Mincho" w:hAnsi="GHEA Grapalat" w:cs="MS Mincho"/>
          <w:bCs/>
          <w:sz w:val="24"/>
          <w:szCs w:val="24"/>
          <w:lang w:val="hy-AM"/>
        </w:rPr>
        <w:t xml:space="preserve">աշխատաշուկայում անմրցունակ անձանց փոքր ձեռնարկատիրական գործունեությամբ, </w:t>
      </w:r>
      <w:r>
        <w:rPr>
          <w:rFonts w:ascii="GHEA Grapalat" w:eastAsia="Times New Roman" w:hAnsi="GHEA Grapalat" w:cs="Sylfaen"/>
          <w:sz w:val="24"/>
          <w:szCs w:val="24"/>
          <w:lang w:val="hy-AM" w:eastAsia="ru-RU" w:bidi="ne-NP"/>
        </w:rPr>
        <w:t xml:space="preserve">ինչպես նաև </w:t>
      </w:r>
      <w:r w:rsidRPr="00594075">
        <w:rPr>
          <w:rFonts w:ascii="GHEA Grapalat" w:eastAsia="Times New Roman" w:hAnsi="GHEA Grapalat" w:cs="Sylfaen"/>
          <w:sz w:val="24"/>
          <w:szCs w:val="24"/>
          <w:lang w:val="hy-AM" w:eastAsia="ru-RU" w:bidi="ne-NP"/>
        </w:rPr>
        <w:t xml:space="preserve">անասնապահությամբ զբաղվելու համար </w:t>
      </w:r>
      <w:r w:rsidRPr="00C23EB1">
        <w:rPr>
          <w:rFonts w:ascii="GHEA Grapalat" w:eastAsia="Times New Roman" w:hAnsi="GHEA Grapalat" w:cs="Sylfaen"/>
          <w:sz w:val="24"/>
          <w:szCs w:val="24"/>
          <w:lang w:val="hy-AM" w:eastAsia="ru-RU" w:bidi="ne-NP"/>
        </w:rPr>
        <w:t>աջակցությա</w:t>
      </w:r>
      <w:r>
        <w:rPr>
          <w:rFonts w:ascii="GHEA Grapalat" w:eastAsia="Times New Roman" w:hAnsi="GHEA Grapalat" w:cs="Sylfaen"/>
          <w:sz w:val="24"/>
          <w:szCs w:val="24"/>
          <w:lang w:val="hy-AM" w:eastAsia="ru-RU" w:bidi="ne-NP"/>
        </w:rPr>
        <w:t>ն տրամադրման առավելագույն չափերը</w:t>
      </w:r>
      <w:r w:rsidR="00571D64">
        <w:rPr>
          <w:rFonts w:ascii="GHEA Grapalat" w:eastAsia="Times New Roman" w:hAnsi="GHEA Grapalat" w:cs="Sylfaen"/>
          <w:sz w:val="24"/>
          <w:szCs w:val="24"/>
          <w:lang w:val="hy-AM" w:eastAsia="ru-RU" w:bidi="ne-NP"/>
        </w:rPr>
        <w:t>:</w:t>
      </w:r>
    </w:p>
    <w:p w:rsidR="002678F9" w:rsidRPr="002678F9" w:rsidRDefault="002678F9" w:rsidP="002678F9">
      <w:pPr>
        <w:tabs>
          <w:tab w:val="left" w:pos="270"/>
          <w:tab w:val="left" w:pos="720"/>
          <w:tab w:val="left" w:pos="810"/>
        </w:tabs>
        <w:spacing w:after="0" w:line="240" w:lineRule="auto"/>
        <w:ind w:firstLine="720"/>
        <w:jc w:val="both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</w:p>
    <w:p w:rsidR="00B76A4A" w:rsidRDefault="00B76A4A" w:rsidP="00C23EB1">
      <w:pPr>
        <w:tabs>
          <w:tab w:val="left" w:pos="270"/>
          <w:tab w:val="left" w:pos="9270"/>
        </w:tabs>
        <w:spacing w:after="0" w:line="240" w:lineRule="auto"/>
        <w:contextualSpacing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:rsidR="00365EEF" w:rsidRPr="00365EEF" w:rsidRDefault="00365EEF" w:rsidP="00C23EB1">
      <w:pPr>
        <w:tabs>
          <w:tab w:val="left" w:pos="270"/>
          <w:tab w:val="left" w:pos="9270"/>
        </w:tabs>
        <w:spacing w:after="0" w:line="240" w:lineRule="auto"/>
        <w:contextualSpacing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365EEF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lastRenderedPageBreak/>
        <w:t>ՏԵՂԵԿԱՆՔ</w:t>
      </w:r>
    </w:p>
    <w:p w:rsidR="00365EEF" w:rsidRPr="00365EEF" w:rsidRDefault="00365EEF" w:rsidP="00C23EB1">
      <w:pPr>
        <w:tabs>
          <w:tab w:val="left" w:pos="270"/>
          <w:tab w:val="left" w:pos="9270"/>
        </w:tabs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aps/>
          <w:spacing w:val="-6"/>
          <w:sz w:val="24"/>
          <w:szCs w:val="24"/>
          <w:lang w:val="hy-AM"/>
        </w:rPr>
      </w:pPr>
      <w:r w:rsidRPr="00365EEF">
        <w:rPr>
          <w:rFonts w:ascii="GHEA Grapalat" w:eastAsia="Times New Roman" w:hAnsi="GHEA Grapalat" w:cs="Sylfaen"/>
          <w:b/>
          <w:sz w:val="24"/>
          <w:szCs w:val="24"/>
          <w:lang w:val="af-ZA" w:eastAsia="ru-RU" w:bidi="ne-NP"/>
        </w:rPr>
        <w:t>«</w:t>
      </w:r>
      <w:r w:rsidRPr="00365EEF">
        <w:rPr>
          <w:rFonts w:ascii="GHEA Grapalat" w:eastAsia="Times New Roman" w:hAnsi="GHEA Grapalat" w:cs="Times New Roman"/>
          <w:b/>
          <w:bCs/>
          <w:caps/>
          <w:spacing w:val="-6"/>
          <w:sz w:val="24"/>
          <w:szCs w:val="24"/>
          <w:lang w:val="hy-AM"/>
        </w:rPr>
        <w:t>Հայաստանի Հանրապետության ԿԱՌԱՎԱՐՈՒԹՅԱՆ 2014 ԹՎԱ</w:t>
      </w:r>
      <w:r w:rsidRPr="00365EEF">
        <w:rPr>
          <w:rFonts w:ascii="GHEA Grapalat" w:eastAsia="Times New Roman" w:hAnsi="GHEA Grapalat" w:cs="Times New Roman"/>
          <w:b/>
          <w:bCs/>
          <w:caps/>
          <w:sz w:val="24"/>
          <w:szCs w:val="24"/>
          <w:lang w:val="hy-AM"/>
        </w:rPr>
        <w:t>ԿԱՆԻ</w:t>
      </w:r>
    </w:p>
    <w:p w:rsidR="00365EEF" w:rsidRPr="00365EEF" w:rsidRDefault="00365EEF" w:rsidP="00C23EB1">
      <w:pPr>
        <w:tabs>
          <w:tab w:val="left" w:pos="270"/>
          <w:tab w:val="left" w:pos="9270"/>
        </w:tabs>
        <w:spacing w:after="0" w:line="24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365EEF">
        <w:rPr>
          <w:rFonts w:ascii="GHEA Grapalat" w:eastAsia="Times New Roman" w:hAnsi="GHEA Grapalat" w:cs="Times New Roman"/>
          <w:b/>
          <w:bCs/>
          <w:caps/>
          <w:sz w:val="24"/>
          <w:szCs w:val="24"/>
          <w:lang w:val="hy-AM"/>
        </w:rPr>
        <w:t xml:space="preserve">ԱՊՐԻԼԻ 17-Ի n 534-Ն </w:t>
      </w:r>
      <w:r w:rsidRPr="00365EEF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ՈՐՈՇՄԱՆ ՄԵՋ ՓՈՓՈԽՈՒԹՅՈՒՆՆԵՐ ԵՎ ԼՐԱՑՈՒՄՆԵՐ ԿԱՏԱՐԵԼՈՒ </w:t>
      </w:r>
      <w:r w:rsidRPr="00365EE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ՄԱՍԻՆ</w:t>
      </w:r>
      <w:r w:rsidRPr="00365EEF">
        <w:rPr>
          <w:rFonts w:ascii="GHEA Grapalat" w:eastAsia="Times New Roman" w:hAnsi="GHEA Grapalat" w:cs="Sylfaen"/>
          <w:b/>
          <w:sz w:val="24"/>
          <w:szCs w:val="24"/>
          <w:lang w:val="hy-AM" w:eastAsia="ru-RU" w:bidi="ne-NP"/>
        </w:rPr>
        <w:t xml:space="preserve">» </w:t>
      </w:r>
      <w:r w:rsidRPr="00365EEF">
        <w:rPr>
          <w:rFonts w:ascii="GHEA Grapalat" w:eastAsia="Times New Roman" w:hAnsi="GHEA Grapalat" w:cs="Times New Roman"/>
          <w:b/>
          <w:bCs/>
          <w:spacing w:val="-6"/>
          <w:sz w:val="24"/>
          <w:szCs w:val="24"/>
          <w:lang w:val="hy-AM"/>
        </w:rPr>
        <w:t>ՀԱՅԱՍՏԱՆԻ</w:t>
      </w:r>
      <w:r w:rsidR="0073701F">
        <w:rPr>
          <w:rFonts w:ascii="GHEA Grapalat" w:eastAsia="Times New Roman" w:hAnsi="GHEA Grapalat" w:cs="Times New Roman"/>
          <w:b/>
          <w:bCs/>
          <w:spacing w:val="-6"/>
          <w:sz w:val="24"/>
          <w:szCs w:val="24"/>
        </w:rPr>
        <w:t xml:space="preserve"> </w:t>
      </w:r>
      <w:r w:rsidRPr="00365EEF">
        <w:rPr>
          <w:rFonts w:ascii="GHEA Grapalat" w:eastAsia="Times New Roman" w:hAnsi="GHEA Grapalat" w:cs="Times New Roman"/>
          <w:b/>
          <w:bCs/>
          <w:spacing w:val="-6"/>
          <w:sz w:val="24"/>
          <w:szCs w:val="24"/>
          <w:lang w:val="hy-AM"/>
        </w:rPr>
        <w:t>ՀԱՆՐԱՊԵՏՈՒԹՅԱՆ</w:t>
      </w:r>
      <w:r w:rsidR="0073701F">
        <w:rPr>
          <w:rFonts w:ascii="GHEA Grapalat" w:eastAsia="Times New Roman" w:hAnsi="GHEA Grapalat" w:cs="Times New Roman"/>
          <w:b/>
          <w:bCs/>
          <w:spacing w:val="-6"/>
          <w:sz w:val="24"/>
          <w:szCs w:val="24"/>
        </w:rPr>
        <w:t xml:space="preserve"> </w:t>
      </w:r>
      <w:r w:rsidRPr="00365EEF">
        <w:rPr>
          <w:rFonts w:ascii="GHEA Grapalat" w:eastAsia="Times New Roman" w:hAnsi="GHEA Grapalat" w:cs="Times New Roman"/>
          <w:b/>
          <w:bCs/>
          <w:spacing w:val="-6"/>
          <w:sz w:val="24"/>
          <w:szCs w:val="24"/>
          <w:lang w:val="hy-AM"/>
        </w:rPr>
        <w:t xml:space="preserve">ԿԱՌԱՎԱՐՈՒԹՅԱՆ </w:t>
      </w:r>
      <w:r w:rsidRPr="00365EEF">
        <w:rPr>
          <w:rFonts w:ascii="GHEA Grapalat" w:eastAsia="Times New Roman" w:hAnsi="GHEA Grapalat" w:cs="Sylfaen"/>
          <w:b/>
          <w:sz w:val="24"/>
          <w:szCs w:val="24"/>
          <w:lang w:val="hy-AM" w:eastAsia="ru-RU" w:bidi="ne-NP"/>
        </w:rPr>
        <w:t xml:space="preserve">ՈՐՈՇՄԱՆ </w:t>
      </w:r>
      <w:r w:rsidRPr="00365EEF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ԸՆԴՈՒՆՄԱՆ</w:t>
      </w:r>
      <w:r w:rsidR="0073701F">
        <w:rPr>
          <w:rFonts w:ascii="GHEA Grapalat" w:eastAsia="Times New Roman" w:hAnsi="GHEA Grapalat" w:cs="Sylfaen"/>
          <w:b/>
          <w:sz w:val="24"/>
          <w:szCs w:val="24"/>
          <w:lang w:eastAsia="ru-RU"/>
        </w:rPr>
        <w:t xml:space="preserve"> </w:t>
      </w:r>
      <w:r w:rsidRPr="00365EEF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ԿԱՊԱԿՑՈՒԹՅԱՄԲ</w:t>
      </w:r>
      <w:r w:rsidR="0073701F">
        <w:rPr>
          <w:rFonts w:ascii="GHEA Grapalat" w:eastAsia="Times New Roman" w:hAnsi="GHEA Grapalat" w:cs="Sylfaen"/>
          <w:b/>
          <w:sz w:val="24"/>
          <w:szCs w:val="24"/>
          <w:lang w:eastAsia="ru-RU"/>
        </w:rPr>
        <w:t xml:space="preserve"> </w:t>
      </w:r>
      <w:r w:rsidRPr="00365EEF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ՊԵՏԱԿԱՆ</w:t>
      </w:r>
      <w:r w:rsidRPr="00365EEF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ԿԱՄ ՏԵՂԱԿԱՆ ԻՆՔՆԱԿԱՌԱՎԱՐՄԱՆ </w:t>
      </w:r>
      <w:r w:rsidRPr="00365EEF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ԲՅՈՒՋԵՈՒՄ</w:t>
      </w:r>
      <w:r w:rsidR="0073701F">
        <w:rPr>
          <w:rFonts w:ascii="GHEA Grapalat" w:eastAsia="Times New Roman" w:hAnsi="GHEA Grapalat" w:cs="Sylfaen"/>
          <w:b/>
          <w:sz w:val="24"/>
          <w:szCs w:val="24"/>
          <w:lang w:eastAsia="ru-RU"/>
        </w:rPr>
        <w:t xml:space="preserve"> </w:t>
      </w:r>
      <w:r w:rsidRPr="00365EEF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ԵԿԱՄՈՒՏՆԵՐԻ ԵՎ ԾԱԽՍԵՐԻ</w:t>
      </w:r>
      <w:r w:rsidR="0073701F">
        <w:rPr>
          <w:rFonts w:ascii="GHEA Grapalat" w:eastAsia="Times New Roman" w:hAnsi="GHEA Grapalat" w:cs="Sylfaen"/>
          <w:b/>
          <w:sz w:val="24"/>
          <w:szCs w:val="24"/>
          <w:lang w:eastAsia="ru-RU"/>
        </w:rPr>
        <w:t xml:space="preserve"> </w:t>
      </w:r>
      <w:r w:rsidRPr="00365EEF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ԱՎԵԼԱՑՄԱՆ</w:t>
      </w:r>
      <w:r w:rsidR="0073701F">
        <w:rPr>
          <w:rFonts w:ascii="GHEA Grapalat" w:eastAsia="Times New Roman" w:hAnsi="GHEA Grapalat" w:cs="Sylfaen"/>
          <w:b/>
          <w:sz w:val="24"/>
          <w:szCs w:val="24"/>
          <w:lang w:eastAsia="ru-RU"/>
        </w:rPr>
        <w:t xml:space="preserve"> </w:t>
      </w:r>
      <w:r w:rsidRPr="00365EEF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ԿԱՄ</w:t>
      </w:r>
      <w:r w:rsidRPr="00365EEF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Ն</w:t>
      </w:r>
      <w:r w:rsidRPr="00365EEF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ՎԱԶԵՑՄԱՆ</w:t>
      </w:r>
      <w:r w:rsidR="0073701F">
        <w:rPr>
          <w:rFonts w:ascii="GHEA Grapalat" w:eastAsia="Times New Roman" w:hAnsi="GHEA Grapalat" w:cs="Sylfaen"/>
          <w:b/>
          <w:sz w:val="24"/>
          <w:szCs w:val="24"/>
          <w:lang w:eastAsia="ru-RU"/>
        </w:rPr>
        <w:t xml:space="preserve"> </w:t>
      </w:r>
      <w:r w:rsidRPr="00365EEF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ՄԱՍԻՆ</w:t>
      </w:r>
    </w:p>
    <w:p w:rsidR="00365EEF" w:rsidRPr="00365EEF" w:rsidRDefault="00365EEF" w:rsidP="00C23EB1">
      <w:pPr>
        <w:tabs>
          <w:tab w:val="left" w:pos="270"/>
          <w:tab w:val="left" w:pos="9270"/>
        </w:tabs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365EEF" w:rsidRPr="00365EEF" w:rsidRDefault="00365EEF" w:rsidP="00C23EB1">
      <w:pPr>
        <w:tabs>
          <w:tab w:val="left" w:pos="270"/>
          <w:tab w:val="left" w:pos="9270"/>
        </w:tabs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BB7DC5" w:rsidRPr="00EA3CF7" w:rsidRDefault="00365EEF" w:rsidP="00337935">
      <w:pPr>
        <w:shd w:val="clear" w:color="auto" w:fill="FFFFFF"/>
        <w:spacing w:after="0" w:line="240" w:lineRule="auto"/>
        <w:ind w:firstLine="720"/>
        <w:jc w:val="both"/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</w:pPr>
      <w:r w:rsidRPr="00365EEF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«</w:t>
      </w:r>
      <w:r w:rsidRPr="00365EEF">
        <w:rPr>
          <w:rFonts w:ascii="GHEA Grapalat" w:eastAsia="Times New Roman" w:hAnsi="GHEA Grapalat" w:cs="Times New Roman"/>
          <w:bCs/>
          <w:caps/>
          <w:spacing w:val="-6"/>
          <w:sz w:val="24"/>
          <w:szCs w:val="24"/>
          <w:lang w:val="hy-AM"/>
        </w:rPr>
        <w:t>Հ</w:t>
      </w:r>
      <w:r w:rsidRPr="00365EEF">
        <w:rPr>
          <w:rFonts w:ascii="GHEA Grapalat" w:eastAsia="Times New Roman" w:hAnsi="GHEA Grapalat" w:cs="Times New Roman"/>
          <w:bCs/>
          <w:spacing w:val="-6"/>
          <w:sz w:val="24"/>
          <w:szCs w:val="24"/>
          <w:lang w:val="hy-AM"/>
        </w:rPr>
        <w:t>այաստանի</w:t>
      </w:r>
      <w:r w:rsidR="0073701F">
        <w:rPr>
          <w:rFonts w:ascii="GHEA Grapalat" w:eastAsia="Times New Roman" w:hAnsi="GHEA Grapalat" w:cs="Times New Roman"/>
          <w:bCs/>
          <w:spacing w:val="-6"/>
          <w:sz w:val="24"/>
          <w:szCs w:val="24"/>
        </w:rPr>
        <w:t xml:space="preserve"> </w:t>
      </w:r>
      <w:r w:rsidRPr="00365EEF">
        <w:rPr>
          <w:rFonts w:ascii="GHEA Grapalat" w:eastAsia="Times New Roman" w:hAnsi="GHEA Grapalat" w:cs="Times New Roman"/>
          <w:bCs/>
          <w:spacing w:val="-6"/>
          <w:sz w:val="24"/>
          <w:szCs w:val="24"/>
          <w:lang w:val="hy-AM"/>
        </w:rPr>
        <w:t>Հանրապետության</w:t>
      </w:r>
      <w:r w:rsidR="0073701F">
        <w:rPr>
          <w:rFonts w:ascii="GHEA Grapalat" w:eastAsia="Times New Roman" w:hAnsi="GHEA Grapalat" w:cs="Times New Roman"/>
          <w:bCs/>
          <w:spacing w:val="-6"/>
          <w:sz w:val="24"/>
          <w:szCs w:val="24"/>
        </w:rPr>
        <w:t xml:space="preserve"> </w:t>
      </w:r>
      <w:r w:rsidRPr="00365EEF">
        <w:rPr>
          <w:rFonts w:ascii="GHEA Grapalat" w:eastAsia="Times New Roman" w:hAnsi="GHEA Grapalat" w:cs="Times New Roman"/>
          <w:bCs/>
          <w:spacing w:val="-6"/>
          <w:sz w:val="24"/>
          <w:szCs w:val="24"/>
          <w:lang w:val="hy-AM"/>
        </w:rPr>
        <w:t>կառավարության 2014 թվա</w:t>
      </w:r>
      <w:r w:rsidRPr="00365EEF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կանի ապրիլի 17-ի</w:t>
      </w:r>
      <w:r w:rsidRPr="00365EEF">
        <w:rPr>
          <w:rFonts w:ascii="GHEA Grapalat" w:eastAsia="Times New Roman" w:hAnsi="GHEA Grapalat" w:cs="Times New Roman"/>
          <w:bCs/>
          <w:caps/>
          <w:sz w:val="24"/>
          <w:szCs w:val="24"/>
          <w:lang w:val="hy-AM"/>
        </w:rPr>
        <w:t xml:space="preserve"> n 534-Ն </w:t>
      </w:r>
      <w:r w:rsidRPr="00365EEF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որոշման մեջ փոփոխություններ և լրացումներ</w:t>
      </w:r>
      <w:r w:rsidR="0073701F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</w:t>
      </w:r>
      <w:r w:rsidRPr="00365EEF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կատարելու </w:t>
      </w:r>
      <w:r w:rsidRPr="00365EEF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մասին</w:t>
      </w:r>
      <w:r w:rsidRPr="00365EEF">
        <w:rPr>
          <w:rFonts w:ascii="GHEA Grapalat" w:eastAsia="Times New Roman" w:hAnsi="GHEA Grapalat" w:cs="Sylfaen"/>
          <w:sz w:val="24"/>
          <w:szCs w:val="24"/>
          <w:lang w:val="hy-AM" w:eastAsia="ru-RU" w:bidi="ne-NP"/>
        </w:rPr>
        <w:t xml:space="preserve">» ՀՀ կառավարության որոշման </w:t>
      </w:r>
      <w:r w:rsidRPr="00365EEF">
        <w:rPr>
          <w:rFonts w:ascii="GHEA Grapalat" w:eastAsia="Times New Roman" w:hAnsi="GHEA Grapalat" w:cs="Sylfaen"/>
          <w:sz w:val="24"/>
          <w:szCs w:val="24"/>
          <w:lang w:val="hy-AM" w:eastAsia="ru-RU"/>
        </w:rPr>
        <w:t>ընդունման</w:t>
      </w:r>
      <w:r w:rsidR="0073701F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</w:t>
      </w:r>
      <w:r w:rsidRPr="00365EEF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կապակցությամբ</w:t>
      </w:r>
      <w:r w:rsidR="0073701F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</w:t>
      </w:r>
      <w:r w:rsidRPr="00365EEF">
        <w:rPr>
          <w:rFonts w:ascii="GHEA Grapalat" w:eastAsia="Times New Roman" w:hAnsi="GHEA Grapalat" w:cs="Sylfaen"/>
          <w:sz w:val="24"/>
          <w:szCs w:val="24"/>
          <w:lang w:val="hy-AM" w:eastAsia="ru-RU"/>
        </w:rPr>
        <w:t>պետական</w:t>
      </w:r>
      <w:r w:rsidRPr="00365EE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կամ տեղական ինքնակառավարման </w:t>
      </w:r>
      <w:r w:rsidR="002678F9" w:rsidRPr="002678F9">
        <w:rPr>
          <w:rFonts w:ascii="GHEA Grapalat" w:eastAsia="Times New Roman" w:hAnsi="GHEA Grapalat" w:cs="Sylfaen"/>
          <w:sz w:val="24"/>
          <w:szCs w:val="24"/>
          <w:lang w:val="hy-AM" w:eastAsia="ru-RU"/>
        </w:rPr>
        <w:t>բյուջեում</w:t>
      </w:r>
      <w:r w:rsidR="0073701F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</w:t>
      </w:r>
      <w:r w:rsidR="002678F9" w:rsidRPr="002678F9">
        <w:rPr>
          <w:rFonts w:ascii="GHEA Grapalat" w:eastAsia="Times New Roman" w:hAnsi="GHEA Grapalat" w:cs="Sylfaen"/>
          <w:sz w:val="24"/>
          <w:szCs w:val="24"/>
          <w:lang w:val="hy-AM" w:eastAsia="ru-RU"/>
        </w:rPr>
        <w:t>եկամուտների</w:t>
      </w:r>
      <w:r w:rsidR="0073701F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</w:t>
      </w:r>
      <w:r w:rsidR="002678F9" w:rsidRPr="002678F9">
        <w:rPr>
          <w:rFonts w:ascii="GHEA Grapalat" w:eastAsia="Times New Roman" w:hAnsi="GHEA Grapalat" w:cs="Sylfaen"/>
          <w:sz w:val="24"/>
          <w:szCs w:val="24"/>
          <w:lang w:val="hy-AM" w:eastAsia="ru-RU"/>
        </w:rPr>
        <w:t>և</w:t>
      </w:r>
      <w:r w:rsidR="0073701F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</w:t>
      </w:r>
      <w:r w:rsidR="002678F9" w:rsidRPr="002678F9">
        <w:rPr>
          <w:rFonts w:ascii="GHEA Grapalat" w:eastAsia="Times New Roman" w:hAnsi="GHEA Grapalat" w:cs="Sylfaen"/>
          <w:sz w:val="24"/>
          <w:szCs w:val="24"/>
          <w:lang w:val="hy-AM" w:eastAsia="ru-RU"/>
        </w:rPr>
        <w:t>ծախսերի</w:t>
      </w:r>
      <w:r w:rsidR="0073701F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</w:t>
      </w:r>
      <w:r w:rsidR="002678F9" w:rsidRPr="002678F9">
        <w:rPr>
          <w:rFonts w:ascii="GHEA Grapalat" w:eastAsia="Times New Roman" w:hAnsi="GHEA Grapalat" w:cs="Sylfaen"/>
          <w:sz w:val="24"/>
          <w:szCs w:val="24"/>
          <w:lang w:val="hy-AM" w:eastAsia="ru-RU"/>
        </w:rPr>
        <w:t>ավելացում</w:t>
      </w:r>
      <w:r w:rsidR="0073701F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</w:t>
      </w:r>
      <w:r w:rsidR="002678F9" w:rsidRPr="002678F9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կամ</w:t>
      </w:r>
      <w:r w:rsidR="0073701F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</w:t>
      </w:r>
      <w:r w:rsidR="002678F9" w:rsidRPr="002678F9">
        <w:rPr>
          <w:rFonts w:ascii="GHEA Grapalat" w:eastAsia="Times New Roman" w:hAnsi="GHEA Grapalat" w:cs="Sylfaen"/>
          <w:sz w:val="24"/>
          <w:szCs w:val="24"/>
          <w:lang w:val="hy-AM" w:eastAsia="ru-RU"/>
        </w:rPr>
        <w:t>նվազեցում</w:t>
      </w:r>
      <w:r w:rsidR="002678F9" w:rsidRPr="002678F9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չի</w:t>
      </w:r>
      <w:r w:rsidR="002678F9" w:rsidRPr="002678F9"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  <w:t xml:space="preserve"> նախատեսվում։</w:t>
      </w:r>
    </w:p>
    <w:p w:rsidR="00BE57F7" w:rsidRPr="00EA3CF7" w:rsidRDefault="00BE57F7" w:rsidP="00337935">
      <w:pPr>
        <w:shd w:val="clear" w:color="auto" w:fill="FFFFFF"/>
        <w:spacing w:after="0" w:line="240" w:lineRule="auto"/>
        <w:ind w:firstLine="720"/>
        <w:jc w:val="both"/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</w:pPr>
    </w:p>
    <w:p w:rsidR="00BE57F7" w:rsidRPr="00EA3CF7" w:rsidRDefault="00BE57F7" w:rsidP="00337935">
      <w:pPr>
        <w:shd w:val="clear" w:color="auto" w:fill="FFFFFF"/>
        <w:spacing w:after="0" w:line="240" w:lineRule="auto"/>
        <w:ind w:firstLine="720"/>
        <w:jc w:val="both"/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</w:pPr>
    </w:p>
    <w:p w:rsidR="00BE57F7" w:rsidRPr="00EA3CF7" w:rsidRDefault="00BE57F7" w:rsidP="00337935">
      <w:pPr>
        <w:shd w:val="clear" w:color="auto" w:fill="FFFFFF"/>
        <w:spacing w:after="0" w:line="240" w:lineRule="auto"/>
        <w:ind w:firstLine="720"/>
        <w:jc w:val="both"/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</w:pPr>
    </w:p>
    <w:p w:rsidR="00BE57F7" w:rsidRPr="00EA3CF7" w:rsidRDefault="00BE57F7" w:rsidP="00337935">
      <w:pPr>
        <w:shd w:val="clear" w:color="auto" w:fill="FFFFFF"/>
        <w:spacing w:after="0" w:line="240" w:lineRule="auto"/>
        <w:ind w:firstLine="720"/>
        <w:jc w:val="both"/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</w:pPr>
    </w:p>
    <w:p w:rsidR="00BE57F7" w:rsidRPr="00EA3CF7" w:rsidRDefault="00BE57F7" w:rsidP="00337935">
      <w:pPr>
        <w:shd w:val="clear" w:color="auto" w:fill="FFFFFF"/>
        <w:spacing w:after="0" w:line="240" w:lineRule="auto"/>
        <w:ind w:firstLine="720"/>
        <w:jc w:val="both"/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</w:pPr>
    </w:p>
    <w:p w:rsidR="00BE57F7" w:rsidRPr="00EA3CF7" w:rsidRDefault="00BE57F7" w:rsidP="00337935">
      <w:pPr>
        <w:shd w:val="clear" w:color="auto" w:fill="FFFFFF"/>
        <w:spacing w:after="0" w:line="240" w:lineRule="auto"/>
        <w:ind w:firstLine="720"/>
        <w:jc w:val="both"/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</w:pPr>
    </w:p>
    <w:p w:rsidR="00BE57F7" w:rsidRPr="00EA3CF7" w:rsidRDefault="00BE57F7" w:rsidP="00337935">
      <w:pPr>
        <w:shd w:val="clear" w:color="auto" w:fill="FFFFFF"/>
        <w:spacing w:after="0" w:line="240" w:lineRule="auto"/>
        <w:ind w:firstLine="720"/>
        <w:jc w:val="both"/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</w:pPr>
    </w:p>
    <w:p w:rsidR="00BE57F7" w:rsidRPr="00EA3CF7" w:rsidRDefault="00BE57F7" w:rsidP="00337935">
      <w:pPr>
        <w:shd w:val="clear" w:color="auto" w:fill="FFFFFF"/>
        <w:spacing w:after="0" w:line="240" w:lineRule="auto"/>
        <w:ind w:firstLine="720"/>
        <w:jc w:val="both"/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</w:pPr>
    </w:p>
    <w:p w:rsidR="00BE57F7" w:rsidRPr="00EA3CF7" w:rsidRDefault="00BE57F7" w:rsidP="00337935">
      <w:pPr>
        <w:shd w:val="clear" w:color="auto" w:fill="FFFFFF"/>
        <w:spacing w:after="0" w:line="240" w:lineRule="auto"/>
        <w:ind w:firstLine="720"/>
        <w:jc w:val="both"/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</w:pPr>
    </w:p>
    <w:p w:rsidR="00BE57F7" w:rsidRPr="00EA3CF7" w:rsidRDefault="00BE57F7" w:rsidP="00337935">
      <w:pPr>
        <w:shd w:val="clear" w:color="auto" w:fill="FFFFFF"/>
        <w:spacing w:after="0" w:line="240" w:lineRule="auto"/>
        <w:ind w:firstLine="720"/>
        <w:jc w:val="both"/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</w:pPr>
    </w:p>
    <w:p w:rsidR="00BE57F7" w:rsidRPr="00EA3CF7" w:rsidRDefault="00BE57F7" w:rsidP="00337935">
      <w:pPr>
        <w:shd w:val="clear" w:color="auto" w:fill="FFFFFF"/>
        <w:spacing w:after="0" w:line="240" w:lineRule="auto"/>
        <w:ind w:firstLine="720"/>
        <w:jc w:val="both"/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</w:pPr>
    </w:p>
    <w:p w:rsidR="00BE57F7" w:rsidRPr="00EA3CF7" w:rsidRDefault="00BE57F7" w:rsidP="00337935">
      <w:pPr>
        <w:shd w:val="clear" w:color="auto" w:fill="FFFFFF"/>
        <w:spacing w:after="0" w:line="240" w:lineRule="auto"/>
        <w:ind w:firstLine="720"/>
        <w:jc w:val="both"/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</w:pPr>
    </w:p>
    <w:p w:rsidR="00BE57F7" w:rsidRPr="00EA3CF7" w:rsidRDefault="00BE57F7" w:rsidP="00337935">
      <w:pPr>
        <w:shd w:val="clear" w:color="auto" w:fill="FFFFFF"/>
        <w:spacing w:after="0" w:line="240" w:lineRule="auto"/>
        <w:ind w:firstLine="720"/>
        <w:jc w:val="both"/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</w:pPr>
    </w:p>
    <w:p w:rsidR="00BE57F7" w:rsidRPr="00EA3CF7" w:rsidRDefault="00BE57F7" w:rsidP="00337935">
      <w:pPr>
        <w:shd w:val="clear" w:color="auto" w:fill="FFFFFF"/>
        <w:spacing w:after="0" w:line="240" w:lineRule="auto"/>
        <w:ind w:firstLine="720"/>
        <w:jc w:val="both"/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</w:pPr>
    </w:p>
    <w:p w:rsidR="00BE57F7" w:rsidRPr="00EA3CF7" w:rsidRDefault="00BE57F7" w:rsidP="00337935">
      <w:pPr>
        <w:shd w:val="clear" w:color="auto" w:fill="FFFFFF"/>
        <w:spacing w:after="0" w:line="240" w:lineRule="auto"/>
        <w:ind w:firstLine="720"/>
        <w:jc w:val="both"/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</w:pPr>
    </w:p>
    <w:p w:rsidR="00BE57F7" w:rsidRPr="00EA3CF7" w:rsidRDefault="00BE57F7" w:rsidP="00337935">
      <w:pPr>
        <w:shd w:val="clear" w:color="auto" w:fill="FFFFFF"/>
        <w:spacing w:after="0" w:line="240" w:lineRule="auto"/>
        <w:ind w:firstLine="720"/>
        <w:jc w:val="both"/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</w:pPr>
    </w:p>
    <w:p w:rsidR="00BE57F7" w:rsidRPr="00EA3CF7" w:rsidRDefault="00BE57F7" w:rsidP="00337935">
      <w:pPr>
        <w:shd w:val="clear" w:color="auto" w:fill="FFFFFF"/>
        <w:spacing w:after="0" w:line="240" w:lineRule="auto"/>
        <w:ind w:firstLine="720"/>
        <w:jc w:val="both"/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  <w:sectPr w:rsidR="00BE57F7" w:rsidRPr="00EA3CF7" w:rsidSect="00E441BB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BE57F7" w:rsidRPr="00B8798F" w:rsidRDefault="00BE57F7" w:rsidP="00BE57F7">
      <w:pPr>
        <w:spacing w:after="0" w:line="240" w:lineRule="auto"/>
        <w:ind w:hanging="90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B8798F">
        <w:rPr>
          <w:rFonts w:ascii="GHEA Grapalat" w:hAnsi="GHEA Grapalat" w:cs="Sylfaen"/>
          <w:b/>
          <w:sz w:val="24"/>
          <w:szCs w:val="24"/>
          <w:lang w:val="de-DE"/>
        </w:rPr>
        <w:lastRenderedPageBreak/>
        <w:t>ԱՄՓՈՓԱԹԵՐԹ</w:t>
      </w:r>
    </w:p>
    <w:p w:rsidR="00BE57F7" w:rsidRPr="00EA3CF7" w:rsidRDefault="00BE57F7" w:rsidP="00BE57F7">
      <w:pPr>
        <w:tabs>
          <w:tab w:val="left" w:pos="270"/>
          <w:tab w:val="left" w:pos="9270"/>
        </w:tabs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8798F">
        <w:rPr>
          <w:rFonts w:ascii="GHEA Grapalat" w:hAnsi="GHEA Grapalat" w:cs="Sylfaen"/>
          <w:b/>
          <w:sz w:val="24"/>
          <w:szCs w:val="24"/>
          <w:lang w:val="af-ZA" w:bidi="ne-NP"/>
        </w:rPr>
        <w:t>«</w:t>
      </w:r>
      <w:r w:rsidRPr="00B8798F"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>Հայաստանի Հանրապետության ԿԱՌԱՎԱՐՈՒԹՅԱՆ 2014 ԹՎԱ</w:t>
      </w:r>
      <w:r w:rsidRPr="00B8798F">
        <w:rPr>
          <w:rFonts w:ascii="GHEA Grapalat" w:hAnsi="GHEA Grapalat"/>
          <w:b/>
          <w:bCs/>
          <w:caps/>
          <w:sz w:val="24"/>
          <w:szCs w:val="24"/>
          <w:lang w:val="hy-AM"/>
        </w:rPr>
        <w:t xml:space="preserve">ԿԱՆԻ ԱՊՐԻԼԻ 17-Ի n 534-Ն </w:t>
      </w:r>
      <w:r w:rsidRPr="00B8798F">
        <w:rPr>
          <w:rFonts w:ascii="GHEA Grapalat" w:hAnsi="GHEA Grapalat"/>
          <w:b/>
          <w:bCs/>
          <w:sz w:val="24"/>
          <w:szCs w:val="24"/>
          <w:lang w:val="hy-AM"/>
        </w:rPr>
        <w:t>ՈՐՈՇՄԱՆ ՄԵՋ ՓՈՓՈԽՈՒԹՅՈՒՆՆԵՐ ԵՎ ԼՐԱՑՈՒՄՆԵՐ ԿԱՏԱՐԵԼՈՒ ՄԱՍԻՆ</w:t>
      </w:r>
      <w:r w:rsidRPr="00B8798F">
        <w:rPr>
          <w:rFonts w:ascii="GHEA Grapalat" w:hAnsi="GHEA Grapalat" w:cs="Sylfaen"/>
          <w:b/>
          <w:sz w:val="24"/>
          <w:szCs w:val="24"/>
          <w:lang w:val="hy-AM" w:bidi="ne-NP"/>
        </w:rPr>
        <w:t xml:space="preserve">» </w:t>
      </w:r>
      <w:r w:rsidRPr="00B8798F">
        <w:rPr>
          <w:rFonts w:ascii="GHEA Grapalat" w:hAnsi="GHEA Grapalat"/>
          <w:b/>
          <w:bCs/>
          <w:sz w:val="24"/>
          <w:szCs w:val="24"/>
          <w:lang w:val="hy-AM"/>
        </w:rPr>
        <w:t xml:space="preserve">ՀՀ </w:t>
      </w:r>
      <w:r w:rsidRPr="00B8798F"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 xml:space="preserve">ԿԱՌԱՎԱՐՈՒԹՅԱՆ ՈՐՈՇՄԱՆ </w:t>
      </w:r>
      <w:r w:rsidRPr="00B8798F">
        <w:rPr>
          <w:rFonts w:ascii="GHEA Grapalat" w:hAnsi="GHEA Grapalat" w:cs="Sylfaen"/>
          <w:b/>
          <w:sz w:val="24"/>
          <w:szCs w:val="24"/>
          <w:lang w:val="hy-AM" w:bidi="ne-NP"/>
        </w:rPr>
        <w:t>ՆԱԽԱԳԾԻ</w:t>
      </w:r>
      <w:r w:rsidRPr="00B8798F">
        <w:rPr>
          <w:rFonts w:ascii="GHEA Grapalat" w:hAnsi="GHEA Grapalat"/>
          <w:b/>
          <w:sz w:val="24"/>
          <w:szCs w:val="24"/>
          <w:lang w:val="af-ZA"/>
        </w:rPr>
        <w:t xml:space="preserve"> ՎԵՐԱԲԵՐՅԱԼ</w:t>
      </w:r>
      <w:r w:rsidRPr="00B8798F">
        <w:rPr>
          <w:rFonts w:ascii="GHEA Grapalat" w:hAnsi="GHEA Grapalat"/>
          <w:b/>
          <w:sz w:val="24"/>
          <w:szCs w:val="24"/>
          <w:lang w:val="hy-AM"/>
        </w:rPr>
        <w:t xml:space="preserve"> ՍՏԱՑՎԱԾ ԴԻՏՈՂՈՒԹՅՈՒՆՆԵՐԻ</w:t>
      </w:r>
      <w:r w:rsidR="00247224">
        <w:rPr>
          <w:rFonts w:ascii="GHEA Grapalat" w:hAnsi="GHEA Grapalat"/>
          <w:b/>
          <w:sz w:val="24"/>
          <w:szCs w:val="24"/>
        </w:rPr>
        <w:t xml:space="preserve"> </w:t>
      </w:r>
      <w:r w:rsidRPr="00B8798F">
        <w:rPr>
          <w:rFonts w:ascii="GHEA Grapalat" w:hAnsi="GHEA Grapalat"/>
          <w:b/>
          <w:sz w:val="24"/>
          <w:szCs w:val="24"/>
          <w:lang w:val="hy-AM"/>
        </w:rPr>
        <w:t>ԵՎ ԱՌԱՋԱՐԿՈՒԹՅՈՒՆՆԵՐԻ</w:t>
      </w:r>
    </w:p>
    <w:p w:rsidR="00BE57F7" w:rsidRPr="00EA3CF7" w:rsidRDefault="00BE57F7" w:rsidP="00BE57F7">
      <w:pPr>
        <w:tabs>
          <w:tab w:val="left" w:pos="270"/>
          <w:tab w:val="left" w:pos="9270"/>
        </w:tabs>
        <w:spacing w:after="0" w:line="240" w:lineRule="auto"/>
        <w:jc w:val="center"/>
        <w:rPr>
          <w:rFonts w:ascii="GHEA Grapalat" w:hAnsi="GHEA Grapalat"/>
          <w:b/>
          <w:lang w:val="hy-AM"/>
        </w:rPr>
      </w:pPr>
    </w:p>
    <w:p w:rsidR="00BE57F7" w:rsidRPr="00D06E97" w:rsidRDefault="00BE57F7" w:rsidP="004C7D1F">
      <w:pPr>
        <w:tabs>
          <w:tab w:val="left" w:pos="270"/>
          <w:tab w:val="left" w:pos="9270"/>
        </w:tabs>
        <w:spacing w:after="0" w:line="240" w:lineRule="auto"/>
        <w:jc w:val="center"/>
        <w:rPr>
          <w:rFonts w:ascii="GHEA Grapalat" w:hAnsi="GHEA Grapalat"/>
          <w:b/>
          <w:lang w:val="hy-AM"/>
        </w:rPr>
      </w:pPr>
    </w:p>
    <w:tbl>
      <w:tblPr>
        <w:tblpPr w:leftFromText="180" w:rightFromText="180" w:bottomFromText="200" w:vertAnchor="text" w:tblpX="-270" w:tblpY="1"/>
        <w:tblOverlap w:val="never"/>
        <w:tblW w:w="14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11"/>
        <w:gridCol w:w="3239"/>
        <w:gridCol w:w="4320"/>
        <w:gridCol w:w="2970"/>
        <w:gridCol w:w="3105"/>
      </w:tblGrid>
      <w:tr w:rsidR="00BE57F7" w:rsidRPr="004C7D1F" w:rsidTr="004C7D1F">
        <w:trPr>
          <w:trHeight w:val="23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7F7" w:rsidRPr="004C7D1F" w:rsidRDefault="00BE57F7" w:rsidP="004C7D1F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4C7D1F">
              <w:rPr>
                <w:rFonts w:ascii="GHEA Grapalat" w:hAnsi="GHEA Grapalat" w:cs="Sylfaen"/>
                <w:b/>
                <w:sz w:val="24"/>
                <w:szCs w:val="24"/>
              </w:rPr>
              <w:t>Հ</w:t>
            </w:r>
            <w:r w:rsidRPr="004C7D1F">
              <w:rPr>
                <w:rFonts w:ascii="GHEA Grapalat" w:hAnsi="GHEA Grapalat" w:cs="Sylfaen"/>
                <w:b/>
                <w:sz w:val="24"/>
                <w:szCs w:val="24"/>
                <w:lang w:val="de-DE"/>
              </w:rPr>
              <w:t>/Հ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7F7" w:rsidRPr="004C7D1F" w:rsidRDefault="00BE57F7" w:rsidP="004C7D1F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de-DE"/>
              </w:rPr>
            </w:pPr>
            <w:r w:rsidRPr="004C7D1F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Ա</w:t>
            </w:r>
            <w:r w:rsidRPr="004C7D1F">
              <w:rPr>
                <w:rFonts w:ascii="GHEA Grapalat" w:hAnsi="GHEA Grapalat" w:cs="Sylfaen"/>
                <w:b/>
                <w:sz w:val="24"/>
                <w:szCs w:val="24"/>
                <w:lang w:val="de-DE"/>
              </w:rPr>
              <w:t>ռաջարկության հեղինակը,</w:t>
            </w:r>
          </w:p>
          <w:p w:rsidR="00BE57F7" w:rsidRPr="004C7D1F" w:rsidRDefault="00BE57F7" w:rsidP="004C7D1F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de-DE"/>
              </w:rPr>
            </w:pPr>
            <w:r w:rsidRPr="004C7D1F">
              <w:rPr>
                <w:rFonts w:ascii="GHEA Grapalat" w:hAnsi="GHEA Grapalat" w:cs="Sylfaen"/>
                <w:b/>
                <w:sz w:val="24"/>
                <w:szCs w:val="24"/>
                <w:lang w:val="de-DE"/>
              </w:rPr>
              <w:t>գրության ամսաթիվը, գրության համարը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7F7" w:rsidRPr="004C7D1F" w:rsidRDefault="00BE57F7" w:rsidP="004C7D1F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de-DE"/>
              </w:rPr>
            </w:pPr>
            <w:r w:rsidRPr="004C7D1F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Ա</w:t>
            </w:r>
            <w:r w:rsidRPr="004C7D1F">
              <w:rPr>
                <w:rFonts w:ascii="GHEA Grapalat" w:hAnsi="GHEA Grapalat" w:cs="Sylfaen"/>
                <w:b/>
                <w:sz w:val="24"/>
                <w:szCs w:val="24"/>
                <w:lang w:val="de-DE"/>
              </w:rPr>
              <w:t>ռաջարկության բովանդակությունը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7F7" w:rsidRPr="004C7D1F" w:rsidRDefault="00BE57F7" w:rsidP="004C7D1F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de-DE"/>
              </w:rPr>
            </w:pPr>
            <w:r w:rsidRPr="004C7D1F">
              <w:rPr>
                <w:rFonts w:ascii="GHEA Grapalat" w:hAnsi="GHEA Grapalat" w:cs="Sylfaen"/>
                <w:b/>
                <w:sz w:val="24"/>
                <w:szCs w:val="24"/>
                <w:lang w:val="de-DE"/>
              </w:rPr>
              <w:t>Եզրակացություն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7F7" w:rsidRPr="004C7D1F" w:rsidRDefault="00BE57F7" w:rsidP="004C7D1F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de-DE"/>
              </w:rPr>
            </w:pPr>
            <w:r w:rsidRPr="004C7D1F">
              <w:rPr>
                <w:rFonts w:ascii="GHEA Grapalat" w:hAnsi="GHEA Grapalat" w:cs="Sylfaen"/>
                <w:b/>
                <w:sz w:val="24"/>
                <w:szCs w:val="24"/>
                <w:lang w:val="de-DE"/>
              </w:rPr>
              <w:t>Կատարված փոփոխությունը</w:t>
            </w:r>
          </w:p>
        </w:tc>
      </w:tr>
      <w:tr w:rsidR="00BE57F7" w:rsidRPr="004C7D1F" w:rsidTr="004C7D1F">
        <w:trPr>
          <w:trHeight w:val="317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7F7" w:rsidRPr="004C7D1F" w:rsidRDefault="00BE57F7" w:rsidP="004C7D1F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4C7D1F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1.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7F7" w:rsidRPr="004C7D1F" w:rsidRDefault="00BE57F7" w:rsidP="004C7D1F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4C7D1F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2.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7F7" w:rsidRPr="004C7D1F" w:rsidRDefault="00BE57F7" w:rsidP="004C7D1F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4C7D1F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3.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7F7" w:rsidRPr="004C7D1F" w:rsidRDefault="00BE57F7" w:rsidP="004C7D1F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4C7D1F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4.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7F7" w:rsidRPr="004C7D1F" w:rsidRDefault="00BE57F7" w:rsidP="004C7D1F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4C7D1F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5.</w:t>
            </w:r>
          </w:p>
        </w:tc>
      </w:tr>
      <w:tr w:rsidR="004D788D" w:rsidRPr="004C7D1F" w:rsidTr="004C7D1F">
        <w:trPr>
          <w:trHeight w:val="362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88D" w:rsidRPr="004C7D1F" w:rsidRDefault="004D788D" w:rsidP="004C7D1F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4C7D1F">
              <w:rPr>
                <w:rFonts w:ascii="GHEA Grapalat" w:hAnsi="GHEA Grapalat" w:cs="Sylfaen"/>
                <w:sz w:val="24"/>
                <w:szCs w:val="24"/>
              </w:rPr>
              <w:t>1.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88D" w:rsidRPr="004C7D1F" w:rsidRDefault="004D788D" w:rsidP="004C7D1F">
            <w:pPr>
              <w:spacing w:after="0" w:line="240" w:lineRule="auto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9F9F9"/>
              </w:rPr>
            </w:pPr>
            <w:r w:rsidRPr="004C7D1F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9F9F9"/>
              </w:rPr>
              <w:t>ՀՀ շր</w:t>
            </w:r>
            <w:r w:rsidRPr="004C7D1F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9F9F9"/>
              </w:rPr>
              <w:t>ջակա</w:t>
            </w:r>
            <w:r w:rsidR="00865931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9F9F9"/>
              </w:rPr>
              <w:t xml:space="preserve"> </w:t>
            </w:r>
            <w:r w:rsidRPr="004C7D1F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9F9F9"/>
              </w:rPr>
              <w:t>միջավայ</w:t>
            </w:r>
            <w:r w:rsidRPr="004C7D1F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9F9F9"/>
              </w:rPr>
              <w:t>ր</w:t>
            </w:r>
            <w:r w:rsidRPr="004C7D1F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9F9F9"/>
              </w:rPr>
              <w:t>ի</w:t>
            </w:r>
            <w:r w:rsidR="00865931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9F9F9"/>
              </w:rPr>
              <w:t xml:space="preserve"> </w:t>
            </w:r>
            <w:r w:rsidRPr="004C7D1F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9F9F9"/>
              </w:rPr>
              <w:t>նախա</w:t>
            </w:r>
            <w:r w:rsidRPr="004C7D1F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9F9F9"/>
              </w:rPr>
              <w:t>ր</w:t>
            </w:r>
            <w:r w:rsidRPr="004C7D1F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9F9F9"/>
              </w:rPr>
              <w:t>ա</w:t>
            </w:r>
            <w:r w:rsidRPr="004C7D1F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9F9F9"/>
              </w:rPr>
              <w:t>ր</w:t>
            </w:r>
            <w:r w:rsidRPr="004C7D1F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9F9F9"/>
              </w:rPr>
              <w:t>ություն</w:t>
            </w:r>
          </w:p>
          <w:p w:rsidR="004D788D" w:rsidRPr="004C7D1F" w:rsidRDefault="004D788D" w:rsidP="004C7D1F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</w:rPr>
            </w:pPr>
            <w:r w:rsidRPr="004C7D1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20</w:t>
            </w:r>
            <w:r w:rsidRPr="004C7D1F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20</w:t>
            </w:r>
            <w:r w:rsidRPr="004C7D1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-0</w:t>
            </w:r>
            <w:r w:rsidRPr="004C7D1F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3</w:t>
            </w:r>
            <w:r w:rsidRPr="004C7D1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-</w:t>
            </w:r>
            <w:r w:rsidRPr="004C7D1F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19,</w:t>
            </w:r>
          </w:p>
          <w:p w:rsidR="004D788D" w:rsidRPr="004C7D1F" w:rsidRDefault="004C7D1F" w:rsidP="004C7D1F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N</w:t>
            </w:r>
            <w:r w:rsidR="004D788D" w:rsidRPr="004C7D1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1/04.3/2735-2020 </w:t>
            </w:r>
            <w:r w:rsidR="004D788D" w:rsidRPr="004C7D1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գրություն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88D" w:rsidRPr="004C7D1F" w:rsidRDefault="004D788D" w:rsidP="004C7D1F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C7D1F">
              <w:rPr>
                <w:rFonts w:ascii="GHEA Grapalat" w:hAnsi="GHEA Grapalat" w:cs="Sylfaen"/>
                <w:sz w:val="24"/>
                <w:szCs w:val="24"/>
              </w:rPr>
              <w:t>Ն</w:t>
            </w:r>
            <w:r w:rsidRPr="004C7D1F">
              <w:rPr>
                <w:rFonts w:ascii="GHEA Grapalat" w:hAnsi="GHEA Grapalat" w:cs="Sylfaen"/>
                <w:sz w:val="24"/>
                <w:szCs w:val="24"/>
                <w:lang w:val="hy-AM"/>
              </w:rPr>
              <w:t>ախագծի</w:t>
            </w:r>
            <w:r w:rsidRPr="004C7D1F">
              <w:rPr>
                <w:rFonts w:ascii="GHEA Grapalat" w:hAnsi="GHEA Grapalat"/>
                <w:sz w:val="24"/>
                <w:szCs w:val="24"/>
                <w:lang w:val="hy-AM"/>
              </w:rPr>
              <w:t xml:space="preserve"> 1-</w:t>
            </w:r>
            <w:r w:rsidRPr="004C7D1F">
              <w:rPr>
                <w:rFonts w:ascii="GHEA Grapalat" w:hAnsi="GHEA Grapalat" w:cs="Sylfaen"/>
                <w:sz w:val="24"/>
                <w:szCs w:val="24"/>
                <w:lang w:val="hy-AM"/>
              </w:rPr>
              <w:t>ին</w:t>
            </w:r>
            <w:r w:rsidR="00C9448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4C7D1F">
              <w:rPr>
                <w:rFonts w:ascii="GHEA Grapalat" w:hAnsi="GHEA Grapalat" w:cs="Sylfaen"/>
                <w:sz w:val="24"/>
                <w:szCs w:val="24"/>
                <w:lang w:val="hy-AM"/>
              </w:rPr>
              <w:t>կետի</w:t>
            </w:r>
            <w:r w:rsidRPr="004C7D1F">
              <w:rPr>
                <w:rFonts w:ascii="GHEA Grapalat" w:hAnsi="GHEA Grapalat"/>
                <w:sz w:val="24"/>
                <w:szCs w:val="24"/>
                <w:lang w:val="hy-AM"/>
              </w:rPr>
              <w:t xml:space="preserve"> 3-</w:t>
            </w:r>
            <w:r w:rsidRPr="004C7D1F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="00C9448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4C7D1F">
              <w:rPr>
                <w:rFonts w:ascii="GHEA Grapalat" w:hAnsi="GHEA Grapalat" w:cs="Sylfaen"/>
                <w:sz w:val="24"/>
                <w:szCs w:val="24"/>
                <w:lang w:val="hy-AM"/>
              </w:rPr>
              <w:t>ենթակետի «ա» պարբերությամբ</w:t>
            </w:r>
            <w:r w:rsidR="00C9448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4C7D1F">
              <w:rPr>
                <w:rFonts w:ascii="GHEA Grapalat" w:hAnsi="GHEA Grapalat" w:cs="Sylfaen"/>
                <w:sz w:val="24"/>
                <w:szCs w:val="24"/>
                <w:lang w:val="hy-AM"/>
              </w:rPr>
              <w:t>լրացվող</w:t>
            </w:r>
            <w:r w:rsidRPr="004C7D1F">
              <w:rPr>
                <w:rFonts w:ascii="GHEA Grapalat" w:hAnsi="GHEA Grapalat"/>
                <w:sz w:val="24"/>
                <w:szCs w:val="24"/>
                <w:lang w:val="hy-AM"/>
              </w:rPr>
              <w:t xml:space="preserve"> 7-</w:t>
            </w:r>
            <w:r w:rsidRPr="004C7D1F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="00C9448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4C7D1F">
              <w:rPr>
                <w:rFonts w:ascii="GHEA Grapalat" w:hAnsi="GHEA Grapalat" w:cs="Sylfaen"/>
                <w:sz w:val="24"/>
                <w:szCs w:val="24"/>
                <w:lang w:val="hy-AM"/>
              </w:rPr>
              <w:t>ենթակետը</w:t>
            </w:r>
            <w:r w:rsidRPr="004C7D1F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4C7D1F">
              <w:rPr>
                <w:rFonts w:ascii="GHEA Grapalat" w:hAnsi="GHEA Grapalat" w:cs="Sylfaen"/>
                <w:sz w:val="24"/>
                <w:szCs w:val="24"/>
                <w:lang w:val="hy-AM"/>
              </w:rPr>
              <w:t>անտառապատման</w:t>
            </w:r>
            <w:r w:rsidRPr="004C7D1F">
              <w:rPr>
                <w:rFonts w:ascii="GHEA Grapalat" w:hAnsi="GHEA Grapalat"/>
                <w:sz w:val="24"/>
                <w:szCs w:val="24"/>
                <w:lang w:val="hy-AM"/>
              </w:rPr>
              <w:t xml:space="preserve">,» </w:t>
            </w:r>
            <w:r w:rsidRPr="004C7D1F">
              <w:rPr>
                <w:rFonts w:ascii="GHEA Grapalat" w:hAnsi="GHEA Grapalat" w:cs="Sylfaen"/>
                <w:sz w:val="24"/>
                <w:szCs w:val="24"/>
                <w:lang w:val="hy-AM"/>
              </w:rPr>
              <w:t>բառից</w:t>
            </w:r>
            <w:r w:rsidR="00C9448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4C7D1F">
              <w:rPr>
                <w:rFonts w:ascii="GHEA Grapalat" w:hAnsi="GHEA Grapalat" w:cs="Sylfaen"/>
                <w:sz w:val="24"/>
                <w:szCs w:val="24"/>
                <w:lang w:val="hy-AM"/>
              </w:rPr>
              <w:t>հետո</w:t>
            </w:r>
            <w:r w:rsidR="00C9448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4C7D1F">
              <w:rPr>
                <w:rFonts w:ascii="GHEA Grapalat" w:hAnsi="GHEA Grapalat" w:cs="Sylfaen"/>
                <w:sz w:val="24"/>
                <w:szCs w:val="24"/>
                <w:lang w:val="hy-AM"/>
              </w:rPr>
              <w:t>լրացնել</w:t>
            </w:r>
            <w:r w:rsidRPr="004C7D1F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4C7D1F">
              <w:rPr>
                <w:rFonts w:ascii="GHEA Grapalat" w:hAnsi="GHEA Grapalat" w:cs="Sylfaen"/>
                <w:sz w:val="24"/>
                <w:szCs w:val="24"/>
                <w:lang w:val="hy-AM"/>
              </w:rPr>
              <w:t>օգտագործման</w:t>
            </w:r>
            <w:r w:rsidRPr="004C7D1F">
              <w:rPr>
                <w:rFonts w:ascii="GHEA Grapalat" w:hAnsi="GHEA Grapalat"/>
                <w:sz w:val="24"/>
                <w:szCs w:val="24"/>
                <w:lang w:val="hy-AM"/>
              </w:rPr>
              <w:t>,»</w:t>
            </w:r>
            <w:r w:rsidR="00C9448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C7D1F">
              <w:rPr>
                <w:rFonts w:ascii="GHEA Grapalat" w:hAnsi="GHEA Grapalat" w:cs="Sylfaen"/>
                <w:sz w:val="24"/>
                <w:szCs w:val="24"/>
                <w:lang w:val="hy-AM"/>
              </w:rPr>
              <w:t>բառով</w:t>
            </w:r>
            <w:r w:rsidRPr="004C7D1F">
              <w:rPr>
                <w:rFonts w:ascii="GHEA Grapalat" w:hAnsi="GHEA Grapalat" w:cs="Tahoma"/>
                <w:sz w:val="24"/>
                <w:szCs w:val="24"/>
                <w:lang w:val="hy-AM"/>
              </w:rPr>
              <w:t>։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88D" w:rsidRPr="004C7D1F" w:rsidRDefault="004C7D1F" w:rsidP="004C7D1F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C7D1F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է: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88D" w:rsidRPr="004C7D1F" w:rsidRDefault="004C7D1F" w:rsidP="004C7D1F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C7D1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 </w:t>
            </w:r>
            <w:r w:rsidRPr="004C7D1F">
              <w:rPr>
                <w:rFonts w:ascii="GHEA Grapalat" w:hAnsi="GHEA Grapalat"/>
                <w:sz w:val="24"/>
                <w:szCs w:val="24"/>
                <w:lang w:val="hy-AM"/>
              </w:rPr>
              <w:t>1-</w:t>
            </w:r>
            <w:r w:rsidRPr="004C7D1F">
              <w:rPr>
                <w:rFonts w:ascii="GHEA Grapalat" w:hAnsi="GHEA Grapalat" w:cs="Sylfaen"/>
                <w:sz w:val="24"/>
                <w:szCs w:val="24"/>
                <w:lang w:val="hy-AM"/>
              </w:rPr>
              <w:t>ին կետի</w:t>
            </w:r>
            <w:r w:rsidRPr="004C7D1F">
              <w:rPr>
                <w:rFonts w:ascii="GHEA Grapalat" w:hAnsi="GHEA Grapalat"/>
                <w:sz w:val="24"/>
                <w:szCs w:val="24"/>
                <w:lang w:val="hy-AM"/>
              </w:rPr>
              <w:t xml:space="preserve"> 3-</w:t>
            </w:r>
            <w:r w:rsidRPr="004C7D1F">
              <w:rPr>
                <w:rFonts w:ascii="GHEA Grapalat" w:hAnsi="GHEA Grapalat" w:cs="Sylfaen"/>
                <w:sz w:val="24"/>
                <w:szCs w:val="24"/>
                <w:lang w:val="hy-AM"/>
              </w:rPr>
              <w:t>րդ ենթակետի «ա» պարբերությամբ լրացվող</w:t>
            </w:r>
            <w:r w:rsidRPr="004C7D1F">
              <w:rPr>
                <w:rFonts w:ascii="GHEA Grapalat" w:hAnsi="GHEA Grapalat"/>
                <w:sz w:val="24"/>
                <w:szCs w:val="24"/>
                <w:lang w:val="hy-AM"/>
              </w:rPr>
              <w:t xml:space="preserve"> 7-</w:t>
            </w:r>
            <w:r w:rsidRPr="004C7D1F">
              <w:rPr>
                <w:rFonts w:ascii="GHEA Grapalat" w:hAnsi="GHEA Grapalat" w:cs="Sylfaen"/>
                <w:sz w:val="24"/>
                <w:szCs w:val="24"/>
                <w:lang w:val="hy-AM"/>
              </w:rPr>
              <w:t>րդ ենթակետը վերախմբագրվել է:</w:t>
            </w:r>
          </w:p>
        </w:tc>
      </w:tr>
      <w:tr w:rsidR="00BE57F7" w:rsidRPr="004C7D1F" w:rsidTr="004C7D1F">
        <w:trPr>
          <w:trHeight w:val="1178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7F7" w:rsidRPr="004C7D1F" w:rsidRDefault="004D788D" w:rsidP="004C7D1F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4C7D1F">
              <w:rPr>
                <w:rFonts w:ascii="GHEA Grapalat" w:hAnsi="GHEA Grapalat" w:cs="Sylfaen"/>
                <w:sz w:val="24"/>
                <w:szCs w:val="24"/>
              </w:rPr>
              <w:t>2</w:t>
            </w:r>
            <w:r w:rsidR="00BE57F7" w:rsidRPr="004C7D1F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</w:p>
          <w:p w:rsidR="00BE57F7" w:rsidRPr="004C7D1F" w:rsidRDefault="00BE57F7" w:rsidP="004C7D1F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7F7" w:rsidRPr="004C7D1F" w:rsidRDefault="00BE57F7" w:rsidP="004C7D1F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C7D1F">
              <w:rPr>
                <w:rFonts w:ascii="GHEA Grapalat" w:hAnsi="GHEA Grapalat" w:cs="Sylfaen"/>
                <w:sz w:val="24"/>
                <w:szCs w:val="24"/>
                <w:lang w:val="hy-AM"/>
              </w:rPr>
              <w:t>ՀՀ ֆինանսների նախարարություն</w:t>
            </w:r>
          </w:p>
          <w:p w:rsidR="00BE57F7" w:rsidRPr="004C7D1F" w:rsidRDefault="00BE57F7" w:rsidP="004C7D1F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</w:rPr>
            </w:pPr>
            <w:r w:rsidRPr="004C7D1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20</w:t>
            </w:r>
            <w:r w:rsidRPr="004C7D1F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20</w:t>
            </w:r>
            <w:r w:rsidRPr="004C7D1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-0</w:t>
            </w:r>
            <w:r w:rsidRPr="004C7D1F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3</w:t>
            </w:r>
            <w:r w:rsidRPr="004C7D1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-</w:t>
            </w:r>
            <w:r w:rsidR="00631A54" w:rsidRPr="004C7D1F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20,</w:t>
            </w:r>
          </w:p>
          <w:p w:rsidR="00BE57F7" w:rsidRPr="004C7D1F" w:rsidRDefault="00BE57F7" w:rsidP="004C7D1F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C7D1F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N</w:t>
            </w:r>
            <w:r w:rsidR="00631A54" w:rsidRPr="004C7D1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01/11-1/4204-2020 </w:t>
            </w:r>
            <w:r w:rsidRPr="004C7D1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գրություն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7F7" w:rsidRPr="004C7D1F" w:rsidRDefault="00631A54" w:rsidP="004C7D1F">
            <w:pPr>
              <w:tabs>
                <w:tab w:val="left" w:pos="0"/>
                <w:tab w:val="left" w:pos="222"/>
              </w:tabs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4C7D1F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Առաջարկություններ չկան:</w:t>
            </w:r>
          </w:p>
          <w:p w:rsidR="00BE57F7" w:rsidRPr="004C7D1F" w:rsidRDefault="00BE57F7" w:rsidP="004C7D1F">
            <w:pPr>
              <w:tabs>
                <w:tab w:val="left" w:pos="0"/>
                <w:tab w:val="left" w:pos="222"/>
              </w:tabs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7F7" w:rsidRPr="004C7D1F" w:rsidRDefault="00BE57F7" w:rsidP="004C7D1F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</w:p>
          <w:p w:rsidR="00BE57F7" w:rsidRPr="004C7D1F" w:rsidRDefault="00BE57F7" w:rsidP="004C7D1F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7F7" w:rsidRPr="004C7D1F" w:rsidRDefault="00BE57F7" w:rsidP="004C7D1F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</w:p>
          <w:p w:rsidR="00BE57F7" w:rsidRPr="004C7D1F" w:rsidRDefault="00BE57F7" w:rsidP="004C7D1F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  <w:tr w:rsidR="00BE57F7" w:rsidRPr="004C7D1F" w:rsidTr="004C7D1F">
        <w:trPr>
          <w:trHeight w:val="362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7F7" w:rsidRPr="004C7D1F" w:rsidRDefault="004D788D" w:rsidP="004C7D1F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4C7D1F">
              <w:rPr>
                <w:rFonts w:ascii="GHEA Grapalat" w:hAnsi="GHEA Grapalat" w:cs="Sylfaen"/>
                <w:sz w:val="24"/>
                <w:szCs w:val="24"/>
              </w:rPr>
              <w:t>3</w:t>
            </w:r>
            <w:r w:rsidR="00BE57F7" w:rsidRPr="004C7D1F">
              <w:rPr>
                <w:rFonts w:ascii="GHEA Grapalat" w:hAnsi="GHEA Grapalat" w:cs="Sylfaen"/>
                <w:sz w:val="24"/>
                <w:szCs w:val="24"/>
              </w:rPr>
              <w:t>.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7F7" w:rsidRPr="004C7D1F" w:rsidRDefault="00BE57F7" w:rsidP="004C7D1F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</w:pPr>
            <w:r w:rsidRPr="004C7D1F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ՀՀ տա</w:t>
            </w:r>
            <w:r w:rsidRPr="004C7D1F">
              <w:rPr>
                <w:rFonts w:ascii="GHEA Grapalat" w:hAnsi="GHEA Grapalat" w:cs="Verdana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4C7D1F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ածքային</w:t>
            </w:r>
            <w:r w:rsidR="00865931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 xml:space="preserve"> </w:t>
            </w:r>
            <w:r w:rsidRPr="004C7D1F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կառավա</w:t>
            </w:r>
            <w:r w:rsidRPr="004C7D1F">
              <w:rPr>
                <w:rFonts w:ascii="GHEA Grapalat" w:hAnsi="GHEA Grapalat" w:cs="Verdana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4C7D1F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ման</w:t>
            </w:r>
            <w:r w:rsidR="00865931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 xml:space="preserve"> </w:t>
            </w:r>
            <w:r w:rsidRPr="004C7D1F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="00865931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 xml:space="preserve"> </w:t>
            </w:r>
            <w:r w:rsidRPr="004C7D1F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ենթակառուցվածքնե</w:t>
            </w:r>
            <w:r w:rsidRPr="004C7D1F">
              <w:rPr>
                <w:rFonts w:ascii="GHEA Grapalat" w:hAnsi="GHEA Grapalat" w:cs="Verdana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4C7D1F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="00865931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 xml:space="preserve"> </w:t>
            </w:r>
            <w:r w:rsidRPr="004C7D1F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նախա</w:t>
            </w:r>
            <w:r w:rsidRPr="004C7D1F">
              <w:rPr>
                <w:rFonts w:ascii="GHEA Grapalat" w:hAnsi="GHEA Grapalat" w:cs="Verdana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4C7D1F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ա</w:t>
            </w:r>
            <w:r w:rsidRPr="004C7D1F">
              <w:rPr>
                <w:rFonts w:ascii="GHEA Grapalat" w:hAnsi="GHEA Grapalat" w:cs="Verdana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4C7D1F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ություն</w:t>
            </w:r>
          </w:p>
          <w:p w:rsidR="00BE57F7" w:rsidRPr="004C7D1F" w:rsidRDefault="00BE57F7" w:rsidP="004C7D1F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</w:rPr>
            </w:pPr>
            <w:r w:rsidRPr="004C7D1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20</w:t>
            </w:r>
            <w:r w:rsidRPr="004C7D1F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20</w:t>
            </w:r>
            <w:r w:rsidRPr="004C7D1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-0</w:t>
            </w:r>
            <w:r w:rsidRPr="004C7D1F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3</w:t>
            </w:r>
            <w:r w:rsidRPr="004C7D1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-</w:t>
            </w:r>
            <w:r w:rsidR="00EA3CF7" w:rsidRPr="004C7D1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23,</w:t>
            </w:r>
          </w:p>
          <w:p w:rsidR="00BE57F7" w:rsidRPr="004C7D1F" w:rsidRDefault="00BE57F7" w:rsidP="004C7D1F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C7D1F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N</w:t>
            </w:r>
            <w:r w:rsidR="00EA3CF7" w:rsidRPr="004C7D1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ՍՊ</w:t>
            </w:r>
            <w:r w:rsidR="00EA3CF7" w:rsidRPr="004C7D1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/21.1/7762-2020</w:t>
            </w:r>
            <w:r w:rsidRPr="004C7D1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գրություն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7F7" w:rsidRPr="004C7D1F" w:rsidRDefault="00BE57F7" w:rsidP="004C7D1F">
            <w:pPr>
              <w:tabs>
                <w:tab w:val="left" w:pos="0"/>
                <w:tab w:val="left" w:pos="222"/>
              </w:tabs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C7D1F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Առաջարկություններ չկան: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7F7" w:rsidRPr="004C7D1F" w:rsidRDefault="00BE57F7" w:rsidP="004C7D1F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7F7" w:rsidRPr="004C7D1F" w:rsidRDefault="00BE57F7" w:rsidP="004C7D1F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73701F" w:rsidRPr="004C7D1F" w:rsidTr="004C7D1F">
        <w:trPr>
          <w:trHeight w:val="362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01F" w:rsidRPr="004C7D1F" w:rsidRDefault="0073701F" w:rsidP="0073701F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4</w:t>
            </w:r>
            <w:r w:rsidRPr="004C7D1F">
              <w:rPr>
                <w:rFonts w:ascii="GHEA Grapalat" w:hAnsi="GHEA Grapalat" w:cs="Sylfaen"/>
                <w:sz w:val="24"/>
                <w:szCs w:val="24"/>
              </w:rPr>
              <w:t>.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931" w:rsidRPr="004C7D1F" w:rsidRDefault="00865931" w:rsidP="00865931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C7D1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արդարադատության </w:t>
            </w:r>
            <w:r w:rsidRPr="004C7D1F">
              <w:rPr>
                <w:rFonts w:ascii="GHEA Grapalat" w:hAnsi="GHEA Grapalat" w:cs="Sylfaen"/>
                <w:sz w:val="24"/>
                <w:szCs w:val="24"/>
                <w:lang w:val="hy-AM"/>
              </w:rPr>
              <w:t>նախարարություն</w:t>
            </w:r>
          </w:p>
          <w:p w:rsidR="00865931" w:rsidRPr="004C7D1F" w:rsidRDefault="00865931" w:rsidP="00865931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</w:rPr>
            </w:pPr>
            <w:r w:rsidRPr="004C7D1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20</w:t>
            </w:r>
            <w:r w:rsidRPr="004C7D1F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20</w:t>
            </w:r>
            <w:r w:rsidRPr="004C7D1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-0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4</w:t>
            </w:r>
            <w:r w:rsidRPr="004C7D1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-</w:t>
            </w:r>
            <w:r w:rsidR="00CA7AE0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16</w:t>
            </w:r>
            <w:r w:rsidRPr="004C7D1F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,</w:t>
            </w:r>
          </w:p>
          <w:p w:rsidR="0073701F" w:rsidRPr="004C7D1F" w:rsidRDefault="00865931" w:rsidP="00865931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</w:pPr>
            <w:r w:rsidRPr="004C7D1F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N</w:t>
            </w:r>
            <w:r w:rsidR="00CA7AE0" w:rsidRPr="00CA7AE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01/27.2/8154-2020</w:t>
            </w:r>
            <w:r w:rsidR="00CA7AE0"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 w:rsidRPr="004C7D1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գրություն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01F" w:rsidRPr="004C7D1F" w:rsidRDefault="00CA7AE0" w:rsidP="00CA7AE0">
            <w:pPr>
              <w:tabs>
                <w:tab w:val="left" w:pos="0"/>
                <w:tab w:val="left" w:pos="222"/>
              </w:tabs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</w:t>
            </w:r>
            <w:r w:rsidR="00865931" w:rsidRPr="00C16D3C">
              <w:rPr>
                <w:rFonts w:ascii="GHEA Grapalat" w:hAnsi="GHEA Grapalat" w:cs="Sylfaen"/>
                <w:sz w:val="24"/>
                <w:szCs w:val="24"/>
                <w:lang w:val="hy-AM"/>
              </w:rPr>
              <w:t>«Հայաստանի Հանրապետության կառավարության 2014 թվականի ապրիլի 17-ի N 534-Ն որոշման մեջ փոփոխություններ և լրացումներ կատարելու մասին» Հայաստանի Հանրապետության կառավարության որոշման նախագիծը համապատասխանում է Հայաստանի Հանրապետության օրենսդրությանը: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01F" w:rsidRPr="00CA7AE0" w:rsidRDefault="00CA7AE0" w:rsidP="0073701F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Ընդունվել է ի գիտություն: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01F" w:rsidRPr="004C7D1F" w:rsidRDefault="0073701F" w:rsidP="0073701F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73701F" w:rsidRPr="004C7D1F" w:rsidTr="004C7D1F">
        <w:trPr>
          <w:trHeight w:val="362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01F" w:rsidRPr="004C7D1F" w:rsidRDefault="0073701F" w:rsidP="0073701F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5</w:t>
            </w:r>
            <w:r w:rsidRPr="004C7D1F">
              <w:rPr>
                <w:rFonts w:ascii="GHEA Grapalat" w:hAnsi="GHEA Grapalat" w:cs="Sylfaen"/>
                <w:sz w:val="24"/>
                <w:szCs w:val="24"/>
              </w:rPr>
              <w:t>.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01F" w:rsidRPr="004C7D1F" w:rsidRDefault="0073701F" w:rsidP="0073701F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</w:pPr>
            <w:r w:rsidRPr="004C7D1F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Հայաստանի Արհմիությունների կոնֆեդերացիա</w:t>
            </w:r>
          </w:p>
          <w:p w:rsidR="0073701F" w:rsidRPr="004C7D1F" w:rsidRDefault="0073701F" w:rsidP="0073701F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</w:rPr>
            </w:pPr>
            <w:r w:rsidRPr="004C7D1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20</w:t>
            </w:r>
            <w:r w:rsidRPr="004C7D1F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20</w:t>
            </w:r>
            <w:r w:rsidRPr="004C7D1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-0</w:t>
            </w:r>
            <w:r w:rsidRPr="004C7D1F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3</w:t>
            </w:r>
            <w:r w:rsidRPr="004C7D1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-</w:t>
            </w:r>
            <w:r w:rsidRPr="004C7D1F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18,</w:t>
            </w:r>
          </w:p>
          <w:p w:rsidR="0073701F" w:rsidRPr="004C7D1F" w:rsidRDefault="0073701F" w:rsidP="0073701F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</w:pPr>
            <w:r w:rsidRPr="004C7D1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N </w:t>
            </w:r>
            <w:r w:rsidRPr="004C7D1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05-01/11 </w:t>
            </w:r>
            <w:r w:rsidRPr="004C7D1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գրություն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01F" w:rsidRPr="004C7D1F" w:rsidRDefault="0073701F" w:rsidP="0073701F">
            <w:pPr>
              <w:tabs>
                <w:tab w:val="left" w:pos="540"/>
                <w:tab w:val="left" w:pos="990"/>
              </w:tabs>
              <w:spacing w:after="0" w:line="240" w:lineRule="auto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4C7D1F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Առաջարկություններ չկան: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01F" w:rsidRPr="004C7D1F" w:rsidRDefault="0073701F" w:rsidP="0073701F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01F" w:rsidRPr="004C7D1F" w:rsidRDefault="0073701F" w:rsidP="0073701F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73701F" w:rsidRPr="004C7D1F" w:rsidTr="004C7D1F">
        <w:trPr>
          <w:trHeight w:val="362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01F" w:rsidRPr="004C7D1F" w:rsidRDefault="0073701F" w:rsidP="0073701F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6.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01F" w:rsidRPr="004C7D1F" w:rsidRDefault="0073701F" w:rsidP="0073701F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</w:pPr>
            <w:r w:rsidRPr="004C7D1F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Հայաստանի գործատուների հանրապետական միություն</w:t>
            </w:r>
          </w:p>
          <w:p w:rsidR="0073701F" w:rsidRPr="004C7D1F" w:rsidRDefault="0073701F" w:rsidP="0073701F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</w:rPr>
            </w:pPr>
            <w:r w:rsidRPr="004C7D1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20</w:t>
            </w:r>
            <w:r w:rsidRPr="004C7D1F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20</w:t>
            </w:r>
            <w:r w:rsidRPr="004C7D1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-0</w:t>
            </w:r>
            <w:r w:rsidRPr="004C7D1F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3</w:t>
            </w:r>
            <w:r w:rsidRPr="004C7D1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-</w:t>
            </w:r>
            <w:r w:rsidRPr="004C7D1F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17,</w:t>
            </w:r>
          </w:p>
          <w:p w:rsidR="0073701F" w:rsidRPr="004C7D1F" w:rsidRDefault="0073701F" w:rsidP="0073701F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</w:pPr>
            <w:r w:rsidRPr="004C7D1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N </w:t>
            </w:r>
            <w:r w:rsidRPr="004C7D1F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59 </w:t>
            </w:r>
            <w:r w:rsidRPr="004C7D1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գրություն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01F" w:rsidRPr="004C7D1F" w:rsidRDefault="0073701F" w:rsidP="0073701F">
            <w:pPr>
              <w:tabs>
                <w:tab w:val="left" w:pos="540"/>
                <w:tab w:val="left" w:pos="990"/>
              </w:tabs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C7D1F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Առաջարկություններ չկան: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01F" w:rsidRPr="004C7D1F" w:rsidRDefault="0073701F" w:rsidP="0073701F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01F" w:rsidRPr="004C7D1F" w:rsidRDefault="0073701F" w:rsidP="0073701F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E77E74" w:rsidRPr="004C7D1F" w:rsidTr="004C7D1F">
        <w:trPr>
          <w:trHeight w:val="362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E74" w:rsidRDefault="00E77E74" w:rsidP="00E77E74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7.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E74" w:rsidRPr="00E77E74" w:rsidRDefault="00E77E74" w:rsidP="00E77E74">
            <w:pPr>
              <w:jc w:val="both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</w:pPr>
            <w:r w:rsidRPr="00E77E74">
              <w:rPr>
                <w:rFonts w:ascii="GHEA Grapalat" w:hAnsi="GHEA Grapalat" w:cs="Sylfaen"/>
                <w:bCs/>
                <w:sz w:val="24"/>
                <w:szCs w:val="24"/>
                <w:lang w:val="de-DE"/>
              </w:rPr>
              <w:t>Նախագիծը տեղադրվել է www.e-draft.am կայքում` հանրային քննարկման նպատակով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E74" w:rsidRPr="00E77E74" w:rsidRDefault="00E77E74" w:rsidP="00E77E74">
            <w:pPr>
              <w:tabs>
                <w:tab w:val="left" w:pos="540"/>
                <w:tab w:val="left" w:pos="990"/>
              </w:tabs>
              <w:jc w:val="both"/>
              <w:rPr>
                <w:rFonts w:ascii="GHEA Grapalat" w:eastAsia="Calibri" w:hAnsi="GHEA Grapalat" w:cs="Sylfaen"/>
                <w:sz w:val="24"/>
                <w:szCs w:val="24"/>
              </w:rPr>
            </w:pPr>
            <w:r>
              <w:rPr>
                <w:rFonts w:ascii="GHEA Grapalat" w:eastAsia="Calibri" w:hAnsi="GHEA Grapalat" w:cs="Sylfaen"/>
                <w:sz w:val="24"/>
                <w:szCs w:val="24"/>
              </w:rPr>
              <w:t>Ստացվել է 2 առաջարկ: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E74" w:rsidRPr="00E77E74" w:rsidRDefault="00E77E74" w:rsidP="00E77E74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77E74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 ի գիտություն: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E74" w:rsidRPr="00E77E74" w:rsidRDefault="00E77E74" w:rsidP="00E77E74">
            <w:pPr>
              <w:jc w:val="both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</w:tbl>
    <w:p w:rsidR="00BE57F7" w:rsidRPr="004C7D1F" w:rsidRDefault="00BE57F7" w:rsidP="004C7D1F">
      <w:pPr>
        <w:shd w:val="clear" w:color="auto" w:fill="FFFFFF"/>
        <w:spacing w:after="0" w:line="240" w:lineRule="auto"/>
        <w:ind w:firstLine="720"/>
        <w:jc w:val="both"/>
        <w:rPr>
          <w:rFonts w:ascii="GHEA Grapalat" w:eastAsia="Tahoma" w:hAnsi="GHEA Grapalat" w:cs="Tahoma"/>
          <w:color w:val="000000"/>
          <w:sz w:val="24"/>
          <w:szCs w:val="24"/>
          <w:lang w:eastAsia="hy-AM" w:bidi="hy-AM"/>
        </w:rPr>
      </w:pPr>
    </w:p>
    <w:sectPr w:rsidR="00BE57F7" w:rsidRPr="004C7D1F" w:rsidSect="00BE57F7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A25E0C"/>
    <w:multiLevelType w:val="hybridMultilevel"/>
    <w:tmpl w:val="55C0070A"/>
    <w:lvl w:ilvl="0" w:tplc="9880EAFC">
      <w:start w:val="4"/>
      <w:numFmt w:val="decimal"/>
      <w:lvlText w:val="%1."/>
      <w:lvlJc w:val="left"/>
      <w:pPr>
        <w:ind w:left="108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92A520E"/>
    <w:multiLevelType w:val="hybridMultilevel"/>
    <w:tmpl w:val="5E02FC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00767BB"/>
    <w:multiLevelType w:val="hybridMultilevel"/>
    <w:tmpl w:val="73261722"/>
    <w:lvl w:ilvl="0" w:tplc="1086327E">
      <w:start w:val="1"/>
      <w:numFmt w:val="decimal"/>
      <w:lvlText w:val="%1."/>
      <w:lvlJc w:val="left"/>
      <w:pPr>
        <w:ind w:left="960" w:hanging="510"/>
      </w:pPr>
      <w:rPr>
        <w:color w:val="auto"/>
      </w:r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>
      <w:start w:val="1"/>
      <w:numFmt w:val="lowerRoman"/>
      <w:lvlText w:val="%3."/>
      <w:lvlJc w:val="right"/>
      <w:pPr>
        <w:ind w:left="2250" w:hanging="180"/>
      </w:pPr>
    </w:lvl>
    <w:lvl w:ilvl="3" w:tplc="0409000F">
      <w:start w:val="1"/>
      <w:numFmt w:val="decimal"/>
      <w:lvlText w:val="%4."/>
      <w:lvlJc w:val="left"/>
      <w:pPr>
        <w:ind w:left="2970" w:hanging="360"/>
      </w:pPr>
    </w:lvl>
    <w:lvl w:ilvl="4" w:tplc="04090019">
      <w:start w:val="1"/>
      <w:numFmt w:val="lowerLetter"/>
      <w:lvlText w:val="%5."/>
      <w:lvlJc w:val="left"/>
      <w:pPr>
        <w:ind w:left="3690" w:hanging="360"/>
      </w:pPr>
    </w:lvl>
    <w:lvl w:ilvl="5" w:tplc="0409001B">
      <w:start w:val="1"/>
      <w:numFmt w:val="lowerRoman"/>
      <w:lvlText w:val="%6."/>
      <w:lvlJc w:val="right"/>
      <w:pPr>
        <w:ind w:left="4410" w:hanging="180"/>
      </w:pPr>
    </w:lvl>
    <w:lvl w:ilvl="6" w:tplc="0409000F">
      <w:start w:val="1"/>
      <w:numFmt w:val="decimal"/>
      <w:lvlText w:val="%7."/>
      <w:lvlJc w:val="left"/>
      <w:pPr>
        <w:ind w:left="5130" w:hanging="360"/>
      </w:pPr>
    </w:lvl>
    <w:lvl w:ilvl="7" w:tplc="04090019">
      <w:start w:val="1"/>
      <w:numFmt w:val="lowerLetter"/>
      <w:lvlText w:val="%8."/>
      <w:lvlJc w:val="left"/>
      <w:pPr>
        <w:ind w:left="5850" w:hanging="360"/>
      </w:pPr>
    </w:lvl>
    <w:lvl w:ilvl="8" w:tplc="0409001B">
      <w:start w:val="1"/>
      <w:numFmt w:val="lowerRoman"/>
      <w:lvlText w:val="%9."/>
      <w:lvlJc w:val="right"/>
      <w:pPr>
        <w:ind w:left="6570" w:hanging="180"/>
      </w:pPr>
    </w:lvl>
  </w:abstractNum>
  <w:abstractNum w:abstractNumId="3">
    <w:nsid w:val="312760A0"/>
    <w:multiLevelType w:val="hybridMultilevel"/>
    <w:tmpl w:val="A1D4E2D2"/>
    <w:lvl w:ilvl="0" w:tplc="04090001">
      <w:start w:val="1"/>
      <w:numFmt w:val="bullet"/>
      <w:lvlText w:val=""/>
      <w:lvlJc w:val="left"/>
      <w:pPr>
        <w:ind w:left="97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35" w:hanging="360"/>
      </w:pPr>
      <w:rPr>
        <w:rFonts w:ascii="Wingdings" w:hAnsi="Wingdings" w:hint="default"/>
      </w:rPr>
    </w:lvl>
  </w:abstractNum>
  <w:abstractNum w:abstractNumId="4">
    <w:nsid w:val="3C4E3A5F"/>
    <w:multiLevelType w:val="hybridMultilevel"/>
    <w:tmpl w:val="D05AA384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42E2670E">
      <w:start w:val="3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1F34D59"/>
    <w:multiLevelType w:val="hybridMultilevel"/>
    <w:tmpl w:val="B90C75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AD50B4B"/>
    <w:multiLevelType w:val="hybridMultilevel"/>
    <w:tmpl w:val="C9A8D14A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C43385C"/>
    <w:multiLevelType w:val="hybridMultilevel"/>
    <w:tmpl w:val="6CEE8674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08F1465"/>
    <w:multiLevelType w:val="hybridMultilevel"/>
    <w:tmpl w:val="978EC67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2F052BE"/>
    <w:multiLevelType w:val="hybridMultilevel"/>
    <w:tmpl w:val="FA309FAC"/>
    <w:lvl w:ilvl="0" w:tplc="040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10">
    <w:nsid w:val="79237758"/>
    <w:multiLevelType w:val="hybridMultilevel"/>
    <w:tmpl w:val="535C86A6"/>
    <w:lvl w:ilvl="0" w:tplc="58A8886E">
      <w:start w:val="1"/>
      <w:numFmt w:val="decimal"/>
      <w:lvlText w:val="%1."/>
      <w:lvlJc w:val="left"/>
      <w:pPr>
        <w:ind w:left="1340" w:hanging="6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20" w:hanging="360"/>
      </w:pPr>
    </w:lvl>
    <w:lvl w:ilvl="2" w:tplc="0409001B" w:tentative="1">
      <w:start w:val="1"/>
      <w:numFmt w:val="lowerRoman"/>
      <w:lvlText w:val="%3."/>
      <w:lvlJc w:val="right"/>
      <w:pPr>
        <w:ind w:left="2540" w:hanging="180"/>
      </w:pPr>
    </w:lvl>
    <w:lvl w:ilvl="3" w:tplc="0409000F" w:tentative="1">
      <w:start w:val="1"/>
      <w:numFmt w:val="decimal"/>
      <w:lvlText w:val="%4."/>
      <w:lvlJc w:val="left"/>
      <w:pPr>
        <w:ind w:left="3260" w:hanging="360"/>
      </w:pPr>
    </w:lvl>
    <w:lvl w:ilvl="4" w:tplc="04090019" w:tentative="1">
      <w:start w:val="1"/>
      <w:numFmt w:val="lowerLetter"/>
      <w:lvlText w:val="%5."/>
      <w:lvlJc w:val="left"/>
      <w:pPr>
        <w:ind w:left="3980" w:hanging="360"/>
      </w:pPr>
    </w:lvl>
    <w:lvl w:ilvl="5" w:tplc="0409001B" w:tentative="1">
      <w:start w:val="1"/>
      <w:numFmt w:val="lowerRoman"/>
      <w:lvlText w:val="%6."/>
      <w:lvlJc w:val="right"/>
      <w:pPr>
        <w:ind w:left="4700" w:hanging="180"/>
      </w:pPr>
    </w:lvl>
    <w:lvl w:ilvl="6" w:tplc="0409000F" w:tentative="1">
      <w:start w:val="1"/>
      <w:numFmt w:val="decimal"/>
      <w:lvlText w:val="%7."/>
      <w:lvlJc w:val="left"/>
      <w:pPr>
        <w:ind w:left="5420" w:hanging="360"/>
      </w:pPr>
    </w:lvl>
    <w:lvl w:ilvl="7" w:tplc="04090019" w:tentative="1">
      <w:start w:val="1"/>
      <w:numFmt w:val="lowerLetter"/>
      <w:lvlText w:val="%8."/>
      <w:lvlJc w:val="left"/>
      <w:pPr>
        <w:ind w:left="6140" w:hanging="360"/>
      </w:pPr>
    </w:lvl>
    <w:lvl w:ilvl="8" w:tplc="0409001B" w:tentative="1">
      <w:start w:val="1"/>
      <w:numFmt w:val="lowerRoman"/>
      <w:lvlText w:val="%9."/>
      <w:lvlJc w:val="right"/>
      <w:pPr>
        <w:ind w:left="686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3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8"/>
  </w:num>
  <w:num w:numId="5">
    <w:abstractNumId w:val="4"/>
  </w:num>
  <w:num w:numId="6">
    <w:abstractNumId w:val="6"/>
  </w:num>
  <w:num w:numId="7">
    <w:abstractNumId w:val="7"/>
  </w:num>
  <w:num w:numId="8">
    <w:abstractNumId w:val="0"/>
  </w:num>
  <w:num w:numId="9">
    <w:abstractNumId w:val="10"/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</w:num>
  <w:num w:numId="12">
    <w:abstractNumId w:val="3"/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C55620"/>
    <w:rsid w:val="00000F0F"/>
    <w:rsid w:val="000137F1"/>
    <w:rsid w:val="00020429"/>
    <w:rsid w:val="00031C16"/>
    <w:rsid w:val="000324B1"/>
    <w:rsid w:val="0006425F"/>
    <w:rsid w:val="0006452B"/>
    <w:rsid w:val="00071698"/>
    <w:rsid w:val="000A3686"/>
    <w:rsid w:val="000B5BFB"/>
    <w:rsid w:val="000F71F9"/>
    <w:rsid w:val="00110FAC"/>
    <w:rsid w:val="00124071"/>
    <w:rsid w:val="00127686"/>
    <w:rsid w:val="00151325"/>
    <w:rsid w:val="0016364B"/>
    <w:rsid w:val="001763FB"/>
    <w:rsid w:val="0017752D"/>
    <w:rsid w:val="00181E08"/>
    <w:rsid w:val="001A7A4E"/>
    <w:rsid w:val="001B6639"/>
    <w:rsid w:val="001F1E1A"/>
    <w:rsid w:val="001F476C"/>
    <w:rsid w:val="0020037C"/>
    <w:rsid w:val="00222FA8"/>
    <w:rsid w:val="00226910"/>
    <w:rsid w:val="00247224"/>
    <w:rsid w:val="0025035C"/>
    <w:rsid w:val="00252FD9"/>
    <w:rsid w:val="00263905"/>
    <w:rsid w:val="002678F9"/>
    <w:rsid w:val="00290E35"/>
    <w:rsid w:val="002C1B8E"/>
    <w:rsid w:val="002C27E9"/>
    <w:rsid w:val="002C50B2"/>
    <w:rsid w:val="002D1800"/>
    <w:rsid w:val="002D6037"/>
    <w:rsid w:val="002D67AB"/>
    <w:rsid w:val="002F3C6B"/>
    <w:rsid w:val="00304526"/>
    <w:rsid w:val="00311F3F"/>
    <w:rsid w:val="00337935"/>
    <w:rsid w:val="00355BBF"/>
    <w:rsid w:val="00356B13"/>
    <w:rsid w:val="00365EEF"/>
    <w:rsid w:val="00376A7D"/>
    <w:rsid w:val="00384ED8"/>
    <w:rsid w:val="003D4BFE"/>
    <w:rsid w:val="003F7D03"/>
    <w:rsid w:val="00424669"/>
    <w:rsid w:val="004325FD"/>
    <w:rsid w:val="004349F1"/>
    <w:rsid w:val="00452A02"/>
    <w:rsid w:val="0045300C"/>
    <w:rsid w:val="004538EF"/>
    <w:rsid w:val="004C7D1F"/>
    <w:rsid w:val="004D61C5"/>
    <w:rsid w:val="004D788D"/>
    <w:rsid w:val="004E339C"/>
    <w:rsid w:val="004E6313"/>
    <w:rsid w:val="005137EC"/>
    <w:rsid w:val="00523856"/>
    <w:rsid w:val="00524DA1"/>
    <w:rsid w:val="005314DD"/>
    <w:rsid w:val="00537EA1"/>
    <w:rsid w:val="00556C88"/>
    <w:rsid w:val="00571D64"/>
    <w:rsid w:val="00581A75"/>
    <w:rsid w:val="00583C52"/>
    <w:rsid w:val="00585623"/>
    <w:rsid w:val="00594075"/>
    <w:rsid w:val="005A1BA2"/>
    <w:rsid w:val="005A7A0C"/>
    <w:rsid w:val="005B3CFA"/>
    <w:rsid w:val="005E3AD3"/>
    <w:rsid w:val="005F2FF1"/>
    <w:rsid w:val="00606C5D"/>
    <w:rsid w:val="00631A54"/>
    <w:rsid w:val="00644478"/>
    <w:rsid w:val="006817AF"/>
    <w:rsid w:val="00681B02"/>
    <w:rsid w:val="00682ABC"/>
    <w:rsid w:val="006A5E08"/>
    <w:rsid w:val="006C5FF7"/>
    <w:rsid w:val="006D5330"/>
    <w:rsid w:val="006D681C"/>
    <w:rsid w:val="006E6375"/>
    <w:rsid w:val="0070197E"/>
    <w:rsid w:val="00714DBA"/>
    <w:rsid w:val="007204FE"/>
    <w:rsid w:val="00724FFE"/>
    <w:rsid w:val="00735D4F"/>
    <w:rsid w:val="0073701F"/>
    <w:rsid w:val="0076319A"/>
    <w:rsid w:val="00794E30"/>
    <w:rsid w:val="007A66EF"/>
    <w:rsid w:val="00811FD6"/>
    <w:rsid w:val="0081454D"/>
    <w:rsid w:val="0081503B"/>
    <w:rsid w:val="00823A9E"/>
    <w:rsid w:val="00824279"/>
    <w:rsid w:val="0084508E"/>
    <w:rsid w:val="00865931"/>
    <w:rsid w:val="00867032"/>
    <w:rsid w:val="0087074A"/>
    <w:rsid w:val="008765B3"/>
    <w:rsid w:val="008822D4"/>
    <w:rsid w:val="0088531B"/>
    <w:rsid w:val="008A17B3"/>
    <w:rsid w:val="008A4E20"/>
    <w:rsid w:val="008B1A75"/>
    <w:rsid w:val="008B2C3B"/>
    <w:rsid w:val="008C5AA4"/>
    <w:rsid w:val="008E2573"/>
    <w:rsid w:val="008F7A71"/>
    <w:rsid w:val="00923E93"/>
    <w:rsid w:val="00940043"/>
    <w:rsid w:val="00942880"/>
    <w:rsid w:val="009462E6"/>
    <w:rsid w:val="00955CFF"/>
    <w:rsid w:val="00981706"/>
    <w:rsid w:val="00997FB3"/>
    <w:rsid w:val="009B1B34"/>
    <w:rsid w:val="009C2AE5"/>
    <w:rsid w:val="009D0097"/>
    <w:rsid w:val="00A0704C"/>
    <w:rsid w:val="00A1666B"/>
    <w:rsid w:val="00A44B3B"/>
    <w:rsid w:val="00A458FA"/>
    <w:rsid w:val="00A45E45"/>
    <w:rsid w:val="00A61A04"/>
    <w:rsid w:val="00A84DF2"/>
    <w:rsid w:val="00A864D9"/>
    <w:rsid w:val="00A9394D"/>
    <w:rsid w:val="00AA3174"/>
    <w:rsid w:val="00AA6496"/>
    <w:rsid w:val="00AD5C7B"/>
    <w:rsid w:val="00AE3851"/>
    <w:rsid w:val="00AE66C2"/>
    <w:rsid w:val="00AF08B3"/>
    <w:rsid w:val="00B12E4A"/>
    <w:rsid w:val="00B20D61"/>
    <w:rsid w:val="00B47B0C"/>
    <w:rsid w:val="00B62D28"/>
    <w:rsid w:val="00B66186"/>
    <w:rsid w:val="00B707EB"/>
    <w:rsid w:val="00B76A4A"/>
    <w:rsid w:val="00B8798F"/>
    <w:rsid w:val="00BB43C4"/>
    <w:rsid w:val="00BB7DC5"/>
    <w:rsid w:val="00BC3D78"/>
    <w:rsid w:val="00BC5C92"/>
    <w:rsid w:val="00BC616A"/>
    <w:rsid w:val="00BE2D4D"/>
    <w:rsid w:val="00BE57F7"/>
    <w:rsid w:val="00BF130E"/>
    <w:rsid w:val="00BF2A0D"/>
    <w:rsid w:val="00C05A69"/>
    <w:rsid w:val="00C12B75"/>
    <w:rsid w:val="00C1550D"/>
    <w:rsid w:val="00C17992"/>
    <w:rsid w:val="00C21F33"/>
    <w:rsid w:val="00C23EB1"/>
    <w:rsid w:val="00C36EB0"/>
    <w:rsid w:val="00C41449"/>
    <w:rsid w:val="00C469B4"/>
    <w:rsid w:val="00C55620"/>
    <w:rsid w:val="00C9448B"/>
    <w:rsid w:val="00C97D79"/>
    <w:rsid w:val="00CA7AE0"/>
    <w:rsid w:val="00CB5A03"/>
    <w:rsid w:val="00CB5D15"/>
    <w:rsid w:val="00CD214C"/>
    <w:rsid w:val="00CE52D8"/>
    <w:rsid w:val="00CF4FDD"/>
    <w:rsid w:val="00D001BF"/>
    <w:rsid w:val="00D07A9F"/>
    <w:rsid w:val="00D10940"/>
    <w:rsid w:val="00D1188F"/>
    <w:rsid w:val="00D234CB"/>
    <w:rsid w:val="00D520D9"/>
    <w:rsid w:val="00D52621"/>
    <w:rsid w:val="00D52BB4"/>
    <w:rsid w:val="00DA07F7"/>
    <w:rsid w:val="00DF23DD"/>
    <w:rsid w:val="00E0183E"/>
    <w:rsid w:val="00E1423F"/>
    <w:rsid w:val="00E300D8"/>
    <w:rsid w:val="00E40524"/>
    <w:rsid w:val="00E41D11"/>
    <w:rsid w:val="00E432E1"/>
    <w:rsid w:val="00E441BB"/>
    <w:rsid w:val="00E53600"/>
    <w:rsid w:val="00E77E74"/>
    <w:rsid w:val="00E92C1A"/>
    <w:rsid w:val="00EA286A"/>
    <w:rsid w:val="00EA3CF7"/>
    <w:rsid w:val="00EA45DB"/>
    <w:rsid w:val="00EC322A"/>
    <w:rsid w:val="00EC66C6"/>
    <w:rsid w:val="00EC7704"/>
    <w:rsid w:val="00EE1FE5"/>
    <w:rsid w:val="00F018AB"/>
    <w:rsid w:val="00F2063E"/>
    <w:rsid w:val="00F303D5"/>
    <w:rsid w:val="00F345E4"/>
    <w:rsid w:val="00F55F57"/>
    <w:rsid w:val="00F70B6B"/>
    <w:rsid w:val="00FA2352"/>
    <w:rsid w:val="00FA308C"/>
    <w:rsid w:val="00FD5167"/>
    <w:rsid w:val="00FF08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3AD3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semiHidden/>
    <w:unhideWhenUsed/>
    <w:qFormat/>
    <w:rsid w:val="005E3AD3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5E3AD3"/>
    <w:rPr>
      <w:b/>
      <w:bCs/>
    </w:rPr>
  </w:style>
  <w:style w:type="character" w:styleId="Emphasis">
    <w:name w:val="Emphasis"/>
    <w:basedOn w:val="DefaultParagraphFont"/>
    <w:qFormat/>
    <w:rsid w:val="005E3AD3"/>
    <w:rPr>
      <w:i/>
      <w:iCs/>
    </w:rPr>
  </w:style>
  <w:style w:type="paragraph" w:styleId="ListParagraph">
    <w:name w:val="List Paragraph"/>
    <w:basedOn w:val="Normal"/>
    <w:qFormat/>
    <w:rsid w:val="000F71F9"/>
    <w:pPr>
      <w:spacing w:line="259" w:lineRule="auto"/>
      <w:ind w:left="720"/>
      <w:contextualSpacing/>
    </w:pPr>
  </w:style>
  <w:style w:type="table" w:styleId="TableGrid">
    <w:name w:val="Table Grid"/>
    <w:basedOn w:val="TableNormal"/>
    <w:uiPriority w:val="39"/>
    <w:rsid w:val="005238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2">
    <w:name w:val="Body text (2)"/>
    <w:basedOn w:val="DefaultParagraphFont"/>
    <w:rsid w:val="0087074A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hy-AM" w:eastAsia="hy-AM" w:bidi="hy-AM"/>
    </w:rPr>
  </w:style>
  <w:style w:type="character" w:customStyle="1" w:styleId="Bodytext3">
    <w:name w:val="Body text (3)"/>
    <w:basedOn w:val="DefaultParagraphFont"/>
    <w:rsid w:val="0087074A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hy-AM" w:eastAsia="hy-AM" w:bidi="hy-AM"/>
    </w:rPr>
  </w:style>
  <w:style w:type="character" w:customStyle="1" w:styleId="Heading1">
    <w:name w:val="Heading #1"/>
    <w:basedOn w:val="DefaultParagraphFont"/>
    <w:rsid w:val="0087074A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hy-AM" w:eastAsia="hy-AM" w:bidi="hy-AM"/>
    </w:rPr>
  </w:style>
  <w:style w:type="character" w:customStyle="1" w:styleId="Heading1Spacing4pt">
    <w:name w:val="Heading #1 + Spacing 4 pt"/>
    <w:basedOn w:val="DefaultParagraphFont"/>
    <w:rsid w:val="0087074A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80"/>
      <w:w w:val="100"/>
      <w:position w:val="0"/>
      <w:sz w:val="22"/>
      <w:szCs w:val="22"/>
      <w:u w:val="none"/>
      <w:lang w:val="hy-AM" w:eastAsia="hy-AM" w:bidi="hy-AM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F1E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1E1A"/>
    <w:rPr>
      <w:rFonts w:ascii="Segoe UI" w:hAnsi="Segoe UI" w:cs="Segoe UI"/>
      <w:sz w:val="18"/>
      <w:szCs w:val="18"/>
    </w:rPr>
  </w:style>
  <w:style w:type="paragraph" w:customStyle="1" w:styleId="CharChar">
    <w:name w:val="Char Char"/>
    <w:basedOn w:val="Normal"/>
    <w:rsid w:val="00CB5A03"/>
    <w:pPr>
      <w:spacing w:line="240" w:lineRule="exact"/>
    </w:pPr>
    <w:rPr>
      <w:rFonts w:ascii="Arial" w:eastAsia="Times New Roman" w:hAnsi="Arial" w:cs="Arial"/>
      <w:sz w:val="20"/>
      <w:szCs w:val="20"/>
    </w:rPr>
  </w:style>
  <w:style w:type="paragraph" w:styleId="BodyText">
    <w:name w:val="Body Text"/>
    <w:aliases w:val="(Main Text),date,Body Text (Main text)"/>
    <w:basedOn w:val="Normal"/>
    <w:link w:val="BodyTextChar"/>
    <w:rsid w:val="00BB7DC5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rsid w:val="00BB7DC5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rsid w:val="00BB7DC5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rsid w:val="00BB7DC5"/>
    <w:rPr>
      <w:rFonts w:ascii="Times New Roman" w:eastAsia="Times New Roman" w:hAnsi="Times New Roman" w:cs="Times New Roman"/>
      <w:sz w:val="24"/>
      <w:szCs w:val="24"/>
    </w:rPr>
  </w:style>
  <w:style w:type="paragraph" w:styleId="BlockText">
    <w:name w:val="Block Text"/>
    <w:basedOn w:val="Normal"/>
    <w:unhideWhenUsed/>
    <w:rsid w:val="00FD5167"/>
    <w:pPr>
      <w:spacing w:after="200" w:line="276" w:lineRule="auto"/>
      <w:ind w:left="-709" w:right="-694"/>
    </w:pPr>
    <w:rPr>
      <w:rFonts w:ascii="Baltica" w:eastAsia="Times New Roman" w:hAnsi="Baltica" w:cs="Times New Roman"/>
      <w:sz w:val="18"/>
      <w:szCs w:val="20"/>
      <w:lang w:val="en-GB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3AD3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semiHidden/>
    <w:unhideWhenUsed/>
    <w:qFormat/>
    <w:rsid w:val="005E3AD3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5E3AD3"/>
    <w:rPr>
      <w:b/>
      <w:bCs/>
    </w:rPr>
  </w:style>
  <w:style w:type="character" w:styleId="Emphasis">
    <w:name w:val="Emphasis"/>
    <w:basedOn w:val="DefaultParagraphFont"/>
    <w:qFormat/>
    <w:rsid w:val="005E3AD3"/>
    <w:rPr>
      <w:i/>
      <w:iCs/>
    </w:rPr>
  </w:style>
  <w:style w:type="paragraph" w:styleId="ListParagraph">
    <w:name w:val="List Paragraph"/>
    <w:basedOn w:val="Normal"/>
    <w:qFormat/>
    <w:rsid w:val="000F71F9"/>
    <w:pPr>
      <w:spacing w:line="259" w:lineRule="auto"/>
      <w:ind w:left="720"/>
      <w:contextualSpacing/>
    </w:pPr>
  </w:style>
  <w:style w:type="table" w:styleId="TableGrid">
    <w:name w:val="Table Grid"/>
    <w:basedOn w:val="TableNormal"/>
    <w:uiPriority w:val="39"/>
    <w:rsid w:val="005238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2">
    <w:name w:val="Body text (2)"/>
    <w:basedOn w:val="DefaultParagraphFont"/>
    <w:rsid w:val="0087074A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hy-AM" w:eastAsia="hy-AM" w:bidi="hy-AM"/>
    </w:rPr>
  </w:style>
  <w:style w:type="character" w:customStyle="1" w:styleId="Bodytext3">
    <w:name w:val="Body text (3)"/>
    <w:basedOn w:val="DefaultParagraphFont"/>
    <w:rsid w:val="0087074A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hy-AM" w:eastAsia="hy-AM" w:bidi="hy-AM"/>
    </w:rPr>
  </w:style>
  <w:style w:type="character" w:customStyle="1" w:styleId="Heading1">
    <w:name w:val="Heading #1"/>
    <w:basedOn w:val="DefaultParagraphFont"/>
    <w:rsid w:val="0087074A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hy-AM" w:eastAsia="hy-AM" w:bidi="hy-AM"/>
    </w:rPr>
  </w:style>
  <w:style w:type="character" w:customStyle="1" w:styleId="Heading1Spacing4pt">
    <w:name w:val="Heading #1 + Spacing 4 pt"/>
    <w:basedOn w:val="DefaultParagraphFont"/>
    <w:rsid w:val="0087074A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80"/>
      <w:w w:val="100"/>
      <w:position w:val="0"/>
      <w:sz w:val="22"/>
      <w:szCs w:val="22"/>
      <w:u w:val="none"/>
      <w:lang w:val="hy-AM" w:eastAsia="hy-AM" w:bidi="hy-AM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F1E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1E1A"/>
    <w:rPr>
      <w:rFonts w:ascii="Segoe UI" w:hAnsi="Segoe UI" w:cs="Segoe UI"/>
      <w:sz w:val="18"/>
      <w:szCs w:val="18"/>
    </w:rPr>
  </w:style>
  <w:style w:type="paragraph" w:customStyle="1" w:styleId="CharChar">
    <w:name w:val="Char Char"/>
    <w:basedOn w:val="Normal"/>
    <w:rsid w:val="00CB5A03"/>
    <w:pPr>
      <w:spacing w:line="240" w:lineRule="exact"/>
    </w:pPr>
    <w:rPr>
      <w:rFonts w:ascii="Arial" w:eastAsia="Times New Roman" w:hAnsi="Arial" w:cs="Arial"/>
      <w:sz w:val="20"/>
      <w:szCs w:val="20"/>
    </w:rPr>
  </w:style>
  <w:style w:type="paragraph" w:styleId="BodyText">
    <w:name w:val="Body Text"/>
    <w:aliases w:val="(Main Text),date,Body Text (Main text)"/>
    <w:basedOn w:val="Normal"/>
    <w:link w:val="BodyTextChar"/>
    <w:rsid w:val="00BB7DC5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rsid w:val="00BB7DC5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rsid w:val="00BB7DC5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rsid w:val="00BB7DC5"/>
    <w:rPr>
      <w:rFonts w:ascii="Times New Roman" w:eastAsia="Times New Roman" w:hAnsi="Times New Roman" w:cs="Times New Roman"/>
      <w:sz w:val="24"/>
      <w:szCs w:val="24"/>
    </w:rPr>
  </w:style>
  <w:style w:type="paragraph" w:styleId="BlockText">
    <w:name w:val="Block Text"/>
    <w:basedOn w:val="Normal"/>
    <w:unhideWhenUsed/>
    <w:rsid w:val="00FD5167"/>
    <w:pPr>
      <w:spacing w:after="200" w:line="276" w:lineRule="auto"/>
      <w:ind w:left="-709" w:right="-694"/>
    </w:pPr>
    <w:rPr>
      <w:rFonts w:ascii="Baltica" w:eastAsia="Times New Roman" w:hAnsi="Baltica" w:cs="Times New Roman"/>
      <w:sz w:val="18"/>
      <w:szCs w:val="20"/>
      <w:lang w:val="en-GB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12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9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0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5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65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3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4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08BD3C-1F45-4608-B354-9A42DDCCAF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6</Pages>
  <Words>1124</Words>
  <Characters>6411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Windows User</dc:creator>
  <cp:lastModifiedBy>Admin</cp:lastModifiedBy>
  <cp:revision>28</cp:revision>
  <cp:lastPrinted>2020-01-20T12:08:00Z</cp:lastPrinted>
  <dcterms:created xsi:type="dcterms:W3CDTF">2020-03-23T06:11:00Z</dcterms:created>
  <dcterms:modified xsi:type="dcterms:W3CDTF">2020-04-21T15:04:00Z</dcterms:modified>
  <cp:keywords>https://mul2.gov.am/tasks/250726/oneclick/nakhagits.docx?token=37338c7d61acb24f2e586c6a28d83595</cp:keywords>
</cp:coreProperties>
</file>