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C61C04" w:rsidRDefault="002313DB" w:rsidP="00C61C0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D916F5">
        <w:rPr>
          <w:rFonts w:ascii="GHEA Grapalat" w:hAnsi="GHEA Grapalat"/>
          <w:b/>
          <w:lang w:val="hy-AM"/>
        </w:rPr>
        <w:t>ԳՐԻՆ ՖԱՐՄԵՐ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ՍԱՀՄԱՆԱՓԱԿ ՊԱՏԱՍԽԱՆԱՏՎՈՒԹՅԱՄԲ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C61C0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D916F5">
        <w:rPr>
          <w:rFonts w:ascii="GHEA Grapalat" w:hAnsi="GHEA Grapalat"/>
          <w:lang w:val="hy-AM"/>
        </w:rPr>
        <w:t>ԳՐԻՆ ՖԱՐՄԵՐ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085719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>
        <w:rPr>
          <w:rFonts w:ascii="GHEA Grapalat" w:eastAsia="Calibri" w:hAnsi="GHEA Grapalat"/>
          <w:b/>
          <w:lang w:val="hy-AM" w:eastAsia="en-US"/>
        </w:rPr>
        <w:t>20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61"/>
        <w:gridCol w:w="1710"/>
        <w:gridCol w:w="4889"/>
        <w:gridCol w:w="2250"/>
        <w:gridCol w:w="720"/>
        <w:gridCol w:w="1530"/>
        <w:gridCol w:w="1800"/>
        <w:gridCol w:w="2336"/>
      </w:tblGrid>
      <w:tr w:rsidR="002313DB" w:rsidRPr="00FC6796" w:rsidTr="00980026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FC6796" w:rsidRDefault="002313DB" w:rsidP="00085719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FC6796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FC6796" w:rsidRDefault="002313DB" w:rsidP="00085719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C6796">
              <w:rPr>
                <w:rFonts w:ascii="GHEA Grapalat" w:hAnsi="GHEA Grapalat" w:cs="Sylfaen"/>
                <w:lang w:val="en-US" w:eastAsia="en-US"/>
              </w:rPr>
              <w:t>ը/կ</w:t>
            </w:r>
            <w:r w:rsidRPr="00FC6796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:rsidR="002313DB" w:rsidRPr="00FC6796" w:rsidRDefault="002313DB" w:rsidP="00085719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C6796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FC6796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FC6796" w:rsidRDefault="002313DB" w:rsidP="00085719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C6796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4889" w:type="dxa"/>
            <w:vAlign w:val="center"/>
          </w:tcPr>
          <w:p w:rsidR="002313DB" w:rsidRPr="00FC6796" w:rsidRDefault="002313DB" w:rsidP="00085719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C6796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2250" w:type="dxa"/>
            <w:vAlign w:val="center"/>
          </w:tcPr>
          <w:p w:rsidR="002313DB" w:rsidRPr="00FC6796" w:rsidRDefault="002313DB" w:rsidP="00085719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C6796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vAlign w:val="center"/>
          </w:tcPr>
          <w:p w:rsidR="002313DB" w:rsidRPr="00FC6796" w:rsidRDefault="002313DB" w:rsidP="00085719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C6796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vAlign w:val="center"/>
          </w:tcPr>
          <w:p w:rsidR="002313DB" w:rsidRPr="00FC6796" w:rsidRDefault="002313DB" w:rsidP="00085719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C6796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vAlign w:val="center"/>
          </w:tcPr>
          <w:p w:rsidR="002313DB" w:rsidRPr="00FC6796" w:rsidRDefault="002313DB" w:rsidP="00085719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FC6796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FC6796" w:rsidRDefault="002313DB" w:rsidP="00085719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C6796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vAlign w:val="center"/>
          </w:tcPr>
          <w:p w:rsidR="002313DB" w:rsidRPr="00FC6796" w:rsidRDefault="002313DB" w:rsidP="00085719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C6796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FC6796" w:rsidTr="00980026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FC6796" w:rsidRDefault="002313DB" w:rsidP="00085719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C6796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:rsidR="002313DB" w:rsidRPr="00FC6796" w:rsidRDefault="002313DB" w:rsidP="00085719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C6796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4889" w:type="dxa"/>
            <w:vAlign w:val="center"/>
          </w:tcPr>
          <w:p w:rsidR="002313DB" w:rsidRPr="00FC6796" w:rsidRDefault="002313DB" w:rsidP="00085719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C6796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2250" w:type="dxa"/>
            <w:vAlign w:val="center"/>
          </w:tcPr>
          <w:p w:rsidR="002313DB" w:rsidRPr="00FC6796" w:rsidRDefault="002313DB" w:rsidP="00085719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C6796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vAlign w:val="center"/>
          </w:tcPr>
          <w:p w:rsidR="002313DB" w:rsidRPr="00FC6796" w:rsidRDefault="002313DB" w:rsidP="00085719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C6796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vAlign w:val="center"/>
          </w:tcPr>
          <w:p w:rsidR="002313DB" w:rsidRPr="00FC6796" w:rsidRDefault="002313DB" w:rsidP="00085719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C6796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vAlign w:val="center"/>
          </w:tcPr>
          <w:p w:rsidR="002313DB" w:rsidRPr="00FC6796" w:rsidRDefault="002313DB" w:rsidP="00085719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C6796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vAlign w:val="center"/>
          </w:tcPr>
          <w:p w:rsidR="002313DB" w:rsidRPr="00FC6796" w:rsidRDefault="002313DB" w:rsidP="00085719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C6796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242675" w:rsidRPr="00FC6796" w:rsidTr="0098002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42675" w:rsidRPr="00FC6796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C6796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242675">
              <w:rPr>
                <w:rFonts w:ascii="GHEA Grapalat" w:hAnsi="GHEA Grapalat" w:cs="Arial"/>
              </w:rPr>
              <w:t>7308300000</w:t>
            </w:r>
          </w:p>
        </w:tc>
        <w:tc>
          <w:tcPr>
            <w:tcW w:w="4889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Մետաղական կառուցվածքներ սև մետաղներից (բացառությամբ հավաքովի շինարարական կառույցների 9406 ապրանքային խմբի) և դրամց մասերը (օրինակ կամուրջները և դրանց հատվածները, դարպասի դռներ, աշտարակներ, ճաղավոր կայմեր, տանիքի ծածկեր, շինարարական դետալներ, դռներ և պատուհաններ և դրանց շրջանակներ, դռան շեմեր, շերտավարագույրներ, ճաղաշարեր, հենարաններ և սյուներ)։ թիթեղներ, ձողեր, անկյունակներ, պրոֆիլներ, խողովակներ և այլ նմանատիպ արտադրանքներ սև մետաղներից պատրաստված նախատեսված մետաղական կառուցվածքներում </w:t>
            </w: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lastRenderedPageBreak/>
              <w:t xml:space="preserve">օգտագործման համար_ _ _ </w:t>
            </w:r>
            <w:bookmarkStart w:id="0" w:name="_GoBack"/>
            <w:bookmarkEnd w:id="0"/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դռներ, պատուհաններ և դրանց շրջանակներ և շեմեր դռների համար  (</w:t>
            </w:r>
            <w:r w:rsidRPr="00242675">
              <w:rPr>
                <w:rFonts w:ascii="GHEA Grapalat" w:hAnsi="GHEA Grapalat" w:cs="Arial"/>
                <w:lang w:val="hy-AM"/>
              </w:rPr>
              <w:t>CA Gas-tight expanding door</w:t>
            </w: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)</w:t>
            </w:r>
          </w:p>
        </w:tc>
        <w:tc>
          <w:tcPr>
            <w:tcW w:w="225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 w:cs="Arial"/>
                <w:lang w:val="en-US"/>
              </w:rPr>
              <w:lastRenderedPageBreak/>
              <w:t xml:space="preserve">dimension 2,40 </w:t>
            </w:r>
            <w:r w:rsidRPr="00242675">
              <w:rPr>
                <w:rFonts w:ascii="GHEA Grapalat" w:hAnsi="GHEA Grapalat" w:cs="Arial"/>
              </w:rPr>
              <w:t>х</w:t>
            </w:r>
            <w:r w:rsidRPr="00242675">
              <w:rPr>
                <w:rFonts w:ascii="GHEA Grapalat" w:hAnsi="GHEA Grapalat" w:cs="Arial"/>
                <w:lang w:val="en-US"/>
              </w:rPr>
              <w:t xml:space="preserve"> 3,20 m, manual type, with observation window</w:t>
            </w:r>
          </w:p>
        </w:tc>
        <w:tc>
          <w:tcPr>
            <w:tcW w:w="72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2675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/>
                <w:color w:val="000000"/>
              </w:rPr>
            </w:pPr>
            <w:r w:rsidRPr="00242675">
              <w:rPr>
                <w:rFonts w:ascii="GHEA Grapalat" w:hAnsi="GHEA Grapalat"/>
                <w:color w:val="000000"/>
                <w:lang w:val="hy-AM"/>
              </w:rPr>
              <w:t>3</w:t>
            </w:r>
            <w:r w:rsidRPr="00242675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180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</w:rPr>
              <w:t>Իտալիա</w:t>
            </w:r>
          </w:p>
        </w:tc>
        <w:tc>
          <w:tcPr>
            <w:tcW w:w="2336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bCs/>
                <w:color w:val="000000"/>
              </w:rPr>
            </w:pPr>
            <w:r w:rsidRPr="00242675">
              <w:rPr>
                <w:rFonts w:ascii="GHEA Grapalat" w:hAnsi="GHEA Grapalat" w:cs="Calibri"/>
                <w:bCs/>
                <w:color w:val="000000"/>
              </w:rPr>
              <w:t>24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084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960</w:t>
            </w:r>
          </w:p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bCs/>
                <w:color w:val="000000"/>
              </w:rPr>
            </w:pPr>
          </w:p>
        </w:tc>
      </w:tr>
      <w:tr w:rsidR="00242675" w:rsidRPr="00FC6796" w:rsidTr="0098002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42675" w:rsidRPr="00FC6796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C6796">
              <w:rPr>
                <w:rFonts w:ascii="GHEA Grapalat" w:hAnsi="GHEA Grapalat"/>
                <w:lang w:val="hy-AM" w:eastAsia="en-US"/>
              </w:rPr>
              <w:lastRenderedPageBreak/>
              <w:t>2.</w:t>
            </w:r>
          </w:p>
        </w:tc>
        <w:tc>
          <w:tcPr>
            <w:tcW w:w="171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</w:rPr>
            </w:pPr>
            <w:r w:rsidRPr="00242675">
              <w:rPr>
                <w:rFonts w:ascii="GHEA Grapalat" w:hAnsi="GHEA Grapalat" w:cs="Arial"/>
              </w:rPr>
              <w:t>7308300000</w:t>
            </w:r>
          </w:p>
        </w:tc>
        <w:tc>
          <w:tcPr>
            <w:tcW w:w="4889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Մետաղական կառուցվածքներ սև մետաղներից (բացառությամբ հավաքովի շինարարական կառույցների 9406 ապրանքային խմբի) և դրամց մասերը (օրինակ կամուրջները և դրանց հատվածները, դարպասի դռներ, աշտարակներ, ճաղավոր կայմեր, տանիքի ծածկեր, շինարարական դետալներ, դռներ և պատուհաններ և դրանց շրջանակներ, դռան շեմեր, շերտավարագույրներ, ճաղաշարեր, հենարաններ և սյուներ)։ թիթեղներ, ձողեր, անկյունակներ, պրոֆիլներ, խողովակներ և այլ նմանատիպ արտադրանքներ սև մետաղներից պատրաստված նախատեսված մետաղական կառուցվածքներում օգտագործման համար_ _ _ դռներ, պատուհաններ և դրանց շրջանակներ և շեմեր դռների համար  (</w:t>
            </w:r>
            <w:r w:rsidRPr="00242675">
              <w:rPr>
                <w:rFonts w:ascii="GHEA Grapalat" w:hAnsi="GHEA Grapalat" w:cs="Arial"/>
                <w:lang w:val="hy-AM"/>
              </w:rPr>
              <w:t>Pedestrian entrance doors</w:t>
            </w: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)</w:t>
            </w:r>
          </w:p>
        </w:tc>
        <w:tc>
          <w:tcPr>
            <w:tcW w:w="225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 w:cs="Arial"/>
                <w:lang w:val="hy-AM"/>
              </w:rPr>
              <w:t>1,2 x 2,15</w:t>
            </w:r>
          </w:p>
        </w:tc>
        <w:tc>
          <w:tcPr>
            <w:tcW w:w="72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/>
                <w:color w:val="000000"/>
              </w:rPr>
            </w:pPr>
            <w:r w:rsidRPr="00242675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180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</w:rPr>
              <w:t>Իտալիա</w:t>
            </w:r>
          </w:p>
        </w:tc>
        <w:tc>
          <w:tcPr>
            <w:tcW w:w="2336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bCs/>
                <w:color w:val="000000"/>
              </w:rPr>
            </w:pPr>
            <w:r w:rsidRPr="00242675">
              <w:rPr>
                <w:rFonts w:ascii="GHEA Grapalat" w:hAnsi="GHEA Grapalat" w:cs="Calibri"/>
                <w:bCs/>
                <w:color w:val="000000"/>
              </w:rPr>
              <w:t>2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840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040</w:t>
            </w:r>
          </w:p>
        </w:tc>
      </w:tr>
      <w:tr w:rsidR="00242675" w:rsidRPr="00FC6796" w:rsidTr="0098002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42675" w:rsidRPr="00FC6796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C6796">
              <w:rPr>
                <w:rFonts w:ascii="GHEA Grapalat" w:hAnsi="GHEA Grapalat"/>
                <w:lang w:val="hy-AM" w:eastAsia="en-US"/>
              </w:rPr>
              <w:t>3.</w:t>
            </w:r>
          </w:p>
        </w:tc>
        <w:tc>
          <w:tcPr>
            <w:tcW w:w="171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</w:rPr>
            </w:pPr>
            <w:r w:rsidRPr="00242675">
              <w:rPr>
                <w:rFonts w:ascii="GHEA Grapalat" w:hAnsi="GHEA Grapalat" w:cs="Arial"/>
              </w:rPr>
              <w:t>7308300000</w:t>
            </w:r>
          </w:p>
        </w:tc>
        <w:tc>
          <w:tcPr>
            <w:tcW w:w="4889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Մետաղական կառուցվածքներ սև մետաղներից (բացառությամբ հավաքովի շինարարական կառույցների 9406 ապրանքային խմբի) և դրամց մասերը (օրինակ կամուրջները և դրանց հատվածները, դարպասի դռներ, </w:t>
            </w: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lastRenderedPageBreak/>
              <w:t>աշտարակներ, ճաղավոր կայմեր, տանիքի ծածկեր, շինարարական դետալներ, դռներ և պատուհաններ և դրանց շրջանակներ, դռան շեմեր, շերտավարագույրներ, ճաղաշարեր, հենարաններ և սյուներ)։ թիթեղներ, ձողեր, անկյունակներ, պրոֆիլներ, խողովակներ և այլ նմանատիպ արտադրանքներ սև մետաղներից պատրաստված նախատեսված մետաղական կառուցվածքներում օգտագործման համար_ _ _ դռներ, պատուհաններ և դրանց շրջանակներ և շեմեր դռների համար  (</w:t>
            </w:r>
            <w:r w:rsidRPr="00242675">
              <w:rPr>
                <w:rFonts w:ascii="GHEA Grapalat" w:hAnsi="GHEA Grapalat" w:cs="Arial"/>
                <w:lang w:val="hy-AM"/>
              </w:rPr>
              <w:t>Sectional manual door</w:t>
            </w: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)</w:t>
            </w:r>
          </w:p>
        </w:tc>
        <w:tc>
          <w:tcPr>
            <w:tcW w:w="225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 w:cs="Arial"/>
                <w:lang w:val="hy-AM"/>
              </w:rPr>
              <w:lastRenderedPageBreak/>
              <w:t>4 x 3,2</w:t>
            </w:r>
          </w:p>
        </w:tc>
        <w:tc>
          <w:tcPr>
            <w:tcW w:w="72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/>
                <w:color w:val="000000"/>
              </w:rPr>
            </w:pPr>
            <w:r w:rsidRPr="00242675">
              <w:rPr>
                <w:rFonts w:ascii="GHEA Grapalat" w:hAnsi="GHEA Grapalat"/>
                <w:color w:val="000000"/>
              </w:rPr>
              <w:t>1000</w:t>
            </w:r>
          </w:p>
        </w:tc>
        <w:tc>
          <w:tcPr>
            <w:tcW w:w="180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</w:rPr>
              <w:t>Իտալիա</w:t>
            </w:r>
          </w:p>
        </w:tc>
        <w:tc>
          <w:tcPr>
            <w:tcW w:w="2336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bCs/>
                <w:color w:val="000000"/>
              </w:rPr>
            </w:pPr>
            <w:r w:rsidRPr="00242675">
              <w:rPr>
                <w:rFonts w:ascii="GHEA Grapalat" w:hAnsi="GHEA Grapalat" w:cs="Calibri"/>
                <w:bCs/>
                <w:color w:val="000000"/>
              </w:rPr>
              <w:t>7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030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800</w:t>
            </w:r>
          </w:p>
        </w:tc>
      </w:tr>
      <w:tr w:rsidR="00242675" w:rsidRPr="00FC6796" w:rsidTr="0098002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42675" w:rsidRPr="00FC6796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C6796">
              <w:rPr>
                <w:rFonts w:ascii="GHEA Grapalat" w:hAnsi="GHEA Grapalat"/>
                <w:lang w:val="hy-AM" w:eastAsia="en-US"/>
              </w:rPr>
              <w:lastRenderedPageBreak/>
              <w:t>4.</w:t>
            </w:r>
          </w:p>
        </w:tc>
        <w:tc>
          <w:tcPr>
            <w:tcW w:w="171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</w:rPr>
            </w:pPr>
            <w:r w:rsidRPr="00242675">
              <w:rPr>
                <w:rFonts w:ascii="GHEA Grapalat" w:hAnsi="GHEA Grapalat" w:cs="Arial"/>
              </w:rPr>
              <w:t>7308300000</w:t>
            </w:r>
          </w:p>
        </w:tc>
        <w:tc>
          <w:tcPr>
            <w:tcW w:w="4889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Մետաղական կառուցվածքներ սև մետաղներից (բացառությամբ հավաքովի շինարարական կառույցների 9406 ապրանքային խմբի) և դրամց մասերը (օրինակ կամուրջները և դրանց հատվածները, դարպասի դռներ, աշտարակներ, ճաղավոր կայմեր, տանիքի ծածկեր, շինարարական դետալներ, դռներ և պատուհաններ և դրանց շրջանակներ, դռան շեմեր, շերտավարագույրներ, ճաղաշարեր, հենարաններ և սյուներ)։ թիթեղներ, ձողեր, անկյունակներ, պրոֆիլներ, խողովակներ և այլ նմանատիպ արտադրանքներ սև մետաղներից պատրաստված նախատեսված </w:t>
            </w: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lastRenderedPageBreak/>
              <w:t>մետաղական կառուցվածքներում օգտագործման համար_ _ _ դռներ, պատուհաններ և դրանց շրջանակներ և շեմեր դռների համար  (</w:t>
            </w:r>
            <w:r w:rsidRPr="00242675">
              <w:rPr>
                <w:rFonts w:ascii="GHEA Grapalat" w:hAnsi="GHEA Grapalat" w:cs="Arial"/>
                <w:lang w:val="hy-AM"/>
              </w:rPr>
              <w:t>Sectional automatic door)</w:t>
            </w:r>
          </w:p>
        </w:tc>
        <w:tc>
          <w:tcPr>
            <w:tcW w:w="225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242675">
              <w:rPr>
                <w:rFonts w:ascii="GHEA Grapalat" w:hAnsi="GHEA Grapalat" w:cs="Arial"/>
                <w:lang w:val="hy-AM"/>
              </w:rPr>
              <w:lastRenderedPageBreak/>
              <w:t>4x4 with a pedestrian crossing</w:t>
            </w:r>
          </w:p>
        </w:tc>
        <w:tc>
          <w:tcPr>
            <w:tcW w:w="72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2675">
              <w:rPr>
                <w:rFonts w:ascii="GHEA Grapalat" w:hAnsi="GHEA Grapalat"/>
                <w:lang w:val="hy-AM" w:eastAsia="en-US"/>
              </w:rPr>
              <w:t>4</w:t>
            </w:r>
            <w:r w:rsidRPr="00242675">
              <w:rPr>
                <w:rFonts w:ascii="GHEA Grapalat" w:hAnsi="GHEA Grapalat"/>
                <w:lang w:eastAsia="en-US"/>
              </w:rPr>
              <w:t>80</w:t>
            </w:r>
          </w:p>
        </w:tc>
        <w:tc>
          <w:tcPr>
            <w:tcW w:w="180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2675">
              <w:rPr>
                <w:rFonts w:ascii="GHEA Grapalat" w:hAnsi="GHEA Grapalat"/>
              </w:rPr>
              <w:t>Իտալիա</w:t>
            </w:r>
          </w:p>
        </w:tc>
        <w:tc>
          <w:tcPr>
            <w:tcW w:w="2336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bCs/>
                <w:color w:val="000000"/>
                <w:lang w:eastAsia="en-US"/>
              </w:rPr>
            </w:pPr>
            <w:r w:rsidRPr="00242675">
              <w:rPr>
                <w:rFonts w:ascii="GHEA Grapalat" w:hAnsi="GHEA Grapalat" w:cs="Calibri"/>
                <w:bCs/>
                <w:color w:val="000000"/>
                <w:lang w:eastAsia="en-US"/>
              </w:rPr>
              <w:t>2</w:t>
            </w:r>
            <w:r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  <w:lang w:eastAsia="en-US"/>
              </w:rPr>
              <w:t>847</w:t>
            </w:r>
            <w:r>
              <w:rPr>
                <w:rFonts w:ascii="GHEA Grapalat" w:hAnsi="GHEA Grapalat" w:cs="Calibri"/>
                <w:bCs/>
                <w:color w:val="000000"/>
                <w:lang w:val="en-US" w:eastAsia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  <w:lang w:eastAsia="en-US"/>
              </w:rPr>
              <w:t>000</w:t>
            </w:r>
          </w:p>
        </w:tc>
      </w:tr>
      <w:tr w:rsidR="00242675" w:rsidRPr="00FC6796" w:rsidTr="0098002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42675" w:rsidRPr="00FC6796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C6796">
              <w:rPr>
                <w:rFonts w:ascii="GHEA Grapalat" w:hAnsi="GHEA Grapalat"/>
                <w:lang w:val="hy-AM" w:eastAsia="en-US"/>
              </w:rPr>
              <w:lastRenderedPageBreak/>
              <w:t>5.</w:t>
            </w:r>
          </w:p>
        </w:tc>
        <w:tc>
          <w:tcPr>
            <w:tcW w:w="171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</w:rPr>
            </w:pPr>
            <w:r w:rsidRPr="00242675">
              <w:rPr>
                <w:rFonts w:ascii="GHEA Grapalat" w:hAnsi="GHEA Grapalat" w:cs="Arial"/>
              </w:rPr>
              <w:t>7308300000</w:t>
            </w:r>
          </w:p>
        </w:tc>
        <w:tc>
          <w:tcPr>
            <w:tcW w:w="4889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Մետաղական կառուցվածքներ սև մետաղներից (բացառությամբ հավաքովի շինարարական կառույցների 9406 ապրանքային խմբի) և դրամց մասերը (օրինակ կամուրջները և դրանց հատվածները, դարպասի դռներ, աշտարակներ, ճաղավոր կայմեր, տանիքի ծածկեր, շինարարական դետալներ, դռներ և պատուհաններ և դրանց շրջանակներ, դռան շեմեր, շերտավարագույրներ, ճաղաշարեր, հենարաններ և սյուներ)։ թիթեղներ, ձողեր, անկյունակներ, պրոֆիլներ, խողովակներ և այլ նմանատիպ արտադրանքներ սև մետաղներից պատրաստված նախատեսված մետաղական կառուցվածքներում օգտագործման համար_ _ _ դռներ, պատուհաններ և դրանց շրջանակներ և շեմեր դռների համար  (</w:t>
            </w:r>
            <w:r w:rsidRPr="00242675">
              <w:rPr>
                <w:rFonts w:ascii="GHEA Grapalat" w:hAnsi="GHEA Grapalat" w:cs="Arial"/>
                <w:lang w:val="hy-AM"/>
              </w:rPr>
              <w:t>Crosswalk on sectional doors</w:t>
            </w: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)</w:t>
            </w:r>
          </w:p>
        </w:tc>
        <w:tc>
          <w:tcPr>
            <w:tcW w:w="225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 w:cs="Arial"/>
                <w:lang w:val="hy-AM"/>
              </w:rPr>
              <w:t>1.9 x 1.2</w:t>
            </w:r>
          </w:p>
        </w:tc>
        <w:tc>
          <w:tcPr>
            <w:tcW w:w="72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/>
              </w:rPr>
            </w:pPr>
            <w:r w:rsidRPr="00242675">
              <w:rPr>
                <w:rFonts w:ascii="GHEA Grapalat" w:hAnsi="GHEA Grapalat"/>
              </w:rPr>
              <w:t>75</w:t>
            </w:r>
          </w:p>
        </w:tc>
        <w:tc>
          <w:tcPr>
            <w:tcW w:w="180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</w:rPr>
              <w:t>Իտալիա</w:t>
            </w:r>
          </w:p>
        </w:tc>
        <w:tc>
          <w:tcPr>
            <w:tcW w:w="2336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bCs/>
                <w:color w:val="000000"/>
              </w:rPr>
            </w:pPr>
            <w:r w:rsidRPr="00242675">
              <w:rPr>
                <w:rFonts w:ascii="GHEA Grapalat" w:hAnsi="GHEA Grapalat" w:cs="Calibri"/>
                <w:bCs/>
                <w:color w:val="000000"/>
              </w:rPr>
              <w:t>1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636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200</w:t>
            </w:r>
          </w:p>
        </w:tc>
      </w:tr>
      <w:tr w:rsidR="00242675" w:rsidRPr="00FC6796" w:rsidTr="0098002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42675" w:rsidRPr="00FC6796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C6796">
              <w:rPr>
                <w:rFonts w:ascii="GHEA Grapalat" w:hAnsi="GHEA Grapalat"/>
                <w:lang w:val="hy-AM" w:eastAsia="en-US"/>
              </w:rPr>
              <w:t>6.</w:t>
            </w:r>
          </w:p>
        </w:tc>
        <w:tc>
          <w:tcPr>
            <w:tcW w:w="171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</w:rPr>
            </w:pPr>
            <w:r w:rsidRPr="00242675">
              <w:rPr>
                <w:rFonts w:ascii="GHEA Grapalat" w:hAnsi="GHEA Grapalat" w:cs="Arial"/>
              </w:rPr>
              <w:t>7308300000</w:t>
            </w:r>
          </w:p>
        </w:tc>
        <w:tc>
          <w:tcPr>
            <w:tcW w:w="4889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Մետաղական կառուցվածքներ սև մետաղներից (բացառությամբ հավաքովի շինարարական կառույցների 9406 ապրանքային խմբի) և դրամց մասերը (օրինակ կամուրջները և դրանց </w:t>
            </w: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lastRenderedPageBreak/>
              <w:t>հատվածները, դարպասի դռներ, աշտարակներ, ճաղավոր կայմեր, տանիքի ծածկեր, շինարարական դետալներ, դռներ և պատուհաններ և դրանց շրջանակներ, դռան շեմեր, շերտավարագույրներ, ճաղաշարեր, հենարաններ և սյուներ)։ թիթեղներ, ձողեր, անկյունակներ, պրոֆիլներ, խողովակներ և այլ նմանատիպ արտադրանքներ սև մետաղներից պատրաստված նախատեսված մետաղական կառուցվածքներում օգտագործման համար_ _ _ դռներ, պատուհաններ և դրանց շրջանակներ և շեմեր դռների համար  (</w:t>
            </w:r>
            <w:r w:rsidRPr="00242675">
              <w:rPr>
                <w:rFonts w:ascii="GHEA Grapalat" w:hAnsi="GHEA Grapalat" w:cs="Arial"/>
                <w:lang w:val="hy-AM"/>
              </w:rPr>
              <w:t>Fast rolling door</w:t>
            </w: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)</w:t>
            </w:r>
          </w:p>
        </w:tc>
        <w:tc>
          <w:tcPr>
            <w:tcW w:w="225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 w:cs="Arial"/>
              </w:rPr>
              <w:lastRenderedPageBreak/>
              <w:t>4 x 3,2 with insulating curtain</w:t>
            </w:r>
          </w:p>
        </w:tc>
        <w:tc>
          <w:tcPr>
            <w:tcW w:w="72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/>
              </w:rPr>
            </w:pPr>
            <w:r w:rsidRPr="00242675">
              <w:rPr>
                <w:rFonts w:ascii="GHEA Grapalat" w:hAnsi="GHEA Grapalat"/>
                <w:lang w:val="hy-AM"/>
              </w:rPr>
              <w:t>4</w:t>
            </w:r>
            <w:r w:rsidRPr="00242675">
              <w:rPr>
                <w:rFonts w:ascii="GHEA Grapalat" w:hAnsi="GHEA Grapalat"/>
              </w:rPr>
              <w:t>50</w:t>
            </w:r>
          </w:p>
        </w:tc>
        <w:tc>
          <w:tcPr>
            <w:tcW w:w="180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</w:rPr>
              <w:t>Իտալիա</w:t>
            </w:r>
          </w:p>
        </w:tc>
        <w:tc>
          <w:tcPr>
            <w:tcW w:w="2336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bCs/>
                <w:color w:val="000000"/>
              </w:rPr>
            </w:pPr>
            <w:r w:rsidRPr="00242675">
              <w:rPr>
                <w:rFonts w:ascii="GHEA Grapalat" w:hAnsi="GHEA Grapalat" w:cs="Calibri"/>
                <w:bCs/>
                <w:color w:val="000000"/>
              </w:rPr>
              <w:t>6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968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400</w:t>
            </w:r>
          </w:p>
        </w:tc>
      </w:tr>
      <w:tr w:rsidR="00242675" w:rsidRPr="00FC6796" w:rsidTr="0098002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42675" w:rsidRPr="00FC6796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C6796">
              <w:rPr>
                <w:rFonts w:ascii="GHEA Grapalat" w:hAnsi="GHEA Grapalat"/>
                <w:lang w:val="hy-AM" w:eastAsia="en-US"/>
              </w:rPr>
              <w:lastRenderedPageBreak/>
              <w:t>7.</w:t>
            </w:r>
          </w:p>
        </w:tc>
        <w:tc>
          <w:tcPr>
            <w:tcW w:w="171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</w:rPr>
            </w:pPr>
            <w:r w:rsidRPr="00242675">
              <w:rPr>
                <w:rFonts w:ascii="GHEA Grapalat" w:hAnsi="GHEA Grapalat" w:cs="Arial"/>
              </w:rPr>
              <w:t>7308300000</w:t>
            </w:r>
          </w:p>
        </w:tc>
        <w:tc>
          <w:tcPr>
            <w:tcW w:w="4889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Մետաղական կառուցվածքներ սև մետաղներից (բացառությամբ հավաքովի շինարարական կառույցների 9406 ապրանքային խմբի) և դրամց մասերը (օրինակ կամուրջները և դրանց հատվածները, դարպասի դռներ, աշտարակներ, ճաղավոր կայմեր, տանիքի ծածկեր, շինարարական դետալներ, դռներ և պատուհաններ և դրանց շրջանակներ, դռան շեմեր, շերտավարագույրներ, ճաղաշարեր, հենարաններ և սյուներ)։ թիթեղներ, ձողեր, անկյունակներ, պրոֆիլներ, խողովակներ և այլ նմանատիպ արտադրանքներ սև մետաղներից պատրաստված նախատեսված </w:t>
            </w: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lastRenderedPageBreak/>
              <w:t>մետաղական կառուցվածքներում օգտագործման համար_ _ _ դռներ, պատուհաններ և դրանց շրջանակներ և շեմեր դռների համար  (</w:t>
            </w:r>
            <w:r w:rsidRPr="00242675">
              <w:rPr>
                <w:rFonts w:ascii="GHEA Grapalat" w:hAnsi="GHEA Grapalat" w:cs="Arial"/>
                <w:lang w:val="hy-AM"/>
              </w:rPr>
              <w:t>Fast rolling door</w:t>
            </w: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)</w:t>
            </w:r>
          </w:p>
        </w:tc>
        <w:tc>
          <w:tcPr>
            <w:tcW w:w="225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  <w:lang w:val="hy-AM" w:eastAsia="en-US"/>
              </w:rPr>
              <w:lastRenderedPageBreak/>
              <w:t xml:space="preserve">4 </w:t>
            </w:r>
            <w:r w:rsidRPr="00242675">
              <w:rPr>
                <w:rFonts w:ascii="GHEA Grapalat" w:hAnsi="GHEA Grapalat" w:cs="Arial"/>
              </w:rPr>
              <w:t>x</w:t>
            </w:r>
            <w:r w:rsidRPr="00242675">
              <w:rPr>
                <w:rFonts w:ascii="GHEA Grapalat" w:hAnsi="GHEA Grapalat" w:cs="Arial"/>
                <w:lang w:val="hy-AM"/>
              </w:rPr>
              <w:t xml:space="preserve"> 4</w:t>
            </w:r>
          </w:p>
        </w:tc>
        <w:tc>
          <w:tcPr>
            <w:tcW w:w="72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/>
                <w:color w:val="000000"/>
              </w:rPr>
            </w:pPr>
            <w:r w:rsidRPr="00242675">
              <w:rPr>
                <w:rFonts w:ascii="GHEA Grapalat" w:hAnsi="GHEA Grapalat"/>
                <w:color w:val="000000"/>
                <w:lang w:val="hy-AM"/>
              </w:rPr>
              <w:t>2</w:t>
            </w:r>
            <w:r w:rsidRPr="00242675">
              <w:rPr>
                <w:rFonts w:ascii="GHEA Grapalat" w:hAnsi="GHEA Grapalat"/>
                <w:color w:val="000000"/>
              </w:rPr>
              <w:t>85</w:t>
            </w:r>
          </w:p>
        </w:tc>
        <w:tc>
          <w:tcPr>
            <w:tcW w:w="180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</w:rPr>
              <w:t>Իտալիա</w:t>
            </w:r>
          </w:p>
        </w:tc>
        <w:tc>
          <w:tcPr>
            <w:tcW w:w="2336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bCs/>
                <w:color w:val="000000"/>
              </w:rPr>
            </w:pPr>
            <w:r w:rsidRPr="00242675">
              <w:rPr>
                <w:rFonts w:ascii="GHEA Grapalat" w:hAnsi="GHEA Grapalat" w:cs="Calibri"/>
                <w:bCs/>
                <w:color w:val="000000"/>
              </w:rPr>
              <w:t>4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272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000</w:t>
            </w:r>
          </w:p>
        </w:tc>
      </w:tr>
      <w:tr w:rsidR="00242675" w:rsidRPr="00FC6796" w:rsidTr="0098002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42675" w:rsidRPr="00FC6796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C6796">
              <w:rPr>
                <w:rFonts w:ascii="GHEA Grapalat" w:hAnsi="GHEA Grapalat"/>
                <w:lang w:val="hy-AM" w:eastAsia="en-US"/>
              </w:rPr>
              <w:lastRenderedPageBreak/>
              <w:t>8.</w:t>
            </w:r>
          </w:p>
        </w:tc>
        <w:tc>
          <w:tcPr>
            <w:tcW w:w="171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</w:rPr>
            </w:pPr>
            <w:r w:rsidRPr="00242675">
              <w:rPr>
                <w:rFonts w:ascii="GHEA Grapalat" w:hAnsi="GHEA Grapalat" w:cs="Arial"/>
              </w:rPr>
              <w:t>7308300000</w:t>
            </w:r>
          </w:p>
        </w:tc>
        <w:tc>
          <w:tcPr>
            <w:tcW w:w="4889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Մետաղական կառուցվածքներ սև մետաղներից (բացառությամբ հավաքովի շինարարական կառույցների 9406 ապրանքային խմբի) և դրամց մասերը (օրինակ կամուրջները և դրանց հատվածները, դարպասի դռներ, աշտարակներ, ճաղավոր կայմեր, տանիքի ծածկեր, շինարարական դետալներ, դռներ և պատուհաններ և դրանց շրջանակներ, դռան շեմեր, շերտավարագույրներ, ճաղաշարեր, հենարաններ և սյուներ)։ թիթեղներ, ձողեր, անկյունակներ, պրոֆիլներ, խողովակներ և այլ նմանատիպ արտադրանքներ սև մետաղներից պատրաստված նախատեսված մետաղական կառուցվածքներում օգտագործման համար_ _ _ դռներ, պատուհաններ և դրանց շրջանակներ և շեմեր դռների համար  (</w:t>
            </w:r>
            <w:r w:rsidRPr="00242675">
              <w:rPr>
                <w:rFonts w:ascii="GHEA Grapalat" w:hAnsi="GHEA Grapalat" w:cs="Arial"/>
                <w:lang w:val="it-IT"/>
              </w:rPr>
              <w:t>Automatic</w:t>
            </w:r>
            <w:r w:rsidRPr="00242675">
              <w:rPr>
                <w:rFonts w:ascii="GHEA Grapalat" w:hAnsi="GHEA Grapalat" w:cs="Arial"/>
                <w:lang w:val="hy-AM"/>
              </w:rPr>
              <w:t xml:space="preserve"> </w:t>
            </w:r>
            <w:r w:rsidRPr="00242675">
              <w:rPr>
                <w:rFonts w:ascii="GHEA Grapalat" w:hAnsi="GHEA Grapalat" w:cs="Arial"/>
                <w:lang w:val="it-IT"/>
              </w:rPr>
              <w:t>sectional</w:t>
            </w:r>
            <w:r w:rsidRPr="00242675">
              <w:rPr>
                <w:rFonts w:ascii="GHEA Grapalat" w:hAnsi="GHEA Grapalat" w:cs="Arial"/>
                <w:lang w:val="hy-AM"/>
              </w:rPr>
              <w:t xml:space="preserve"> </w:t>
            </w:r>
            <w:r w:rsidRPr="00242675">
              <w:rPr>
                <w:rFonts w:ascii="GHEA Grapalat" w:hAnsi="GHEA Grapalat" w:cs="Arial"/>
                <w:lang w:val="it-IT"/>
              </w:rPr>
              <w:t>door</w:t>
            </w: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)</w:t>
            </w:r>
          </w:p>
        </w:tc>
        <w:tc>
          <w:tcPr>
            <w:tcW w:w="225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  <w:lang w:val="hy-AM" w:eastAsia="en-US"/>
              </w:rPr>
              <w:t xml:space="preserve">3 </w:t>
            </w:r>
            <w:r w:rsidRPr="00242675">
              <w:rPr>
                <w:rFonts w:ascii="GHEA Grapalat" w:hAnsi="GHEA Grapalat" w:cs="Arial"/>
              </w:rPr>
              <w:t>x</w:t>
            </w:r>
            <w:r w:rsidRPr="00242675">
              <w:rPr>
                <w:rFonts w:ascii="GHEA Grapalat" w:hAnsi="GHEA Grapalat" w:cs="Arial"/>
                <w:lang w:val="hy-AM"/>
              </w:rPr>
              <w:t xml:space="preserve"> 3</w:t>
            </w:r>
          </w:p>
        </w:tc>
        <w:tc>
          <w:tcPr>
            <w:tcW w:w="72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/>
              </w:rPr>
            </w:pPr>
            <w:r w:rsidRPr="00242675">
              <w:rPr>
                <w:rFonts w:ascii="GHEA Grapalat" w:hAnsi="GHEA Grapalat"/>
              </w:rPr>
              <w:t>510</w:t>
            </w:r>
          </w:p>
        </w:tc>
        <w:tc>
          <w:tcPr>
            <w:tcW w:w="180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</w:rPr>
              <w:t>Իտալիա</w:t>
            </w:r>
          </w:p>
        </w:tc>
        <w:tc>
          <w:tcPr>
            <w:tcW w:w="2336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bCs/>
                <w:color w:val="000000"/>
              </w:rPr>
            </w:pPr>
            <w:r w:rsidRPr="00242675">
              <w:rPr>
                <w:rFonts w:ascii="GHEA Grapalat" w:hAnsi="GHEA Grapalat" w:cs="Calibri"/>
                <w:bCs/>
                <w:color w:val="000000"/>
              </w:rPr>
              <w:t>4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856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400</w:t>
            </w:r>
          </w:p>
        </w:tc>
      </w:tr>
      <w:tr w:rsidR="00242675" w:rsidRPr="00FC6796" w:rsidTr="00980026">
        <w:trPr>
          <w:trHeight w:val="2312"/>
          <w:tblCellSpacing w:w="0" w:type="dxa"/>
          <w:jc w:val="center"/>
        </w:trPr>
        <w:tc>
          <w:tcPr>
            <w:tcW w:w="461" w:type="dxa"/>
            <w:vAlign w:val="center"/>
          </w:tcPr>
          <w:p w:rsidR="00242675" w:rsidRPr="00FC6796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C6796">
              <w:rPr>
                <w:rFonts w:ascii="GHEA Grapalat" w:hAnsi="GHEA Grapalat"/>
                <w:lang w:val="hy-AM" w:eastAsia="en-US"/>
              </w:rPr>
              <w:lastRenderedPageBreak/>
              <w:t>9.</w:t>
            </w:r>
          </w:p>
        </w:tc>
        <w:tc>
          <w:tcPr>
            <w:tcW w:w="171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</w:rPr>
            </w:pPr>
            <w:r w:rsidRPr="00242675">
              <w:rPr>
                <w:rFonts w:ascii="GHEA Grapalat" w:hAnsi="GHEA Grapalat" w:cs="Arial"/>
              </w:rPr>
              <w:t>7308300000</w:t>
            </w:r>
          </w:p>
        </w:tc>
        <w:tc>
          <w:tcPr>
            <w:tcW w:w="4889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Մետաղական կառուցվածքներ սև մետաղներից (բացառությամբ հավաքովի շինարարական կառույցների 9406 ապրանքային խմբի) և դրամց մասերը (օրինակ կամուրջները և դրանց հատվածները, դարպասի դռներ, աշտարակներ, ճաղավոր կայմեր, տանիքի ծածկեր, շինարարական դետալներ, դռներ և պատուհաններ և դրանց շրջանակներ, դռան շեմեր, շերտավարագույրներ, ճաղաշարեր, հենարաններ և սյուներ)։ թիթեղներ, ձողեր, անկյունակներ, պրոֆիլներ, խողովակներ և այլ նմանատիպ արտադրանքներ սև մետաղներից պատրաստված նախատեսված մետաղական կառուցվածքներում օգտագործման համար_ _ _ դռներ, պատուհաններ և դրանց շրջանակներ և շեմեր դռների համար  (</w:t>
            </w:r>
            <w:r w:rsidRPr="00242675">
              <w:rPr>
                <w:rFonts w:ascii="GHEA Grapalat" w:hAnsi="GHEA Grapalat" w:cs="Arial"/>
                <w:lang w:val="it-IT"/>
              </w:rPr>
              <w:t>Dock shelter</w:t>
            </w: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)</w:t>
            </w:r>
          </w:p>
        </w:tc>
        <w:tc>
          <w:tcPr>
            <w:tcW w:w="225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color w:val="FF0000"/>
                <w:lang w:val="hy-AM" w:eastAsia="en-US"/>
              </w:rPr>
            </w:pPr>
            <w:r w:rsidRPr="00242675">
              <w:rPr>
                <w:rFonts w:ascii="GHEA Grapalat" w:hAnsi="GHEA Grapalat" w:cs="Arial"/>
                <w:lang w:val="it-IT"/>
              </w:rPr>
              <w:t>Dock shelter</w:t>
            </w:r>
          </w:p>
        </w:tc>
        <w:tc>
          <w:tcPr>
            <w:tcW w:w="72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/>
                <w:color w:val="000000"/>
              </w:rPr>
            </w:pPr>
            <w:r w:rsidRPr="00242675">
              <w:rPr>
                <w:rFonts w:ascii="GHEA Grapalat" w:hAnsi="GHEA Grapalat"/>
                <w:color w:val="000000"/>
                <w:lang w:val="hy-AM"/>
              </w:rPr>
              <w:t>1</w:t>
            </w:r>
            <w:r w:rsidRPr="00242675">
              <w:rPr>
                <w:rFonts w:ascii="GHEA Grapalat" w:hAnsi="GHEA Grapalat"/>
                <w:color w:val="000000"/>
              </w:rPr>
              <w:t>90</w:t>
            </w:r>
          </w:p>
        </w:tc>
        <w:tc>
          <w:tcPr>
            <w:tcW w:w="180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color w:val="FF0000"/>
                <w:lang w:val="hy-AM" w:eastAsia="en-US"/>
              </w:rPr>
            </w:pPr>
            <w:r w:rsidRPr="00242675">
              <w:rPr>
                <w:rFonts w:ascii="GHEA Grapalat" w:hAnsi="GHEA Grapalat"/>
              </w:rPr>
              <w:t>Իտալիա</w:t>
            </w:r>
          </w:p>
        </w:tc>
        <w:tc>
          <w:tcPr>
            <w:tcW w:w="2336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bCs/>
                <w:color w:val="000000"/>
              </w:rPr>
            </w:pPr>
            <w:r w:rsidRPr="00242675">
              <w:rPr>
                <w:rFonts w:ascii="GHEA Grapalat" w:hAnsi="GHEA Grapalat" w:cs="Calibri"/>
                <w:bCs/>
                <w:color w:val="000000"/>
              </w:rPr>
              <w:t>2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752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800</w:t>
            </w:r>
          </w:p>
        </w:tc>
      </w:tr>
      <w:tr w:rsidR="00242675" w:rsidRPr="00FC6796" w:rsidTr="0098002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42675" w:rsidRPr="00FC6796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C6796">
              <w:rPr>
                <w:rFonts w:ascii="GHEA Grapalat" w:hAnsi="GHEA Grapalat"/>
                <w:lang w:val="hy-AM" w:eastAsia="en-US"/>
              </w:rPr>
              <w:t>10.</w:t>
            </w:r>
          </w:p>
        </w:tc>
        <w:tc>
          <w:tcPr>
            <w:tcW w:w="171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</w:rPr>
            </w:pPr>
            <w:r w:rsidRPr="00242675">
              <w:rPr>
                <w:rFonts w:ascii="GHEA Grapalat" w:hAnsi="GHEA Grapalat" w:cs="Arial"/>
              </w:rPr>
              <w:t>7308300000</w:t>
            </w:r>
          </w:p>
        </w:tc>
        <w:tc>
          <w:tcPr>
            <w:tcW w:w="4889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Մետաղական կառուցվածքներ սև մետաղներից (բացառությամբ հավաքովի շինարարական կառույցների 9406 ապրանքային խմբի) և դրամց մասերը (օրինակ կամուրջները և դրանց հատվածները, դարպասի դռներ, աշտարակներ, ճաղավոր կայմեր, տանիքի ծածկեր, շինարարական դետալներ, դռներ և պատուհաններ և դրանց շրջանակներ, դռան շեմեր, շերտավարագույրներ, ճաղաշարեր, </w:t>
            </w: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lastRenderedPageBreak/>
              <w:t>հենարաններ և սյուներ)։ թիթեղներ, ձողեր, անկյունակներ, պրոֆիլներ, խողովակներ և այլ նմանատիպ արտադրանքներ սև մետաղներից պատրաստված նախատեսված մետաղական կառուցվածքներում օգտագործման համար_ _ _ դռներ, պատուհաններ և դրանց շրջանակներ և շեմեր դռների համար  (</w:t>
            </w:r>
            <w:r w:rsidRPr="00242675">
              <w:rPr>
                <w:rFonts w:ascii="GHEA Grapalat" w:hAnsi="GHEA Grapalat" w:cs="Arial"/>
                <w:lang w:val="it-IT"/>
              </w:rPr>
              <w:t>Dock</w:t>
            </w:r>
            <w:r w:rsidRPr="00242675">
              <w:rPr>
                <w:rFonts w:ascii="GHEA Grapalat" w:hAnsi="GHEA Grapalat" w:cs="Arial"/>
                <w:lang w:val="hy-AM"/>
              </w:rPr>
              <w:t xml:space="preserve"> </w:t>
            </w:r>
            <w:r w:rsidRPr="00242675">
              <w:rPr>
                <w:rFonts w:ascii="GHEA Grapalat" w:hAnsi="GHEA Grapalat" w:cs="Arial"/>
                <w:lang w:val="it-IT"/>
              </w:rPr>
              <w:t>leveler</w:t>
            </w: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)</w:t>
            </w:r>
          </w:p>
        </w:tc>
        <w:tc>
          <w:tcPr>
            <w:tcW w:w="225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color w:val="FF0000"/>
                <w:lang w:val="hy-AM" w:eastAsia="en-US"/>
              </w:rPr>
            </w:pPr>
            <w:r w:rsidRPr="00242675">
              <w:rPr>
                <w:rFonts w:ascii="GHEA Grapalat" w:hAnsi="GHEA Grapalat" w:cs="Arial"/>
                <w:lang w:val="it-IT"/>
              </w:rPr>
              <w:lastRenderedPageBreak/>
              <w:t>Dock</w:t>
            </w:r>
            <w:r w:rsidRPr="00242675">
              <w:rPr>
                <w:rFonts w:ascii="GHEA Grapalat" w:hAnsi="GHEA Grapalat" w:cs="Arial"/>
              </w:rPr>
              <w:t xml:space="preserve"> </w:t>
            </w:r>
            <w:r w:rsidRPr="00242675">
              <w:rPr>
                <w:rFonts w:ascii="GHEA Grapalat" w:hAnsi="GHEA Grapalat" w:cs="Arial"/>
                <w:lang w:val="it-IT"/>
              </w:rPr>
              <w:t>leveler</w:t>
            </w:r>
          </w:p>
        </w:tc>
        <w:tc>
          <w:tcPr>
            <w:tcW w:w="72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/>
                <w:color w:val="000000"/>
              </w:rPr>
            </w:pPr>
            <w:r w:rsidRPr="00242675">
              <w:rPr>
                <w:rFonts w:ascii="GHEA Grapalat" w:hAnsi="GHEA Grapalat"/>
                <w:color w:val="000000"/>
              </w:rPr>
              <w:t>1500</w:t>
            </w:r>
          </w:p>
        </w:tc>
        <w:tc>
          <w:tcPr>
            <w:tcW w:w="180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color w:val="FF0000"/>
                <w:lang w:val="hy-AM" w:eastAsia="en-US"/>
              </w:rPr>
            </w:pPr>
            <w:r w:rsidRPr="00242675">
              <w:rPr>
                <w:rFonts w:ascii="GHEA Grapalat" w:hAnsi="GHEA Grapalat"/>
              </w:rPr>
              <w:t>Իտալիա</w:t>
            </w:r>
          </w:p>
        </w:tc>
        <w:tc>
          <w:tcPr>
            <w:tcW w:w="2336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bCs/>
                <w:color w:val="000000"/>
              </w:rPr>
            </w:pPr>
            <w:r w:rsidRPr="00242675">
              <w:rPr>
                <w:rFonts w:ascii="GHEA Grapalat" w:hAnsi="GHEA Grapalat" w:cs="Calibri"/>
                <w:bCs/>
                <w:color w:val="000000"/>
              </w:rPr>
              <w:t>5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688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000</w:t>
            </w:r>
          </w:p>
        </w:tc>
      </w:tr>
      <w:tr w:rsidR="00242675" w:rsidRPr="00FC6796" w:rsidTr="0098002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42675" w:rsidRPr="00FC6796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C6796">
              <w:rPr>
                <w:rFonts w:ascii="GHEA Grapalat" w:hAnsi="GHEA Grapalat"/>
                <w:lang w:val="hy-AM" w:eastAsia="en-US"/>
              </w:rPr>
              <w:lastRenderedPageBreak/>
              <w:t>11.</w:t>
            </w:r>
          </w:p>
        </w:tc>
        <w:tc>
          <w:tcPr>
            <w:tcW w:w="171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</w:rPr>
            </w:pPr>
            <w:r w:rsidRPr="00242675">
              <w:rPr>
                <w:rFonts w:ascii="GHEA Grapalat" w:hAnsi="GHEA Grapalat" w:cs="Arial"/>
              </w:rPr>
              <w:t>8414308909</w:t>
            </w:r>
          </w:p>
        </w:tc>
        <w:tc>
          <w:tcPr>
            <w:tcW w:w="4889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Օդային կամ վակումային պոմպեր, օդային կամ գազային կոմպրեսորներ և օդափոխիչներ; օդափոխման կամ վերաշրջանառման արտանետող կափույրներ կամ պահարաններ՝ օդափոխիչներով, ֆիլտրերով կամ առանց ֆիլտրերի; կոմպրեսորներ, որոնք օգտագործվում են սառնարանային սարքավորումներում_ _ այլ _ _ _ այլ (</w:t>
            </w:r>
            <w:r w:rsidRPr="00242675">
              <w:rPr>
                <w:rFonts w:ascii="GHEA Grapalat" w:hAnsi="GHEA Grapalat"/>
                <w:bCs/>
                <w:lang w:val="hy-AM"/>
              </w:rPr>
              <w:t>Chiller for glycol water</w:t>
            </w: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)</w:t>
            </w:r>
          </w:p>
        </w:tc>
        <w:tc>
          <w:tcPr>
            <w:tcW w:w="225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  <w:bCs/>
              </w:rPr>
              <w:t>Chiller for glycol water</w:t>
            </w:r>
          </w:p>
        </w:tc>
        <w:tc>
          <w:tcPr>
            <w:tcW w:w="72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153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/>
              </w:rPr>
            </w:pPr>
            <w:r w:rsidRPr="00242675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80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</w:rPr>
              <w:t>Իտալիա</w:t>
            </w:r>
          </w:p>
        </w:tc>
        <w:tc>
          <w:tcPr>
            <w:tcW w:w="2336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bCs/>
                <w:color w:val="000000"/>
              </w:rPr>
            </w:pPr>
            <w:r w:rsidRPr="00242675">
              <w:rPr>
                <w:rFonts w:ascii="GHEA Grapalat" w:hAnsi="GHEA Grapalat" w:cs="Calibri"/>
                <w:bCs/>
                <w:color w:val="000000"/>
              </w:rPr>
              <w:t>31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743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000</w:t>
            </w:r>
          </w:p>
        </w:tc>
      </w:tr>
      <w:tr w:rsidR="00242675" w:rsidRPr="00FC6796" w:rsidTr="0098002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42675" w:rsidRPr="00FC6796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C6796">
              <w:rPr>
                <w:rFonts w:ascii="GHEA Grapalat" w:hAnsi="GHEA Grapalat"/>
                <w:lang w:val="hy-AM" w:eastAsia="en-US"/>
              </w:rPr>
              <w:t>12.</w:t>
            </w:r>
          </w:p>
        </w:tc>
        <w:tc>
          <w:tcPr>
            <w:tcW w:w="171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242675">
              <w:rPr>
                <w:rFonts w:ascii="GHEA Grapalat" w:hAnsi="GHEA Grapalat" w:cs="Arial"/>
              </w:rPr>
              <w:t>8418991009</w:t>
            </w:r>
          </w:p>
        </w:tc>
        <w:tc>
          <w:tcPr>
            <w:tcW w:w="4889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it-IT"/>
              </w:rPr>
            </w:pP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Սառնարաններ, սառցարաններ և այլ սառնարանային կամ սառցարանային էլեկտրական կամ այլ տեսակի սարքավորումներ; ջերմային պոմպեր, բացի 8415 ապրանքային խմբի օդորակման համակարգերի կայանքներից; _ _ այլ; գոլորշիչներ և կոնդենսատորներ, բացի կենցաղային սառնարաններում օգտագործվողներից _ _ _ այլ (</w:t>
            </w:r>
            <w:r w:rsidRPr="00242675">
              <w:rPr>
                <w:rFonts w:ascii="GHEA Grapalat" w:hAnsi="GHEA Grapalat" w:cs="Arial"/>
                <w:lang w:val="it-IT"/>
              </w:rPr>
              <w:t>Air condensers</w:t>
            </w: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)</w:t>
            </w:r>
          </w:p>
        </w:tc>
        <w:tc>
          <w:tcPr>
            <w:tcW w:w="225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it-IT" w:eastAsia="en-US"/>
              </w:rPr>
            </w:pPr>
            <w:r w:rsidRPr="00242675">
              <w:rPr>
                <w:rFonts w:ascii="GHEA Grapalat" w:hAnsi="GHEA Grapalat" w:cs="Arial"/>
                <w:lang w:val="it-IT"/>
              </w:rPr>
              <w:t xml:space="preserve">mod. </w:t>
            </w:r>
            <w:r w:rsidRPr="00242675">
              <w:rPr>
                <w:rFonts w:ascii="GHEA Grapalat" w:hAnsi="GHEA Grapalat" w:cs="Arial"/>
                <w:lang w:val="it-IT" w:eastAsia="it-IT"/>
              </w:rPr>
              <w:t>ECO KCE88B3V</w:t>
            </w:r>
          </w:p>
        </w:tc>
        <w:tc>
          <w:tcPr>
            <w:tcW w:w="72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/>
              </w:rPr>
            </w:pPr>
            <w:r w:rsidRPr="00242675">
              <w:rPr>
                <w:rFonts w:ascii="GHEA Grapalat" w:hAnsi="GHEA Grapalat"/>
                <w:lang w:val="hy-AM"/>
              </w:rPr>
              <w:t>2</w:t>
            </w:r>
            <w:r w:rsidRPr="00242675">
              <w:rPr>
                <w:rFonts w:ascii="GHEA Grapalat" w:hAnsi="GHEA Grapalat"/>
              </w:rPr>
              <w:t>608</w:t>
            </w:r>
          </w:p>
        </w:tc>
        <w:tc>
          <w:tcPr>
            <w:tcW w:w="180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</w:rPr>
              <w:t>Իտալիա</w:t>
            </w:r>
          </w:p>
        </w:tc>
        <w:tc>
          <w:tcPr>
            <w:tcW w:w="2336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bCs/>
                <w:color w:val="000000"/>
              </w:rPr>
            </w:pPr>
            <w:r w:rsidRPr="00242675">
              <w:rPr>
                <w:rFonts w:ascii="GHEA Grapalat" w:hAnsi="GHEA Grapalat" w:cs="Calibri"/>
                <w:bCs/>
                <w:color w:val="000000"/>
              </w:rPr>
              <w:t>10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272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600</w:t>
            </w:r>
          </w:p>
        </w:tc>
      </w:tr>
      <w:tr w:rsidR="00242675" w:rsidRPr="00FC6796" w:rsidTr="0098002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42675" w:rsidRPr="00FC6796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C6796">
              <w:rPr>
                <w:rFonts w:ascii="GHEA Grapalat" w:hAnsi="GHEA Grapalat"/>
                <w:lang w:val="hy-AM" w:eastAsia="en-US"/>
              </w:rPr>
              <w:lastRenderedPageBreak/>
              <w:t>13.</w:t>
            </w:r>
          </w:p>
        </w:tc>
        <w:tc>
          <w:tcPr>
            <w:tcW w:w="171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</w:rPr>
            </w:pPr>
            <w:r w:rsidRPr="00242675">
              <w:rPr>
                <w:rFonts w:ascii="GHEA Grapalat" w:hAnsi="GHEA Grapalat" w:cs="Arial"/>
              </w:rPr>
              <w:t>8418991009</w:t>
            </w:r>
          </w:p>
        </w:tc>
        <w:tc>
          <w:tcPr>
            <w:tcW w:w="4889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hy-AM" w:eastAsia="it-IT"/>
              </w:rPr>
            </w:pP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Սառնարաններ, սառցարաններ և այլ սառնարանային կամ սառցարանային էլեկտրական կամ այլ տեսակի սարքավորումներ; ջերմային պոմպեր, բացի 8415 ապրանքային խմբի օդորակման համակարգերի կայանքներից; _ _ այլ; գոլորշիչներ և կոնդենսատորներ, բացի կենցաղային սառնարաններում օգտագործվողներից _ _ _ այլ (</w:t>
            </w:r>
            <w:r w:rsidRPr="00242675">
              <w:rPr>
                <w:rFonts w:ascii="GHEA Grapalat" w:hAnsi="GHEA Grapalat" w:cs="Arial"/>
                <w:lang w:val="hy-AM" w:eastAsia="it-IT"/>
              </w:rPr>
              <w:t xml:space="preserve">Evaporators for chamber </w:t>
            </w:r>
            <w:r w:rsidRPr="00242675">
              <w:rPr>
                <w:rFonts w:ascii="GHEA Grapalat" w:hAnsi="GHEA Grapalat" w:cs="Arial"/>
                <w:color w:val="000000"/>
                <w:lang w:val="hy-AM"/>
              </w:rPr>
              <w:t>570/615m3</w:t>
            </w: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)</w:t>
            </w:r>
          </w:p>
        </w:tc>
        <w:tc>
          <w:tcPr>
            <w:tcW w:w="225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 w:cs="Arial"/>
                <w:lang w:eastAsia="it-IT"/>
              </w:rPr>
              <w:t xml:space="preserve">Mod. </w:t>
            </w:r>
            <w:r w:rsidRPr="00242675">
              <w:rPr>
                <w:rFonts w:ascii="GHEA Grapalat" w:hAnsi="GHEA Grapalat" w:cs="Arial"/>
                <w:color w:val="000000"/>
              </w:rPr>
              <w:t>ICE44B06</w:t>
            </w:r>
          </w:p>
        </w:tc>
        <w:tc>
          <w:tcPr>
            <w:tcW w:w="72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/>
              </w:rPr>
            </w:pPr>
            <w:r w:rsidRPr="00242675">
              <w:rPr>
                <w:rFonts w:ascii="GHEA Grapalat" w:hAnsi="GHEA Grapalat"/>
                <w:lang w:val="hy-AM"/>
              </w:rPr>
              <w:t>1</w:t>
            </w:r>
            <w:r w:rsidRPr="00242675">
              <w:rPr>
                <w:rFonts w:ascii="GHEA Grapalat" w:hAnsi="GHEA Grapalat"/>
              </w:rPr>
              <w:t>800</w:t>
            </w:r>
          </w:p>
        </w:tc>
        <w:tc>
          <w:tcPr>
            <w:tcW w:w="180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</w:rPr>
              <w:t>Իտալիա</w:t>
            </w:r>
          </w:p>
        </w:tc>
        <w:tc>
          <w:tcPr>
            <w:tcW w:w="2336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bCs/>
                <w:color w:val="000000"/>
              </w:rPr>
            </w:pPr>
            <w:r w:rsidRPr="00242675">
              <w:rPr>
                <w:rFonts w:ascii="GHEA Grapalat" w:hAnsi="GHEA Grapalat" w:cs="Calibri"/>
                <w:bCs/>
                <w:color w:val="000000"/>
              </w:rPr>
              <w:t>21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376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800</w:t>
            </w:r>
          </w:p>
        </w:tc>
      </w:tr>
      <w:tr w:rsidR="00242675" w:rsidRPr="00FC6796" w:rsidTr="0098002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42675" w:rsidRPr="00FC6796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C6796">
              <w:rPr>
                <w:rFonts w:ascii="GHEA Grapalat" w:hAnsi="GHEA Grapalat"/>
                <w:lang w:val="hy-AM" w:eastAsia="en-US"/>
              </w:rPr>
              <w:t>14.</w:t>
            </w:r>
          </w:p>
        </w:tc>
        <w:tc>
          <w:tcPr>
            <w:tcW w:w="171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</w:rPr>
            </w:pPr>
            <w:r w:rsidRPr="00242675">
              <w:rPr>
                <w:rFonts w:ascii="GHEA Grapalat" w:hAnsi="GHEA Grapalat" w:cs="Arial"/>
              </w:rPr>
              <w:t>8418991009</w:t>
            </w:r>
          </w:p>
        </w:tc>
        <w:tc>
          <w:tcPr>
            <w:tcW w:w="4889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it-IT"/>
              </w:rPr>
            </w:pP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Սառնարաններ, սառցարաններ և այլ սառնարանային կամ սառցարանային էլեկտրական կամ այլ տեսակի սարքավորումներ; ջերմային պոմպեր, բացի 8415 ապրանքային խմբի օդորակման համակարգերի կայանքներից; _ _ այլ; գոլորշիչներ և կոնդենսատորներ, բացի կենցաղային սառնարաններում օգտագործվողներից _ _ _ այլ (</w:t>
            </w:r>
            <w:r w:rsidRPr="00242675">
              <w:rPr>
                <w:rFonts w:ascii="GHEA Grapalat" w:hAnsi="GHEA Grapalat" w:cs="Arial"/>
                <w:lang w:val="it-IT"/>
              </w:rPr>
              <w:t>Evaporators for corridor</w:t>
            </w: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)</w:t>
            </w:r>
          </w:p>
        </w:tc>
        <w:tc>
          <w:tcPr>
            <w:tcW w:w="225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it-IT" w:eastAsia="en-US"/>
              </w:rPr>
            </w:pPr>
            <w:r w:rsidRPr="00242675">
              <w:rPr>
                <w:rFonts w:ascii="GHEA Grapalat" w:hAnsi="GHEA Grapalat" w:cs="Arial"/>
                <w:lang w:val="it-IT"/>
              </w:rPr>
              <w:t xml:space="preserve">mod. </w:t>
            </w:r>
            <w:r w:rsidRPr="00242675">
              <w:rPr>
                <w:rFonts w:ascii="GHEA Grapalat" w:hAnsi="GHEA Grapalat" w:cs="Arial"/>
                <w:color w:val="000000"/>
                <w:lang w:val="it-IT"/>
              </w:rPr>
              <w:t>GDE314E7</w:t>
            </w:r>
          </w:p>
        </w:tc>
        <w:tc>
          <w:tcPr>
            <w:tcW w:w="72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42675">
              <w:rPr>
                <w:rFonts w:ascii="GHEA Grapalat" w:hAnsi="GHEA Grapalat"/>
                <w:lang w:eastAsia="en-US"/>
              </w:rPr>
              <w:t>220</w:t>
            </w:r>
          </w:p>
        </w:tc>
        <w:tc>
          <w:tcPr>
            <w:tcW w:w="180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</w:rPr>
              <w:t>Իտալիա</w:t>
            </w:r>
          </w:p>
        </w:tc>
        <w:tc>
          <w:tcPr>
            <w:tcW w:w="2336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bCs/>
                <w:color w:val="000000"/>
              </w:rPr>
            </w:pPr>
            <w:r w:rsidRPr="00242675">
              <w:rPr>
                <w:rFonts w:ascii="GHEA Grapalat" w:hAnsi="GHEA Grapalat" w:cs="Calibri"/>
                <w:bCs/>
                <w:color w:val="000000"/>
              </w:rPr>
              <w:t>1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352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400</w:t>
            </w:r>
          </w:p>
        </w:tc>
      </w:tr>
      <w:tr w:rsidR="00242675" w:rsidRPr="00FC6796" w:rsidTr="0098002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42675" w:rsidRPr="00FC6796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C6796">
              <w:rPr>
                <w:rFonts w:ascii="GHEA Grapalat" w:hAnsi="GHEA Grapalat"/>
                <w:lang w:val="hy-AM" w:eastAsia="en-US"/>
              </w:rPr>
              <w:t>15.</w:t>
            </w:r>
          </w:p>
        </w:tc>
        <w:tc>
          <w:tcPr>
            <w:tcW w:w="171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</w:rPr>
            </w:pPr>
            <w:r w:rsidRPr="00242675">
              <w:rPr>
                <w:rFonts w:ascii="GHEA Grapalat" w:hAnsi="GHEA Grapalat" w:cs="Arial"/>
              </w:rPr>
              <w:t>8418991009</w:t>
            </w:r>
          </w:p>
        </w:tc>
        <w:tc>
          <w:tcPr>
            <w:tcW w:w="4889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Սառնարաններ, սառցարաններ և այլ սառնարանային կամ սառցարանային էլեկտրական կամ այլ տեսակի սարքավորումներ; ջերմային պոմպեր, բացի 8415 ապրանքային խմբի օդորակման համակարգերի կայանքներից; _ _ այլ; գոլորշիչներ և կոնդենսատորներ, բացի կենցաղային սառնարաններում օգտագործվողներից _ _ _ այլ (</w:t>
            </w:r>
            <w:r w:rsidRPr="00242675">
              <w:rPr>
                <w:rFonts w:ascii="GHEA Grapalat" w:hAnsi="GHEA Grapalat" w:cs="Arial"/>
                <w:color w:val="000000"/>
                <w:lang w:val="hy-AM"/>
              </w:rPr>
              <w:t>Evaporators for sorting area</w:t>
            </w: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)</w:t>
            </w:r>
          </w:p>
        </w:tc>
        <w:tc>
          <w:tcPr>
            <w:tcW w:w="225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color w:val="000000"/>
                <w:lang w:val="en-US"/>
              </w:rPr>
            </w:pPr>
            <w:r w:rsidRPr="00242675">
              <w:rPr>
                <w:rFonts w:ascii="GHEA Grapalat" w:hAnsi="GHEA Grapalat" w:cs="Arial"/>
                <w:color w:val="000000"/>
                <w:lang w:val="en-US"/>
              </w:rPr>
              <w:t>T=10°C</w:t>
            </w:r>
          </w:p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 w:cs="Arial"/>
                <w:lang w:val="it-IT"/>
              </w:rPr>
              <w:t xml:space="preserve">mod. </w:t>
            </w:r>
            <w:r w:rsidRPr="00242675">
              <w:rPr>
                <w:rFonts w:ascii="GHEA Grapalat" w:hAnsi="GHEA Grapalat" w:cs="Arial"/>
                <w:color w:val="000000"/>
                <w:lang w:val="it-IT"/>
              </w:rPr>
              <w:t>ECO ICC181A4</w:t>
            </w:r>
          </w:p>
        </w:tc>
        <w:tc>
          <w:tcPr>
            <w:tcW w:w="72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/>
              </w:rPr>
            </w:pPr>
            <w:r w:rsidRPr="00242675">
              <w:rPr>
                <w:rFonts w:ascii="GHEA Grapalat" w:hAnsi="GHEA Grapalat"/>
              </w:rPr>
              <w:t>970</w:t>
            </w:r>
          </w:p>
        </w:tc>
        <w:tc>
          <w:tcPr>
            <w:tcW w:w="180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</w:rPr>
              <w:t>Իտալիա</w:t>
            </w:r>
          </w:p>
        </w:tc>
        <w:tc>
          <w:tcPr>
            <w:tcW w:w="2336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bCs/>
                <w:color w:val="000000"/>
              </w:rPr>
            </w:pPr>
            <w:r w:rsidRPr="00242675">
              <w:rPr>
                <w:rFonts w:ascii="GHEA Grapalat" w:hAnsi="GHEA Grapalat" w:cs="Calibri"/>
                <w:bCs/>
                <w:color w:val="000000"/>
              </w:rPr>
              <w:t>15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307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200</w:t>
            </w:r>
          </w:p>
        </w:tc>
      </w:tr>
      <w:tr w:rsidR="00242675" w:rsidRPr="00FC6796" w:rsidTr="0098002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42675" w:rsidRPr="00FC6796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C6796">
              <w:rPr>
                <w:rFonts w:ascii="GHEA Grapalat" w:hAnsi="GHEA Grapalat"/>
                <w:lang w:val="hy-AM" w:eastAsia="en-US"/>
              </w:rPr>
              <w:lastRenderedPageBreak/>
              <w:t>16.</w:t>
            </w:r>
          </w:p>
        </w:tc>
        <w:tc>
          <w:tcPr>
            <w:tcW w:w="171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</w:rPr>
            </w:pPr>
            <w:r w:rsidRPr="00242675">
              <w:rPr>
                <w:rFonts w:ascii="GHEA Grapalat" w:hAnsi="GHEA Grapalat" w:cs="Arial"/>
              </w:rPr>
              <w:t>8418991009</w:t>
            </w:r>
          </w:p>
        </w:tc>
        <w:tc>
          <w:tcPr>
            <w:tcW w:w="4889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Սառնարաններ, սառցարաններ և այլ սառնարանային կամ սառցարանային էլեկտրական կամ այլ տեսակի սարքավորումներ; ջերմային պոմպեր, բացի 8415 ապրանքային խմբի օդորակման համակարգերի կայանքներից; _ _ այլ; գոլորշիչներ և կոնդենսատորներ, բացի կենցաղային սառնարաններում օգտագործվողներից _ _ _ այլ (</w:t>
            </w:r>
            <w:r w:rsidRPr="00242675">
              <w:rPr>
                <w:rFonts w:ascii="GHEA Grapalat" w:hAnsi="GHEA Grapalat" w:cs="Arial"/>
                <w:color w:val="000000"/>
                <w:lang w:val="hy-AM"/>
              </w:rPr>
              <w:t>Evaporators for shipping area</w:t>
            </w: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)</w:t>
            </w:r>
          </w:p>
        </w:tc>
        <w:tc>
          <w:tcPr>
            <w:tcW w:w="225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242675">
              <w:rPr>
                <w:rFonts w:ascii="GHEA Grapalat" w:hAnsi="GHEA Grapalat" w:cs="Arial"/>
                <w:color w:val="000000"/>
              </w:rPr>
              <w:t>T=10°C</w:t>
            </w:r>
          </w:p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 w:cs="Arial"/>
                <w:lang w:val="it-IT"/>
              </w:rPr>
              <w:t xml:space="preserve">mod. </w:t>
            </w:r>
            <w:r w:rsidRPr="00242675">
              <w:rPr>
                <w:rFonts w:ascii="GHEA Grapalat" w:hAnsi="GHEA Grapalat" w:cs="Arial"/>
                <w:color w:val="000000"/>
              </w:rPr>
              <w:t>IDE42B07</w:t>
            </w:r>
          </w:p>
        </w:tc>
        <w:tc>
          <w:tcPr>
            <w:tcW w:w="72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/>
              </w:rPr>
            </w:pPr>
            <w:r w:rsidRPr="00242675">
              <w:rPr>
                <w:rFonts w:ascii="GHEA Grapalat" w:hAnsi="GHEA Grapalat"/>
              </w:rPr>
              <w:t>340</w:t>
            </w:r>
          </w:p>
        </w:tc>
        <w:tc>
          <w:tcPr>
            <w:tcW w:w="180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</w:rPr>
              <w:t>Իտալիա</w:t>
            </w:r>
          </w:p>
        </w:tc>
        <w:tc>
          <w:tcPr>
            <w:tcW w:w="2336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bCs/>
                <w:color w:val="000000"/>
              </w:rPr>
            </w:pPr>
            <w:r w:rsidRPr="00242675">
              <w:rPr>
                <w:rFonts w:ascii="GHEA Grapalat" w:hAnsi="GHEA Grapalat" w:cs="Calibri"/>
                <w:bCs/>
                <w:color w:val="000000"/>
              </w:rPr>
              <w:t>4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575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600</w:t>
            </w:r>
          </w:p>
        </w:tc>
      </w:tr>
      <w:tr w:rsidR="00242675" w:rsidRPr="00FC6796" w:rsidTr="0098002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42675" w:rsidRPr="00FC6796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C6796">
              <w:rPr>
                <w:rFonts w:ascii="GHEA Grapalat" w:hAnsi="GHEA Grapalat"/>
                <w:lang w:val="hy-AM" w:eastAsia="en-US"/>
              </w:rPr>
              <w:t>17.</w:t>
            </w:r>
          </w:p>
        </w:tc>
        <w:tc>
          <w:tcPr>
            <w:tcW w:w="171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</w:rPr>
            </w:pPr>
            <w:r w:rsidRPr="00242675">
              <w:rPr>
                <w:rFonts w:ascii="GHEA Grapalat" w:hAnsi="GHEA Grapalat" w:cs="Arial"/>
              </w:rPr>
              <w:t>8418991009</w:t>
            </w:r>
          </w:p>
        </w:tc>
        <w:tc>
          <w:tcPr>
            <w:tcW w:w="4889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Սառնարաններ, սառցարաններ և այլ սառնարանային կամ սառցարանային էլեկտրական կամ այլ տեսակի սարքավորումներ; ջերմային պոմպեր, բացի 8415 ապրանքային խմբի օդորակման համակարգերի կայանքներից; _ _ այլ; գոլորշիչներ և կոնդենսատորներ, բացի կենցաղային սառնարաններում օգտագործվողներից _ _ _ այլ (</w:t>
            </w:r>
            <w:r w:rsidRPr="00242675">
              <w:rPr>
                <w:rFonts w:ascii="GHEA Grapalat" w:hAnsi="GHEA Grapalat" w:cs="Arial"/>
                <w:lang w:val="hy-AM"/>
              </w:rPr>
              <w:t>Supply kit for brine coolers</w:t>
            </w: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)</w:t>
            </w:r>
          </w:p>
        </w:tc>
        <w:tc>
          <w:tcPr>
            <w:tcW w:w="225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 w:cs="Arial"/>
                <w:lang w:val="en-US"/>
              </w:rPr>
              <w:t>Supply kit for brine coolers</w:t>
            </w:r>
          </w:p>
        </w:tc>
        <w:tc>
          <w:tcPr>
            <w:tcW w:w="72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/>
              </w:rPr>
            </w:pPr>
            <w:r w:rsidRPr="00242675">
              <w:rPr>
                <w:rFonts w:ascii="GHEA Grapalat" w:hAnsi="GHEA Grapalat"/>
                <w:lang w:val="hy-AM"/>
              </w:rPr>
              <w:t>1</w:t>
            </w:r>
            <w:r w:rsidRPr="00242675">
              <w:rPr>
                <w:rFonts w:ascii="GHEA Grapalat" w:hAnsi="GHEA Grapalat"/>
              </w:rPr>
              <w:t>948</w:t>
            </w:r>
          </w:p>
        </w:tc>
        <w:tc>
          <w:tcPr>
            <w:tcW w:w="180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</w:rPr>
              <w:t>Իտալիա</w:t>
            </w:r>
          </w:p>
        </w:tc>
        <w:tc>
          <w:tcPr>
            <w:tcW w:w="2336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bCs/>
                <w:color w:val="000000"/>
              </w:rPr>
            </w:pPr>
            <w:r w:rsidRPr="00242675">
              <w:rPr>
                <w:rFonts w:ascii="GHEA Grapalat" w:hAnsi="GHEA Grapalat" w:cs="Calibri"/>
                <w:bCs/>
                <w:color w:val="000000"/>
              </w:rPr>
              <w:t>27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409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200</w:t>
            </w:r>
          </w:p>
        </w:tc>
      </w:tr>
      <w:tr w:rsidR="00242675" w:rsidRPr="00FC6796" w:rsidTr="0098002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42675" w:rsidRPr="00FC6796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C6796">
              <w:rPr>
                <w:rFonts w:ascii="GHEA Grapalat" w:hAnsi="GHEA Grapalat"/>
                <w:lang w:val="hy-AM" w:eastAsia="en-US"/>
              </w:rPr>
              <w:t>18.</w:t>
            </w:r>
          </w:p>
        </w:tc>
        <w:tc>
          <w:tcPr>
            <w:tcW w:w="171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</w:rPr>
            </w:pPr>
            <w:r w:rsidRPr="00242675">
              <w:rPr>
                <w:rFonts w:ascii="GHEA Grapalat" w:hAnsi="GHEA Grapalat" w:cs="Arial"/>
              </w:rPr>
              <w:t>8418991009</w:t>
            </w:r>
          </w:p>
        </w:tc>
        <w:tc>
          <w:tcPr>
            <w:tcW w:w="4889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Սառնարաններ, սառցարաններ և այլ սառնարանային կամ սառցարանային էլեկտրական կամ այլ տեսակի սարքավորումներ; ջերմային պոմպեր, բացի 8415 ապրանքային խմբի օդորակման համակարգերի կայանքներից; _ _ այլ; գոլորշիչներ և կոնդենսատորներ, բացի կենցաղային սառնարաններում օգտագործվողներից _ _ _ այլ (</w:t>
            </w:r>
            <w:r w:rsidRPr="00242675">
              <w:rPr>
                <w:rFonts w:ascii="GHEA Grapalat" w:hAnsi="GHEA Grapalat" w:cs="Arial"/>
                <w:color w:val="000000"/>
                <w:lang w:val="hy-AM"/>
              </w:rPr>
              <w:t>Pump group of glycol from chiller to tank</w:t>
            </w: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)</w:t>
            </w:r>
          </w:p>
        </w:tc>
        <w:tc>
          <w:tcPr>
            <w:tcW w:w="225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 w:cs="Arial"/>
                <w:color w:val="000000"/>
                <w:lang w:val="en-US"/>
              </w:rPr>
              <w:t>Pump group of glycol from chiller to tank</w:t>
            </w:r>
          </w:p>
        </w:tc>
        <w:tc>
          <w:tcPr>
            <w:tcW w:w="72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/>
                <w:color w:val="000000"/>
              </w:rPr>
            </w:pPr>
            <w:r w:rsidRPr="00242675">
              <w:rPr>
                <w:rFonts w:ascii="GHEA Grapalat" w:hAnsi="GHEA Grapalat"/>
                <w:color w:val="000000"/>
                <w:lang w:val="hy-AM"/>
              </w:rPr>
              <w:t>3</w:t>
            </w:r>
            <w:r w:rsidRPr="00242675">
              <w:rPr>
                <w:rFonts w:ascii="GHEA Grapalat" w:hAnsi="GHEA Grapalat"/>
                <w:color w:val="000000"/>
              </w:rPr>
              <w:t>70</w:t>
            </w:r>
          </w:p>
        </w:tc>
        <w:tc>
          <w:tcPr>
            <w:tcW w:w="180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</w:rPr>
              <w:t>Իտալիա</w:t>
            </w:r>
          </w:p>
        </w:tc>
        <w:tc>
          <w:tcPr>
            <w:tcW w:w="2336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</w:rPr>
            </w:pPr>
            <w:r w:rsidRPr="00242675">
              <w:rPr>
                <w:rFonts w:ascii="GHEA Grapalat" w:hAnsi="GHEA Grapalat" w:cs="Calibri"/>
              </w:rPr>
              <w:t>6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</w:rPr>
              <w:t>466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</w:rPr>
              <w:t>800</w:t>
            </w:r>
          </w:p>
        </w:tc>
      </w:tr>
      <w:tr w:rsidR="00242675" w:rsidRPr="00FC6796" w:rsidTr="0098002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42675" w:rsidRPr="00FC6796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C6796">
              <w:rPr>
                <w:rFonts w:ascii="GHEA Grapalat" w:hAnsi="GHEA Grapalat"/>
                <w:lang w:val="hy-AM" w:eastAsia="en-US"/>
              </w:rPr>
              <w:lastRenderedPageBreak/>
              <w:t>19.</w:t>
            </w:r>
          </w:p>
        </w:tc>
        <w:tc>
          <w:tcPr>
            <w:tcW w:w="171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</w:rPr>
            </w:pPr>
            <w:r w:rsidRPr="00242675">
              <w:rPr>
                <w:rFonts w:ascii="GHEA Grapalat" w:hAnsi="GHEA Grapalat" w:cs="Arial"/>
              </w:rPr>
              <w:t>8418991009</w:t>
            </w:r>
          </w:p>
        </w:tc>
        <w:tc>
          <w:tcPr>
            <w:tcW w:w="4889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Սառնարաններ, սառցարաններ և այլ սառնարանային կամ սառցարանային էլեկտրական կամ այլ տեսակի սարքավորումներ; ջերմային պոմպեր, բացի 8415 ապրանքային խմբի օդորակման համակարգերի կայանքներից; _ _ այլ; գոլորշիչներ և կոնդենսատորներ, բացի կենցաղային սառնարաններում օգտագործվողներից _ _ _ այլ (</w:t>
            </w:r>
            <w:r w:rsidRPr="00242675">
              <w:rPr>
                <w:rFonts w:ascii="GHEA Grapalat" w:hAnsi="GHEA Grapalat" w:cs="Arial"/>
                <w:color w:val="000000"/>
                <w:lang w:val="hy-AM"/>
              </w:rPr>
              <w:t>Pump group of glycol from tank to brine coolers</w:t>
            </w: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)</w:t>
            </w:r>
          </w:p>
        </w:tc>
        <w:tc>
          <w:tcPr>
            <w:tcW w:w="225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 w:cs="Arial"/>
                <w:color w:val="000000"/>
                <w:lang w:val="en-US"/>
              </w:rPr>
              <w:t>Pump group of glycol from tank to brine coolers</w:t>
            </w:r>
          </w:p>
        </w:tc>
        <w:tc>
          <w:tcPr>
            <w:tcW w:w="72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/>
              </w:rPr>
            </w:pPr>
            <w:r w:rsidRPr="00242675">
              <w:rPr>
                <w:rFonts w:ascii="GHEA Grapalat" w:hAnsi="GHEA Grapalat"/>
                <w:lang w:val="hy-AM"/>
              </w:rPr>
              <w:t>3</w:t>
            </w:r>
            <w:r w:rsidRPr="00242675">
              <w:rPr>
                <w:rFonts w:ascii="GHEA Grapalat" w:hAnsi="GHEA Grapalat"/>
              </w:rPr>
              <w:t>70</w:t>
            </w:r>
          </w:p>
        </w:tc>
        <w:tc>
          <w:tcPr>
            <w:tcW w:w="180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</w:rPr>
              <w:t>Իտալիա</w:t>
            </w:r>
          </w:p>
        </w:tc>
        <w:tc>
          <w:tcPr>
            <w:tcW w:w="2336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bCs/>
                <w:color w:val="000000"/>
              </w:rPr>
            </w:pPr>
            <w:r w:rsidRPr="00242675">
              <w:rPr>
                <w:rFonts w:ascii="GHEA Grapalat" w:hAnsi="GHEA Grapalat" w:cs="Calibri"/>
                <w:bCs/>
                <w:color w:val="000000"/>
              </w:rPr>
              <w:t>4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060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200</w:t>
            </w:r>
          </w:p>
        </w:tc>
      </w:tr>
      <w:tr w:rsidR="00242675" w:rsidRPr="00FC6796" w:rsidTr="0098002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42675" w:rsidRPr="00FC6796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C6796">
              <w:rPr>
                <w:rFonts w:ascii="GHEA Grapalat" w:hAnsi="GHEA Grapalat"/>
                <w:lang w:val="hy-AM" w:eastAsia="en-US"/>
              </w:rPr>
              <w:t>20.</w:t>
            </w:r>
          </w:p>
        </w:tc>
        <w:tc>
          <w:tcPr>
            <w:tcW w:w="171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242675">
              <w:rPr>
                <w:rFonts w:ascii="GHEA Grapalat" w:hAnsi="GHEA Grapalat" w:cs="Arial"/>
              </w:rPr>
              <w:t>8481409009</w:t>
            </w:r>
          </w:p>
        </w:tc>
        <w:tc>
          <w:tcPr>
            <w:tcW w:w="4889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Ծորակներ, փականներ, կափույրներ և նմանատիպ կցամասեր  խողովակաշարերի, կաթսաների, ավազանների, ցիստերների, բաքերի կամ նմանատիպ կոնտեյներների համար, ներառյալ  թերմոկարգավորիչ և ռեդուկցիոն կափույրներ; անվտանգության կամ բեռնաթափող կափույրներ_ _ այլ _ _ _ այլ (</w:t>
            </w:r>
            <w:r w:rsidRPr="00242675">
              <w:rPr>
                <w:rFonts w:ascii="GHEA Grapalat" w:hAnsi="GHEA Grapalat" w:cs="Arial"/>
                <w:bCs/>
                <w:lang w:val="it-IT"/>
              </w:rPr>
              <w:t>Flap</w:t>
            </w:r>
            <w:r w:rsidRPr="00242675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242675">
              <w:rPr>
                <w:rFonts w:ascii="GHEA Grapalat" w:hAnsi="GHEA Grapalat" w:cs="Arial"/>
                <w:bCs/>
                <w:lang w:val="it-IT"/>
              </w:rPr>
              <w:t>security</w:t>
            </w:r>
            <w:r w:rsidRPr="00242675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242675">
              <w:rPr>
                <w:rFonts w:ascii="GHEA Grapalat" w:hAnsi="GHEA Grapalat" w:cs="Arial"/>
                <w:bCs/>
                <w:lang w:val="it-IT"/>
              </w:rPr>
              <w:t>valve</w:t>
            </w: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)</w:t>
            </w:r>
          </w:p>
        </w:tc>
        <w:tc>
          <w:tcPr>
            <w:tcW w:w="225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 w:cs="Arial"/>
                <w:bCs/>
                <w:lang w:val="it-IT"/>
              </w:rPr>
              <w:t>Flap</w:t>
            </w:r>
            <w:r w:rsidRPr="00242675">
              <w:rPr>
                <w:rFonts w:ascii="GHEA Grapalat" w:hAnsi="GHEA Grapalat" w:cs="Arial"/>
                <w:bCs/>
              </w:rPr>
              <w:t xml:space="preserve"> </w:t>
            </w:r>
            <w:r w:rsidRPr="00242675">
              <w:rPr>
                <w:rFonts w:ascii="GHEA Grapalat" w:hAnsi="GHEA Grapalat" w:cs="Arial"/>
                <w:bCs/>
                <w:lang w:val="it-IT"/>
              </w:rPr>
              <w:t>security</w:t>
            </w:r>
            <w:r w:rsidRPr="00242675">
              <w:rPr>
                <w:rFonts w:ascii="GHEA Grapalat" w:hAnsi="GHEA Grapalat" w:cs="Arial"/>
                <w:bCs/>
              </w:rPr>
              <w:t xml:space="preserve"> </w:t>
            </w:r>
            <w:r w:rsidRPr="00242675">
              <w:rPr>
                <w:rFonts w:ascii="GHEA Grapalat" w:hAnsi="GHEA Grapalat" w:cs="Arial"/>
                <w:bCs/>
                <w:lang w:val="it-IT"/>
              </w:rPr>
              <w:t>valve</w:t>
            </w:r>
          </w:p>
        </w:tc>
        <w:tc>
          <w:tcPr>
            <w:tcW w:w="72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/>
              </w:rPr>
            </w:pPr>
            <w:r w:rsidRPr="00242675">
              <w:rPr>
                <w:rFonts w:ascii="GHEA Grapalat" w:hAnsi="GHEA Grapalat"/>
              </w:rPr>
              <w:t>20</w:t>
            </w:r>
          </w:p>
        </w:tc>
        <w:tc>
          <w:tcPr>
            <w:tcW w:w="180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</w:rPr>
              <w:t>Իտալիա</w:t>
            </w:r>
          </w:p>
        </w:tc>
        <w:tc>
          <w:tcPr>
            <w:tcW w:w="2336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bCs/>
                <w:color w:val="000000"/>
              </w:rPr>
            </w:pPr>
            <w:r w:rsidRPr="00242675">
              <w:rPr>
                <w:rFonts w:ascii="GHEA Grapalat" w:hAnsi="GHEA Grapalat" w:cs="Calibri"/>
                <w:bCs/>
                <w:color w:val="000000"/>
              </w:rPr>
              <w:t>4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492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800</w:t>
            </w:r>
          </w:p>
        </w:tc>
      </w:tr>
      <w:tr w:rsidR="00242675" w:rsidRPr="00FC6796" w:rsidTr="0098002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42675" w:rsidRPr="00FC6796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C6796">
              <w:rPr>
                <w:rFonts w:ascii="GHEA Grapalat" w:hAnsi="GHEA Grapalat"/>
                <w:lang w:val="hy-AM" w:eastAsia="en-US"/>
              </w:rPr>
              <w:t>21.</w:t>
            </w:r>
          </w:p>
        </w:tc>
        <w:tc>
          <w:tcPr>
            <w:tcW w:w="171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242675">
              <w:rPr>
                <w:rFonts w:ascii="GHEA Grapalat" w:hAnsi="GHEA Grapalat" w:cs="Arial"/>
              </w:rPr>
              <w:t>8405100009</w:t>
            </w:r>
          </w:p>
        </w:tc>
        <w:tc>
          <w:tcPr>
            <w:tcW w:w="4889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Գազային գեներատորներ կամ հեղուկ գազի գեներատորներ մաքրող հարմարություններով կամ առանց դրանց, ացետիլենային գազային գեներատորներներ և նմանատիպ գազային գեներատորներ մաքրող հարմարություններով կամ առանց դրանց; _ _ _ այլ (</w:t>
            </w:r>
            <w:r w:rsidRPr="00242675">
              <w:rPr>
                <w:rFonts w:ascii="GHEA Grapalat" w:hAnsi="GHEA Grapalat" w:cs="Arial"/>
                <w:lang w:val="hy-AM"/>
              </w:rPr>
              <w:t>Nitrogen generator</w:t>
            </w: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)</w:t>
            </w:r>
          </w:p>
        </w:tc>
        <w:tc>
          <w:tcPr>
            <w:tcW w:w="225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color w:val="FF0000"/>
                <w:lang w:val="hy-AM" w:eastAsia="en-US"/>
              </w:rPr>
            </w:pPr>
            <w:r w:rsidRPr="00242675">
              <w:rPr>
                <w:rFonts w:ascii="GHEA Grapalat" w:hAnsi="GHEA Grapalat" w:cs="Arial"/>
                <w:lang w:val="en-US"/>
              </w:rPr>
              <w:t xml:space="preserve">Storm 7.1  with </w:t>
            </w:r>
            <w:proofErr w:type="spellStart"/>
            <w:r w:rsidRPr="00242675">
              <w:rPr>
                <w:rFonts w:ascii="GHEA Grapalat" w:hAnsi="GHEA Grapalat" w:cs="Arial"/>
                <w:lang w:val="en-US"/>
              </w:rPr>
              <w:t>Kaeser</w:t>
            </w:r>
            <w:proofErr w:type="spellEnd"/>
            <w:r w:rsidRPr="00242675">
              <w:rPr>
                <w:rFonts w:ascii="GHEA Grapalat" w:hAnsi="GHEA Grapalat" w:cs="Arial"/>
                <w:lang w:val="en-US"/>
              </w:rPr>
              <w:t xml:space="preserve"> compressor + tanks</w:t>
            </w:r>
          </w:p>
        </w:tc>
        <w:tc>
          <w:tcPr>
            <w:tcW w:w="72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/>
                <w:color w:val="000000"/>
              </w:rPr>
            </w:pPr>
            <w:r w:rsidRPr="00242675">
              <w:rPr>
                <w:rFonts w:ascii="GHEA Grapalat" w:hAnsi="GHEA Grapalat"/>
                <w:color w:val="000000"/>
              </w:rPr>
              <w:t>800</w:t>
            </w:r>
          </w:p>
        </w:tc>
        <w:tc>
          <w:tcPr>
            <w:tcW w:w="180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color w:val="FF0000"/>
                <w:lang w:val="hy-AM" w:eastAsia="en-US"/>
              </w:rPr>
            </w:pPr>
            <w:r w:rsidRPr="00242675">
              <w:rPr>
                <w:rFonts w:ascii="GHEA Grapalat" w:hAnsi="GHEA Grapalat"/>
              </w:rPr>
              <w:t>Իտալիա</w:t>
            </w:r>
          </w:p>
        </w:tc>
        <w:tc>
          <w:tcPr>
            <w:tcW w:w="2336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bCs/>
                <w:color w:val="000000"/>
              </w:rPr>
            </w:pPr>
            <w:r w:rsidRPr="00242675">
              <w:rPr>
                <w:rFonts w:ascii="GHEA Grapalat" w:hAnsi="GHEA Grapalat" w:cs="Calibri"/>
                <w:bCs/>
                <w:color w:val="000000"/>
              </w:rPr>
              <w:t>15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588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000</w:t>
            </w:r>
          </w:p>
        </w:tc>
      </w:tr>
      <w:tr w:rsidR="00242675" w:rsidRPr="00FC6796" w:rsidTr="0098002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42675" w:rsidRPr="00FC6796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C6796">
              <w:rPr>
                <w:rFonts w:ascii="GHEA Grapalat" w:hAnsi="GHEA Grapalat"/>
                <w:lang w:val="hy-AM" w:eastAsia="en-US"/>
              </w:rPr>
              <w:lastRenderedPageBreak/>
              <w:t>22.</w:t>
            </w:r>
          </w:p>
        </w:tc>
        <w:tc>
          <w:tcPr>
            <w:tcW w:w="171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242675">
              <w:rPr>
                <w:rFonts w:ascii="GHEA Grapalat" w:hAnsi="GHEA Grapalat" w:cs="Arial"/>
              </w:rPr>
              <w:t>8481209009</w:t>
            </w:r>
          </w:p>
        </w:tc>
        <w:tc>
          <w:tcPr>
            <w:tcW w:w="4889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Ծորակներ, փականներ, կափույրներ և նմանատիպ կցամասեր  խողովակաշարերի, կաթսաների, ավազանների, ցիստերների, բաքերի կամ նմանատիպ կոնտեյներների համար, ներառյալ  թերմոկարգավորիչ և ռեդուկցիոն կափույրներ; փականներ յուղահիդրավլիկ կամ օդաճնշային փոխանցումների համար; օդաճնշային ուժային փոխանցումների կարգավորող փականներ _ _ _ այլ (</w:t>
            </w:r>
            <w:r w:rsidRPr="00242675">
              <w:rPr>
                <w:rFonts w:ascii="GHEA Grapalat" w:hAnsi="GHEA Grapalat" w:cs="Arial"/>
                <w:lang w:val="it-IT"/>
              </w:rPr>
              <w:t>P</w:t>
            </w:r>
            <w:r w:rsidRPr="00242675">
              <w:rPr>
                <w:rFonts w:ascii="GHEA Grapalat" w:hAnsi="GHEA Grapalat" w:cs="Arial"/>
                <w:lang w:val="hy-AM"/>
              </w:rPr>
              <w:t>neumatic valves</w:t>
            </w: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)</w:t>
            </w:r>
          </w:p>
        </w:tc>
        <w:tc>
          <w:tcPr>
            <w:tcW w:w="225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/>
                <w:lang w:val="hy-AM"/>
              </w:rPr>
            </w:pPr>
            <w:r w:rsidRPr="00242675">
              <w:rPr>
                <w:rFonts w:ascii="GHEA Grapalat" w:hAnsi="GHEA Grapalat" w:cs="Arial"/>
                <w:lang w:val="it-IT"/>
              </w:rPr>
              <w:t>P</w:t>
            </w:r>
            <w:r w:rsidRPr="00242675">
              <w:rPr>
                <w:rFonts w:ascii="GHEA Grapalat" w:hAnsi="GHEA Grapalat" w:cs="Arial"/>
              </w:rPr>
              <w:t>neumatic valves</w:t>
            </w:r>
          </w:p>
        </w:tc>
        <w:tc>
          <w:tcPr>
            <w:tcW w:w="72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/>
              </w:rPr>
            </w:pPr>
            <w:r w:rsidRPr="00242675">
              <w:rPr>
                <w:rFonts w:ascii="GHEA Grapalat" w:hAnsi="GHEA Grapalat"/>
                <w:lang w:val="hy-AM"/>
              </w:rPr>
              <w:t>3</w:t>
            </w:r>
            <w:r w:rsidRPr="00242675">
              <w:rPr>
                <w:rFonts w:ascii="GHEA Grapalat" w:hAnsi="GHEA Grapalat"/>
              </w:rPr>
              <w:t>78</w:t>
            </w:r>
          </w:p>
        </w:tc>
        <w:tc>
          <w:tcPr>
            <w:tcW w:w="180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242675">
              <w:rPr>
                <w:rFonts w:ascii="GHEA Grapalat" w:hAnsi="GHEA Grapalat"/>
              </w:rPr>
              <w:t>Իտալիա</w:t>
            </w:r>
          </w:p>
        </w:tc>
        <w:tc>
          <w:tcPr>
            <w:tcW w:w="2336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242675">
              <w:rPr>
                <w:rFonts w:ascii="GHEA Grapalat" w:hAnsi="GHEA Grapalat"/>
                <w:color w:val="000000"/>
                <w:lang w:eastAsia="en-US"/>
              </w:rPr>
              <w:t>4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242675">
              <w:rPr>
                <w:rFonts w:ascii="GHEA Grapalat" w:hAnsi="GHEA Grapalat"/>
                <w:color w:val="000000"/>
                <w:lang w:eastAsia="en-US"/>
              </w:rPr>
              <w:t>387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242675">
              <w:rPr>
                <w:rFonts w:ascii="GHEA Grapalat" w:hAnsi="GHEA Grapalat"/>
                <w:color w:val="000000"/>
                <w:lang w:eastAsia="en-US"/>
              </w:rPr>
              <w:t>200</w:t>
            </w:r>
          </w:p>
        </w:tc>
      </w:tr>
      <w:tr w:rsidR="00242675" w:rsidRPr="00FC6796" w:rsidTr="0098002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42675" w:rsidRPr="00FC6796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C6796">
              <w:rPr>
                <w:rFonts w:ascii="GHEA Grapalat" w:hAnsi="GHEA Grapalat"/>
                <w:lang w:val="hy-AM" w:eastAsia="en-US"/>
              </w:rPr>
              <w:t>23.</w:t>
            </w:r>
          </w:p>
        </w:tc>
        <w:tc>
          <w:tcPr>
            <w:tcW w:w="171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242675">
              <w:rPr>
                <w:rFonts w:ascii="GHEA Grapalat" w:hAnsi="GHEA Grapalat" w:cs="Arial"/>
              </w:rPr>
              <w:t>3917310008</w:t>
            </w:r>
          </w:p>
        </w:tc>
        <w:tc>
          <w:tcPr>
            <w:tcW w:w="4889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Խողովակներ, կցորդներ, ռետինե խողովակներ և դրանց կցամասեր(օրինակ՝ միացումներ, ծունկեր, եզրեր(ֆլանեցներ)) պլաստիկից; խողովակներ, կցորդներ, ռետինե խողովակներ և դրանց կցամասեր ծկվող, ոչ պակաս 27,6ՄՊա-ից ճնշմանը դիմացող _ _ _ այլ (</w:t>
            </w:r>
            <w:r w:rsidRPr="00242675">
              <w:rPr>
                <w:rFonts w:ascii="GHEA Grapalat" w:hAnsi="GHEA Grapalat" w:cs="Arial"/>
                <w:lang w:val="it-IT"/>
              </w:rPr>
              <w:t>CA-accessories.</w:t>
            </w: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)</w:t>
            </w:r>
          </w:p>
        </w:tc>
        <w:tc>
          <w:tcPr>
            <w:tcW w:w="225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 w:cs="Arial"/>
                <w:lang w:val="it-IT"/>
              </w:rPr>
              <w:t>CA-accessories.</w:t>
            </w:r>
          </w:p>
        </w:tc>
        <w:tc>
          <w:tcPr>
            <w:tcW w:w="72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/>
              </w:rPr>
            </w:pPr>
            <w:r w:rsidRPr="00242675">
              <w:rPr>
                <w:rFonts w:ascii="GHEA Grapalat" w:hAnsi="GHEA Grapalat"/>
                <w:lang w:val="hy-AM"/>
              </w:rPr>
              <w:t>13</w:t>
            </w:r>
            <w:r w:rsidRPr="00242675">
              <w:rPr>
                <w:rFonts w:ascii="GHEA Grapalat" w:hAnsi="GHEA Grapalat"/>
              </w:rPr>
              <w:t>90</w:t>
            </w:r>
          </w:p>
        </w:tc>
        <w:tc>
          <w:tcPr>
            <w:tcW w:w="180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</w:rPr>
              <w:t>Իտալիա</w:t>
            </w:r>
          </w:p>
        </w:tc>
        <w:tc>
          <w:tcPr>
            <w:tcW w:w="2336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bCs/>
                <w:color w:val="000000"/>
              </w:rPr>
            </w:pPr>
            <w:r w:rsidRPr="00242675">
              <w:rPr>
                <w:rFonts w:ascii="GHEA Grapalat" w:hAnsi="GHEA Grapalat" w:cs="Calibri"/>
                <w:bCs/>
                <w:color w:val="000000"/>
              </w:rPr>
              <w:t>6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573</w:t>
            </w:r>
            <w:r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  <w:color w:val="000000"/>
              </w:rPr>
              <w:t>000</w:t>
            </w:r>
          </w:p>
        </w:tc>
      </w:tr>
      <w:tr w:rsidR="00242675" w:rsidRPr="00FC6796" w:rsidTr="0098002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42675" w:rsidRPr="00FC6796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C6796">
              <w:rPr>
                <w:rFonts w:ascii="GHEA Grapalat" w:hAnsi="GHEA Grapalat"/>
                <w:lang w:val="hy-AM" w:eastAsia="en-US"/>
              </w:rPr>
              <w:t>24.</w:t>
            </w:r>
          </w:p>
        </w:tc>
        <w:tc>
          <w:tcPr>
            <w:tcW w:w="171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242675">
              <w:rPr>
                <w:rFonts w:ascii="GHEA Grapalat" w:hAnsi="GHEA Grapalat" w:cs="Arial"/>
              </w:rPr>
              <w:t>3209900000</w:t>
            </w:r>
          </w:p>
        </w:tc>
        <w:tc>
          <w:tcPr>
            <w:tcW w:w="4889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242675">
              <w:rPr>
                <w:rFonts w:ascii="GHEA Grapalat" w:hAnsi="GHEA Grapalat" w:cs="Calibri"/>
                <w:lang w:val="hy-AM" w:eastAsia="en-US"/>
              </w:rPr>
              <w:t>Ներկեր և լաքեր(ներառյալ էմալներ և մաստիկաներ) հիմնված սինթետիկ պոլիմերների կամ քիմիական փոփոխված բնական պոլիմերների վրա, ցրված կամ լուծված ջրային միջավայրում _ _ _ այլ (</w:t>
            </w:r>
            <w:r w:rsidRPr="00242675">
              <w:rPr>
                <w:rFonts w:ascii="GHEA Grapalat" w:hAnsi="GHEA Grapalat" w:cs="Arial"/>
                <w:lang w:val="hy-AM"/>
              </w:rPr>
              <w:t>The Gas tightness and materials:</w:t>
            </w:r>
            <w:r w:rsidRPr="00242675">
              <w:rPr>
                <w:rFonts w:ascii="GHEA Grapalat" w:hAnsi="GHEA Grapalat" w:cs="Calibri"/>
                <w:lang w:val="hy-AM" w:eastAsia="en-US"/>
              </w:rPr>
              <w:t>)</w:t>
            </w:r>
          </w:p>
        </w:tc>
        <w:tc>
          <w:tcPr>
            <w:tcW w:w="225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</w:rPr>
            </w:pPr>
            <w:r w:rsidRPr="00242675">
              <w:rPr>
                <w:rFonts w:ascii="GHEA Grapalat" w:hAnsi="GHEA Grapalat" w:cs="Arial"/>
                <w:lang w:val="it-IT"/>
              </w:rPr>
              <w:t>n</w:t>
            </w:r>
            <w:r w:rsidRPr="00242675">
              <w:rPr>
                <w:rFonts w:ascii="GHEA Grapalat" w:hAnsi="GHEA Grapalat" w:cs="Arial"/>
              </w:rPr>
              <w:t>.</w:t>
            </w:r>
            <w:r w:rsidRPr="00242675">
              <w:rPr>
                <w:rFonts w:ascii="GHEA Grapalat" w:hAnsi="GHEA Grapalat" w:cs="Arial"/>
                <w:lang w:val="it-IT"/>
              </w:rPr>
              <w:t>29</w:t>
            </w:r>
            <w:r w:rsidRPr="00242675">
              <w:rPr>
                <w:rFonts w:ascii="GHEA Grapalat" w:hAnsi="GHEA Grapalat" w:cs="Arial"/>
              </w:rPr>
              <w:t xml:space="preserve"> drums Vinilflex</w:t>
            </w:r>
          </w:p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72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/>
              </w:rPr>
            </w:pPr>
            <w:r w:rsidRPr="00242675">
              <w:rPr>
                <w:rFonts w:ascii="GHEA Grapalat" w:hAnsi="GHEA Grapalat"/>
              </w:rPr>
              <w:t>620</w:t>
            </w:r>
          </w:p>
        </w:tc>
        <w:tc>
          <w:tcPr>
            <w:tcW w:w="180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</w:rPr>
              <w:t>Իտալիա</w:t>
            </w:r>
          </w:p>
        </w:tc>
        <w:tc>
          <w:tcPr>
            <w:tcW w:w="2336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bCs/>
              </w:rPr>
            </w:pPr>
            <w:r w:rsidRPr="00242675">
              <w:rPr>
                <w:rFonts w:ascii="GHEA Grapalat" w:hAnsi="GHEA Grapalat" w:cs="Calibri"/>
                <w:bCs/>
              </w:rPr>
              <w:t>2</w:t>
            </w:r>
            <w:r>
              <w:rPr>
                <w:rFonts w:ascii="GHEA Grapalat" w:hAnsi="GHEA Grapalat" w:cs="Calibri"/>
                <w:bCs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</w:rPr>
              <w:t>035</w:t>
            </w:r>
            <w:r>
              <w:rPr>
                <w:rFonts w:ascii="GHEA Grapalat" w:hAnsi="GHEA Grapalat" w:cs="Calibri"/>
                <w:bCs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</w:rPr>
              <w:t>800</w:t>
            </w:r>
          </w:p>
        </w:tc>
      </w:tr>
      <w:tr w:rsidR="00242675" w:rsidRPr="00FC6796" w:rsidTr="0098002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42675" w:rsidRPr="00FC6796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C6796">
              <w:rPr>
                <w:rFonts w:ascii="GHEA Grapalat" w:hAnsi="GHEA Grapalat"/>
                <w:lang w:val="hy-AM" w:eastAsia="en-US"/>
              </w:rPr>
              <w:t>25.</w:t>
            </w:r>
          </w:p>
        </w:tc>
        <w:tc>
          <w:tcPr>
            <w:tcW w:w="171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242675">
              <w:rPr>
                <w:rFonts w:ascii="GHEA Grapalat" w:hAnsi="GHEA Grapalat" w:cs="Arial"/>
              </w:rPr>
              <w:t>7019900009</w:t>
            </w:r>
          </w:p>
        </w:tc>
        <w:tc>
          <w:tcPr>
            <w:tcW w:w="4889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242675">
              <w:rPr>
                <w:rFonts w:ascii="GHEA Grapalat" w:hAnsi="GHEA Grapalat" w:cs="Calibri"/>
                <w:lang w:val="hy-AM" w:eastAsia="en-US"/>
              </w:rPr>
              <w:t>Ապակե մանրաթելեր (ներառյալ ստեկլովատեր) և դրանցից պատրաստված իրեր(օրինակ՝ մանվածքներ, գործվածքներ); ժապավեններ, մանվածքներ և օպտիկամանրաթելեր_ _ այլ _ _ _ այլ (</w:t>
            </w:r>
            <w:r w:rsidRPr="00242675">
              <w:rPr>
                <w:rFonts w:ascii="GHEA Grapalat" w:hAnsi="GHEA Grapalat" w:cs="Arial"/>
                <w:lang w:val="hy-AM"/>
              </w:rPr>
              <w:t xml:space="preserve">The </w:t>
            </w:r>
            <w:r w:rsidRPr="00242675">
              <w:rPr>
                <w:rFonts w:ascii="GHEA Grapalat" w:hAnsi="GHEA Grapalat" w:cs="Arial"/>
                <w:lang w:val="hy-AM"/>
              </w:rPr>
              <w:lastRenderedPageBreak/>
              <w:t>Gas tightness and materials:</w:t>
            </w:r>
            <w:r w:rsidRPr="00242675">
              <w:rPr>
                <w:rFonts w:ascii="GHEA Grapalat" w:hAnsi="GHEA Grapalat" w:cs="Calibri"/>
                <w:lang w:val="hy-AM" w:eastAsia="en-US"/>
              </w:rPr>
              <w:t>)</w:t>
            </w:r>
          </w:p>
        </w:tc>
        <w:tc>
          <w:tcPr>
            <w:tcW w:w="225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</w:rPr>
            </w:pPr>
            <w:r w:rsidRPr="00242675">
              <w:rPr>
                <w:rFonts w:ascii="GHEA Grapalat" w:hAnsi="GHEA Grapalat" w:cs="Arial"/>
                <w:lang w:val="it-IT"/>
              </w:rPr>
              <w:lastRenderedPageBreak/>
              <w:t>n</w:t>
            </w:r>
            <w:r w:rsidRPr="00242675">
              <w:rPr>
                <w:rFonts w:ascii="GHEA Grapalat" w:hAnsi="GHEA Grapalat" w:cs="Arial"/>
              </w:rPr>
              <w:t>.35 rolls butty 10 cm</w:t>
            </w:r>
          </w:p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72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/>
              </w:rPr>
            </w:pPr>
            <w:r w:rsidRPr="00242675">
              <w:rPr>
                <w:rFonts w:ascii="GHEA Grapalat" w:hAnsi="GHEA Grapalat"/>
              </w:rPr>
              <w:t>20</w:t>
            </w:r>
          </w:p>
        </w:tc>
        <w:tc>
          <w:tcPr>
            <w:tcW w:w="180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</w:rPr>
              <w:t>Իտալիա</w:t>
            </w:r>
          </w:p>
        </w:tc>
        <w:tc>
          <w:tcPr>
            <w:tcW w:w="2336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bCs/>
              </w:rPr>
            </w:pPr>
            <w:r w:rsidRPr="00242675">
              <w:rPr>
                <w:rFonts w:ascii="GHEA Grapalat" w:hAnsi="GHEA Grapalat" w:cs="Calibri"/>
                <w:bCs/>
              </w:rPr>
              <w:t>714</w:t>
            </w:r>
            <w:r>
              <w:rPr>
                <w:rFonts w:ascii="GHEA Grapalat" w:hAnsi="GHEA Grapalat" w:cs="Calibri"/>
                <w:bCs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</w:rPr>
              <w:t>000</w:t>
            </w:r>
          </w:p>
        </w:tc>
      </w:tr>
      <w:tr w:rsidR="00242675" w:rsidRPr="00FC6796" w:rsidTr="0098002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42675" w:rsidRPr="00FC6796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C6796">
              <w:rPr>
                <w:rFonts w:ascii="GHEA Grapalat" w:hAnsi="GHEA Grapalat"/>
                <w:lang w:val="hy-AM" w:eastAsia="en-US"/>
              </w:rPr>
              <w:lastRenderedPageBreak/>
              <w:t>26.</w:t>
            </w:r>
          </w:p>
        </w:tc>
        <w:tc>
          <w:tcPr>
            <w:tcW w:w="171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</w:rPr>
            </w:pPr>
            <w:r w:rsidRPr="00242675">
              <w:rPr>
                <w:rFonts w:ascii="GHEA Grapalat" w:hAnsi="GHEA Grapalat" w:cs="Arial"/>
              </w:rPr>
              <w:t>7019900009</w:t>
            </w:r>
          </w:p>
        </w:tc>
        <w:tc>
          <w:tcPr>
            <w:tcW w:w="4889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242675">
              <w:rPr>
                <w:rFonts w:ascii="GHEA Grapalat" w:hAnsi="GHEA Grapalat" w:cs="Calibri"/>
                <w:lang w:val="hy-AM" w:eastAsia="en-US"/>
              </w:rPr>
              <w:t>Ապակե մանրաթելեր (ներառյալ ստեկլովատեր) և դրանցից պատրաստված իրեր(օրինակ՝ մանվածքներ, գործվածքներ); ժապավեններ, մանվածքներ և օպտիկամանրաթելեր_ _ այլ _ _ _ այլ (</w:t>
            </w:r>
            <w:r w:rsidRPr="00242675">
              <w:rPr>
                <w:rFonts w:ascii="GHEA Grapalat" w:hAnsi="GHEA Grapalat" w:cs="Arial"/>
                <w:lang w:val="hy-AM"/>
              </w:rPr>
              <w:t>The Gas tightness and materials:</w:t>
            </w:r>
            <w:r w:rsidRPr="00242675">
              <w:rPr>
                <w:rFonts w:ascii="GHEA Grapalat" w:hAnsi="GHEA Grapalat" w:cs="Calibri"/>
                <w:lang w:val="hy-AM" w:eastAsia="en-US"/>
              </w:rPr>
              <w:t>)</w:t>
            </w:r>
          </w:p>
        </w:tc>
        <w:tc>
          <w:tcPr>
            <w:tcW w:w="225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</w:rPr>
            </w:pPr>
            <w:r w:rsidRPr="00242675">
              <w:rPr>
                <w:rFonts w:ascii="GHEA Grapalat" w:hAnsi="GHEA Grapalat" w:cs="Arial"/>
                <w:lang w:val="it-IT"/>
              </w:rPr>
              <w:t>n</w:t>
            </w:r>
            <w:r w:rsidRPr="00242675">
              <w:rPr>
                <w:rFonts w:ascii="GHEA Grapalat" w:hAnsi="GHEA Grapalat" w:cs="Arial"/>
              </w:rPr>
              <w:t>.8 rolls butty 18 cm</w:t>
            </w:r>
          </w:p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72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/>
              </w:rPr>
            </w:pPr>
            <w:r w:rsidRPr="00242675">
              <w:rPr>
                <w:rFonts w:ascii="GHEA Grapalat" w:hAnsi="GHEA Grapalat"/>
              </w:rPr>
              <w:t>10</w:t>
            </w:r>
          </w:p>
        </w:tc>
        <w:tc>
          <w:tcPr>
            <w:tcW w:w="180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</w:rPr>
              <w:t>Իտալիա</w:t>
            </w:r>
          </w:p>
        </w:tc>
        <w:tc>
          <w:tcPr>
            <w:tcW w:w="2336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bCs/>
              </w:rPr>
            </w:pPr>
            <w:r w:rsidRPr="00242675">
              <w:rPr>
                <w:rFonts w:ascii="GHEA Grapalat" w:hAnsi="GHEA Grapalat" w:cs="Calibri"/>
                <w:bCs/>
              </w:rPr>
              <w:t>427</w:t>
            </w:r>
            <w:r>
              <w:rPr>
                <w:rFonts w:ascii="GHEA Grapalat" w:hAnsi="GHEA Grapalat" w:cs="Calibri"/>
                <w:bCs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</w:rPr>
              <w:t>200</w:t>
            </w:r>
          </w:p>
        </w:tc>
      </w:tr>
      <w:tr w:rsidR="00242675" w:rsidRPr="00FC6796" w:rsidTr="0098002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42675" w:rsidRPr="00FC6796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C6796">
              <w:rPr>
                <w:rFonts w:ascii="GHEA Grapalat" w:hAnsi="GHEA Grapalat"/>
                <w:lang w:val="hy-AM" w:eastAsia="en-US"/>
              </w:rPr>
              <w:t>27.</w:t>
            </w:r>
          </w:p>
        </w:tc>
        <w:tc>
          <w:tcPr>
            <w:tcW w:w="171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</w:rPr>
            </w:pPr>
            <w:r w:rsidRPr="00242675">
              <w:rPr>
                <w:rFonts w:ascii="GHEA Grapalat" w:hAnsi="GHEA Grapalat" w:cs="Arial"/>
              </w:rPr>
              <w:t>7019900009</w:t>
            </w:r>
          </w:p>
        </w:tc>
        <w:tc>
          <w:tcPr>
            <w:tcW w:w="4889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242675">
              <w:rPr>
                <w:rFonts w:ascii="GHEA Grapalat" w:hAnsi="GHEA Grapalat" w:cs="Calibri"/>
                <w:lang w:val="hy-AM" w:eastAsia="en-US"/>
              </w:rPr>
              <w:t>Ապակե մանրաթելեր (ներառյալ ստեկլովատեր) և դրանցից պատրաստված իրեր(օրինակ՝ մանվածքներ, գործվածքներ); ժապավեններ, մանվածքներ և օպտիկամանրաթելեր_ _ այլ _ _ _ այլ (</w:t>
            </w:r>
            <w:r w:rsidRPr="00242675">
              <w:rPr>
                <w:rFonts w:ascii="GHEA Grapalat" w:hAnsi="GHEA Grapalat" w:cs="Arial"/>
                <w:lang w:val="hy-AM"/>
              </w:rPr>
              <w:t>The Gas tightness and materials:</w:t>
            </w:r>
            <w:r w:rsidRPr="00242675">
              <w:rPr>
                <w:rFonts w:ascii="GHEA Grapalat" w:hAnsi="GHEA Grapalat" w:cs="Calibri"/>
                <w:lang w:val="hy-AM" w:eastAsia="en-US"/>
              </w:rPr>
              <w:t>)</w:t>
            </w:r>
          </w:p>
        </w:tc>
        <w:tc>
          <w:tcPr>
            <w:tcW w:w="225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it-IT"/>
              </w:rPr>
            </w:pPr>
            <w:r w:rsidRPr="00242675">
              <w:rPr>
                <w:rFonts w:ascii="GHEA Grapalat" w:hAnsi="GHEA Grapalat" w:cs="Arial"/>
                <w:lang w:val="en-US"/>
              </w:rPr>
              <w:t>n.2 rolls fiber glass 15 cm</w:t>
            </w:r>
          </w:p>
        </w:tc>
        <w:tc>
          <w:tcPr>
            <w:tcW w:w="72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/>
              </w:rPr>
            </w:pPr>
            <w:r w:rsidRPr="00242675">
              <w:rPr>
                <w:rFonts w:ascii="GHEA Grapalat" w:hAnsi="GHEA Grapalat"/>
              </w:rPr>
              <w:t>3</w:t>
            </w:r>
          </w:p>
        </w:tc>
        <w:tc>
          <w:tcPr>
            <w:tcW w:w="180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242675">
              <w:rPr>
                <w:rFonts w:ascii="GHEA Grapalat" w:hAnsi="GHEA Grapalat"/>
              </w:rPr>
              <w:t>Իտալիա</w:t>
            </w:r>
          </w:p>
        </w:tc>
        <w:tc>
          <w:tcPr>
            <w:tcW w:w="2336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bCs/>
              </w:rPr>
            </w:pPr>
            <w:r w:rsidRPr="00242675">
              <w:rPr>
                <w:rFonts w:ascii="GHEA Grapalat" w:hAnsi="GHEA Grapalat" w:cs="Calibri"/>
                <w:bCs/>
              </w:rPr>
              <w:t>288</w:t>
            </w:r>
            <w:r>
              <w:rPr>
                <w:rFonts w:ascii="GHEA Grapalat" w:hAnsi="GHEA Grapalat" w:cs="Calibri"/>
                <w:bCs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</w:rPr>
              <w:t>000</w:t>
            </w:r>
          </w:p>
        </w:tc>
      </w:tr>
      <w:tr w:rsidR="00242675" w:rsidRPr="00FC6796" w:rsidTr="0098002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42675" w:rsidRPr="00FC6796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C6796">
              <w:rPr>
                <w:rFonts w:ascii="GHEA Grapalat" w:hAnsi="GHEA Grapalat"/>
                <w:lang w:val="hy-AM" w:eastAsia="en-US"/>
              </w:rPr>
              <w:t>28.</w:t>
            </w:r>
          </w:p>
        </w:tc>
        <w:tc>
          <w:tcPr>
            <w:tcW w:w="171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242675">
              <w:rPr>
                <w:rFonts w:ascii="GHEA Grapalat" w:hAnsi="GHEA Grapalat" w:cs="Arial"/>
              </w:rPr>
              <w:t>3917239009</w:t>
            </w:r>
          </w:p>
        </w:tc>
        <w:tc>
          <w:tcPr>
            <w:tcW w:w="4889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242675">
              <w:rPr>
                <w:rFonts w:ascii="GHEA Grapalat" w:hAnsi="GHEA Grapalat" w:cs="Calibri"/>
                <w:color w:val="000000"/>
                <w:lang w:val="hy-AM" w:eastAsia="en-US"/>
              </w:rPr>
              <w:t>Խողովակներ, կցորդներ, ռետինե խողովակներ և դրանց կցամասեր(օրինակ՝ միացումներ, ծունկեր, եզրեր(ֆլանեցներ)) պլաստիկից; վինիլքլորիդային պոլիմերներից</w:t>
            </w:r>
            <w:r w:rsidRPr="00242675">
              <w:rPr>
                <w:rFonts w:ascii="GHEA Grapalat" w:hAnsi="GHEA Grapalat" w:cs="Calibri"/>
                <w:lang w:val="hy-AM" w:eastAsia="en-US"/>
              </w:rPr>
              <w:t>_ _ այլ _ _ _ այլ (</w:t>
            </w:r>
            <w:r w:rsidRPr="00242675">
              <w:rPr>
                <w:rFonts w:ascii="GHEA Grapalat" w:hAnsi="GHEA Grapalat" w:cs="Arial"/>
                <w:lang w:val="hy-AM"/>
              </w:rPr>
              <w:t>Installation materials of refrigeration equipment</w:t>
            </w:r>
            <w:r w:rsidRPr="00242675">
              <w:rPr>
                <w:rFonts w:ascii="GHEA Grapalat" w:hAnsi="GHEA Grapalat" w:cs="Calibri"/>
                <w:lang w:val="hy-AM" w:eastAsia="en-US"/>
              </w:rPr>
              <w:t>)</w:t>
            </w:r>
          </w:p>
        </w:tc>
        <w:tc>
          <w:tcPr>
            <w:tcW w:w="225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en-US"/>
              </w:rPr>
            </w:pPr>
            <w:r w:rsidRPr="00242675">
              <w:rPr>
                <w:rFonts w:ascii="GHEA Grapalat" w:hAnsi="GHEA Grapalat" w:cs="Arial"/>
                <w:lang w:val="hy-AM"/>
              </w:rPr>
              <w:t>-</w:t>
            </w:r>
            <w:r w:rsidRPr="00242675">
              <w:rPr>
                <w:rFonts w:ascii="GHEA Grapalat" w:hAnsi="GHEA Grapalat" w:cs="Arial"/>
                <w:lang w:val="en-US"/>
              </w:rPr>
              <w:t>Copper Pipes of adequate diameter for gas delivery</w:t>
            </w:r>
          </w:p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en-US"/>
              </w:rPr>
            </w:pPr>
            <w:r w:rsidRPr="00242675">
              <w:rPr>
                <w:rFonts w:ascii="GHEA Grapalat" w:hAnsi="GHEA Grapalat" w:cs="Arial"/>
                <w:lang w:val="hy-AM"/>
              </w:rPr>
              <w:t>-</w:t>
            </w:r>
            <w:r w:rsidRPr="00242675">
              <w:rPr>
                <w:rFonts w:ascii="GHEA Grapalat" w:hAnsi="GHEA Grapalat" w:cs="Arial"/>
                <w:lang w:val="en-US"/>
              </w:rPr>
              <w:t>Copper Pipes of adequate diameter for gas return</w:t>
            </w:r>
          </w:p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en-US"/>
              </w:rPr>
            </w:pPr>
            <w:r w:rsidRPr="00242675">
              <w:rPr>
                <w:rFonts w:ascii="GHEA Grapalat" w:hAnsi="GHEA Grapalat" w:cs="Arial"/>
                <w:lang w:val="hy-AM"/>
              </w:rPr>
              <w:t>-</w:t>
            </w:r>
            <w:r w:rsidRPr="00242675">
              <w:rPr>
                <w:rFonts w:ascii="GHEA Grapalat" w:hAnsi="GHEA Grapalat" w:cs="Arial"/>
                <w:lang w:val="en-US"/>
              </w:rPr>
              <w:t>Copper pipes of adequate diameter for central connection to the condenser unit</w:t>
            </w:r>
          </w:p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en-US"/>
              </w:rPr>
            </w:pPr>
            <w:r w:rsidRPr="00242675">
              <w:rPr>
                <w:rFonts w:ascii="GHEA Grapalat" w:hAnsi="GHEA Grapalat" w:cs="Arial"/>
                <w:lang w:val="hy-AM"/>
              </w:rPr>
              <w:t>-</w:t>
            </w:r>
            <w:r w:rsidRPr="00242675">
              <w:rPr>
                <w:rFonts w:ascii="GHEA Grapalat" w:hAnsi="GHEA Grapalat" w:cs="Arial"/>
                <w:lang w:val="it-IT"/>
              </w:rPr>
              <w:t>Brackets and fittings</w:t>
            </w:r>
          </w:p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en-US"/>
              </w:rPr>
            </w:pPr>
            <w:r w:rsidRPr="00242675">
              <w:rPr>
                <w:rFonts w:ascii="GHEA Grapalat" w:hAnsi="GHEA Grapalat" w:cs="Arial"/>
                <w:lang w:val="hy-AM"/>
              </w:rPr>
              <w:t>-</w:t>
            </w:r>
            <w:r w:rsidRPr="00242675">
              <w:rPr>
                <w:rFonts w:ascii="GHEA Grapalat" w:hAnsi="GHEA Grapalat" w:cs="Arial"/>
                <w:lang w:val="en-US"/>
              </w:rPr>
              <w:t xml:space="preserve">Copper Elbows, </w:t>
            </w:r>
            <w:r w:rsidRPr="00242675">
              <w:rPr>
                <w:rFonts w:ascii="GHEA Grapalat" w:hAnsi="GHEA Grapalat" w:cs="Arial"/>
                <w:lang w:val="en-US"/>
              </w:rPr>
              <w:lastRenderedPageBreak/>
              <w:t>tee connections, sleeves and reductions</w:t>
            </w:r>
          </w:p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it-IT"/>
              </w:rPr>
            </w:pPr>
            <w:r w:rsidRPr="00242675">
              <w:rPr>
                <w:rFonts w:ascii="GHEA Grapalat" w:hAnsi="GHEA Grapalat" w:cs="Arial"/>
                <w:lang w:val="hy-AM"/>
              </w:rPr>
              <w:t>-</w:t>
            </w:r>
            <w:r w:rsidRPr="00242675">
              <w:rPr>
                <w:rFonts w:ascii="GHEA Grapalat" w:hAnsi="GHEA Grapalat" w:cs="Arial"/>
                <w:lang w:val="it-IT"/>
              </w:rPr>
              <w:t>Threaded bars for evaporator suspension</w:t>
            </w:r>
          </w:p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en-US"/>
              </w:rPr>
            </w:pPr>
            <w:r w:rsidRPr="00242675">
              <w:rPr>
                <w:rFonts w:ascii="GHEA Grapalat" w:hAnsi="GHEA Grapalat" w:cs="Arial"/>
                <w:lang w:val="hy-AM"/>
              </w:rPr>
              <w:t>-</w:t>
            </w:r>
            <w:r w:rsidRPr="00242675">
              <w:rPr>
                <w:rFonts w:ascii="GHEA Grapalat" w:hAnsi="GHEA Grapalat" w:cs="Arial"/>
                <w:lang w:val="en-US"/>
              </w:rPr>
              <w:t>Iron pipes and valves for glycol distribution</w:t>
            </w:r>
          </w:p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it-IT"/>
              </w:rPr>
            </w:pPr>
            <w:r w:rsidRPr="00242675">
              <w:rPr>
                <w:rFonts w:ascii="GHEA Grapalat" w:hAnsi="GHEA Grapalat" w:cs="Arial"/>
                <w:lang w:val="hy-AM"/>
              </w:rPr>
              <w:t>-</w:t>
            </w:r>
            <w:r w:rsidRPr="00242675">
              <w:rPr>
                <w:rFonts w:ascii="GHEA Grapalat" w:hAnsi="GHEA Grapalat" w:cs="Arial"/>
                <w:lang w:val="it-IT"/>
              </w:rPr>
              <w:t>Armaflex (or equivalent) Isolation foam</w:t>
            </w:r>
          </w:p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242675">
              <w:rPr>
                <w:rFonts w:ascii="GHEA Grapalat" w:hAnsi="GHEA Grapalat" w:cs="Arial"/>
                <w:lang w:val="it-IT"/>
              </w:rPr>
              <w:t>Cooler R404A / R407H</w:t>
            </w:r>
          </w:p>
        </w:tc>
        <w:tc>
          <w:tcPr>
            <w:tcW w:w="72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  <w:lang w:val="hy-AM" w:eastAsia="en-US"/>
              </w:rPr>
              <w:lastRenderedPageBreak/>
              <w:t>կգ</w:t>
            </w:r>
          </w:p>
        </w:tc>
        <w:tc>
          <w:tcPr>
            <w:tcW w:w="153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/>
              </w:rPr>
            </w:pPr>
            <w:r w:rsidRPr="00242675">
              <w:rPr>
                <w:rFonts w:ascii="GHEA Grapalat" w:hAnsi="GHEA Grapalat"/>
                <w:lang w:val="hy-AM"/>
              </w:rPr>
              <w:t>7</w:t>
            </w:r>
            <w:r w:rsidRPr="00242675">
              <w:rPr>
                <w:rFonts w:ascii="GHEA Grapalat" w:hAnsi="GHEA Grapalat"/>
              </w:rPr>
              <w:t>400</w:t>
            </w:r>
          </w:p>
        </w:tc>
        <w:tc>
          <w:tcPr>
            <w:tcW w:w="180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242675">
              <w:rPr>
                <w:rFonts w:ascii="GHEA Grapalat" w:hAnsi="GHEA Grapalat"/>
              </w:rPr>
              <w:t>Իտալիա</w:t>
            </w:r>
          </w:p>
        </w:tc>
        <w:tc>
          <w:tcPr>
            <w:tcW w:w="2336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bCs/>
              </w:rPr>
            </w:pPr>
            <w:r w:rsidRPr="00242675">
              <w:rPr>
                <w:rFonts w:ascii="GHEA Grapalat" w:hAnsi="GHEA Grapalat" w:cs="Calibri"/>
                <w:bCs/>
              </w:rPr>
              <w:t>70</w:t>
            </w:r>
            <w:r>
              <w:rPr>
                <w:rFonts w:ascii="GHEA Grapalat" w:hAnsi="GHEA Grapalat" w:cs="Calibri"/>
                <w:bCs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</w:rPr>
              <w:t>395</w:t>
            </w:r>
            <w:r>
              <w:rPr>
                <w:rFonts w:ascii="GHEA Grapalat" w:hAnsi="GHEA Grapalat" w:cs="Calibri"/>
                <w:bCs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</w:rPr>
              <w:t>000</w:t>
            </w:r>
          </w:p>
        </w:tc>
      </w:tr>
      <w:tr w:rsidR="00242675" w:rsidRPr="00FC6796" w:rsidTr="0098002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42675" w:rsidRPr="00FC6796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C6796">
              <w:rPr>
                <w:rFonts w:ascii="GHEA Grapalat" w:hAnsi="GHEA Grapalat"/>
                <w:lang w:val="hy-AM" w:eastAsia="en-US"/>
              </w:rPr>
              <w:lastRenderedPageBreak/>
              <w:t>29.</w:t>
            </w:r>
          </w:p>
        </w:tc>
        <w:tc>
          <w:tcPr>
            <w:tcW w:w="171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</w:rPr>
            </w:pPr>
            <w:r w:rsidRPr="00242675">
              <w:rPr>
                <w:rFonts w:ascii="GHEA Grapalat" w:hAnsi="GHEA Grapalat" w:cs="Arial"/>
              </w:rPr>
              <w:t>8544190009</w:t>
            </w:r>
          </w:p>
        </w:tc>
        <w:tc>
          <w:tcPr>
            <w:tcW w:w="4889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242675">
              <w:rPr>
                <w:rFonts w:ascii="GHEA Grapalat" w:hAnsi="GHEA Grapalat" w:cs="Calibri"/>
                <w:lang w:val="hy-AM" w:eastAsia="en-US"/>
              </w:rPr>
              <w:t>Մեկուսացված լարեր (ներառյալ էմալապատ կամ անոդիզացված) մալուխներ (ներառյալ երկկողմանի մալուխներ) և այլ մեկուսացված էլեկտրական հաղորդիչներ միացնող հարմարանքներով կամ առանց դրանց, օպտիկամանրաթելային մալուխներ, կազմված մանրաթելից անհատական թաղանթներով, անկախ նրանից գտնվում են դրանք արդյոք էլեկտրական հաղորդիչների կամ միացնող հարմարանքների հետ միասին_ _ այլ _ _ _ այլ (</w:t>
            </w:r>
            <w:r w:rsidRPr="00242675">
              <w:rPr>
                <w:rFonts w:ascii="GHEA Grapalat" w:hAnsi="GHEA Grapalat" w:cs="Arial"/>
                <w:lang w:val="hy-AM"/>
              </w:rPr>
              <w:t>Lighting system and electrical system</w:t>
            </w:r>
            <w:r w:rsidRPr="00242675">
              <w:rPr>
                <w:rFonts w:ascii="GHEA Grapalat" w:hAnsi="GHEA Grapalat" w:cs="Calibri"/>
                <w:lang w:val="hy-AM" w:eastAsia="en-US"/>
              </w:rPr>
              <w:t>)</w:t>
            </w:r>
          </w:p>
        </w:tc>
        <w:tc>
          <w:tcPr>
            <w:tcW w:w="225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en-US"/>
              </w:rPr>
            </w:pPr>
            <w:r w:rsidRPr="00242675">
              <w:rPr>
                <w:rFonts w:ascii="GHEA Grapalat" w:hAnsi="GHEA Grapalat" w:cs="Arial"/>
                <w:lang w:val="hy-AM"/>
              </w:rPr>
              <w:t xml:space="preserve">- </w:t>
            </w:r>
            <w:r w:rsidRPr="00242675">
              <w:rPr>
                <w:rFonts w:ascii="GHEA Grapalat" w:hAnsi="GHEA Grapalat" w:cs="Arial"/>
                <w:lang w:val="en-US"/>
              </w:rPr>
              <w:t>design and sizing of the system following ISO-IEC-CEN regulations, with consignation of the wiring diagrams</w:t>
            </w:r>
          </w:p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en-US"/>
              </w:rPr>
            </w:pPr>
            <w:r w:rsidRPr="00242675">
              <w:rPr>
                <w:rFonts w:ascii="GHEA Grapalat" w:hAnsi="GHEA Grapalat" w:cs="Arial"/>
                <w:lang w:val="en-US"/>
              </w:rPr>
              <w:t>- distribution cabinet(s) with disconnectors, breaker and protection devices</w:t>
            </w:r>
          </w:p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en-US"/>
              </w:rPr>
            </w:pPr>
            <w:r w:rsidRPr="00242675">
              <w:rPr>
                <w:rFonts w:ascii="GHEA Grapalat" w:hAnsi="GHEA Grapalat" w:cs="Arial"/>
                <w:lang w:val="en-US"/>
              </w:rPr>
              <w:t>-</w:t>
            </w:r>
            <w:r w:rsidRPr="00242675">
              <w:rPr>
                <w:rFonts w:ascii="GHEA Grapalat" w:hAnsi="GHEA Grapalat"/>
                <w:lang w:val="en-US"/>
              </w:rPr>
              <w:t xml:space="preserve"> </w:t>
            </w:r>
            <w:r w:rsidRPr="00242675">
              <w:rPr>
                <w:rFonts w:ascii="GHEA Grapalat" w:hAnsi="GHEA Grapalat" w:cs="Arial"/>
                <w:lang w:val="en-US"/>
              </w:rPr>
              <w:t xml:space="preserve">conductors of adequate cross-section for the distribution of electricity to the </w:t>
            </w:r>
            <w:r w:rsidRPr="00242675">
              <w:rPr>
                <w:rFonts w:ascii="GHEA Grapalat" w:hAnsi="GHEA Grapalat" w:cs="Arial"/>
                <w:lang w:val="en-US"/>
              </w:rPr>
              <w:lastRenderedPageBreak/>
              <w:t>refrigeration system with adequate protection devices</w:t>
            </w:r>
          </w:p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en-US"/>
              </w:rPr>
            </w:pPr>
            <w:r w:rsidRPr="00242675">
              <w:rPr>
                <w:rFonts w:ascii="GHEA Grapalat" w:hAnsi="GHEA Grapalat" w:cs="Arial"/>
                <w:lang w:val="en-US"/>
              </w:rPr>
              <w:t>-</w:t>
            </w:r>
            <w:r w:rsidRPr="00242675">
              <w:rPr>
                <w:rFonts w:ascii="GHEA Grapalat" w:hAnsi="GHEA Grapalat"/>
                <w:lang w:val="en-US"/>
              </w:rPr>
              <w:t xml:space="preserve"> </w:t>
            </w:r>
            <w:r w:rsidRPr="00242675">
              <w:rPr>
                <w:rFonts w:ascii="GHEA Grapalat" w:hAnsi="GHEA Grapalat" w:cs="Arial"/>
                <w:lang w:val="en-US"/>
              </w:rPr>
              <w:t>conductors of adequate cross-section for the distribution of electricity to the CA system with adequate protection devices</w:t>
            </w:r>
          </w:p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en-US"/>
              </w:rPr>
            </w:pPr>
            <w:r w:rsidRPr="00242675">
              <w:rPr>
                <w:rFonts w:ascii="GHEA Grapalat" w:hAnsi="GHEA Grapalat" w:cs="Arial"/>
                <w:lang w:val="en-US"/>
              </w:rPr>
              <w:t>-</w:t>
            </w:r>
            <w:r w:rsidRPr="00242675">
              <w:rPr>
                <w:rFonts w:ascii="GHEA Grapalat" w:hAnsi="GHEA Grapalat"/>
                <w:lang w:val="en-US"/>
              </w:rPr>
              <w:t xml:space="preserve"> </w:t>
            </w:r>
            <w:r w:rsidRPr="00242675">
              <w:rPr>
                <w:rFonts w:ascii="GHEA Grapalat" w:hAnsi="GHEA Grapalat" w:cs="Arial"/>
                <w:lang w:val="en-US"/>
              </w:rPr>
              <w:t>conductors of adequate cross-section for the distribution of electricity to the services (doors, dock levelers, rollups, etc..) with adequate protection devices</w:t>
            </w:r>
          </w:p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en-US"/>
              </w:rPr>
            </w:pPr>
            <w:r w:rsidRPr="00242675">
              <w:rPr>
                <w:rFonts w:ascii="GHEA Grapalat" w:hAnsi="GHEA Grapalat" w:cs="Arial"/>
                <w:lang w:val="en-US"/>
              </w:rPr>
              <w:t>-</w:t>
            </w:r>
            <w:r w:rsidRPr="00242675">
              <w:rPr>
                <w:rFonts w:ascii="GHEA Grapalat" w:hAnsi="GHEA Grapalat"/>
                <w:lang w:val="en-US"/>
              </w:rPr>
              <w:t xml:space="preserve"> </w:t>
            </w:r>
            <w:r w:rsidRPr="00242675">
              <w:rPr>
                <w:rFonts w:ascii="GHEA Grapalat" w:hAnsi="GHEA Grapalat" w:cs="Arial"/>
                <w:lang w:val="en-US"/>
              </w:rPr>
              <w:t xml:space="preserve">conductors of adequate cross-section for the distribution of electricity to the services plugs (forklift recharge, utilities, etc..) with adequate </w:t>
            </w:r>
            <w:r w:rsidRPr="00242675">
              <w:rPr>
                <w:rFonts w:ascii="GHEA Grapalat" w:hAnsi="GHEA Grapalat" w:cs="Arial"/>
                <w:lang w:val="en-US"/>
              </w:rPr>
              <w:lastRenderedPageBreak/>
              <w:t>protection devices</w:t>
            </w:r>
          </w:p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en-US"/>
              </w:rPr>
            </w:pPr>
            <w:r w:rsidRPr="00242675">
              <w:rPr>
                <w:rFonts w:ascii="GHEA Grapalat" w:hAnsi="GHEA Grapalat" w:cs="Arial"/>
                <w:lang w:val="en-US"/>
              </w:rPr>
              <w:t>- adequate plug boards located following the general design</w:t>
            </w:r>
          </w:p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en-US"/>
              </w:rPr>
            </w:pPr>
            <w:r w:rsidRPr="00242675">
              <w:rPr>
                <w:rFonts w:ascii="GHEA Grapalat" w:hAnsi="GHEA Grapalat" w:cs="Arial"/>
                <w:lang w:val="en-US"/>
              </w:rPr>
              <w:t xml:space="preserve">- </w:t>
            </w:r>
            <w:proofErr w:type="spellStart"/>
            <w:r w:rsidRPr="00242675">
              <w:rPr>
                <w:rFonts w:ascii="GHEA Grapalat" w:hAnsi="GHEA Grapalat" w:cs="Arial"/>
                <w:lang w:val="en-US"/>
              </w:rPr>
              <w:t>Disano</w:t>
            </w:r>
            <w:proofErr w:type="spellEnd"/>
            <w:r w:rsidRPr="00242675">
              <w:rPr>
                <w:rFonts w:ascii="GHEA Grapalat" w:hAnsi="GHEA Grapalat" w:cs="Arial"/>
                <w:lang w:val="en-US"/>
              </w:rPr>
              <w:t xml:space="preserve"> (or equivalent) led ceiling lights and their switches for each room</w:t>
            </w:r>
          </w:p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en-US"/>
              </w:rPr>
            </w:pPr>
            <w:r w:rsidRPr="00242675">
              <w:rPr>
                <w:rFonts w:ascii="GHEA Grapalat" w:hAnsi="GHEA Grapalat" w:cs="Arial"/>
                <w:lang w:val="en-US"/>
              </w:rPr>
              <w:t xml:space="preserve">- </w:t>
            </w:r>
            <w:proofErr w:type="spellStart"/>
            <w:r w:rsidRPr="00242675">
              <w:rPr>
                <w:rFonts w:ascii="GHEA Grapalat" w:hAnsi="GHEA Grapalat" w:cs="Arial"/>
                <w:lang w:val="en-US"/>
              </w:rPr>
              <w:t>Disano</w:t>
            </w:r>
            <w:proofErr w:type="spellEnd"/>
            <w:r w:rsidRPr="00242675">
              <w:rPr>
                <w:rFonts w:ascii="GHEA Grapalat" w:hAnsi="GHEA Grapalat" w:cs="Arial"/>
                <w:lang w:val="en-US"/>
              </w:rPr>
              <w:t xml:space="preserve"> (or equivalent) led ceiling lights and their switches for technical corridor</w:t>
            </w:r>
          </w:p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en-US"/>
              </w:rPr>
            </w:pPr>
            <w:r w:rsidRPr="00242675">
              <w:rPr>
                <w:rFonts w:ascii="GHEA Grapalat" w:hAnsi="GHEA Grapalat" w:cs="Arial"/>
                <w:lang w:val="en-US"/>
              </w:rPr>
              <w:t xml:space="preserve">- </w:t>
            </w:r>
            <w:proofErr w:type="spellStart"/>
            <w:r w:rsidRPr="00242675">
              <w:rPr>
                <w:rFonts w:ascii="GHEA Grapalat" w:hAnsi="GHEA Grapalat" w:cs="Arial"/>
                <w:lang w:val="en-US"/>
              </w:rPr>
              <w:t>Disano</w:t>
            </w:r>
            <w:proofErr w:type="spellEnd"/>
            <w:r w:rsidRPr="00242675">
              <w:rPr>
                <w:rFonts w:ascii="GHEA Grapalat" w:hAnsi="GHEA Grapalat" w:cs="Arial"/>
                <w:lang w:val="en-US"/>
              </w:rPr>
              <w:t xml:space="preserve"> (or equivalent) led ceiling lights and their switches for rooms corridor</w:t>
            </w:r>
          </w:p>
          <w:p w:rsidR="00242675" w:rsidRPr="00242675" w:rsidRDefault="00242675" w:rsidP="00242675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242675">
              <w:rPr>
                <w:rFonts w:ascii="GHEA Grapalat" w:hAnsi="GHEA Grapalat" w:cs="Arial"/>
                <w:lang w:val="en-US"/>
              </w:rPr>
              <w:t xml:space="preserve">- Cables </w:t>
            </w:r>
            <w:proofErr w:type="spellStart"/>
            <w:r w:rsidRPr="00242675">
              <w:rPr>
                <w:rFonts w:ascii="GHEA Grapalat" w:hAnsi="GHEA Grapalat" w:cs="Arial"/>
                <w:lang w:val="en-US"/>
              </w:rPr>
              <w:t>trais</w:t>
            </w:r>
            <w:proofErr w:type="spellEnd"/>
            <w:r w:rsidRPr="00242675">
              <w:rPr>
                <w:rFonts w:ascii="GHEA Grapalat" w:hAnsi="GHEA Grapalat" w:cs="Arial"/>
                <w:lang w:val="en-US"/>
              </w:rPr>
              <w:t xml:space="preserve"> (net and pipe types)</w:t>
            </w:r>
          </w:p>
        </w:tc>
        <w:tc>
          <w:tcPr>
            <w:tcW w:w="72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42675">
              <w:rPr>
                <w:rFonts w:ascii="GHEA Grapalat" w:hAnsi="GHEA Grapalat"/>
                <w:lang w:val="hy-AM" w:eastAsia="en-US"/>
              </w:rPr>
              <w:lastRenderedPageBreak/>
              <w:t>կգ</w:t>
            </w:r>
          </w:p>
        </w:tc>
        <w:tc>
          <w:tcPr>
            <w:tcW w:w="1530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/>
              </w:rPr>
            </w:pPr>
            <w:r w:rsidRPr="00242675">
              <w:rPr>
                <w:rFonts w:ascii="GHEA Grapalat" w:hAnsi="GHEA Grapalat"/>
              </w:rPr>
              <w:t>2300</w:t>
            </w:r>
          </w:p>
        </w:tc>
        <w:tc>
          <w:tcPr>
            <w:tcW w:w="1800" w:type="dxa"/>
            <w:vAlign w:val="center"/>
          </w:tcPr>
          <w:p w:rsidR="00242675" w:rsidRPr="00242675" w:rsidRDefault="00242675" w:rsidP="0024267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242675">
              <w:rPr>
                <w:rFonts w:ascii="GHEA Grapalat" w:hAnsi="GHEA Grapalat"/>
              </w:rPr>
              <w:t>Իտալիա</w:t>
            </w:r>
          </w:p>
        </w:tc>
        <w:tc>
          <w:tcPr>
            <w:tcW w:w="2336" w:type="dxa"/>
            <w:vAlign w:val="center"/>
          </w:tcPr>
          <w:p w:rsidR="00242675" w:rsidRPr="00242675" w:rsidRDefault="00242675" w:rsidP="00242675">
            <w:pPr>
              <w:jc w:val="center"/>
              <w:rPr>
                <w:rFonts w:ascii="GHEA Grapalat" w:hAnsi="GHEA Grapalat" w:cs="Calibri"/>
                <w:bCs/>
              </w:rPr>
            </w:pPr>
            <w:r w:rsidRPr="00242675">
              <w:rPr>
                <w:rFonts w:ascii="GHEA Grapalat" w:hAnsi="GHEA Grapalat" w:cs="Calibri"/>
                <w:bCs/>
              </w:rPr>
              <w:t>48</w:t>
            </w:r>
            <w:r>
              <w:rPr>
                <w:rFonts w:ascii="GHEA Grapalat" w:hAnsi="GHEA Grapalat" w:cs="Calibri"/>
                <w:bCs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</w:rPr>
              <w:t>760</w:t>
            </w:r>
            <w:r>
              <w:rPr>
                <w:rFonts w:ascii="GHEA Grapalat" w:hAnsi="GHEA Grapalat" w:cs="Calibri"/>
                <w:bCs/>
                <w:lang w:val="en-US"/>
              </w:rPr>
              <w:t xml:space="preserve"> </w:t>
            </w:r>
            <w:r w:rsidRPr="00242675">
              <w:rPr>
                <w:rFonts w:ascii="GHEA Grapalat" w:hAnsi="GHEA Grapalat" w:cs="Calibri"/>
                <w:bCs/>
              </w:rPr>
              <w:t>200</w:t>
            </w:r>
          </w:p>
        </w:tc>
      </w:tr>
      <w:tr w:rsidR="00242675" w:rsidRPr="00FC6796" w:rsidTr="00416875">
        <w:trPr>
          <w:trHeight w:val="579"/>
          <w:tblCellSpacing w:w="0" w:type="dxa"/>
          <w:jc w:val="center"/>
        </w:trPr>
        <w:tc>
          <w:tcPr>
            <w:tcW w:w="461" w:type="dxa"/>
            <w:vAlign w:val="center"/>
          </w:tcPr>
          <w:p w:rsidR="00242675" w:rsidRPr="00FC6796" w:rsidRDefault="00242675" w:rsidP="00242675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:rsidR="00242675" w:rsidRPr="00242675" w:rsidRDefault="00242675" w:rsidP="00242675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  <w:r w:rsidRPr="00242675">
              <w:rPr>
                <w:rFonts w:ascii="GHEA Grapalat" w:hAnsi="GHEA Grapalat" w:cs="Sylfaen"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vAlign w:val="center"/>
          </w:tcPr>
          <w:p w:rsidR="00242675" w:rsidRPr="00242675" w:rsidRDefault="00242675" w:rsidP="00242675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vAlign w:val="center"/>
          </w:tcPr>
          <w:p w:rsidR="00242675" w:rsidRPr="00242675" w:rsidRDefault="00242675" w:rsidP="00242675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42675">
              <w:rPr>
                <w:rFonts w:ascii="GHEA Grapalat" w:hAnsi="GHEA Grapalat" w:cs="Sylfaen"/>
                <w:lang w:val="hy-AM" w:eastAsia="en-US"/>
              </w:rPr>
              <w:t>339</w:t>
            </w:r>
            <w:r w:rsidRPr="00242675">
              <w:rPr>
                <w:rFonts w:ascii="GHEA Grapalat" w:hAnsi="GHEA Grapalat" w:cs="Sylfaen"/>
                <w:lang w:val="en-US" w:eastAsia="en-US"/>
              </w:rPr>
              <w:t xml:space="preserve"> </w:t>
            </w:r>
            <w:r w:rsidRPr="00242675">
              <w:rPr>
                <w:rFonts w:ascii="GHEA Grapalat" w:hAnsi="GHEA Grapalat" w:cs="Sylfaen"/>
                <w:lang w:val="hy-AM" w:eastAsia="en-US"/>
              </w:rPr>
              <w:t>201</w:t>
            </w:r>
            <w:r w:rsidRPr="00242675">
              <w:rPr>
                <w:rFonts w:ascii="GHEA Grapalat" w:hAnsi="GHEA Grapalat" w:cs="Sylfaen"/>
                <w:lang w:val="en-US" w:eastAsia="en-US"/>
              </w:rPr>
              <w:t xml:space="preserve"> </w:t>
            </w:r>
            <w:r w:rsidRPr="00242675">
              <w:rPr>
                <w:rFonts w:ascii="GHEA Grapalat" w:hAnsi="GHEA Grapalat" w:cs="Sylfaen"/>
                <w:lang w:val="hy-AM" w:eastAsia="en-US"/>
              </w:rPr>
              <w:t>600</w:t>
            </w: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D916F5">
        <w:rPr>
          <w:rFonts w:ascii="GHEA Grapalat" w:eastAsia="Calibri" w:hAnsi="GHEA Grapalat"/>
          <w:b/>
          <w:caps/>
          <w:lang w:val="hy-AM" w:eastAsia="en-US"/>
        </w:rPr>
        <w:t>ԳՐԻՆ ՖԱՐՄԵՐ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D916F5">
        <w:rPr>
          <w:rFonts w:ascii="GHEA Grapalat" w:hAnsi="GHEA Grapalat"/>
          <w:lang w:val="hy-AM"/>
        </w:rPr>
        <w:t>ԳՐԻՆ ՖԱՐՄԵՐ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D916F5">
        <w:rPr>
          <w:rFonts w:ascii="GHEA Grapalat" w:hAnsi="GHEA Grapalat"/>
          <w:lang w:val="hy-AM"/>
        </w:rPr>
        <w:t>ԳՐԻՆ ՖԱՐՄԵՐ</w:t>
      </w:r>
      <w:r w:rsidRPr="00527172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4555F5">
        <w:rPr>
          <w:rFonts w:ascii="GHEA Grapalat" w:eastAsia="Calibri" w:hAnsi="GHEA Grapalat"/>
          <w:lang w:val="hy-AM" w:eastAsia="en-US"/>
        </w:rPr>
        <w:t>խնձորի այգում սառնարանային տնտեսության</w:t>
      </w:r>
      <w:r w:rsidR="00085719">
        <w:rPr>
          <w:rFonts w:ascii="GHEA Grapalat" w:eastAsia="Calibri" w:hAnsi="GHEA Grapalat"/>
          <w:lang w:val="hy-AM" w:eastAsia="en-US"/>
        </w:rPr>
        <w:t>ն ուղղված</w:t>
      </w:r>
      <w:r w:rsidR="004555F5">
        <w:rPr>
          <w:rFonts w:ascii="GHEA Grapalat" w:eastAsia="Calibri" w:hAnsi="GHEA Grapalat"/>
          <w:lang w:val="hy-AM" w:eastAsia="en-US"/>
        </w:rPr>
        <w:t xml:space="preserve"> </w:t>
      </w:r>
      <w:r w:rsidR="00085719">
        <w:rPr>
          <w:rFonts w:ascii="GHEA Grapalat" w:eastAsia="Calibri" w:hAnsi="GHEA Grapalat"/>
          <w:lang w:val="hy-AM" w:eastAsia="en-US"/>
        </w:rPr>
        <w:t>շինարարական աշխատանքների իրականացման</w:t>
      </w:r>
      <w:r w:rsidR="004555F5">
        <w:rPr>
          <w:rFonts w:ascii="GHEA Grapalat" w:eastAsia="Calibri" w:hAnsi="GHEA Grapalat"/>
          <w:lang w:val="hy-AM" w:eastAsia="en-US"/>
        </w:rPr>
        <w:t xml:space="preserve"> համար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D916F5">
        <w:rPr>
          <w:rFonts w:ascii="GHEA Grapalat" w:hAnsi="GHEA Grapalat"/>
          <w:lang w:val="hy-AM"/>
        </w:rPr>
        <w:t>ԳՐԻՆ ՖԱՐՄԵՐ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lastRenderedPageBreak/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D916F5">
        <w:rPr>
          <w:rFonts w:ascii="GHEA Grapalat" w:hAnsi="GHEA Grapalat"/>
          <w:lang w:val="hy-AM"/>
        </w:rPr>
        <w:t>ԳՐԻՆ ՖԱՐՄԵՐ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169B0" w:rsidRDefault="006169B0" w:rsidP="00BE0E4F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6169B0" w:rsidRDefault="006169B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D916F5">
        <w:rPr>
          <w:rFonts w:ascii="GHEA Grapalat" w:eastAsia="Calibri" w:hAnsi="GHEA Grapalat"/>
          <w:b/>
          <w:caps/>
          <w:lang w:val="hy-AM" w:eastAsia="en-US"/>
        </w:rPr>
        <w:t>ԳՐԻՆ ՖԱՐՄԵՐ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C61C04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72534A" w:rsidRDefault="002313DB" w:rsidP="00C61C04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C61C04">
      <w:pPr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D916F5">
        <w:rPr>
          <w:rFonts w:ascii="GHEA Grapalat" w:eastAsia="Calibri" w:hAnsi="GHEA Grapalat"/>
          <w:b/>
          <w:caps/>
          <w:lang w:val="hy-AM" w:eastAsia="en-US"/>
        </w:rPr>
        <w:t>ԳՐԻՆ ՖԱՐՄԵՐ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D916F5">
        <w:rPr>
          <w:rFonts w:ascii="GHEA Grapalat" w:hAnsi="GHEA Grapalat"/>
          <w:lang w:val="hy-AM"/>
        </w:rPr>
        <w:t>ԳՐԻՆ ՖԱՐՄԵՐ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786390" w:rsidRDefault="002313DB" w:rsidP="002313DB">
      <w:pPr>
        <w:rPr>
          <w:lang w:val="hy-AM"/>
        </w:rPr>
      </w:pPr>
    </w:p>
    <w:p w:rsidR="008F3812" w:rsidRDefault="008F3812" w:rsidP="002313DB">
      <w:pPr>
        <w:rPr>
          <w:rFonts w:ascii="Sylfaen" w:hAnsi="Sylfaen"/>
          <w:lang w:val="hy-AM"/>
        </w:rPr>
      </w:pPr>
    </w:p>
    <w:p w:rsidR="00C61C04" w:rsidRDefault="00C61C04" w:rsidP="002313DB">
      <w:pPr>
        <w:rPr>
          <w:rFonts w:ascii="Sylfaen" w:hAnsi="Sylfaen"/>
          <w:lang w:val="hy-AM"/>
        </w:rPr>
      </w:pPr>
    </w:p>
    <w:p w:rsidR="00C61C04" w:rsidRDefault="00C61C04" w:rsidP="002313DB">
      <w:pPr>
        <w:rPr>
          <w:rFonts w:ascii="Sylfaen" w:hAnsi="Sylfaen"/>
          <w:lang w:val="hy-AM"/>
        </w:rPr>
      </w:pPr>
    </w:p>
    <w:p w:rsidR="00C61C04" w:rsidRDefault="00C61C04">
      <w:pPr>
        <w:spacing w:after="200" w:line="276" w:lineRule="auto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br w:type="page"/>
      </w:r>
    </w:p>
    <w:p w:rsidR="00C61C04" w:rsidRPr="004D731A" w:rsidRDefault="00C61C04" w:rsidP="00C61C04">
      <w:pPr>
        <w:spacing w:line="360" w:lineRule="auto"/>
        <w:ind w:firstLine="708"/>
        <w:jc w:val="center"/>
        <w:rPr>
          <w:rFonts w:ascii="GHEA Grapalat" w:hAnsi="GHEA Grapalat"/>
          <w:b/>
          <w:lang w:val="hy-AM"/>
        </w:rPr>
      </w:pPr>
      <w:r w:rsidRPr="004D731A">
        <w:rPr>
          <w:rFonts w:ascii="GHEA Grapalat" w:hAnsi="GHEA Grapalat"/>
          <w:b/>
          <w:lang w:val="hy-AM"/>
        </w:rPr>
        <w:lastRenderedPageBreak/>
        <w:t>ԵԶՐԱԿԱՑՈՒԹՅՈՒՆ</w:t>
      </w:r>
    </w:p>
    <w:p w:rsidR="00C61C04" w:rsidRPr="001430B2" w:rsidRDefault="00C61C04" w:rsidP="00C61C04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 w:rsidRPr="007D60FE"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lang w:val="hy-AM"/>
        </w:rPr>
        <w:t>ԳՐԻՆ ՖԱՐՄԵՐ</w:t>
      </w:r>
      <w:r w:rsidRPr="007D60FE">
        <w:rPr>
          <w:rFonts w:ascii="GHEA Grapalat" w:hAnsi="GHEA Grapalat"/>
          <w:b/>
          <w:lang w:val="hy-AM"/>
        </w:rPr>
        <w:t>»</w:t>
      </w:r>
      <w:r w:rsidRPr="00284CED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ՍՊԸ</w:t>
      </w:r>
      <w:r w:rsidRPr="00145D73">
        <w:rPr>
          <w:rFonts w:ascii="GHEA Grapalat" w:hAnsi="GHEA Grapalat"/>
          <w:b/>
          <w:lang w:val="hy-AM"/>
        </w:rPr>
        <w:t xml:space="preserve"> </w:t>
      </w:r>
      <w:r w:rsidRPr="004D731A"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</w:t>
      </w:r>
      <w:r w:rsidRPr="001430B2">
        <w:rPr>
          <w:rFonts w:ascii="GHEA Grapalat" w:eastAsia="Calibri" w:hAnsi="GHEA Grapalat"/>
          <w:b/>
          <w:lang w:val="hy-AM"/>
        </w:rPr>
        <w:t xml:space="preserve"> ՀԱՅՏԻ ՎԵՐԱԲԵՐՅԱԼ</w:t>
      </w:r>
    </w:p>
    <w:p w:rsidR="00C61C04" w:rsidRPr="001430B2" w:rsidRDefault="00C61C04" w:rsidP="00C61C0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C61C04" w:rsidRPr="004D731A" w:rsidRDefault="00C61C04" w:rsidP="00C61C0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 xml:space="preserve">Ղեկավարվելով Հայաստանի Հանրապետության կառավարության 2015 թվականի սեպտեմբերի 17-ի N1118-Ն որոշմամբ և հաշվի առնելով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ԳՐԻՆ ՖԱՐՄԵՐ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կողմից</w:t>
      </w:r>
      <w:r w:rsidRPr="009C7315">
        <w:rPr>
          <w:rFonts w:ascii="GHEA Grapalat" w:hAnsi="GHEA Grapalat" w:cs="Sylfaen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 xml:space="preserve"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ԳՐԻՆ ՖԱՐՄԵՐ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 xml:space="preserve">կողմից գերակա ոլորտում իրականացվող ներդրումային ծրագրի շրջանակներում ներմուծվող </w:t>
      </w:r>
      <w:r>
        <w:rPr>
          <w:rFonts w:ascii="GHEA Grapalat" w:hAnsi="GHEA Grapalat"/>
          <w:lang w:val="hy-AM"/>
        </w:rPr>
        <w:t xml:space="preserve">սարքավորումները </w:t>
      </w:r>
      <w:r w:rsidRPr="004D731A">
        <w:rPr>
          <w:rFonts w:ascii="GHEA Grapalat" w:hAnsi="GHEA Grapalat"/>
          <w:lang w:val="hy-AM"/>
        </w:rPr>
        <w:t xml:space="preserve">ներմուծման մաքսատուրքից ազատելու արտոնությունից օգտվելու համար ներկայացված հայտի վերաբերյալ ՀՀ </w:t>
      </w:r>
      <w:r>
        <w:rPr>
          <w:rFonts w:ascii="GHEA Grapalat" w:hAnsi="GHEA Grapalat"/>
          <w:lang w:val="hy-AM"/>
        </w:rPr>
        <w:t>էկոնոմիկայի</w:t>
      </w:r>
      <w:r w:rsidRPr="004D731A">
        <w:rPr>
          <w:rFonts w:ascii="GHEA Grapalat" w:hAnsi="GHEA Grapalat"/>
          <w:lang w:val="hy-AM"/>
        </w:rPr>
        <w:t xml:space="preserve"> նախարարությունը հայտնում է հետևյալը.</w:t>
      </w:r>
    </w:p>
    <w:p w:rsidR="00C61C04" w:rsidRPr="004D731A" w:rsidRDefault="00C61C04" w:rsidP="00C61C0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ԳՐԻՆ ՖԱՐՄԵՐ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կողմից ներկայացվել են հետևյալ փաստաթղթերը`</w:t>
      </w:r>
    </w:p>
    <w:p w:rsidR="00C61C04" w:rsidRPr="004D731A" w:rsidRDefault="00C61C04" w:rsidP="00C61C04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>Դիմում</w:t>
      </w:r>
    </w:p>
    <w:p w:rsidR="00C61C04" w:rsidRDefault="00C61C04" w:rsidP="00C61C04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>Ներդրումային ծրագիր` համաձայն</w:t>
      </w:r>
      <w:r w:rsidRPr="001430B2">
        <w:rPr>
          <w:rFonts w:ascii="GHEA Grapalat" w:hAnsi="GHEA Grapalat"/>
          <w:lang w:val="hy-AM"/>
        </w:rPr>
        <w:t xml:space="preserve"> </w:t>
      </w:r>
      <w:r w:rsidRPr="00520A78">
        <w:rPr>
          <w:rFonts w:ascii="GHEA Grapalat" w:hAnsi="GHEA Grapalat"/>
          <w:lang w:val="hy-AM"/>
        </w:rPr>
        <w:t xml:space="preserve">ՀՀ կառավարության 2015 թվականի սեպտեմբերի 17-ի №1118-Ն որոշման </w:t>
      </w:r>
      <w:r w:rsidRPr="00C35F02">
        <w:rPr>
          <w:rFonts w:ascii="GHEA Grapalat" w:hAnsi="GHEA Grapalat"/>
          <w:lang w:val="hy-AM"/>
        </w:rPr>
        <w:t xml:space="preserve">Հավելվածի </w:t>
      </w:r>
      <w:r>
        <w:rPr>
          <w:rFonts w:ascii="GHEA Grapalat" w:hAnsi="GHEA Grapalat"/>
          <w:lang w:val="hy-AM"/>
        </w:rPr>
        <w:t>N 1 ձևի</w:t>
      </w:r>
    </w:p>
    <w:p w:rsidR="00C61C04" w:rsidRDefault="00C61C04" w:rsidP="00C61C04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B11FC2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սարքավորումների </w:t>
      </w:r>
      <w:r w:rsidRPr="00B11FC2">
        <w:rPr>
          <w:rFonts w:ascii="GHEA Grapalat" w:hAnsi="GHEA Grapalat"/>
          <w:lang w:val="hy-AM"/>
        </w:rPr>
        <w:t>ցանկը և դրա</w:t>
      </w:r>
      <w:r>
        <w:rPr>
          <w:rFonts w:ascii="GHEA Grapalat" w:hAnsi="GHEA Grapalat"/>
          <w:lang w:val="hy-AM"/>
        </w:rPr>
        <w:t>նց</w:t>
      </w:r>
      <w:r w:rsidRPr="00B11FC2">
        <w:rPr>
          <w:rFonts w:ascii="GHEA Grapalat" w:hAnsi="GHEA Grapalat"/>
          <w:lang w:val="hy-AM"/>
        </w:rPr>
        <w:t xml:space="preserve"> տեխնիկական բնութագիր` համաձայն ՀՀ կառավարության 2015 թվականի սեպտեմբերի 17-ի №1118-Ն որոշման Հավելվածի N 2 ձևի</w:t>
      </w:r>
    </w:p>
    <w:p w:rsidR="00C61C04" w:rsidRPr="00B11FC2" w:rsidRDefault="00C61C04" w:rsidP="00C61C04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B11FC2">
        <w:rPr>
          <w:rFonts w:ascii="GHEA Grapalat" w:hAnsi="GHEA Grapalat"/>
          <w:lang w:val="hy-AM"/>
        </w:rPr>
        <w:t xml:space="preserve">Հայտարարություն՝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 xml:space="preserve">սարքավորումները </w:t>
      </w:r>
      <w:r w:rsidRPr="00B11FC2">
        <w:rPr>
          <w:rFonts w:ascii="GHEA Grapalat" w:hAnsi="GHEA Grapalat"/>
          <w:lang w:val="hy-AM"/>
        </w:rPr>
        <w:t xml:space="preserve">բացառապես Հայաստանի Հանրապետության տարածքում օգտագործելու մասին` համաձայն ՀՀ կառավարության 2015 թվականի սեպտեմբերի 17-ի №1118-Ն որոշման Հավելվածի N 3 ձևի: </w:t>
      </w:r>
    </w:p>
    <w:p w:rsidR="00C61C04" w:rsidRDefault="00C61C04" w:rsidP="00C61C04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C66F1A">
        <w:rPr>
          <w:rFonts w:ascii="GHEA Grapalat" w:hAnsi="GHEA Grapalat"/>
          <w:lang w:val="hy-AM"/>
        </w:rPr>
        <w:t>Հայաստանի Հանրա</w:t>
      </w:r>
      <w:r w:rsidRPr="00C66F1A">
        <w:rPr>
          <w:rFonts w:ascii="GHEA Grapalat" w:hAnsi="GHEA Grapalat"/>
          <w:lang w:val="hy-AM"/>
        </w:rPr>
        <w:softHyphen/>
        <w:t>պե</w:t>
      </w:r>
      <w:r w:rsidRPr="00C66F1A">
        <w:rPr>
          <w:rFonts w:ascii="GHEA Grapalat" w:hAnsi="GHEA Grapalat"/>
          <w:lang w:val="hy-AM"/>
        </w:rPr>
        <w:softHyphen/>
        <w:t xml:space="preserve">տության կառավարության 2014 թվականի մարտի 27-ի թիվ 442-Ն որոշմամբ հաստատված 2014-2025 թվականների հեռանկարային </w:t>
      </w:r>
      <w:r w:rsidRPr="00C66F1A">
        <w:rPr>
          <w:rFonts w:ascii="GHEA Grapalat" w:hAnsi="GHEA Grapalat"/>
          <w:lang w:val="hy-AM"/>
        </w:rPr>
        <w:lastRenderedPageBreak/>
        <w:t xml:space="preserve">զարգացման ռազմավարական ծրագրի 168-րդ կետով գյուղատնտեսությունը հանդիսանում է գերակա ոլորտ: </w:t>
      </w:r>
    </w:p>
    <w:p w:rsidR="00C61C04" w:rsidRDefault="00C61C04" w:rsidP="00C61C04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9C731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ԳՐԻՆ ՖԱՐՄԵՐ</w:t>
      </w:r>
      <w:r w:rsidRPr="009C7315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 xml:space="preserve">սահմանափակ պատասխանատվությամբ </w:t>
      </w:r>
      <w:r w:rsidRPr="009C7315">
        <w:rPr>
          <w:rFonts w:ascii="GHEA Grapalat" w:hAnsi="GHEA Grapalat"/>
          <w:lang w:val="hy-AM"/>
        </w:rPr>
        <w:t>ընկերութ</w:t>
      </w:r>
      <w:r>
        <w:rPr>
          <w:rFonts w:ascii="GHEA Grapalat" w:hAnsi="GHEA Grapalat"/>
          <w:lang w:val="hy-AM"/>
        </w:rPr>
        <w:t xml:space="preserve">յան կողմից ներմուծվող ապրանքները օգտագործվելու </w:t>
      </w:r>
      <w:r w:rsidRPr="00226219">
        <w:rPr>
          <w:rFonts w:ascii="GHEA Grapalat" w:hAnsi="GHEA Grapalat"/>
          <w:lang w:val="hy-AM"/>
        </w:rPr>
        <w:t>խնձորի այգում սառնարանային տնտեսությանն ուղղված շինարարական աշխատանքների իրականացման համար</w:t>
      </w:r>
      <w:r>
        <w:rPr>
          <w:rFonts w:ascii="GHEA Grapalat" w:hAnsi="GHEA Grapalat"/>
          <w:lang w:val="hy-AM"/>
        </w:rPr>
        <w:t xml:space="preserve"> </w:t>
      </w:r>
      <w:r w:rsidRPr="00CF5D9A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Գեղարքունիքի մարզ</w:t>
      </w:r>
      <w:r w:rsidRPr="00CF5D9A">
        <w:rPr>
          <w:rFonts w:ascii="GHEA Grapalat" w:hAnsi="GHEA Grapalat"/>
          <w:lang w:val="hy-AM"/>
        </w:rPr>
        <w:t>)</w:t>
      </w:r>
      <w:r w:rsidRPr="009C7315">
        <w:rPr>
          <w:rFonts w:ascii="GHEA Grapalat" w:hAnsi="GHEA Grapalat"/>
          <w:lang w:val="hy-AM"/>
        </w:rPr>
        <w:t>։</w:t>
      </w:r>
    </w:p>
    <w:p w:rsidR="00C61C04" w:rsidRPr="00163C70" w:rsidRDefault="00C61C04" w:rsidP="00C61C04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Ընկերությունը </w:t>
      </w:r>
      <w:r w:rsidRPr="00E21D06">
        <w:rPr>
          <w:rFonts w:ascii="GHEA Grapalat" w:hAnsi="GHEA Grapalat"/>
          <w:lang w:val="hy-AM"/>
        </w:rPr>
        <w:t>2017</w:t>
      </w:r>
      <w:r>
        <w:rPr>
          <w:rFonts w:ascii="GHEA Grapalat" w:hAnsi="GHEA Grapalat"/>
          <w:lang w:val="hy-AM"/>
        </w:rPr>
        <w:t xml:space="preserve"> և </w:t>
      </w:r>
      <w:r w:rsidRPr="00E21D06">
        <w:rPr>
          <w:rFonts w:ascii="GHEA Grapalat" w:hAnsi="GHEA Grapalat"/>
          <w:lang w:val="hy-AM"/>
        </w:rPr>
        <w:t xml:space="preserve">2018 </w:t>
      </w:r>
      <w:r>
        <w:rPr>
          <w:rFonts w:ascii="GHEA Grapalat" w:hAnsi="GHEA Grapalat"/>
          <w:lang w:val="hy-AM"/>
        </w:rPr>
        <w:t>թվականներին ՀՀ</w:t>
      </w:r>
      <w:r w:rsidRPr="00E21D0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կառավարության N</w:t>
      </w:r>
      <w:r w:rsidRPr="00E21D06">
        <w:rPr>
          <w:rFonts w:ascii="GHEA Grapalat" w:hAnsi="GHEA Grapalat"/>
          <w:lang w:val="hy-AM"/>
        </w:rPr>
        <w:t xml:space="preserve"> 842 </w:t>
      </w:r>
      <w:r>
        <w:rPr>
          <w:rFonts w:ascii="GHEA Grapalat" w:hAnsi="GHEA Grapalat"/>
          <w:lang w:val="hy-AM"/>
        </w:rPr>
        <w:t>–</w:t>
      </w:r>
      <w:r w:rsidRPr="00E21D06">
        <w:rPr>
          <w:rFonts w:ascii="GHEA Grapalat" w:hAnsi="GHEA Grapalat"/>
          <w:lang w:val="hy-AM"/>
        </w:rPr>
        <w:t xml:space="preserve"> Ա</w:t>
      </w:r>
      <w:r>
        <w:rPr>
          <w:rFonts w:ascii="GHEA Grapalat" w:hAnsi="GHEA Grapalat"/>
          <w:lang w:val="hy-AM"/>
        </w:rPr>
        <w:t xml:space="preserve"> և N 837</w:t>
      </w:r>
      <w:r w:rsidRPr="00E21D06">
        <w:rPr>
          <w:rFonts w:ascii="GHEA Grapalat" w:hAnsi="GHEA Grapalat"/>
          <w:lang w:val="hy-AM"/>
        </w:rPr>
        <w:t xml:space="preserve"> - Ա</w:t>
      </w:r>
      <w:r>
        <w:rPr>
          <w:rFonts w:ascii="GHEA Grapalat" w:hAnsi="GHEA Grapalat"/>
          <w:lang w:val="hy-AM"/>
        </w:rPr>
        <w:t xml:space="preserve"> որոշումներով ստացել է մաքսատուրքից ազատման արտոնություն որոնց շրջանակներում իրականացրել է 2 մլրդ դրամի ներդրում և ստեղծել 117 նոր աշխատատեղ:</w:t>
      </w:r>
    </w:p>
    <w:p w:rsidR="00C61C04" w:rsidRDefault="00C61C04" w:rsidP="00C61C04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226219">
        <w:rPr>
          <w:rFonts w:ascii="GHEA Grapalat" w:hAnsi="GHEA Grapalat"/>
          <w:lang w:val="hy-AM"/>
        </w:rPr>
        <w:t>Ծրագրի շրջանակներում կատարվել է մոտ 550մլն դրամի ներդրումներ՝ տեղանքի նախապատրաստման, ինֆրաստրուկտուրայի կառուցման աշխատանքների, ներառյալ ջուր, էլեկտրաէներգիա և գազ։ Նախատեսվում է կատարել ևս 950 մլն դրամի ներդրումներ, որից 515 մլն դրամի ձեռք է բերվելու սառնարանային տնտեսության սարքավորումներ և բաղկացուցիչ մասեր սեփական միջոցներով, իս</w:t>
      </w:r>
      <w:r>
        <w:rPr>
          <w:rFonts w:ascii="GHEA Grapalat" w:hAnsi="GHEA Grapalat"/>
          <w:lang w:val="hy-AM"/>
        </w:rPr>
        <w:t>կ 435 մլն դրամի (համարժեք է 725,</w:t>
      </w:r>
      <w:r w:rsidRPr="00226219">
        <w:rPr>
          <w:rFonts w:ascii="GHEA Grapalat" w:hAnsi="GHEA Grapalat"/>
          <w:lang w:val="hy-AM"/>
        </w:rPr>
        <w:t>000 եվրոյին) սառնարանային տնտեսության բաղկացուցիչ մասերը ձեռք է բերվելու ADVICE AND CONSULTING SRL  ընկերությունից լիզինգով՝ Հայաստանի զարգացման և ներդրումների կորպորացիա ՈՒՎԿ ՓԲԸ-ի հետ համատեղ։</w:t>
      </w:r>
      <w:r>
        <w:rPr>
          <w:rFonts w:ascii="GHEA Grapalat" w:hAnsi="GHEA Grapalat"/>
          <w:lang w:val="hy-AM"/>
        </w:rPr>
        <w:t xml:space="preserve"> </w:t>
      </w:r>
    </w:p>
    <w:p w:rsidR="00C61C04" w:rsidRPr="0036269D" w:rsidRDefault="00C61C04" w:rsidP="00C61C04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Ներկայումս առկա է 240 </w:t>
      </w:r>
      <w:r w:rsidRPr="007545AC">
        <w:rPr>
          <w:rFonts w:ascii="GHEA Grapalat" w:hAnsi="GHEA Grapalat"/>
          <w:lang w:val="hy-AM"/>
        </w:rPr>
        <w:t xml:space="preserve">աշխատատեղ: </w:t>
      </w:r>
      <w:r w:rsidRPr="00866300">
        <w:rPr>
          <w:rFonts w:ascii="GHEA Grapalat" w:hAnsi="GHEA Grapalat"/>
          <w:lang w:val="hy-AM"/>
        </w:rPr>
        <w:t>Նախատեսվում է ներդրում</w:t>
      </w:r>
      <w:r>
        <w:rPr>
          <w:rFonts w:ascii="GHEA Grapalat" w:hAnsi="GHEA Grapalat"/>
          <w:lang w:val="hy-AM"/>
        </w:rPr>
        <w:t xml:space="preserve">ային ծրագրի շրջանակում ստեղծել 40 նոր աշխատատեղ` </w:t>
      </w:r>
      <w:r w:rsidRPr="00EF4BC0"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hy-AM"/>
        </w:rPr>
        <w:t>70</w:t>
      </w:r>
      <w:r w:rsidRPr="00EF4BC0">
        <w:rPr>
          <w:rFonts w:ascii="GHEA Grapalat" w:hAnsi="GHEA Grapalat"/>
          <w:lang w:val="hy-AM"/>
        </w:rPr>
        <w:t>,000 դրամ միջին աշխատավարձով։</w:t>
      </w:r>
    </w:p>
    <w:p w:rsidR="00C61C04" w:rsidRDefault="00C61C04" w:rsidP="00C61C04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536F45">
        <w:rPr>
          <w:rFonts w:ascii="GHEA Grapalat" w:hAnsi="GHEA Grapalat"/>
          <w:lang w:val="hy-AM"/>
        </w:rPr>
        <w:t>Ծրագրով նախատեսված արտադրանքի ընդհանուր ծավալը կկազմի 1 մլրդ 960 մլն դրամ, որից 726 մլն դրամի արտադրանքը կիրացվի ՀՀ տարածքում, 1 մլրդ 234 դրամի արտադրանքը` ԵԱՏՄ այլ անդամ երկրների տարածքում:</w:t>
      </w:r>
    </w:p>
    <w:p w:rsidR="00C61C04" w:rsidRPr="002B5697" w:rsidRDefault="00C61C04" w:rsidP="00C61C04">
      <w:pPr>
        <w:spacing w:line="360" w:lineRule="auto"/>
        <w:ind w:firstLine="578"/>
        <w:jc w:val="both"/>
        <w:rPr>
          <w:rFonts w:ascii="GHEA Grapalat" w:hAnsi="GHEA Grapalat"/>
          <w:color w:val="FF0000"/>
          <w:lang w:val="hy-AM"/>
        </w:rPr>
      </w:pPr>
      <w:r w:rsidRPr="00FA732E">
        <w:rPr>
          <w:rFonts w:ascii="GHEA Grapalat" w:hAnsi="GHEA Grapalat"/>
          <w:color w:val="FF0000"/>
          <w:lang w:val="hy-AM"/>
        </w:rPr>
        <w:t xml:space="preserve"> </w:t>
      </w:r>
      <w:r w:rsidRPr="00AB1F6F">
        <w:rPr>
          <w:rFonts w:ascii="GHEA Grapalat" w:hAnsi="GHEA Grapalat"/>
          <w:lang w:val="hy-AM"/>
        </w:rPr>
        <w:t xml:space="preserve">Արտոնություն ստանալու համար ներկայացված </w:t>
      </w:r>
      <w:r>
        <w:rPr>
          <w:rFonts w:ascii="GHEA Grapalat" w:hAnsi="GHEA Grapalat"/>
          <w:lang w:val="hy-AM"/>
        </w:rPr>
        <w:t>ապրանքների</w:t>
      </w:r>
      <w:r w:rsidRPr="00AB1F6F">
        <w:rPr>
          <w:rFonts w:ascii="GHEA Grapalat" w:hAnsi="GHEA Grapalat"/>
          <w:lang w:val="hy-AM"/>
        </w:rPr>
        <w:t xml:space="preserve"> արժեքը կազմում է             </w:t>
      </w:r>
      <w:r w:rsidRPr="002C7476">
        <w:rPr>
          <w:rFonts w:ascii="GHEA Grapalat" w:hAnsi="GHEA Grapalat"/>
          <w:color w:val="FF0000"/>
          <w:lang w:val="hy-AM"/>
        </w:rPr>
        <w:t xml:space="preserve"> </w:t>
      </w:r>
      <w:r w:rsidRPr="00BC2588">
        <w:rPr>
          <w:rFonts w:ascii="GHEA Grapalat" w:hAnsi="GHEA Grapalat"/>
          <w:lang w:val="hy-AM"/>
        </w:rPr>
        <w:t xml:space="preserve"> </w:t>
      </w:r>
      <w:r w:rsidRPr="002C2764">
        <w:rPr>
          <w:rFonts w:ascii="GHEA Grapalat" w:hAnsi="GHEA Grapalat"/>
          <w:lang w:val="hy-AM"/>
        </w:rPr>
        <w:t xml:space="preserve"> </w:t>
      </w:r>
      <w:r w:rsidRPr="00090414">
        <w:rPr>
          <w:rFonts w:ascii="GHEA Grapalat" w:hAnsi="GHEA Grapalat"/>
          <w:lang w:val="hy-AM"/>
        </w:rPr>
        <w:t>339.2</w:t>
      </w:r>
      <w:r>
        <w:rPr>
          <w:rFonts w:ascii="GHEA Grapalat" w:hAnsi="GHEA Grapalat"/>
          <w:lang w:val="hy-AM"/>
        </w:rPr>
        <w:t xml:space="preserve"> մլն</w:t>
      </w:r>
      <w:r w:rsidRPr="007545AC">
        <w:rPr>
          <w:rFonts w:ascii="GHEA Grapalat" w:hAnsi="GHEA Grapalat"/>
          <w:lang w:val="hy-AM"/>
        </w:rPr>
        <w:t xml:space="preserve"> դրամ: Մաքսատուրքի</w:t>
      </w:r>
      <w:r>
        <w:rPr>
          <w:rFonts w:ascii="GHEA Grapalat" w:hAnsi="GHEA Grapalat"/>
          <w:lang w:val="hy-AM"/>
        </w:rPr>
        <w:t>ց</w:t>
      </w:r>
      <w:r w:rsidRPr="007545AC">
        <w:rPr>
          <w:rFonts w:ascii="GHEA Grapalat" w:hAnsi="GHEA Grapalat"/>
          <w:lang w:val="hy-AM"/>
        </w:rPr>
        <w:t xml:space="preserve"> ազատման արտոնությունը կազմում է </w:t>
      </w:r>
      <w:r w:rsidRPr="00090414">
        <w:rPr>
          <w:rFonts w:ascii="GHEA Grapalat" w:hAnsi="GHEA Grapalat"/>
          <w:lang w:val="hy-AM"/>
        </w:rPr>
        <w:t>28.5</w:t>
      </w:r>
      <w:r>
        <w:rPr>
          <w:rFonts w:ascii="GHEA Grapalat" w:hAnsi="GHEA Grapalat"/>
          <w:lang w:val="hy-AM"/>
        </w:rPr>
        <w:t xml:space="preserve"> մլն</w:t>
      </w:r>
      <w:r w:rsidRPr="007545AC">
        <w:rPr>
          <w:rFonts w:ascii="GHEA Grapalat" w:hAnsi="GHEA Grapalat"/>
          <w:lang w:val="hy-AM"/>
        </w:rPr>
        <w:t xml:space="preserve"> դրամ:</w:t>
      </w:r>
    </w:p>
    <w:p w:rsidR="00C61C04" w:rsidRPr="00B12BA1" w:rsidRDefault="00C61C04" w:rsidP="00C61C04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Ներմուծվող ապրանքները չեն</w:t>
      </w:r>
      <w:r w:rsidRPr="00B12BA1">
        <w:rPr>
          <w:rFonts w:ascii="GHEA Grapalat" w:hAnsi="GHEA Grapalat"/>
          <w:lang w:val="hy-AM"/>
        </w:rPr>
        <w:t xml:space="preserve"> ներմուծվում Ե</w:t>
      </w:r>
      <w:r>
        <w:rPr>
          <w:rFonts w:ascii="GHEA Grapalat" w:hAnsi="GHEA Grapalat"/>
          <w:lang w:val="hy-AM"/>
        </w:rPr>
        <w:t>ԱՏՄ անդամ-երկրներից, քանի որ չեն</w:t>
      </w:r>
      <w:r w:rsidRPr="00B12BA1">
        <w:rPr>
          <w:rFonts w:ascii="GHEA Grapalat" w:hAnsi="GHEA Grapalat"/>
          <w:lang w:val="hy-AM"/>
        </w:rPr>
        <w:t xml:space="preserve"> բավարարում ընկերության տեխնիկական պահանջներին։</w:t>
      </w:r>
    </w:p>
    <w:p w:rsidR="00C61C04" w:rsidRPr="00150F49" w:rsidRDefault="00C61C04" w:rsidP="00C61C04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BA791A"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/>
          <w:lang w:val="hy-AM"/>
        </w:rPr>
        <w:t>ստացված կարծիքները</w:t>
      </w:r>
      <w:r w:rsidRPr="00BA791A">
        <w:rPr>
          <w:rFonts w:ascii="GHEA Grapalat" w:hAnsi="GHEA Grapalat"/>
          <w:lang w:val="hy-AM"/>
        </w:rPr>
        <w:t xml:space="preserve">` նպատակահարմար ենք գտնում բավարարել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ԳՐԻՆ ՖԱՐՄԵՐ</w:t>
      </w:r>
      <w:r w:rsidRPr="007D60FE">
        <w:rPr>
          <w:rFonts w:ascii="GHEA Grapalat" w:hAnsi="GHEA Grapalat"/>
          <w:lang w:val="hy-AM"/>
        </w:rPr>
        <w:t>»</w:t>
      </w:r>
      <w:r w:rsidRPr="00D334D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BA791A">
        <w:rPr>
          <w:rFonts w:ascii="GHEA Grapalat" w:hAnsi="GHEA Grapalat"/>
          <w:lang w:val="hy-AM"/>
        </w:rPr>
        <w:lastRenderedPageBreak/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C61C04" w:rsidRPr="00150F49" w:rsidRDefault="00C61C04" w:rsidP="00C61C04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C61C04" w:rsidRPr="00C61C04" w:rsidRDefault="00C61C04" w:rsidP="002313DB">
      <w:pPr>
        <w:rPr>
          <w:rFonts w:ascii="Sylfaen" w:hAnsi="Sylfaen"/>
          <w:lang w:val="hy-AM"/>
        </w:rPr>
        <w:sectPr w:rsidR="00C61C04" w:rsidRPr="00C61C04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97322E" w:rsidRDefault="008F3812" w:rsidP="002313DB">
      <w:pPr>
        <w:rPr>
          <w:lang w:val="hy-AM"/>
        </w:rPr>
      </w:pPr>
    </w:p>
    <w:p w:rsidR="008F3812" w:rsidRPr="008F3812" w:rsidRDefault="008F3812" w:rsidP="008F381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F3812">
        <w:rPr>
          <w:rFonts w:ascii="GHEA Grapalat" w:hAnsi="GHEA Grapalat"/>
          <w:lang w:val="hy-AM" w:eastAsia="en-US"/>
        </w:rPr>
        <w:t>ԱՄՓՈՓԱԹԵՐԹ</w:t>
      </w:r>
    </w:p>
    <w:p w:rsidR="008F3812" w:rsidRPr="008F3812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8F3812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F3812">
        <w:rPr>
          <w:rFonts w:ascii="GHEA Grapalat" w:hAnsi="GHEA Grapalat" w:cs="Sylfaen"/>
          <w:szCs w:val="22"/>
          <w:lang w:val="hy-AM" w:eastAsia="en-US"/>
        </w:rPr>
        <w:t>«</w:t>
      </w:r>
      <w:r w:rsidR="00D916F5">
        <w:rPr>
          <w:rFonts w:ascii="GHEA Grapalat" w:hAnsi="GHEA Grapalat" w:cs="Sylfaen"/>
          <w:szCs w:val="22"/>
          <w:lang w:val="hy-AM" w:eastAsia="en-US"/>
        </w:rPr>
        <w:t>ԳՐԻՆ ՖԱՐՄԵՐ</w:t>
      </w:r>
      <w:r w:rsidRPr="008F3812">
        <w:rPr>
          <w:rFonts w:ascii="GHEA Grapalat" w:hAnsi="GHEA Grapalat" w:cs="Sylfaen"/>
          <w:szCs w:val="22"/>
          <w:lang w:val="hy-AM" w:eastAsia="en-US"/>
        </w:rPr>
        <w:t>» սահմանափակ պատասխանատվությամբ ընկերության</w:t>
      </w:r>
      <w:r w:rsidRPr="008F3812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8F3812">
        <w:rPr>
          <w:rFonts w:ascii="GHEA Grapalat" w:hAnsi="GHEA Grapalat"/>
          <w:b/>
          <w:lang w:val="hy-AM" w:eastAsia="en-US"/>
        </w:rPr>
        <w:t xml:space="preserve"> </w:t>
      </w:r>
      <w:r w:rsidRPr="008F3812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8F3812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/>
      </w:tblPr>
      <w:tblGrid>
        <w:gridCol w:w="630"/>
        <w:gridCol w:w="3960"/>
        <w:gridCol w:w="5490"/>
        <w:gridCol w:w="2160"/>
        <w:gridCol w:w="2790"/>
      </w:tblGrid>
      <w:tr w:rsidR="008F3812" w:rsidRPr="008F3812" w:rsidTr="00085719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8F3812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հեղինակը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>¸</w:t>
            </w:r>
          </w:p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ստացման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ամսաթիվը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.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Կատարված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փոփոխությունները</w:t>
            </w:r>
            <w:proofErr w:type="spellEnd"/>
          </w:p>
        </w:tc>
      </w:tr>
      <w:tr w:rsidR="008F3812" w:rsidRPr="008F3812" w:rsidTr="00085719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8F3812" w:rsidRPr="00EC7462" w:rsidTr="00085719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ֆինանսների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նախարարություն</w:t>
            </w:r>
            <w:proofErr w:type="spellEnd"/>
          </w:p>
          <w:p w:rsidR="008F3812" w:rsidRPr="008F3812" w:rsidRDefault="00980026" w:rsidP="004555F5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21</w:t>
            </w:r>
            <w:r w:rsidR="00EC7462">
              <w:rPr>
                <w:rFonts w:ascii="GHEA Grapalat" w:hAnsi="GHEA Grapalat"/>
                <w:lang w:val="hy-AM" w:eastAsia="en-US"/>
              </w:rPr>
              <w:t>-0</w:t>
            </w:r>
            <w:r>
              <w:rPr>
                <w:rFonts w:ascii="GHEA Grapalat" w:hAnsi="GHEA Grapalat"/>
                <w:lang w:val="hy-AM" w:eastAsia="en-US"/>
              </w:rPr>
              <w:t>4</w:t>
            </w:r>
            <w:r w:rsidR="006169B0">
              <w:rPr>
                <w:rFonts w:ascii="GHEA Grapalat" w:hAnsi="GHEA Grapalat"/>
                <w:lang w:val="hy-AM" w:eastAsia="en-US"/>
              </w:rPr>
              <w:t>-2020</w:t>
            </w:r>
            <w:r w:rsidR="008F3812"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r w:rsidRPr="00980026">
              <w:rPr>
                <w:rFonts w:ascii="GHEA Grapalat" w:hAnsi="GHEA Grapalat"/>
                <w:lang w:eastAsia="en-US"/>
              </w:rPr>
              <w:t>01/2-1/5792-2020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980026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980026">
              <w:rPr>
                <w:rFonts w:ascii="GHEA Grapalat" w:hAnsi="GHEA Grapalat"/>
                <w:bCs/>
                <w:iCs/>
                <w:lang w:val="hy-AM" w:eastAsia="en-US"/>
              </w:rPr>
              <w:t>Հայտին կից ներկայացված Ձև 2-ով նախատեսված ցանկում ներառված` ԵԱՏՄ ԱՏԳ ԱԱ 8414 90 000 0, 8421 39 200 9, 9026 20 200 0, 8543 70 900 0 և 9027 10 100 0 ծածկագրերին դասվող ապրանքների ներմուծման համար ԵՏՀ 2012 թվա</w:t>
            </w:r>
            <w:r w:rsidRPr="00980026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980026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կանի հուլիսի 16-ի թիվ 54 որոշմամբ սահմանված է 0 տոկոս մաքսատուրքի դրու</w:t>
            </w:r>
            <w:r w:rsidRPr="00980026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յ</w:t>
            </w:r>
            <w:r w:rsidRPr="00980026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քա</w:t>
            </w:r>
            <w:r w:rsidRPr="00980026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980026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չափ: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EC746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EC7462">
              <w:rPr>
                <w:rFonts w:ascii="GHEA Grapalat" w:hAnsi="GHEA Grapalat"/>
                <w:lang w:val="hy-AM" w:eastAsia="en-US"/>
              </w:rPr>
              <w:t>Ընդունվել է: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EC746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Կատարվել են համապատասխան փոփոխություններ:</w:t>
            </w:r>
          </w:p>
        </w:tc>
      </w:tr>
      <w:tr w:rsidR="004555F5" w:rsidRPr="004555F5" w:rsidTr="00085719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555F5" w:rsidRPr="008F3812" w:rsidRDefault="004555F5" w:rsidP="004555F5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555F5" w:rsidRPr="008F3812" w:rsidRDefault="004555F5" w:rsidP="004555F5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եկամուտների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կոմիտե</w:t>
            </w:r>
            <w:proofErr w:type="spellEnd"/>
          </w:p>
          <w:p w:rsidR="004555F5" w:rsidRPr="008F3812" w:rsidRDefault="00980026" w:rsidP="004555F5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22</w:t>
            </w:r>
            <w:r>
              <w:rPr>
                <w:rFonts w:ascii="GHEA Grapalat" w:hAnsi="GHEA Grapalat"/>
                <w:lang w:val="hy-AM" w:eastAsia="en-US"/>
              </w:rPr>
              <w:t>-04</w:t>
            </w:r>
            <w:r w:rsidR="004555F5">
              <w:rPr>
                <w:rFonts w:ascii="GHEA Grapalat" w:hAnsi="GHEA Grapalat"/>
                <w:lang w:val="hy-AM" w:eastAsia="en-US"/>
              </w:rPr>
              <w:t>-2020</w:t>
            </w:r>
            <w:r w:rsidR="004555F5" w:rsidRPr="008F381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80026">
              <w:rPr>
                <w:rFonts w:ascii="GHEA Grapalat" w:hAnsi="GHEA Grapalat"/>
                <w:lang w:eastAsia="en-US"/>
              </w:rPr>
              <w:t>01/3-2/23063-2020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0026" w:rsidRPr="00980026" w:rsidRDefault="00980026" w:rsidP="00980026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Ն</w:t>
            </w:r>
            <w:r w:rsidRPr="00980026">
              <w:rPr>
                <w:rFonts w:ascii="GHEA Grapalat" w:hAnsi="GHEA Grapalat"/>
                <w:bCs/>
                <w:iCs/>
                <w:lang w:val="hy-AM" w:eastAsia="en-US"/>
              </w:rPr>
              <w:t>երմուծվող ապրանքների ցանկում ներկայացված տեղեկությունները բավարար չեն ըստ ԵԱՏՄ ԱՏԳ ԱԱ դասակարգման ճշտության վերաբերյալ դիրքորոշում ներկայացնելու համար:</w:t>
            </w:r>
          </w:p>
          <w:p w:rsidR="00980026" w:rsidRPr="00980026" w:rsidRDefault="00980026" w:rsidP="00980026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980026">
              <w:rPr>
                <w:rFonts w:ascii="GHEA Grapalat" w:hAnsi="GHEA Grapalat"/>
                <w:bCs/>
                <w:iCs/>
                <w:lang w:val="hy-AM" w:eastAsia="en-US"/>
              </w:rPr>
              <w:t>Միաժամանակ հայտնում ենք, որ ներմուծվող ապրանքների ցանկի 20-26-րդ, 28-30-րդ, 33-</w:t>
            </w:r>
            <w:r w:rsidRPr="00980026">
              <w:rPr>
                <w:rFonts w:ascii="GHEA Grapalat" w:hAnsi="GHEA Grapalat"/>
                <w:bCs/>
                <w:iCs/>
                <w:lang w:val="hy-AM" w:eastAsia="en-US"/>
              </w:rPr>
              <w:lastRenderedPageBreak/>
              <w:t>36-րդ տողերով ներկայացված ԵՏՄ ԱՏԳ ԱԱ ծածկագրերի համար սահմանված է ներմուծման մաքսատուրքի 0 տոկոս դրույքաչափ՝ Եվրասիական տնտեսական հանձնաժողովի խորհրդի 16.07.2012թ. N 54 որոշման համաձայն:</w:t>
            </w:r>
          </w:p>
          <w:p w:rsidR="004555F5" w:rsidRPr="008F3812" w:rsidRDefault="00980026" w:rsidP="00980026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980026">
              <w:rPr>
                <w:rFonts w:ascii="GHEA Grapalat" w:hAnsi="GHEA Grapalat"/>
                <w:bCs/>
                <w:iCs/>
                <w:lang w:val="hy-AM" w:eastAsia="en-US"/>
              </w:rPr>
              <w:t>Հայտնում ենք նաև, որ «ԳՐԻՆ ՖԱՐՄԵՐ» ՍՊ ընկերությունն (ՀՎՀՀ 01273752) ըստ ներկայացրած վերջին՝ 2020թ-ի փետրվար ամսվա եկամտային հարկի և սոցիալական վճարի ամսական հաշվարկի ունի 238 հարկման բազա ունեցող վարձու աշխատողներ, որոնց միջին հարկման բազան կազմում է 166,439 դրամ: Միաժամանակ, 16.04.2020թ-ի դրությամբ ընկերությունը հարկային պարտավորություն չունի: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555F5" w:rsidRPr="008F3812" w:rsidRDefault="004555F5" w:rsidP="004555F5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EC7462">
              <w:rPr>
                <w:rFonts w:ascii="GHEA Grapalat" w:hAnsi="GHEA Grapalat"/>
                <w:lang w:val="hy-AM" w:eastAsia="en-US"/>
              </w:rPr>
              <w:lastRenderedPageBreak/>
              <w:t>Ընդունվել է: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5F5" w:rsidRPr="008F3812" w:rsidRDefault="004555F5" w:rsidP="004555F5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Կատարվել են համապատասխան փոփոխություններ:</w:t>
            </w:r>
          </w:p>
        </w:tc>
      </w:tr>
    </w:tbl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2313DB" w:rsidRDefault="00AC215C">
      <w:pPr>
        <w:rPr>
          <w:lang w:val="hy-AM"/>
        </w:rPr>
      </w:pPr>
    </w:p>
    <w:sectPr w:rsidR="00AC215C" w:rsidRPr="002313D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7AE1" w:rsidRDefault="00197AE1">
      <w:r>
        <w:separator/>
      </w:r>
    </w:p>
  </w:endnote>
  <w:endnote w:type="continuationSeparator" w:id="0">
    <w:p w:rsidR="00197AE1" w:rsidRDefault="00197A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719" w:rsidRDefault="00085719">
    <w:pPr>
      <w:pStyle w:val="a3"/>
    </w:pPr>
  </w:p>
  <w:p w:rsidR="00085719" w:rsidRDefault="00085719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719" w:rsidRDefault="00085719">
    <w:pPr>
      <w:pStyle w:val="a3"/>
    </w:pPr>
  </w:p>
  <w:p w:rsidR="00085719" w:rsidRDefault="00085719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719" w:rsidRPr="00453C9B" w:rsidRDefault="00085719">
    <w:pPr>
      <w:pStyle w:val="a3"/>
      <w:rPr>
        <w:rFonts w:ascii="GHEA Grapalat" w:hAnsi="GHEA Grapala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7AE1" w:rsidRDefault="00197AE1">
      <w:r>
        <w:separator/>
      </w:r>
    </w:p>
  </w:footnote>
  <w:footnote w:type="continuationSeparator" w:id="0">
    <w:p w:rsidR="00197AE1" w:rsidRDefault="00197AE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13DB"/>
    <w:rsid w:val="0000444A"/>
    <w:rsid w:val="000101E0"/>
    <w:rsid w:val="000174C9"/>
    <w:rsid w:val="00085719"/>
    <w:rsid w:val="000E4938"/>
    <w:rsid w:val="00120F5B"/>
    <w:rsid w:val="001867BB"/>
    <w:rsid w:val="00197AE1"/>
    <w:rsid w:val="001C0FB0"/>
    <w:rsid w:val="0020091E"/>
    <w:rsid w:val="002313DB"/>
    <w:rsid w:val="00242675"/>
    <w:rsid w:val="002E18E0"/>
    <w:rsid w:val="002F2D87"/>
    <w:rsid w:val="00313964"/>
    <w:rsid w:val="0034135D"/>
    <w:rsid w:val="0034318E"/>
    <w:rsid w:val="003809E6"/>
    <w:rsid w:val="003A6AEA"/>
    <w:rsid w:val="003E2190"/>
    <w:rsid w:val="00416875"/>
    <w:rsid w:val="004555F5"/>
    <w:rsid w:val="004A7EE2"/>
    <w:rsid w:val="004B2802"/>
    <w:rsid w:val="005911B3"/>
    <w:rsid w:val="005C21C2"/>
    <w:rsid w:val="006169B0"/>
    <w:rsid w:val="006F115F"/>
    <w:rsid w:val="00730B59"/>
    <w:rsid w:val="007B63D3"/>
    <w:rsid w:val="007C46B5"/>
    <w:rsid w:val="008040A6"/>
    <w:rsid w:val="00887724"/>
    <w:rsid w:val="0089383B"/>
    <w:rsid w:val="008A717B"/>
    <w:rsid w:val="008D7D3F"/>
    <w:rsid w:val="008F3812"/>
    <w:rsid w:val="00980026"/>
    <w:rsid w:val="009C00FC"/>
    <w:rsid w:val="009C5259"/>
    <w:rsid w:val="009E66C8"/>
    <w:rsid w:val="009E70CD"/>
    <w:rsid w:val="009F1D27"/>
    <w:rsid w:val="00A75C93"/>
    <w:rsid w:val="00AC215C"/>
    <w:rsid w:val="00B27BA7"/>
    <w:rsid w:val="00B55CC9"/>
    <w:rsid w:val="00B65C43"/>
    <w:rsid w:val="00B96CDC"/>
    <w:rsid w:val="00BB54A3"/>
    <w:rsid w:val="00BE0E4F"/>
    <w:rsid w:val="00BF7129"/>
    <w:rsid w:val="00C61C04"/>
    <w:rsid w:val="00C72C04"/>
    <w:rsid w:val="00C81EE8"/>
    <w:rsid w:val="00CE5781"/>
    <w:rsid w:val="00D33A52"/>
    <w:rsid w:val="00D85E72"/>
    <w:rsid w:val="00D916F5"/>
    <w:rsid w:val="00DF5A4D"/>
    <w:rsid w:val="00E533B8"/>
    <w:rsid w:val="00EC7462"/>
    <w:rsid w:val="00F45613"/>
    <w:rsid w:val="00FC1253"/>
    <w:rsid w:val="00FC3BBD"/>
    <w:rsid w:val="00FC6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a4">
    <w:name w:val="Нижний колонтитул Знак"/>
    <w:basedOn w:val="a0"/>
    <w:link w:val="a3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a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E4F2B-8698-45A3-BDC0-8D3CB70BB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4149</Words>
  <Characters>23654</Characters>
  <Application>Microsoft Office Word</Application>
  <DocSecurity>0</DocSecurity>
  <Lines>197</Lines>
  <Paragraphs>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WN7</cp:lastModifiedBy>
  <cp:revision>32</cp:revision>
  <dcterms:created xsi:type="dcterms:W3CDTF">2019-08-05T11:38:00Z</dcterms:created>
  <dcterms:modified xsi:type="dcterms:W3CDTF">2020-05-07T06:59:00Z</dcterms:modified>
</cp:coreProperties>
</file>