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360" w:firstLine="0"/>
        <w:jc w:val="right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F47D6A">
        <w:rPr>
          <w:rFonts w:ascii="GHEA Mariam" w:eastAsia="Times New Roman" w:hAnsi="GHEA Mariam" w:cs="Sylfaen"/>
          <w:sz w:val="24"/>
          <w:szCs w:val="24"/>
          <w:u w:val="single"/>
        </w:rPr>
        <w:t>ՆԱ</w:t>
      </w:r>
      <w:r w:rsidRPr="00F47D6A">
        <w:rPr>
          <w:rFonts w:ascii="GHEA Mariam" w:eastAsia="Times New Roman" w:hAnsi="GHEA Mariam" w:cs="Sylfaen"/>
          <w:sz w:val="24"/>
          <w:szCs w:val="24"/>
          <w:u w:val="single"/>
          <w:lang w:val="hy-AM"/>
        </w:rPr>
        <w:t>ԽԱԳԻԾ</w:t>
      </w: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6F7F89"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ԿԱՌԱՎԱՐՈՒԹՅ</w:t>
      </w:r>
      <w:r w:rsidR="006F7F89" w:rsidRPr="00F47D6A">
        <w:rPr>
          <w:rFonts w:ascii="GHEA Mariam" w:eastAsia="Times New Roman" w:hAnsi="GHEA Mariam" w:cs="Times Armenian"/>
          <w:sz w:val="24"/>
          <w:szCs w:val="24"/>
        </w:rPr>
        <w:t>ՈՒ</w:t>
      </w:r>
      <w:r w:rsidRPr="00F47D6A">
        <w:rPr>
          <w:rFonts w:ascii="GHEA Mariam" w:eastAsia="Times New Roman" w:hAnsi="GHEA Mariam" w:cs="Times Armenian"/>
          <w:sz w:val="24"/>
          <w:szCs w:val="24"/>
          <w:lang w:val="hy-AM"/>
        </w:rPr>
        <w:t>Ն</w:t>
      </w: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>ՈՐՈՇՈՒՄ</w:t>
      </w: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  <w:r w:rsidRPr="00F47D6A">
        <w:rPr>
          <w:rFonts w:ascii="GHEA Mariam" w:eastAsia="Times New Roman" w:hAnsi="GHEA Mariam" w:cs="Sylfaen"/>
          <w:sz w:val="24"/>
          <w:szCs w:val="24"/>
          <w:lang w:val="af-ZA"/>
        </w:rPr>
        <w:t xml:space="preserve">------ </w:t>
      </w:r>
      <w:r w:rsidR="00A866CA" w:rsidRPr="00F47D6A">
        <w:rPr>
          <w:rFonts w:ascii="GHEA Mariam" w:eastAsia="Times New Roman" w:hAnsi="GHEA Mariam" w:cs="Sylfaen"/>
          <w:sz w:val="24"/>
          <w:szCs w:val="24"/>
          <w:lang w:val="af-ZA"/>
        </w:rPr>
        <w:t>2020</w:t>
      </w:r>
      <w:r w:rsidR="00066469" w:rsidRPr="00F47D6A">
        <w:rPr>
          <w:rFonts w:ascii="GHEA Mariam" w:eastAsia="Times New Roman" w:hAnsi="GHEA Mariam" w:cs="Sylfaen"/>
          <w:sz w:val="24"/>
          <w:szCs w:val="24"/>
          <w:lang w:val="af-ZA"/>
        </w:rPr>
        <w:t xml:space="preserve"> թվականի </w:t>
      </w:r>
      <w:r w:rsidRPr="00F47D6A">
        <w:rPr>
          <w:rFonts w:ascii="GHEA Mariam" w:eastAsia="Times New Roman" w:hAnsi="GHEA Mariam" w:cs="Sylfaen"/>
          <w:sz w:val="24"/>
          <w:szCs w:val="24"/>
          <w:lang w:val="af-ZA"/>
        </w:rPr>
        <w:t>N ------</w:t>
      </w:r>
      <w:r w:rsidRPr="00F47D6A">
        <w:rPr>
          <w:rFonts w:ascii="GHEA Mariam" w:eastAsia="Times New Roman" w:hAnsi="GHEA Mariam" w:cs="Sylfaen"/>
          <w:sz w:val="24"/>
          <w:szCs w:val="24"/>
          <w:lang w:val="ru-RU"/>
        </w:rPr>
        <w:t>Ն</w:t>
      </w:r>
    </w:p>
    <w:p w:rsidR="00A40A18" w:rsidRPr="00F47D6A" w:rsidRDefault="00A40A18" w:rsidP="00A012A8">
      <w:pPr>
        <w:tabs>
          <w:tab w:val="left" w:pos="90"/>
        </w:tabs>
        <w:spacing w:before="0" w:after="0" w:line="276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</w:p>
    <w:p w:rsidR="00C57055" w:rsidRPr="00F47D6A" w:rsidRDefault="00A40A18" w:rsidP="00A012A8">
      <w:pPr>
        <w:spacing w:before="0" w:after="0" w:line="276" w:lineRule="auto"/>
        <w:ind w:left="0" w:firstLine="0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>ՀԱՅԱՍՏԱՆԻ</w:t>
      </w: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</w:t>
      </w:r>
      <w:r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="00244243" w:rsidRPr="00F47D6A">
        <w:rPr>
          <w:rFonts w:ascii="GHEA Mariam" w:eastAsia="Times New Roman" w:hAnsi="GHEA Mariam"/>
          <w:sz w:val="24"/>
          <w:szCs w:val="24"/>
          <w:lang w:val="hy-AM" w:eastAsia="ru-RU"/>
        </w:rPr>
        <w:t>2020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ԹՎԱԿԱՆԻ ՊԵՏԱԿԱՆ ԲՅՈՒՋԵՈԻՄ ՎԵՐԱԲԱՇԽՈՒՄ, </w:t>
      </w:r>
      <w:r w:rsidRPr="00F47D6A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ՀԱՆՐԱՊԵՏՈՒԹՅԱՆ ԿԱՌԱՎԱՐՈՒԹՅԱՆ 201</w:t>
      </w:r>
      <w:r w:rsidR="00852E69" w:rsidRPr="00F47D6A">
        <w:rPr>
          <w:rFonts w:ascii="GHEA Mariam" w:eastAsia="Times New Roman" w:hAnsi="GHEA Mariam"/>
          <w:sz w:val="24"/>
          <w:szCs w:val="24"/>
          <w:lang w:eastAsia="ru-RU"/>
        </w:rPr>
        <w:t>9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ԹՎԱԿԱՆԻ ԴԵԿՏԵՄԲԵՐԻ 2</w:t>
      </w:r>
      <w:r w:rsidR="00852E69" w:rsidRPr="00F47D6A">
        <w:rPr>
          <w:rFonts w:ascii="GHEA Mariam" w:eastAsia="Times New Roman" w:hAnsi="GHEA Mariam"/>
          <w:sz w:val="24"/>
          <w:szCs w:val="24"/>
          <w:lang w:val="hy-AM" w:eastAsia="ru-RU"/>
        </w:rPr>
        <w:t>6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>-Ի N 1</w:t>
      </w:r>
      <w:r w:rsidR="00852E69" w:rsidRPr="00F47D6A">
        <w:rPr>
          <w:rFonts w:ascii="GHEA Mariam" w:eastAsia="Times New Roman" w:hAnsi="GHEA Mariam"/>
          <w:sz w:val="24"/>
          <w:szCs w:val="24"/>
          <w:lang w:eastAsia="ru-RU"/>
        </w:rPr>
        <w:t>9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>1</w:t>
      </w:r>
      <w:r w:rsidR="00852E69" w:rsidRPr="00F47D6A">
        <w:rPr>
          <w:rFonts w:ascii="GHEA Mariam" w:eastAsia="Times New Roman" w:hAnsi="GHEA Mariam"/>
          <w:sz w:val="24"/>
          <w:szCs w:val="24"/>
          <w:lang w:eastAsia="ru-RU"/>
        </w:rPr>
        <w:t>9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-Ն ՈՐՈՇՄԱՆ ՄԵՋ </w:t>
      </w:r>
      <w:r w:rsidRPr="00F47D6A">
        <w:rPr>
          <w:rFonts w:ascii="GHEA Mariam" w:hAnsi="GHEA Mariam"/>
          <w:sz w:val="24"/>
          <w:szCs w:val="24"/>
          <w:lang w:val="af-ZA"/>
        </w:rPr>
        <w:t>ՓՈՓՈԽՈՒԹՅՈՒՆՆԵՐ</w:t>
      </w:r>
      <w:r w:rsidRPr="00F47D6A">
        <w:rPr>
          <w:rFonts w:ascii="GHEA Mariam" w:hAnsi="GHEA Mariam"/>
          <w:sz w:val="24"/>
          <w:szCs w:val="24"/>
          <w:lang w:val="hy-AM"/>
        </w:rPr>
        <w:t xml:space="preserve"> ՈՒ ԼՐԱՑՈՒՄՆԵՐ</w:t>
      </w:r>
      <w:r w:rsidRPr="00F47D6A">
        <w:rPr>
          <w:rFonts w:ascii="GHEA Mariam" w:hAnsi="GHEA Mariam"/>
          <w:sz w:val="24"/>
          <w:szCs w:val="24"/>
          <w:lang w:val="af-ZA"/>
        </w:rPr>
        <w:t xml:space="preserve"> </w:t>
      </w:r>
      <w:r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ԿԱՏԱՐԵԼՈՒ </w:t>
      </w:r>
      <w:r w:rsidR="00C57055"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ԵՎ </w:t>
      </w:r>
      <w:r w:rsidR="00C57055" w:rsidRPr="00F47D6A">
        <w:rPr>
          <w:rFonts w:ascii="GHEA Mariam" w:eastAsia="Times New Roman" w:hAnsi="GHEA Mariam" w:cs="Sylfaen"/>
          <w:sz w:val="24"/>
          <w:szCs w:val="24"/>
          <w:lang w:val="hy-AM"/>
        </w:rPr>
        <w:t>ԿԱԴԱՍՏՐԻ</w:t>
      </w:r>
      <w:r w:rsidR="00C57055"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ԿՈՄԻՏԵԻՆ </w:t>
      </w:r>
      <w:r w:rsidR="00C57055" w:rsidRPr="00F47D6A">
        <w:rPr>
          <w:rFonts w:ascii="GHEA Mariam" w:eastAsia="Times New Roman" w:hAnsi="GHEA Mariam" w:cs="Sylfaen"/>
          <w:sz w:val="24"/>
          <w:szCs w:val="24"/>
          <w:lang w:val="hy-AM"/>
        </w:rPr>
        <w:t>ԳՈՒՄԱՐ</w:t>
      </w:r>
      <w:r w:rsidR="00C57055" w:rsidRPr="00F47D6A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="00C57055" w:rsidRPr="00F47D6A">
        <w:rPr>
          <w:rFonts w:ascii="GHEA Mariam" w:eastAsia="Times New Roman" w:hAnsi="GHEA Mariam" w:cs="Sylfaen"/>
          <w:sz w:val="24"/>
          <w:szCs w:val="24"/>
          <w:lang w:val="hy-AM"/>
        </w:rPr>
        <w:t>ՀԱՏԿԱՑՆԵԼՈՒ</w:t>
      </w:r>
      <w:r w:rsidR="00C57055" w:rsidRPr="00F47D6A">
        <w:rPr>
          <w:rFonts w:ascii="GHEA Mariam" w:eastAsia="Times New Roman" w:hAnsi="GHEA Mariam"/>
          <w:sz w:val="24"/>
          <w:szCs w:val="24"/>
          <w:lang w:val="hy-AM" w:eastAsia="ru-RU"/>
        </w:rPr>
        <w:t xml:space="preserve"> ՄԱՍԻՆ</w:t>
      </w:r>
    </w:p>
    <w:p w:rsidR="00A40A18" w:rsidRPr="00F47D6A" w:rsidRDefault="00A40A18" w:rsidP="00A012A8">
      <w:pPr>
        <w:spacing w:before="0" w:after="0" w:line="276" w:lineRule="auto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</w:p>
    <w:p w:rsidR="00A40A18" w:rsidRPr="00F47D6A" w:rsidRDefault="00A012A8" w:rsidP="00A012A8">
      <w:pPr>
        <w:tabs>
          <w:tab w:val="left" w:pos="90"/>
        </w:tabs>
        <w:spacing w:before="0" w:after="0" w:line="276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lang w:val="fr-FR"/>
        </w:rPr>
        <w:t xml:space="preserve">   </w:t>
      </w:r>
      <w:proofErr w:type="gramStart"/>
      <w:r w:rsidR="00A40A18" w:rsidRPr="00F47D6A">
        <w:rPr>
          <w:rFonts w:ascii="GHEA Mariam" w:hAnsi="GHEA Mariam"/>
          <w:sz w:val="24"/>
          <w:szCs w:val="24"/>
          <w:lang w:val="fr-FR"/>
        </w:rPr>
        <w:t>«</w:t>
      </w:r>
      <w:r w:rsidR="00A40A18" w:rsidRPr="00F47D6A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</w:t>
      </w:r>
      <w:proofErr w:type="gramEnd"/>
      <w:r w:rsidR="00A40A18" w:rsidRPr="00F47D6A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Հանրապետության </w:t>
      </w:r>
      <w:r w:rsidR="00A40A18" w:rsidRPr="00F47D6A">
        <w:rPr>
          <w:rFonts w:ascii="GHEA Mariam" w:hAnsi="GHEA Mariam"/>
          <w:sz w:val="24"/>
          <w:szCs w:val="24"/>
          <w:lang w:val="hy-AM"/>
        </w:rPr>
        <w:t>բյուջետային</w:t>
      </w:r>
      <w:r w:rsidR="00A40A18" w:rsidRPr="00F47D6A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F47D6A">
        <w:rPr>
          <w:rFonts w:ascii="GHEA Mariam" w:hAnsi="GHEA Mariam"/>
          <w:sz w:val="24"/>
          <w:szCs w:val="24"/>
          <w:lang w:val="hy-AM"/>
        </w:rPr>
        <w:t>համակարգի</w:t>
      </w:r>
      <w:r w:rsidR="00A40A18" w:rsidRPr="00F47D6A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F47D6A">
        <w:rPr>
          <w:rFonts w:ascii="GHEA Mariam" w:hAnsi="GHEA Mariam"/>
          <w:sz w:val="24"/>
          <w:szCs w:val="24"/>
          <w:lang w:val="hy-AM"/>
        </w:rPr>
        <w:t>մասին</w:t>
      </w:r>
      <w:r w:rsidR="00A40A18" w:rsidRPr="00F47D6A">
        <w:rPr>
          <w:rFonts w:ascii="GHEA Mariam" w:hAnsi="GHEA Mariam" w:cs="Arial"/>
          <w:sz w:val="24"/>
          <w:szCs w:val="24"/>
          <w:lang w:val="fr-FR"/>
        </w:rPr>
        <w:t>»</w:t>
      </w:r>
      <w:r w:rsidR="00A40A18" w:rsidRPr="00F47D6A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F47D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40A18" w:rsidRPr="00F47D6A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F47D6A">
        <w:rPr>
          <w:rFonts w:ascii="GHEA Mariam" w:hAnsi="GHEA Mariam"/>
          <w:sz w:val="24"/>
          <w:szCs w:val="24"/>
          <w:lang w:val="hy-AM"/>
        </w:rPr>
        <w:t>Հանրապետության</w:t>
      </w:r>
      <w:r w:rsidR="00A40A18" w:rsidRPr="00F47D6A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F47D6A">
        <w:rPr>
          <w:rFonts w:ascii="GHEA Mariam" w:hAnsi="GHEA Mariam"/>
          <w:sz w:val="24"/>
          <w:szCs w:val="24"/>
          <w:lang w:val="hy-AM"/>
        </w:rPr>
        <w:t>օրենքի</w:t>
      </w:r>
      <w:r w:rsidR="00143F04" w:rsidRPr="00F47D6A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F31BCB" w:rsidRPr="00F47D6A">
        <w:rPr>
          <w:rFonts w:ascii="GHEA Mariam" w:hAnsi="GHEA Mariam" w:cs="Times Armenian"/>
          <w:sz w:val="24"/>
          <w:szCs w:val="24"/>
          <w:lang w:val="fr-FR"/>
        </w:rPr>
        <w:t xml:space="preserve">19-րդ </w:t>
      </w:r>
      <w:r w:rsidR="00F31BCB" w:rsidRPr="00F47D6A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F31BCB" w:rsidRPr="00F47D6A">
        <w:rPr>
          <w:rFonts w:ascii="GHEA Mariam" w:hAnsi="GHEA Mariam" w:cs="Times Armenian"/>
          <w:sz w:val="24"/>
          <w:szCs w:val="24"/>
          <w:lang w:val="fr-FR"/>
        </w:rPr>
        <w:t xml:space="preserve"> 3-րդ </w:t>
      </w:r>
      <w:r w:rsidR="00DF5CF1">
        <w:rPr>
          <w:rFonts w:ascii="GHEA Mariam" w:hAnsi="GHEA Mariam" w:cs="Times Armenian"/>
          <w:sz w:val="24"/>
          <w:szCs w:val="24"/>
          <w:lang w:val="hy-AM"/>
        </w:rPr>
        <w:t>մասին</w:t>
      </w:r>
      <w:r w:rsidR="00F31BCB" w:rsidRPr="00F47D6A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F31BCB" w:rsidRPr="00F47D6A">
        <w:rPr>
          <w:rFonts w:ascii="GHEA Mariam" w:hAnsi="GHEA Mariam" w:cs="Times Armenian"/>
          <w:sz w:val="24"/>
          <w:szCs w:val="24"/>
          <w:lang w:val="hy-AM"/>
        </w:rPr>
        <w:t xml:space="preserve">և </w:t>
      </w:r>
      <w:r w:rsidR="00A40A18" w:rsidRPr="00F47D6A">
        <w:rPr>
          <w:rFonts w:ascii="GHEA Mariam" w:hAnsi="GHEA Mariam" w:cs="Times Armenian"/>
          <w:sz w:val="24"/>
          <w:szCs w:val="24"/>
          <w:lang w:val="hy-AM"/>
        </w:rPr>
        <w:t>23-րդ հոդվածի 3-րդ</w:t>
      </w:r>
      <w:r w:rsidR="00B4273B" w:rsidRPr="00F47D6A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proofErr w:type="spellStart"/>
      <w:r w:rsidR="00DF5CF1">
        <w:rPr>
          <w:rFonts w:ascii="GHEA Mariam" w:eastAsia="Times New Roman" w:hAnsi="GHEA Mariam" w:cs="Sylfaen"/>
          <w:sz w:val="24"/>
          <w:szCs w:val="24"/>
        </w:rPr>
        <w:t>մաս</w:t>
      </w:r>
      <w:r w:rsidR="00143F04" w:rsidRPr="00F47D6A">
        <w:rPr>
          <w:rFonts w:ascii="GHEA Mariam" w:eastAsia="Times New Roman" w:hAnsi="GHEA Mariam" w:cs="Sylfaen"/>
          <w:sz w:val="24"/>
          <w:szCs w:val="24"/>
        </w:rPr>
        <w:t>ին</w:t>
      </w:r>
      <w:proofErr w:type="spellEnd"/>
      <w:r w:rsidR="00A40A18" w:rsidRPr="00F47D6A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F47D6A">
        <w:rPr>
          <w:rFonts w:ascii="GHEA Mariam" w:hAnsi="GHEA Mariam" w:cs="Times Armenian"/>
          <w:sz w:val="24"/>
          <w:szCs w:val="24"/>
          <w:lang w:val="hy-AM"/>
        </w:rPr>
        <w:t>համապատասխան</w:t>
      </w:r>
      <w:r w:rsidR="00A40A18" w:rsidRPr="00F47D6A">
        <w:rPr>
          <w:rFonts w:ascii="GHEA Mariam" w:hAnsi="GHEA Mariam" w:cs="Times Armenian"/>
          <w:sz w:val="24"/>
          <w:szCs w:val="24"/>
          <w:lang w:val="fr-FR"/>
        </w:rPr>
        <w:t xml:space="preserve">` </w:t>
      </w:r>
      <w:r w:rsidR="00A40A18" w:rsidRPr="00F47D6A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2B1E2F" w:rsidRPr="00A012A8" w:rsidRDefault="00A012A8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noProof/>
          <w:sz w:val="24"/>
          <w:szCs w:val="24"/>
        </w:rPr>
        <w:t xml:space="preserve">   1. </w:t>
      </w:r>
      <w:r w:rsidR="002B1E2F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ՀՀ տարածքի օդալուսանկարահանման, օրթոֆոտոհատակագծերի և թվային բարձունքային մոդելի ստեղծման աշխատանքները կատարելու նպատակով Կադաստրի կոմիտեին հատկացնել </w:t>
      </w:r>
      <w:r w:rsidR="002B1E2F" w:rsidRPr="00E53244">
        <w:rPr>
          <w:rFonts w:ascii="GHEA Mariam" w:hAnsi="GHEA Mariam"/>
          <w:sz w:val="24"/>
          <w:szCs w:val="24"/>
          <w:lang w:val="fr-FR"/>
        </w:rPr>
        <w:t>477,</w:t>
      </w:r>
      <w:r w:rsidR="00E53244" w:rsidRPr="00E53244">
        <w:rPr>
          <w:rFonts w:ascii="GHEA Mariam" w:hAnsi="GHEA Mariam"/>
          <w:sz w:val="24"/>
          <w:szCs w:val="24"/>
          <w:lang w:val="fr-FR"/>
        </w:rPr>
        <w:t>981.6</w:t>
      </w:r>
      <w:r w:rsidR="002B1E2F" w:rsidRPr="00E53244">
        <w:rPr>
          <w:rFonts w:ascii="GHEA Mariam" w:hAnsi="GHEA Mariam"/>
          <w:sz w:val="24"/>
          <w:szCs w:val="24"/>
          <w:lang w:val="fr-FR"/>
        </w:rPr>
        <w:t xml:space="preserve"> հազար դրամ (բյուջետային ծախսերի տնտեսագիտական դասակարգման «Գեոդեզիական ք</w:t>
      </w:r>
      <w:r w:rsidR="002B1E2F" w:rsidRPr="00E53244">
        <w:rPr>
          <w:rFonts w:ascii="GHEA Mariam" w:hAnsi="GHEA Mariam"/>
          <w:sz w:val="24"/>
          <w:szCs w:val="24"/>
          <w:lang w:val="fr-FR"/>
        </w:rPr>
        <w:t>արտեզագրական</w:t>
      </w:r>
      <w:r w:rsidR="002B1E2F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ծախսեր</w:t>
      </w:r>
      <w:r w:rsidR="002B1E2F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» հոդվածով):</w:t>
      </w:r>
      <w:bookmarkStart w:id="0" w:name="_GoBack"/>
      <w:bookmarkEnd w:id="0"/>
    </w:p>
    <w:p w:rsidR="00517035" w:rsidRPr="00A012A8" w:rsidRDefault="00A012A8" w:rsidP="00A012A8">
      <w:pPr>
        <w:tabs>
          <w:tab w:val="left" w:pos="0"/>
          <w:tab w:val="left" w:pos="993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   2. </w:t>
      </w:r>
      <w:r w:rsidR="00A40A18" w:rsidRPr="00A012A8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Հայաստանի Հանրապետության </w:t>
      </w:r>
      <w:r w:rsidR="008B3E94" w:rsidRPr="00A012A8">
        <w:rPr>
          <w:rFonts w:ascii="GHEA Mariam" w:hAnsi="GHEA Mariam"/>
          <w:sz w:val="24"/>
          <w:szCs w:val="24"/>
          <w:lang w:val="af-ZA"/>
        </w:rPr>
        <w:t>2020</w:t>
      </w:r>
      <w:r w:rsidR="00A40A18" w:rsidRPr="00A012A8">
        <w:rPr>
          <w:rFonts w:ascii="GHEA Mariam" w:hAnsi="GHEA Mariam"/>
          <w:sz w:val="24"/>
          <w:szCs w:val="24"/>
          <w:lang w:val="af-ZA"/>
        </w:rPr>
        <w:t xml:space="preserve"> թվականի </w:t>
      </w:r>
      <w:r w:rsidR="00A40A18" w:rsidRPr="00A012A8">
        <w:rPr>
          <w:rFonts w:ascii="GHEA Mariam" w:hAnsi="GHEA Mariam"/>
          <w:sz w:val="24"/>
          <w:szCs w:val="24"/>
          <w:lang w:val="hy-AM"/>
        </w:rPr>
        <w:t>պետական բյուջեի մասին</w:t>
      </w:r>
      <w:r w:rsidR="00A40A18" w:rsidRPr="00A012A8">
        <w:rPr>
          <w:rFonts w:ascii="GHEA Mariam" w:hAnsi="GHEA Mariam"/>
          <w:sz w:val="24"/>
          <w:szCs w:val="24"/>
          <w:lang w:val="af-ZA"/>
        </w:rPr>
        <w:t xml:space="preserve">» </w:t>
      </w:r>
      <w:r w:rsidR="00A40A18" w:rsidRPr="00A012A8">
        <w:rPr>
          <w:rFonts w:ascii="GHEA Mariam" w:hAnsi="GHEA Mariam"/>
          <w:sz w:val="24"/>
          <w:szCs w:val="24"/>
          <w:lang w:val="hy-AM"/>
        </w:rPr>
        <w:t>օրենքի</w:t>
      </w:r>
      <w:r w:rsidR="00A40A18" w:rsidRPr="00A012A8">
        <w:rPr>
          <w:rFonts w:ascii="GHEA Mariam" w:hAnsi="GHEA Mariam"/>
          <w:sz w:val="24"/>
          <w:szCs w:val="24"/>
          <w:lang w:val="af-ZA"/>
        </w:rPr>
        <w:t xml:space="preserve"> N 1</w:t>
      </w:r>
      <w:r w:rsidR="00A40A18" w:rsidRPr="00A012A8">
        <w:rPr>
          <w:rFonts w:ascii="GHEA Mariam" w:hAnsi="GHEA Mariam"/>
          <w:sz w:val="24"/>
          <w:szCs w:val="24"/>
          <w:lang w:val="hy-AM"/>
        </w:rPr>
        <w:t xml:space="preserve"> հավելվածում</w:t>
      </w:r>
      <w:r w:rsidR="00A40A18" w:rsidRPr="00A012A8">
        <w:rPr>
          <w:rFonts w:ascii="GHEA Mariam" w:hAnsi="GHEA Mariam"/>
          <w:sz w:val="24"/>
          <w:szCs w:val="24"/>
          <w:lang w:val="af-ZA"/>
        </w:rPr>
        <w:t xml:space="preserve"> </w:t>
      </w:r>
      <w:r w:rsidR="00A40A18" w:rsidRPr="00A012A8">
        <w:rPr>
          <w:rFonts w:ascii="GHEA Mariam" w:hAnsi="GHEA Mariam"/>
          <w:sz w:val="24"/>
          <w:szCs w:val="24"/>
          <w:lang w:val="hy-AM"/>
        </w:rPr>
        <w:t>վերաբաշխում</w:t>
      </w:r>
      <w:r w:rsidR="00A40A18" w:rsidRPr="00A012A8">
        <w:rPr>
          <w:rFonts w:ascii="GHEA Mariam" w:hAnsi="GHEA Mariam"/>
          <w:sz w:val="24"/>
          <w:szCs w:val="24"/>
          <w:lang w:val="af-ZA"/>
        </w:rPr>
        <w:t xml:space="preserve"> </w:t>
      </w:r>
      <w:r w:rsidR="00A40A18" w:rsidRPr="00A012A8">
        <w:rPr>
          <w:rFonts w:ascii="GHEA Mariam" w:hAnsi="GHEA Mariam"/>
          <w:sz w:val="24"/>
          <w:szCs w:val="24"/>
          <w:lang w:val="hy-AM"/>
        </w:rPr>
        <w:t xml:space="preserve">և 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201</w:t>
      </w:r>
      <w:r w:rsidR="008B3E94" w:rsidRPr="00A012A8">
        <w:rPr>
          <w:rFonts w:ascii="GHEA Mariam" w:hAnsi="GHEA Mariam"/>
          <w:sz w:val="24"/>
          <w:szCs w:val="24"/>
          <w:shd w:val="clear" w:color="auto" w:fill="FFFFFF"/>
          <w:lang w:eastAsia="ru-RU"/>
        </w:rPr>
        <w:t>9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թվականի դեկտեմբերի 2</w:t>
      </w:r>
      <w:r w:rsidR="008B3E94" w:rsidRPr="00A012A8">
        <w:rPr>
          <w:rFonts w:ascii="GHEA Mariam" w:hAnsi="GHEA Mariam"/>
          <w:sz w:val="24"/>
          <w:szCs w:val="24"/>
          <w:shd w:val="clear" w:color="auto" w:fill="FFFFFF"/>
          <w:lang w:eastAsia="ru-RU"/>
        </w:rPr>
        <w:t>6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-ի «Հայաստանի Հանրապետության</w:t>
      </w:r>
      <w:r w:rsidR="008B3E94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2020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 թվականի պետական բյուջեի կատարումն ապահովող միջոցառումների մասին» N 1</w:t>
      </w:r>
      <w:r w:rsidR="008B3E94" w:rsidRPr="00A012A8">
        <w:rPr>
          <w:rFonts w:ascii="GHEA Mariam" w:hAnsi="GHEA Mariam"/>
          <w:sz w:val="24"/>
          <w:szCs w:val="24"/>
          <w:shd w:val="clear" w:color="auto" w:fill="FFFFFF"/>
          <w:lang w:eastAsia="ru-RU"/>
        </w:rPr>
        <w:t>9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>1</w:t>
      </w:r>
      <w:r w:rsidR="008B3E94" w:rsidRPr="00A012A8">
        <w:rPr>
          <w:rFonts w:ascii="GHEA Mariam" w:hAnsi="GHEA Mariam"/>
          <w:sz w:val="24"/>
          <w:szCs w:val="24"/>
          <w:shd w:val="clear" w:color="auto" w:fill="FFFFFF"/>
          <w:lang w:eastAsia="ru-RU"/>
        </w:rPr>
        <w:t>9</w:t>
      </w:r>
      <w:r w:rsidR="00A40A18" w:rsidRPr="00A012A8">
        <w:rPr>
          <w:rFonts w:ascii="GHEA Mariam" w:hAnsi="GHEA Mariam"/>
          <w:sz w:val="24"/>
          <w:szCs w:val="24"/>
          <w:shd w:val="clear" w:color="auto" w:fill="FFFFFF"/>
          <w:lang w:val="hy-AM" w:eastAsia="ru-RU"/>
        </w:rPr>
        <w:t xml:space="preserve">-Ն 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որոշման N 3, 4, </w:t>
      </w:r>
      <w:r w:rsidR="002F3415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5, 9</w:t>
      </w:r>
      <w:r w:rsidR="00245949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, 9.1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և</w:t>
      </w:r>
      <w:r w:rsidR="002F3415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245949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10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հավելվածներում կատարել փոփոխություններ ու լրացումներ՝ համաձայն N </w:t>
      </w:r>
      <w:r w:rsidR="00F25919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>1, 2, 3, 4, 5,</w:t>
      </w:r>
      <w:r w:rsidR="00261E46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և </w:t>
      </w:r>
      <w:r w:rsidR="00F25919" w:rsidRPr="00A012A8">
        <w:rPr>
          <w:rFonts w:ascii="GHEA Mariam" w:eastAsia="Times New Roman" w:hAnsi="GHEA Mariam" w:cs="Sylfaen"/>
          <w:noProof/>
          <w:sz w:val="24"/>
          <w:szCs w:val="24"/>
        </w:rPr>
        <w:t>6</w:t>
      </w:r>
      <w:r w:rsidR="00A40A18" w:rsidRPr="00A012A8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հավելվածների:</w:t>
      </w:r>
    </w:p>
    <w:p w:rsidR="00A40A18" w:rsidRPr="00517035" w:rsidRDefault="00517035" w:rsidP="00A012A8">
      <w:pPr>
        <w:tabs>
          <w:tab w:val="left" w:pos="0"/>
          <w:tab w:val="left" w:pos="851"/>
        </w:tabs>
        <w:spacing w:before="0" w:after="0" w:line="276" w:lineRule="auto"/>
        <w:ind w:left="9" w:hanging="9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noProof/>
          <w:sz w:val="24"/>
          <w:szCs w:val="24"/>
        </w:rPr>
        <w:tab/>
      </w:r>
      <w:r w:rsidR="00A012A8">
        <w:rPr>
          <w:rFonts w:ascii="GHEA Mariam" w:eastAsia="Times New Roman" w:hAnsi="GHEA Mariam" w:cs="Sylfaen"/>
          <w:noProof/>
          <w:sz w:val="24"/>
          <w:szCs w:val="24"/>
        </w:rPr>
        <w:t xml:space="preserve">   </w:t>
      </w:r>
      <w:r>
        <w:rPr>
          <w:rFonts w:ascii="GHEA Mariam" w:eastAsia="Times New Roman" w:hAnsi="GHEA Mariam" w:cs="Sylfaen"/>
          <w:noProof/>
          <w:sz w:val="24"/>
          <w:szCs w:val="24"/>
        </w:rPr>
        <w:t>3.</w:t>
      </w:r>
      <w:r w:rsidR="00A918DE" w:rsidRPr="00517035">
        <w:rPr>
          <w:rFonts w:ascii="GHEA Mariam" w:eastAsia="Times New Roman" w:hAnsi="GHEA Mariam" w:cs="Sylfaen"/>
          <w:noProof/>
          <w:sz w:val="24"/>
          <w:szCs w:val="24"/>
        </w:rPr>
        <w:t xml:space="preserve"> </w:t>
      </w:r>
      <w:r w:rsidR="00066469" w:rsidRPr="00517035">
        <w:rPr>
          <w:rFonts w:ascii="GHEA Mariam" w:eastAsia="Times New Roman" w:hAnsi="GHEA Mariam" w:cs="Sylfaen"/>
          <w:noProof/>
          <w:sz w:val="24"/>
          <w:szCs w:val="24"/>
        </w:rPr>
        <w:t>Հույժ գ</w:t>
      </w:r>
      <w:r w:rsidR="00A40A18" w:rsidRPr="00517035">
        <w:rPr>
          <w:rFonts w:ascii="GHEA Mariam" w:eastAsia="Times New Roman" w:hAnsi="GHEA Mariam" w:cs="Sylfaen"/>
          <w:noProof/>
          <w:sz w:val="24"/>
          <w:szCs w:val="24"/>
        </w:rPr>
        <w:t>աղտնի:</w:t>
      </w:r>
    </w:p>
    <w:p w:rsidR="004E4001" w:rsidRPr="00517035" w:rsidRDefault="00517035" w:rsidP="00A012A8">
      <w:pPr>
        <w:tabs>
          <w:tab w:val="left" w:pos="0"/>
          <w:tab w:val="left" w:pos="851"/>
        </w:tabs>
        <w:spacing w:before="0" w:after="0" w:line="276" w:lineRule="auto"/>
        <w:ind w:left="9" w:hanging="9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noProof/>
          <w:sz w:val="24"/>
          <w:szCs w:val="24"/>
        </w:rPr>
        <w:tab/>
      </w:r>
      <w:r w:rsidR="00A012A8">
        <w:rPr>
          <w:rFonts w:ascii="GHEA Mariam" w:eastAsia="Times New Roman" w:hAnsi="GHEA Mariam" w:cs="Sylfaen"/>
          <w:noProof/>
          <w:sz w:val="24"/>
          <w:szCs w:val="24"/>
        </w:rPr>
        <w:t xml:space="preserve">   </w:t>
      </w:r>
      <w:r>
        <w:rPr>
          <w:rFonts w:ascii="GHEA Mariam" w:eastAsia="Times New Roman" w:hAnsi="GHEA Mariam" w:cs="Sylfaen"/>
          <w:noProof/>
          <w:sz w:val="24"/>
          <w:szCs w:val="24"/>
        </w:rPr>
        <w:t>4.</w:t>
      </w:r>
      <w:r w:rsidR="004E4001" w:rsidRPr="00517035">
        <w:rPr>
          <w:rFonts w:ascii="GHEA Mariam" w:eastAsia="Times New Roman" w:hAnsi="GHEA Mariam" w:cs="Sylfaen"/>
          <w:noProof/>
          <w:sz w:val="24"/>
          <w:szCs w:val="24"/>
        </w:rPr>
        <w:t xml:space="preserve"> </w:t>
      </w:r>
      <w:r w:rsidR="00066469" w:rsidRPr="00517035">
        <w:rPr>
          <w:rFonts w:ascii="GHEA Mariam" w:eastAsia="Times New Roman" w:hAnsi="GHEA Mariam" w:cs="Sylfaen"/>
          <w:noProof/>
          <w:sz w:val="24"/>
          <w:szCs w:val="24"/>
        </w:rPr>
        <w:t>Հույժ գ</w:t>
      </w:r>
      <w:r w:rsidR="004E4001" w:rsidRPr="00517035">
        <w:rPr>
          <w:rFonts w:ascii="GHEA Mariam" w:eastAsia="Times New Roman" w:hAnsi="GHEA Mariam" w:cs="Sylfaen"/>
          <w:noProof/>
          <w:sz w:val="24"/>
          <w:szCs w:val="24"/>
        </w:rPr>
        <w:t>աղտնի:</w:t>
      </w:r>
    </w:p>
    <w:p w:rsidR="00143F04" w:rsidRPr="00F47D6A" w:rsidRDefault="00517035" w:rsidP="00A012A8">
      <w:pPr>
        <w:tabs>
          <w:tab w:val="left" w:pos="0"/>
        </w:tabs>
        <w:spacing w:before="0" w:after="0" w:line="276" w:lineRule="auto"/>
        <w:ind w:left="9" w:hanging="9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>
        <w:rPr>
          <w:rFonts w:ascii="GHEA Mariam" w:eastAsia="Times New Roman" w:hAnsi="GHEA Mariam" w:cs="Sylfaen"/>
          <w:sz w:val="24"/>
          <w:szCs w:val="24"/>
        </w:rPr>
        <w:tab/>
      </w:r>
      <w:r w:rsidR="00A012A8">
        <w:rPr>
          <w:rFonts w:ascii="GHEA Mariam" w:eastAsia="Times New Roman" w:hAnsi="GHEA Mariam" w:cs="Sylfaen"/>
          <w:sz w:val="24"/>
          <w:szCs w:val="24"/>
        </w:rPr>
        <w:t xml:space="preserve">   </w:t>
      </w:r>
      <w:r>
        <w:rPr>
          <w:rFonts w:ascii="GHEA Mariam" w:eastAsia="Times New Roman" w:hAnsi="GHEA Mariam" w:cs="Sylfaen"/>
          <w:sz w:val="24"/>
          <w:szCs w:val="24"/>
        </w:rPr>
        <w:t xml:space="preserve">5.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Սույն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որոշումն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ուժի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մեջ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r w:rsidR="00143F04" w:rsidRPr="00F47D6A">
        <w:rPr>
          <w:rFonts w:ascii="GHEA Mariam" w:eastAsia="Times New Roman" w:hAnsi="GHEA Mariam" w:cs="Sylfaen"/>
          <w:sz w:val="24"/>
          <w:szCs w:val="24"/>
        </w:rPr>
        <w:t>է</w:t>
      </w:r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մտնում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պաշտոնական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հրապարակմանը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հաջորդող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 xml:space="preserve"> </w:t>
      </w:r>
      <w:proofErr w:type="spellStart"/>
      <w:r w:rsidR="00143F04" w:rsidRPr="00F47D6A">
        <w:rPr>
          <w:rFonts w:ascii="GHEA Mariam" w:eastAsia="Times New Roman" w:hAnsi="GHEA Mariam" w:cs="Sylfaen"/>
          <w:sz w:val="24"/>
          <w:szCs w:val="24"/>
        </w:rPr>
        <w:t>օրվանից</w:t>
      </w:r>
      <w:proofErr w:type="spellEnd"/>
      <w:r w:rsidR="00143F04" w:rsidRPr="00F47D6A">
        <w:rPr>
          <w:rFonts w:ascii="GHEA Mariam" w:eastAsia="Times New Roman" w:hAnsi="GHEA Mariam"/>
          <w:sz w:val="24"/>
          <w:szCs w:val="24"/>
        </w:rPr>
        <w:t>:</w:t>
      </w:r>
    </w:p>
    <w:p w:rsidR="00A40A18" w:rsidRPr="00F47D6A" w:rsidRDefault="00A40A18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</w:p>
    <w:p w:rsidR="002C3E25" w:rsidRPr="00F47D6A" w:rsidRDefault="002C3E25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A012A8" w:rsidRDefault="00A012A8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</w:rPr>
        <w:t xml:space="preserve">   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F47D6A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</w:p>
    <w:p w:rsidR="00A40A18" w:rsidRPr="00F47D6A" w:rsidRDefault="00A012A8" w:rsidP="00A012A8">
      <w:pPr>
        <w:tabs>
          <w:tab w:val="left" w:pos="0"/>
        </w:tabs>
        <w:spacing w:before="0" w:after="0" w:line="276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eastAsia="Times New Roman" w:hAnsi="GHEA Mariam"/>
          <w:sz w:val="24"/>
          <w:szCs w:val="24"/>
        </w:rPr>
        <w:t xml:space="preserve">   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>վարչապետ՝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ab/>
      </w:r>
      <w:r>
        <w:rPr>
          <w:rFonts w:ascii="GHEA Mariam" w:eastAsia="Times New Roman" w:hAnsi="GHEA Mariam"/>
          <w:sz w:val="24"/>
          <w:szCs w:val="24"/>
        </w:rPr>
        <w:t xml:space="preserve">                   </w:t>
      </w:r>
      <w:r w:rsidR="00A40A18" w:rsidRPr="00F47D6A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F47D6A" w:rsidSect="00BD4DCE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3DEB"/>
    <w:rsid w:val="00066469"/>
    <w:rsid w:val="0012173D"/>
    <w:rsid w:val="00143F04"/>
    <w:rsid w:val="00224B6D"/>
    <w:rsid w:val="00244243"/>
    <w:rsid w:val="00245949"/>
    <w:rsid w:val="00261E46"/>
    <w:rsid w:val="002704F4"/>
    <w:rsid w:val="002B1E2F"/>
    <w:rsid w:val="002B4EAC"/>
    <w:rsid w:val="002C3E25"/>
    <w:rsid w:val="002F3415"/>
    <w:rsid w:val="003245E6"/>
    <w:rsid w:val="00336D0F"/>
    <w:rsid w:val="003858C6"/>
    <w:rsid w:val="00410880"/>
    <w:rsid w:val="004E4001"/>
    <w:rsid w:val="00517035"/>
    <w:rsid w:val="00553DE9"/>
    <w:rsid w:val="006F7F89"/>
    <w:rsid w:val="00713E18"/>
    <w:rsid w:val="00852E69"/>
    <w:rsid w:val="008B3E94"/>
    <w:rsid w:val="008D7A24"/>
    <w:rsid w:val="008E3F4C"/>
    <w:rsid w:val="00A012A8"/>
    <w:rsid w:val="00A40A18"/>
    <w:rsid w:val="00A40AF5"/>
    <w:rsid w:val="00A866CA"/>
    <w:rsid w:val="00A918DE"/>
    <w:rsid w:val="00AD6454"/>
    <w:rsid w:val="00B4093F"/>
    <w:rsid w:val="00B4273B"/>
    <w:rsid w:val="00C57055"/>
    <w:rsid w:val="00CB0A47"/>
    <w:rsid w:val="00CE70D2"/>
    <w:rsid w:val="00DD491D"/>
    <w:rsid w:val="00DF5CF1"/>
    <w:rsid w:val="00E5230C"/>
    <w:rsid w:val="00E53244"/>
    <w:rsid w:val="00EE2702"/>
    <w:rsid w:val="00EE2D27"/>
    <w:rsid w:val="00F25919"/>
    <w:rsid w:val="00F31BCB"/>
    <w:rsid w:val="00F4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3C5EE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/>
  <dc:description/>
  <cp:lastModifiedBy>khalatyan</cp:lastModifiedBy>
  <cp:revision>45</cp:revision>
  <cp:lastPrinted>2020-03-20T09:39:00Z</cp:lastPrinted>
  <dcterms:created xsi:type="dcterms:W3CDTF">2019-08-02T10:22:00Z</dcterms:created>
  <dcterms:modified xsi:type="dcterms:W3CDTF">2020-05-05T05:47:00Z</dcterms:modified>
</cp:coreProperties>
</file>