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763B50FE" w14:textId="4D860256" w:rsidR="00AF146F" w:rsidRPr="00A06763" w:rsidRDefault="008B7DF5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A06763">
        <w:rPr>
          <w:rFonts w:ascii="GHEA Grapalat" w:hAnsi="GHEA Grapalat" w:cs="Arial"/>
          <w:b/>
          <w:szCs w:val="24"/>
        </w:rPr>
        <w:t xml:space="preserve">ՀԱՅԱՍՏԱՆԻ </w:t>
      </w:r>
      <w:r w:rsidR="000D0DF8" w:rsidRPr="00A06763">
        <w:rPr>
          <w:rFonts w:ascii="GHEA Grapalat" w:hAnsi="GHEA Grapalat" w:cs="Arial"/>
          <w:b/>
          <w:szCs w:val="24"/>
        </w:rPr>
        <w:t>ՀԱՆՐԱՊԵՏՈՒԹՅԱՆ ԿԱՌԱՎԱՐՈՒԹՅԱՆ «</w:t>
      </w:r>
      <w:r w:rsidR="00DE6513" w:rsidRPr="00A06763">
        <w:rPr>
          <w:rFonts w:ascii="GHEA Grapalat" w:hAnsi="GHEA Grapalat" w:cs="Arial"/>
          <w:b/>
          <w:szCs w:val="24"/>
        </w:rPr>
        <w:t xml:space="preserve">ՀԱՅԱՍՏԱՆԻ ՀԱՆՐԱՊԵՏՈՒԹՅԱՆ 2020 ԹՎԱԿԱՆԻ ՊԵՏԱԿԱՆ ԲՅՈՒՋԵՈՒՄ ՎԵՐԱԲԱՇԽՈՒՄ ԵՎ ՀԱՅԱՍՏԱՆԻ ՀԱՆՐԱՊԵՏՈՒԹՅԱՆ ԿԱՌԱՎԱՐՈՒԹՅԱՆ 2019 ԹՎԱԿԱՆԻ ԴԵԿՏԵՄԲԵՐԻ 26-Ի N1919-ՆՈՐՈՇՄԱՆ ՄԵՋ ՓՈՓՈԽՈՒԹՅՈՒՆՆԵՐ </w:t>
      </w:r>
      <w:r w:rsidR="002B673A" w:rsidRPr="00A06763">
        <w:rPr>
          <w:rFonts w:ascii="GHEA Grapalat" w:hAnsi="GHEA Grapalat" w:cs="Arial"/>
          <w:b/>
          <w:szCs w:val="24"/>
          <w:lang w:val="hy-AM"/>
        </w:rPr>
        <w:t xml:space="preserve">ԵՎ ԼՐԱՑՈՒՄՆԵՐ </w:t>
      </w:r>
      <w:r w:rsidR="00DE6513" w:rsidRPr="00A06763">
        <w:rPr>
          <w:rFonts w:ascii="GHEA Grapalat" w:hAnsi="GHEA Grapalat" w:cs="Arial"/>
          <w:b/>
          <w:szCs w:val="24"/>
        </w:rPr>
        <w:t>ԿԱՏԱՐԵԼՈՒ ՄԱՍԻՆ</w:t>
      </w:r>
      <w:r w:rsidR="000D0DF8" w:rsidRPr="00A06763">
        <w:rPr>
          <w:rFonts w:ascii="GHEA Grapalat" w:hAnsi="GHEA Grapalat" w:cs="Arial"/>
          <w:b/>
          <w:szCs w:val="24"/>
        </w:rPr>
        <w:t xml:space="preserve">» ՈՐՈՇՄԱՆ ՆԱԽԱԳԾԻ </w:t>
      </w:r>
      <w:r w:rsidR="00436D0F" w:rsidRPr="00A06763">
        <w:rPr>
          <w:rFonts w:ascii="GHEA Grapalat" w:hAnsi="GHEA Grapalat" w:cs="Arial"/>
          <w:b/>
          <w:szCs w:val="24"/>
        </w:rPr>
        <w:t xml:space="preserve">ՎԵՐԱԲԵՐՅԱԼ ՇԱՀԱԳՐԳԻՌ ՄԱՐՄԻՆՆԵՐԻ ԱՌԱՋԱՐԿՈՒԹՅՈՒՆՆԵՐԻ </w:t>
      </w:r>
      <w:r w:rsidRPr="00A06763">
        <w:rPr>
          <w:rFonts w:ascii="GHEA Grapalat" w:hAnsi="GHEA Grapalat" w:cs="Arial"/>
          <w:b/>
          <w:szCs w:val="24"/>
        </w:rPr>
        <w:t>ԵՎ</w:t>
      </w:r>
      <w:r w:rsidR="00436D0F" w:rsidRPr="00A06763">
        <w:rPr>
          <w:rFonts w:ascii="GHEA Grapalat" w:hAnsi="GHEA Grapalat" w:cs="Arial"/>
          <w:b/>
          <w:szCs w:val="24"/>
        </w:rPr>
        <w:t xml:space="preserve"> ԱՌԱՐԿՈՒԹՅՈՒՆՆԵՐԻ</w:t>
      </w:r>
    </w:p>
    <w:p w14:paraId="141BBCE3" w14:textId="77777777" w:rsidR="002B673A" w:rsidRPr="003A28A0" w:rsidRDefault="002B673A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1843"/>
        <w:gridCol w:w="2552"/>
      </w:tblGrid>
      <w:tr w:rsidR="00490B49" w:rsidRPr="003A28A0" w14:paraId="574DDE2F" w14:textId="77777777" w:rsidTr="006A1CA7">
        <w:trPr>
          <w:trHeight w:val="773"/>
        </w:trPr>
        <w:tc>
          <w:tcPr>
            <w:tcW w:w="513" w:type="dxa"/>
          </w:tcPr>
          <w:p w14:paraId="5C9F1C94" w14:textId="77777777" w:rsidR="00255D63" w:rsidRPr="00ED47F6" w:rsidRDefault="00C80F11" w:rsidP="00490B49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ED47F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401ECE" w:rsidRDefault="00255D63" w:rsidP="00D778A4">
            <w:pPr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Առաջարկության</w:t>
            </w:r>
            <w:proofErr w:type="spellEnd"/>
            <w:r w:rsidRPr="00401ECE">
              <w:rPr>
                <w:rFonts w:ascii="GHEA Grapalat" w:hAnsi="GHEA Grapalat" w:cs="Times Armenian"/>
                <w:b/>
                <w:sz w:val="20"/>
                <w:lang w:val="fr-FR"/>
              </w:rPr>
              <w:t xml:space="preserve"> </w:t>
            </w: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43" w:type="dxa"/>
          </w:tcPr>
          <w:p w14:paraId="35FC4D55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552" w:type="dxa"/>
          </w:tcPr>
          <w:p w14:paraId="2B2F7951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  <w:b/>
              </w:rPr>
              <w:t xml:space="preserve">Կատարված </w:t>
            </w:r>
            <w:proofErr w:type="spellStart"/>
            <w:r w:rsidRPr="00ED47F6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0516B6" w:rsidRPr="003A28A0" w14:paraId="0D997CFD" w14:textId="77777777" w:rsidTr="006A1CA7">
        <w:trPr>
          <w:trHeight w:val="699"/>
        </w:trPr>
        <w:tc>
          <w:tcPr>
            <w:tcW w:w="513" w:type="dxa"/>
          </w:tcPr>
          <w:p w14:paraId="61518F08" w14:textId="77777777" w:rsidR="000516B6" w:rsidRPr="0004062F" w:rsidRDefault="000516B6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3311E16" w14:textId="1F592D5D" w:rsidR="000516B6" w:rsidRPr="008C70EF" w:rsidRDefault="000516B6" w:rsidP="00B00A65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Ֆ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ինանսների նախարարության </w:t>
            </w:r>
            <w:r w:rsidR="00B00A65" w:rsidRPr="00B00A65">
              <w:rPr>
                <w:rFonts w:ascii="GHEA Grapalat" w:hAnsi="GHEA Grapalat" w:cs="Sylfaen"/>
                <w:szCs w:val="24"/>
                <w:lang w:val="hy-AM"/>
              </w:rPr>
              <w:t>15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.0</w:t>
            </w:r>
            <w:r w:rsidR="00B00A65" w:rsidRPr="00B00A65">
              <w:rPr>
                <w:rFonts w:ascii="GHEA Grapalat" w:hAnsi="GHEA Grapalat" w:cs="Sylfaen"/>
                <w:szCs w:val="24"/>
                <w:lang w:val="hy-AM"/>
              </w:rPr>
              <w:t>4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.2020թ. N </w:t>
            </w:r>
            <w:r w:rsidR="00B00A65" w:rsidRPr="00B00A65">
              <w:rPr>
                <w:rFonts w:ascii="GHEA Grapalat" w:hAnsi="GHEA Grapalat" w:cs="Sylfaen"/>
                <w:szCs w:val="24"/>
                <w:lang w:val="hy-AM"/>
              </w:rPr>
              <w:t xml:space="preserve">01/8-4/5391-2020 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2468A68F" w14:textId="77777777" w:rsidR="0041381A" w:rsidRDefault="0041381A" w:rsidP="0041381A">
            <w:pPr>
              <w:tabs>
                <w:tab w:val="left" w:pos="-108"/>
              </w:tabs>
              <w:ind w:left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</w:p>
          <w:p w14:paraId="5D23A47A" w14:textId="29F68A6E" w:rsidR="00B00A65" w:rsidRPr="00B00A65" w:rsidRDefault="00B00A65" w:rsidP="00B00A65">
            <w:pPr>
              <w:numPr>
                <w:ilvl w:val="0"/>
                <w:numId w:val="23"/>
              </w:numPr>
              <w:tabs>
                <w:tab w:val="left" w:pos="-108"/>
              </w:tabs>
              <w:ind w:left="0"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կից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ներկայացված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չեն «/Հ-13/ -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Նորաբաց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- /Հ-14/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ավտոճանապարհի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5,2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հատվածի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» «ՀՀ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Տավուշի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մարզի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Իջևան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քաղաքի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Մայիսի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28-ի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փողոցի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» և «/Մ-4/ (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Պտղնի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) -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Մասիսի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տրանսպորտային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հանգույց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(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Երևանի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շրջանց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) կմ6+800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կամուրջի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փորձագիտական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դրական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եզրակացություն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ունեցող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նախագծանախահաշվային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փաստաթղթերը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։</w:t>
            </w:r>
          </w:p>
          <w:p w14:paraId="3B69B64F" w14:textId="7DF3B234" w:rsidR="00B00A65" w:rsidRPr="00B00A65" w:rsidRDefault="00B00A65" w:rsidP="00B00A65">
            <w:pPr>
              <w:numPr>
                <w:ilvl w:val="0"/>
                <w:numId w:val="23"/>
              </w:numPr>
              <w:tabs>
                <w:tab w:val="left" w:pos="-108"/>
              </w:tabs>
              <w:ind w:left="0"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Նախագծով «Մ-14, Մ-4-Շորժա-Վարդենիս կմ53+400-կմ53+800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հատվածի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ասֆալտապատում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գծով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առաջարկվող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հատկացումը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32325.4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հազար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դրամով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գերացանցում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է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վերջինիս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մասով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ներկայացված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փորձագիտական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դրական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եզրակացություն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ունեցող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նախագծանախահաշվային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փաստաթղթերում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նշված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նախահաշվային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արժեքին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։</w:t>
            </w:r>
          </w:p>
          <w:p w14:paraId="6183D44E" w14:textId="77777777" w:rsidR="00B00A65" w:rsidRPr="00B00A65" w:rsidRDefault="00B00A65" w:rsidP="00B00A65">
            <w:pPr>
              <w:numPr>
                <w:ilvl w:val="0"/>
                <w:numId w:val="23"/>
              </w:numPr>
              <w:tabs>
                <w:tab w:val="left" w:pos="-108"/>
              </w:tabs>
              <w:ind w:left="0"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Նախագծով նախատեսված թվով 5 համայնքային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ճանապարհահատվածների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աշխատանքների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իրականացման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հարցն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առաջարկում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ենք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քննարկել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ՀՀ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համայնքներին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ենթակառուցվածքների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զարգացման նպատակով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համաֆինանսավորման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սկզբունքով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տրամադրվող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սուբվենցիաների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շրջանակներում։ </w:t>
            </w:r>
          </w:p>
          <w:p w14:paraId="1974ABD9" w14:textId="0D38CAD8" w:rsidR="00B00A65" w:rsidRPr="00B00A65" w:rsidRDefault="00B00A65" w:rsidP="00B00A65">
            <w:pPr>
              <w:numPr>
                <w:ilvl w:val="0"/>
                <w:numId w:val="23"/>
              </w:numPr>
              <w:tabs>
                <w:tab w:val="left" w:pos="-108"/>
              </w:tabs>
              <w:ind w:left="0"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ՀՀ կառավարության 09.04.2020թ.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նիստի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օրակարգի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17-րդ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նիստում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քննարկման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ներկայացված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«Հայաստանի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Հանրապետության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2020 թվականի պետական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բյուջեում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վերաբաշխում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փոփոխություններ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և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լրացումներ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և Հայաստանի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Հանրապետության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կառավարության 2019 թվականի դեկտեմբերի 26-ի N 1919-Ն որոշման մեջ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փոփոխություններ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և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լրացումներ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կատարելու մասին» ՀՀ կառավարության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որոշումը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որով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առաջարկվել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է ՀՀ </w:t>
            </w: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lastRenderedPageBreak/>
              <w:t xml:space="preserve">կառավարության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պատվիրատվությամբ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նախատեսված «21001. Պետական նշանակության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ավտոճանապարհների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միջոցառման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չբաշխված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միջոցներից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կատարել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վերաբաշխում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արժանացել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է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հավանության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։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Նշվածով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պայմանավորված Նախագիծը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խմբագրման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անհրաժեշտություն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ունի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քանի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որ պետական նշանակության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ավտոճանապարհների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հիմնանորոգման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գծով Նախագծով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ինն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ամսվա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կտրվածքով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առաջարկվող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նվազեցումը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հնարավոր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չէ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իրականացնել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։ </w:t>
            </w:r>
          </w:p>
          <w:p w14:paraId="2BF172CF" w14:textId="77777777" w:rsidR="00B00A65" w:rsidRPr="00B00A65" w:rsidRDefault="00B00A65" w:rsidP="00B00A65">
            <w:pPr>
              <w:numPr>
                <w:ilvl w:val="0"/>
                <w:numId w:val="23"/>
              </w:numPr>
              <w:tabs>
                <w:tab w:val="left" w:pos="-108"/>
              </w:tabs>
              <w:ind w:left="0"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առկա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խմբագրական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բնույթի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թերությունների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կապակցությամբ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առաջարկում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ենք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՝ </w:t>
            </w:r>
          </w:p>
          <w:p w14:paraId="68CE33E8" w14:textId="67BF1E33" w:rsidR="00B00A65" w:rsidRPr="00B00A65" w:rsidRDefault="00B00A65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ա) Նախագծով նախատեսված՝ «Մ-14, Մ-4-Շորժա-Վարդենիս կմ32+888-կմ33+628 և կմ52+970-կմ53+350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փլուզված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հատվածներում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գաբիոնային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հենապատերի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կառուցում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և  «Տ-1-51, Հ21-Վարդաբլուր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ավտոճանապարհի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0+000-կմ2+000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հատվածի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անվանումները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համապատասխանեցնել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նախագծանախահաշվային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փաստաթղթերի փորձագիտական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դրական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եզրակացությունների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մեջ նշված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անվանումներին</w:t>
            </w:r>
            <w:proofErr w:type="spellEnd"/>
            <w:r w:rsidRPr="00B00A65">
              <w:rPr>
                <w:rFonts w:ascii="MingLiU" w:eastAsia="MingLiU" w:hAnsi="MingLiU" w:cs="MingLiU" w:hint="eastAsia"/>
                <w:sz w:val="20"/>
                <w:lang w:val="fr-FR"/>
              </w:rPr>
              <w:t>﹐</w:t>
            </w:r>
          </w:p>
          <w:p w14:paraId="49AA3AC6" w14:textId="77777777" w:rsidR="00B00A65" w:rsidRDefault="00B00A65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ru-RU"/>
              </w:rPr>
            </w:pPr>
            <w:proofErr w:type="gram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բ)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Նախագծի</w:t>
            </w:r>
            <w:proofErr w:type="spellEnd"/>
            <w:proofErr w:type="gram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N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N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1 և 3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հավելվածներից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հանել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ՀՀ կառավարության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պահուստային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ֆոնդին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վերաբերող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հատվածները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</w:t>
            </w:r>
          </w:p>
          <w:p w14:paraId="24D2F7F6" w14:textId="77777777" w:rsidR="006C5809" w:rsidRPr="006C5809" w:rsidRDefault="006C5809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ru-RU"/>
              </w:rPr>
            </w:pPr>
          </w:p>
          <w:p w14:paraId="229DA28F" w14:textId="77777777" w:rsidR="00B00A65" w:rsidRPr="00B00A65" w:rsidRDefault="00B00A65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Times New Roman" w:hAnsi="GHEA Grapalat"/>
                <w:sz w:val="20"/>
                <w:lang w:val="fr-FR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գ)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N 5 հավելվածի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աղյուսակում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21001 «Պետական նշանակության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ավտոճանապարհների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տողից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հետո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ավելացնել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«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այդ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թվում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`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ըստ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կատարողների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բառերը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, իսկ «Տրանսպորտային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օբյեկտների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հիմնանորոգում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տողից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հետո՝ «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այդ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թվում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`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ըստ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կատարողների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» «ՀՀ տարածքային կառավարման և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ենթակառուցվածքների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նախարարություն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և 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այդ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թվում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՝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ըստ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ուղղությունների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»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տողերը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, </w:t>
            </w:r>
          </w:p>
          <w:p w14:paraId="7595E789" w14:textId="57431664" w:rsidR="000516B6" w:rsidRPr="00401ECE" w:rsidRDefault="00B00A65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</w:pPr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դ)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Նախագծի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N 6 հավելվածի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աղյուսակում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ներկայացնել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21001 և 21002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միջոցառումների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արդյունքների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չափորոշիչների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մասով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կատարվող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 xml:space="preserve"> </w:t>
            </w:r>
            <w:proofErr w:type="spellStart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փոփոխությունները</w:t>
            </w:r>
            <w:proofErr w:type="spellEnd"/>
            <w:r w:rsidRPr="00B00A65">
              <w:rPr>
                <w:rFonts w:ascii="GHEA Grapalat" w:eastAsia="Times New Roman" w:hAnsi="GHEA Grapalat"/>
                <w:sz w:val="20"/>
                <w:lang w:val="fr-FR"/>
              </w:rPr>
              <w:t>։</w:t>
            </w:r>
          </w:p>
        </w:tc>
        <w:tc>
          <w:tcPr>
            <w:tcW w:w="1843" w:type="dxa"/>
          </w:tcPr>
          <w:p w14:paraId="4D788A90" w14:textId="77777777" w:rsidR="0041381A" w:rsidRDefault="0041381A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206B6E78" w14:textId="5479C24A" w:rsidR="009206D2" w:rsidRPr="009206D2" w:rsidRDefault="000516B6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1. </w:t>
            </w:r>
            <w:r w:rsidR="009206D2" w:rsidRPr="009206D2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Ընդունվել է:</w:t>
            </w:r>
          </w:p>
          <w:p w14:paraId="30B87CB1" w14:textId="79812D02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309454EA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58A5AD7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0B1AB19E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2B0179F2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3C9C494F" w14:textId="77777777" w:rsidR="009206D2" w:rsidRPr="009206D2" w:rsidRDefault="009206D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72B007D0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6289AAA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3EC25F5F" w14:textId="634551EA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2.</w:t>
            </w:r>
            <w:r w:rsidR="009206D2" w:rsidRPr="009206D2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 Ընդունվել է:</w:t>
            </w:r>
          </w:p>
          <w:p w14:paraId="41D1A3C4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22847165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DFEE557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6B1168B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2BAA778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DB75953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DEA7782" w14:textId="66D931BD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3.</w:t>
            </w:r>
            <w:r w:rsidR="009206D2" w:rsidRPr="009206D2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 Ընդունվել է:</w:t>
            </w:r>
          </w:p>
          <w:p w14:paraId="46F76C1A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CFAEBED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139ABB4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C7CF29A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0C99058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FB33099" w14:textId="2082FD90" w:rsidR="000516B6" w:rsidRPr="000655E0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4.</w:t>
            </w:r>
            <w:r w:rsidR="000655E0">
              <w:rPr>
                <w:rFonts w:ascii="GHEA Grapalat" w:eastAsia="Times New Roman" w:hAnsi="GHEA Grapalat" w:cs="Times New Roman"/>
                <w:sz w:val="20"/>
                <w:szCs w:val="24"/>
              </w:rPr>
              <w:t xml:space="preserve"> Չի </w:t>
            </w:r>
            <w:proofErr w:type="spellStart"/>
            <w:r w:rsidR="000655E0">
              <w:rPr>
                <w:rFonts w:ascii="GHEA Grapalat" w:eastAsia="Times New Roman" w:hAnsi="GHEA Grapalat" w:cs="Times New Roman"/>
                <w:sz w:val="20"/>
                <w:szCs w:val="24"/>
              </w:rPr>
              <w:t>ընդունվել</w:t>
            </w:r>
            <w:proofErr w:type="spellEnd"/>
            <w:r w:rsidR="000655E0">
              <w:rPr>
                <w:rFonts w:ascii="GHEA Grapalat" w:eastAsia="Times New Roman" w:hAnsi="GHEA Grapalat" w:cs="Times New Roman"/>
                <w:sz w:val="20"/>
                <w:szCs w:val="24"/>
              </w:rPr>
              <w:t>:</w:t>
            </w:r>
          </w:p>
          <w:p w14:paraId="6B51285C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23863827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F24E4D7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56C008B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B5DB8AD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5829924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5E39E12E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D807926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4B4A608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51526B14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1E2C6F0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53F6DBDF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05DEF6D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EB6F446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2ACC1D19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3851B06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385C3300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5A12F5B2" w14:textId="07E6580A" w:rsidR="000516B6" w:rsidRPr="009206D2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5</w:t>
            </w:r>
            <w:r w:rsidR="000516B6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. </w:t>
            </w:r>
            <w:r w:rsidR="000516B6" w:rsidRPr="009206D2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ա/ Ընդունվել է:</w:t>
            </w:r>
          </w:p>
          <w:p w14:paraId="2468A088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60E55A5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25BD6E2F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D2D5D3B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05E728D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F38C76E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047B64D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5E12E93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բ/ Ընդունվել է:</w:t>
            </w:r>
          </w:p>
          <w:p w14:paraId="0AC49D64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33D6AC97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024E1A9C" w14:textId="77777777" w:rsidR="00AC7B45" w:rsidRDefault="00AC7B4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4DA7FD96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22D1AC6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գ/ Ընդունվել է:</w:t>
            </w:r>
          </w:p>
          <w:p w14:paraId="539EABCA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6768D3E0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80D1F37" w14:textId="77777777" w:rsidR="00401ECE" w:rsidRDefault="00401ECE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1FFAEE9A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78A05E89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0910C0F8" w14:textId="77777777" w:rsidR="00B00A65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14:paraId="315A372E" w14:textId="591AF04A" w:rsidR="000516B6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դ/ Ընդունվել է:</w:t>
            </w:r>
          </w:p>
          <w:p w14:paraId="6DF1217A" w14:textId="72297A1F" w:rsidR="000516B6" w:rsidRPr="00B00A65" w:rsidRDefault="000516B6" w:rsidP="00B00A65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</w:tc>
        <w:tc>
          <w:tcPr>
            <w:tcW w:w="2552" w:type="dxa"/>
          </w:tcPr>
          <w:p w14:paraId="1110D2ED" w14:textId="5DCA732B" w:rsidR="0041381A" w:rsidRDefault="0041381A" w:rsidP="00D4165D">
            <w:pPr>
              <w:ind w:right="-153"/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lastRenderedPageBreak/>
              <w:t>Նախագ</w:t>
            </w: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4"/>
              </w:rPr>
              <w:t xml:space="preserve">իծը </w:t>
            </w: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է</w:t>
            </w:r>
          </w:p>
          <w:p w14:paraId="252A4DBC" w14:textId="35561CDE" w:rsidR="000516B6" w:rsidRPr="009206D2" w:rsidRDefault="000516B6" w:rsidP="00D4165D">
            <w:pPr>
              <w:ind w:right="-153"/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1.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Օբյեկտնորի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ցանկը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հստակեցվել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է:</w:t>
            </w:r>
          </w:p>
          <w:p w14:paraId="3D82A932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8A1C88A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1974D1E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4CC9257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716EA85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</w:rPr>
            </w:pPr>
          </w:p>
          <w:p w14:paraId="52B52C19" w14:textId="77777777" w:rsidR="009206D2" w:rsidRPr="009206D2" w:rsidRDefault="009206D2" w:rsidP="00D4165D">
            <w:pPr>
              <w:ind w:right="-153"/>
              <w:rPr>
                <w:rFonts w:ascii="GHEA Grapalat" w:hAnsi="GHEA Grapalat"/>
                <w:sz w:val="20"/>
                <w:szCs w:val="24"/>
              </w:rPr>
            </w:pPr>
          </w:p>
          <w:p w14:paraId="452FE521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97603B8" w14:textId="4BBB9CF0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2.</w:t>
            </w:r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Օբյեկտնորի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ցանկը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հստակեցվել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է:</w:t>
            </w:r>
          </w:p>
          <w:p w14:paraId="1F7996CB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169AA145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5299E65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061AC0AB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B5E0729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1457BB8" w14:textId="7C2F45F9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3.</w:t>
            </w:r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Օբյեկտնորի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ցանկը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9206D2">
              <w:rPr>
                <w:rFonts w:ascii="GHEA Grapalat" w:hAnsi="GHEA Grapalat"/>
                <w:sz w:val="20"/>
                <w:szCs w:val="24"/>
              </w:rPr>
              <w:t>հստակեցվել</w:t>
            </w:r>
            <w:proofErr w:type="spellEnd"/>
            <w:r w:rsidR="009206D2">
              <w:rPr>
                <w:rFonts w:ascii="GHEA Grapalat" w:hAnsi="GHEA Grapalat"/>
                <w:sz w:val="20"/>
                <w:szCs w:val="24"/>
              </w:rPr>
              <w:t xml:space="preserve"> է:</w:t>
            </w:r>
          </w:p>
          <w:p w14:paraId="11A83B28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DF22400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D5C163A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643F8C0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37A8801" w14:textId="170A332F" w:rsidR="006A1CA7" w:rsidRPr="006A1CA7" w:rsidRDefault="00B00A65" w:rsidP="006A1CA7">
            <w:pPr>
              <w:ind w:right="-153"/>
              <w:rPr>
                <w:rFonts w:ascii="GHEA Grapalat" w:hAnsi="GHEA Grapalat"/>
                <w:sz w:val="20"/>
                <w:szCs w:val="24"/>
                <w:lang w:val="ru-RU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4.</w:t>
            </w:r>
            <w:proofErr w:type="spellStart"/>
            <w:r w:rsidR="000655E0">
              <w:rPr>
                <w:rFonts w:ascii="GHEA Grapalat" w:hAnsi="GHEA Grapalat"/>
                <w:sz w:val="20"/>
                <w:szCs w:val="24"/>
              </w:rPr>
              <w:t>Ինն</w:t>
            </w:r>
            <w:proofErr w:type="spellEnd"/>
            <w:r w:rsidR="000655E0">
              <w:rPr>
                <w:rFonts w:ascii="GHEA Grapalat" w:hAnsi="GHEA Grapalat"/>
                <w:sz w:val="20"/>
                <w:szCs w:val="24"/>
              </w:rPr>
              <w:t xml:space="preserve"> ամսվա համար նախատեսված 12</w:t>
            </w:r>
            <w:r w:rsidR="000655E0">
              <w:rPr>
                <w:rFonts w:ascii="GHEA Grapalat" w:hAnsi="GHEA Grapalat"/>
                <w:sz w:val="20"/>
                <w:szCs w:val="24"/>
                <w:lang w:val="ru-RU"/>
              </w:rPr>
              <w:t>,</w:t>
            </w:r>
            <w:r w:rsidR="000655E0">
              <w:rPr>
                <w:rFonts w:ascii="GHEA Grapalat" w:hAnsi="GHEA Grapalat"/>
                <w:sz w:val="20"/>
                <w:szCs w:val="24"/>
              </w:rPr>
              <w:t>9</w:t>
            </w:r>
            <w:r w:rsidR="000655E0">
              <w:rPr>
                <w:rFonts w:ascii="GHEA Grapalat" w:hAnsi="GHEA Grapalat"/>
                <w:sz w:val="20"/>
                <w:szCs w:val="24"/>
                <w:lang w:val="ru-RU"/>
              </w:rPr>
              <w:t>00,000.0</w:t>
            </w:r>
            <w:r w:rsidR="000655E0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0655E0">
              <w:rPr>
                <w:rFonts w:ascii="GHEA Grapalat" w:hAnsi="GHEA Grapalat"/>
                <w:sz w:val="20"/>
                <w:szCs w:val="24"/>
                <w:lang w:val="ru-RU"/>
              </w:rPr>
              <w:t>հազար</w:t>
            </w:r>
            <w:r w:rsidR="000655E0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0655E0">
              <w:rPr>
                <w:rFonts w:ascii="GHEA Grapalat" w:hAnsi="GHEA Grapalat"/>
                <w:sz w:val="20"/>
                <w:szCs w:val="24"/>
              </w:rPr>
              <w:t>դրամից</w:t>
            </w:r>
            <w:proofErr w:type="spellEnd"/>
            <w:r w:rsidR="000655E0">
              <w:rPr>
                <w:rFonts w:ascii="GHEA Grapalat" w:hAnsi="GHEA Grapalat"/>
                <w:sz w:val="20"/>
                <w:szCs w:val="24"/>
              </w:rPr>
              <w:t xml:space="preserve"> ՀՀ կառավարության 539-Ն</w:t>
            </w:r>
            <w:r w:rsidR="0031020A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0655E0">
              <w:rPr>
                <w:rFonts w:ascii="GHEA Grapalat" w:hAnsi="GHEA Grapalat"/>
                <w:sz w:val="20"/>
                <w:szCs w:val="24"/>
              </w:rPr>
              <w:t xml:space="preserve">և 339-Ն </w:t>
            </w:r>
            <w:r w:rsidR="000655E0" w:rsidRPr="000655E0">
              <w:rPr>
                <w:rFonts w:ascii="GHEA Grapalat" w:hAnsi="GHEA Grapalat"/>
                <w:sz w:val="20"/>
                <w:szCs w:val="24"/>
              </w:rPr>
              <w:t>(</w:t>
            </w:r>
            <w:r w:rsidR="0031020A" w:rsidRPr="000655E0">
              <w:rPr>
                <w:rFonts w:ascii="GHEA Grapalat" w:hAnsi="GHEA Grapalat"/>
                <w:sz w:val="20"/>
                <w:szCs w:val="24"/>
              </w:rPr>
              <w:t>4,125,371.7</w:t>
            </w:r>
            <w:r w:rsidR="0031020A">
              <w:rPr>
                <w:rFonts w:ascii="GHEA Grapalat" w:hAnsi="GHEA Grapalat"/>
                <w:sz w:val="20"/>
                <w:szCs w:val="24"/>
                <w:lang w:val="ru-RU"/>
              </w:rPr>
              <w:t xml:space="preserve"> և</w:t>
            </w:r>
            <w:r w:rsidR="0031020A" w:rsidRPr="000655E0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0655E0" w:rsidRPr="000655E0">
              <w:rPr>
                <w:rFonts w:ascii="GHEA Grapalat" w:hAnsi="GHEA Grapalat"/>
                <w:sz w:val="20"/>
                <w:szCs w:val="24"/>
              </w:rPr>
              <w:t>1,110.0</w:t>
            </w:r>
            <w:r w:rsidR="000655E0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  <w:r w:rsidR="000655E0">
              <w:rPr>
                <w:rFonts w:ascii="GHEA Grapalat" w:hAnsi="GHEA Grapalat"/>
                <w:sz w:val="20"/>
                <w:szCs w:val="24"/>
                <w:lang w:val="ru-RU"/>
              </w:rPr>
              <w:t>հազար դրամ</w:t>
            </w:r>
            <w:r w:rsidR="000655E0">
              <w:rPr>
                <w:rFonts w:ascii="GHEA Grapalat" w:hAnsi="GHEA Grapalat"/>
                <w:sz w:val="20"/>
                <w:szCs w:val="24"/>
                <w:lang w:val="hy-AM"/>
              </w:rPr>
              <w:t xml:space="preserve">) </w:t>
            </w:r>
            <w:proofErr w:type="spellStart"/>
            <w:r w:rsidR="000655E0">
              <w:rPr>
                <w:rFonts w:ascii="GHEA Grapalat" w:hAnsi="GHEA Grapalat"/>
                <w:sz w:val="20"/>
                <w:szCs w:val="24"/>
              </w:rPr>
              <w:lastRenderedPageBreak/>
              <w:t>որոշումներով</w:t>
            </w:r>
            <w:proofErr w:type="spellEnd"/>
            <w:r w:rsidR="000655E0">
              <w:rPr>
                <w:rFonts w:ascii="GHEA Grapalat" w:hAnsi="GHEA Grapalat"/>
                <w:sz w:val="20"/>
                <w:szCs w:val="24"/>
              </w:rPr>
              <w:t xml:space="preserve"> ընդհանուր </w:t>
            </w:r>
            <w:proofErr w:type="spellStart"/>
            <w:r w:rsidR="000655E0">
              <w:rPr>
                <w:rFonts w:ascii="GHEA Grapalat" w:hAnsi="GHEA Grapalat"/>
                <w:sz w:val="20"/>
                <w:szCs w:val="24"/>
              </w:rPr>
              <w:t>գումարով</w:t>
            </w:r>
            <w:proofErr w:type="spellEnd"/>
            <w:r w:rsidR="000655E0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="000655E0">
              <w:rPr>
                <w:rFonts w:ascii="GHEA Grapalat" w:hAnsi="GHEA Grapalat"/>
                <w:sz w:val="20"/>
                <w:szCs w:val="24"/>
              </w:rPr>
              <w:t>հատկացվել</w:t>
            </w:r>
            <w:proofErr w:type="spellEnd"/>
            <w:r w:rsidR="000655E0">
              <w:rPr>
                <w:rFonts w:ascii="GHEA Grapalat" w:hAnsi="GHEA Grapalat"/>
                <w:sz w:val="20"/>
                <w:szCs w:val="24"/>
              </w:rPr>
              <w:t xml:space="preserve"> է 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 xml:space="preserve">4,126,481.7 հազար դրամ, արդյունքում մնացած </w:t>
            </w:r>
            <w:r w:rsidR="006A1CA7" w:rsidRPr="006A1CA7">
              <w:rPr>
                <w:rFonts w:ascii="GHEA Grapalat" w:hAnsi="GHEA Grapalat"/>
                <w:sz w:val="20"/>
                <w:szCs w:val="24"/>
                <w:lang w:val="ru-RU"/>
              </w:rPr>
              <w:t>8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>,</w:t>
            </w:r>
            <w:r w:rsidR="006A1CA7" w:rsidRPr="006A1CA7">
              <w:rPr>
                <w:rFonts w:ascii="GHEA Grapalat" w:hAnsi="GHEA Grapalat"/>
                <w:sz w:val="20"/>
                <w:szCs w:val="24"/>
                <w:lang w:val="ru-RU"/>
              </w:rPr>
              <w:t>773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>,</w:t>
            </w:r>
            <w:r w:rsidR="006A1CA7" w:rsidRPr="006A1CA7">
              <w:rPr>
                <w:rFonts w:ascii="GHEA Grapalat" w:hAnsi="GHEA Grapalat"/>
                <w:sz w:val="20"/>
                <w:szCs w:val="24"/>
                <w:lang w:val="ru-RU"/>
              </w:rPr>
              <w:t>518.3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 xml:space="preserve"> հազար դրամ</w:t>
            </w:r>
            <w:r w:rsidR="0031020A">
              <w:rPr>
                <w:rFonts w:ascii="GHEA Grapalat" w:hAnsi="GHEA Grapalat"/>
                <w:sz w:val="20"/>
                <w:szCs w:val="24"/>
                <w:lang w:val="ru-RU"/>
              </w:rPr>
              <w:t>ից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 xml:space="preserve"> նախատեսվում է վերաբաշխել </w:t>
            </w:r>
            <w:r w:rsidR="006A1CA7" w:rsidRPr="006A1CA7">
              <w:rPr>
                <w:rFonts w:ascii="GHEA Grapalat" w:hAnsi="GHEA Grapalat"/>
                <w:sz w:val="20"/>
                <w:szCs w:val="24"/>
                <w:lang w:val="ru-RU"/>
              </w:rPr>
              <w:t>8,732,578.8 հազար դրամը</w:t>
            </w:r>
            <w:r w:rsidR="006A1CA7">
              <w:rPr>
                <w:rFonts w:ascii="GHEA Grapalat" w:hAnsi="GHEA Grapalat"/>
                <w:sz w:val="20"/>
                <w:szCs w:val="24"/>
                <w:lang w:val="ru-RU"/>
              </w:rPr>
              <w:t>:</w:t>
            </w:r>
          </w:p>
          <w:p w14:paraId="38AAB617" w14:textId="2A6C8D81" w:rsidR="00B00A65" w:rsidRPr="006A1CA7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ru-RU"/>
              </w:rPr>
            </w:pPr>
          </w:p>
          <w:p w14:paraId="0818701E" w14:textId="77777777" w:rsidR="00B00A65" w:rsidRDefault="00B00A65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2DFE732E" w14:textId="77777777" w:rsidR="00B00A65" w:rsidRPr="009206D2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AACDD86" w14:textId="3243231F" w:rsidR="000516B6" w:rsidRPr="009206D2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9206D2">
              <w:rPr>
                <w:rFonts w:ascii="GHEA Grapalat" w:hAnsi="GHEA Grapalat"/>
                <w:sz w:val="20"/>
                <w:szCs w:val="24"/>
                <w:lang w:val="hy-AM"/>
              </w:rPr>
              <w:t>5</w:t>
            </w:r>
            <w:r w:rsidR="000516B6" w:rsidRPr="009206D2">
              <w:rPr>
                <w:rFonts w:ascii="GHEA Grapalat" w:hAnsi="GHEA Grapalat"/>
                <w:sz w:val="20"/>
                <w:szCs w:val="24"/>
                <w:lang w:val="hy-AM"/>
              </w:rPr>
              <w:t>.ա/ Կատարվել են համապատասխան փոփոխություններ:</w:t>
            </w:r>
          </w:p>
          <w:p w14:paraId="54BB51AB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3138EDDB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25D8E6B" w14:textId="77777777" w:rsidR="00B00A65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3EDD8FF7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0A2DA12D" w14:textId="77777777" w:rsidR="00B00A65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00461D5B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217C8DB8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բ/ Կատարվել են համապատասխան փոփոխություններ:</w:t>
            </w:r>
          </w:p>
          <w:p w14:paraId="0B7DE6D5" w14:textId="77777777" w:rsidR="00401ECE" w:rsidRDefault="00401ECE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82896EC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գ/ Կատարվել են համապատասխան փոփոխություններ:</w:t>
            </w:r>
          </w:p>
          <w:p w14:paraId="56BAB42B" w14:textId="77777777"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2E245658" w14:textId="77777777" w:rsidR="00B00A65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3B57B0BF" w14:textId="77777777" w:rsidR="00B00A65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3114855" w14:textId="77777777" w:rsidR="00B00A65" w:rsidRDefault="00B00A6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69E2FB8" w14:textId="1ECDA83D" w:rsidR="00B00A65" w:rsidRPr="00B00A65" w:rsidRDefault="000516B6" w:rsidP="00AC7B45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դ/ Կատարվել են համապատասխան փոփոխություններ</w:t>
            </w:r>
            <w:r w:rsidR="00B00A65">
              <w:rPr>
                <w:rFonts w:ascii="GHEA Grapalat" w:hAnsi="GHEA Grapalat"/>
                <w:sz w:val="20"/>
                <w:szCs w:val="24"/>
                <w:lang w:val="hy-AM"/>
              </w:rPr>
              <w:t>:</w:t>
            </w:r>
          </w:p>
        </w:tc>
      </w:tr>
      <w:tr w:rsidR="000516B6" w:rsidRPr="003A28A0" w14:paraId="523D37E0" w14:textId="77777777" w:rsidTr="006A1CA7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6D260B0A" w:rsidR="000516B6" w:rsidRPr="00497846" w:rsidRDefault="000516B6" w:rsidP="00490B49">
            <w:pPr>
              <w:rPr>
                <w:rFonts w:ascii="GHEA Grapalat" w:hAnsi="GHEA Grapalat"/>
                <w:sz w:val="20"/>
                <w:szCs w:val="24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4253" w:type="dxa"/>
          </w:tcPr>
          <w:p w14:paraId="5C0E9628" w14:textId="4D1A1B47" w:rsidR="000516B6" w:rsidRPr="004A2313" w:rsidRDefault="000516B6" w:rsidP="00B00A65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proofErr w:type="spellStart"/>
            <w:r w:rsidRPr="00BF2346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BF2346">
              <w:rPr>
                <w:rFonts w:ascii="GHEA Grapalat" w:hAnsi="GHEA Grapalat"/>
                <w:lang w:val="fr-FR"/>
              </w:rPr>
              <w:t xml:space="preserve"> նախարարության</w:t>
            </w:r>
            <w:r w:rsidR="00B00A65">
              <w:rPr>
                <w:rFonts w:ascii="GHEA Grapalat" w:hAnsi="GHEA Grapalat"/>
                <w:lang w:val="hy-AM"/>
              </w:rPr>
              <w:t xml:space="preserve"> </w:t>
            </w:r>
            <w:r w:rsidR="00A951C5" w:rsidRPr="00BF2346">
              <w:rPr>
                <w:rFonts w:ascii="GHEA Grapalat" w:hAnsi="GHEA Grapalat" w:cs="Sylfaen"/>
                <w:szCs w:val="24"/>
                <w:lang w:val="hy-AM"/>
              </w:rPr>
              <w:t>.2020թ. N  գրություն</w:t>
            </w:r>
          </w:p>
        </w:tc>
        <w:tc>
          <w:tcPr>
            <w:tcW w:w="5953" w:type="dxa"/>
          </w:tcPr>
          <w:p w14:paraId="32FBCEC5" w14:textId="6DB24532" w:rsidR="000516B6" w:rsidRPr="00B00A65" w:rsidRDefault="00A951C5" w:rsidP="000D0DF8">
            <w:pPr>
              <w:jc w:val="both"/>
              <w:rPr>
                <w:rFonts w:ascii="GHEA Grapalat" w:eastAsia="Calibri" w:hAnsi="GHEA Grapalat" w:cs="Times New Roman"/>
                <w:color w:val="FF0000"/>
                <w:sz w:val="20"/>
                <w:szCs w:val="24"/>
                <w:shd w:val="clear" w:color="auto" w:fill="FFFFFF"/>
              </w:rPr>
            </w:pPr>
            <w:proofErr w:type="spellStart"/>
            <w:r w:rsidRPr="00B00A65">
              <w:rPr>
                <w:rFonts w:ascii="GHEA Grapalat" w:eastAsia="Calibri" w:hAnsi="GHEA Grapalat" w:cs="Times New Roman"/>
                <w:color w:val="FF0000"/>
                <w:sz w:val="20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B00A65">
              <w:rPr>
                <w:rFonts w:ascii="GHEA Grapalat" w:eastAsia="Calibri" w:hAnsi="GHEA Grapalat" w:cs="Times New Roman"/>
                <w:color w:val="FF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00A65">
              <w:rPr>
                <w:rFonts w:ascii="GHEA Grapalat" w:eastAsia="Calibri" w:hAnsi="GHEA Grapalat" w:cs="Times New Roman"/>
                <w:color w:val="FF0000"/>
                <w:sz w:val="20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B00A65">
              <w:rPr>
                <w:rFonts w:ascii="GHEA Grapalat" w:eastAsia="Calibri" w:hAnsi="GHEA Grapalat" w:cs="Times New Roman"/>
                <w:color w:val="FF0000"/>
                <w:sz w:val="20"/>
                <w:szCs w:val="24"/>
                <w:shd w:val="clear" w:color="auto" w:fill="FFFFFF"/>
              </w:rPr>
              <w:t xml:space="preserve"> չկան</w:t>
            </w:r>
          </w:p>
        </w:tc>
        <w:tc>
          <w:tcPr>
            <w:tcW w:w="1843" w:type="dxa"/>
          </w:tcPr>
          <w:p w14:paraId="01383AA8" w14:textId="6B157F68" w:rsidR="000516B6" w:rsidRPr="00B00A65" w:rsidRDefault="00A951C5" w:rsidP="000D0DF8">
            <w:pPr>
              <w:rPr>
                <w:rFonts w:ascii="GHEA Grapalat" w:hAnsi="GHEA Grapalat"/>
                <w:color w:val="FF0000"/>
                <w:sz w:val="20"/>
                <w:szCs w:val="24"/>
              </w:rPr>
            </w:pPr>
            <w:proofErr w:type="spellStart"/>
            <w:r w:rsidRPr="00B00A65">
              <w:rPr>
                <w:rFonts w:ascii="GHEA Grapalat" w:hAnsi="GHEA Grapalat"/>
                <w:color w:val="FF0000"/>
                <w:sz w:val="20"/>
                <w:szCs w:val="24"/>
              </w:rPr>
              <w:t>Ընդունվել</w:t>
            </w:r>
            <w:proofErr w:type="spellEnd"/>
            <w:r w:rsidRPr="00B00A65">
              <w:rPr>
                <w:rFonts w:ascii="GHEA Grapalat" w:hAnsi="GHEA Grapalat"/>
                <w:color w:val="FF0000"/>
                <w:sz w:val="20"/>
                <w:szCs w:val="24"/>
              </w:rPr>
              <w:t xml:space="preserve"> է ի </w:t>
            </w:r>
            <w:proofErr w:type="spellStart"/>
            <w:r w:rsidRPr="00B00A65">
              <w:rPr>
                <w:rFonts w:ascii="GHEA Grapalat" w:hAnsi="GHEA Grapalat"/>
                <w:color w:val="FF0000"/>
                <w:sz w:val="20"/>
                <w:szCs w:val="24"/>
              </w:rPr>
              <w:t>գիտություն</w:t>
            </w:r>
            <w:proofErr w:type="spellEnd"/>
          </w:p>
        </w:tc>
        <w:tc>
          <w:tcPr>
            <w:tcW w:w="2552" w:type="dxa"/>
          </w:tcPr>
          <w:p w14:paraId="652EDF66" w14:textId="257EA2FB" w:rsidR="000516B6" w:rsidRPr="000D0DF8" w:rsidRDefault="000516B6" w:rsidP="000D0DF8">
            <w:pPr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14:paraId="73225ACE" w14:textId="0A4231AC"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19"/>
  </w:num>
  <w:num w:numId="5">
    <w:abstractNumId w:val="18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5"/>
  </w:num>
  <w:num w:numId="15">
    <w:abstractNumId w:val="3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4"/>
  </w:num>
  <w:num w:numId="21">
    <w:abstractNumId w:val="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655E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439F"/>
    <w:rsid w:val="00305B64"/>
    <w:rsid w:val="00305D3F"/>
    <w:rsid w:val="00305F04"/>
    <w:rsid w:val="003069C7"/>
    <w:rsid w:val="00306E22"/>
    <w:rsid w:val="00307C4A"/>
    <w:rsid w:val="0031020A"/>
    <w:rsid w:val="00313D37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81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332F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1CA7"/>
    <w:rsid w:val="006A379F"/>
    <w:rsid w:val="006A5F70"/>
    <w:rsid w:val="006A6969"/>
    <w:rsid w:val="006A6FBB"/>
    <w:rsid w:val="006B74B7"/>
    <w:rsid w:val="006C0D01"/>
    <w:rsid w:val="006C2065"/>
    <w:rsid w:val="006C2599"/>
    <w:rsid w:val="006C580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6D2"/>
    <w:rsid w:val="00922390"/>
    <w:rsid w:val="00925772"/>
    <w:rsid w:val="00926509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276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7B45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A6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A5B31-25FC-4D2E-80C5-B1C79326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50</cp:revision>
  <cp:lastPrinted>2019-07-04T07:57:00Z</cp:lastPrinted>
  <dcterms:created xsi:type="dcterms:W3CDTF">2019-07-03T15:08:00Z</dcterms:created>
  <dcterms:modified xsi:type="dcterms:W3CDTF">2020-05-13T09:14:00Z</dcterms:modified>
</cp:coreProperties>
</file>