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C03E09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C03E09">
        <w:rPr>
          <w:rFonts w:ascii="GHEA Grapalat" w:hAnsi="GHEA Grapalat"/>
          <w:u w:val="single"/>
        </w:rPr>
        <w:t>ՆԱԽԱԳԻԾ</w:t>
      </w:r>
    </w:p>
    <w:p w:rsidR="00F56F36" w:rsidRPr="00C03E0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03E0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03E0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03E09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C03E09">
        <w:rPr>
          <w:rFonts w:ascii="GHEA Grapalat" w:hAnsi="GHEA Grapalat" w:cs="Sylfaen"/>
          <w:b/>
          <w:bCs/>
          <w:lang w:eastAsia="en-GB"/>
        </w:rPr>
        <w:t xml:space="preserve"> </w:t>
      </w:r>
      <w:r w:rsidRPr="00C03E09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C03E09">
        <w:rPr>
          <w:rFonts w:ascii="GHEA Grapalat" w:hAnsi="GHEA Grapalat" w:cs="Sylfaen"/>
          <w:b/>
          <w:bCs/>
          <w:lang w:eastAsia="en-GB"/>
        </w:rPr>
        <w:t xml:space="preserve"> </w:t>
      </w:r>
      <w:r w:rsidRPr="00C03E09">
        <w:rPr>
          <w:rFonts w:ascii="GHEA Grapalat" w:hAnsi="GHEA Grapalat" w:cs="Sylfaen"/>
          <w:b/>
          <w:bCs/>
          <w:lang w:eastAsia="en-GB"/>
        </w:rPr>
        <w:t>ԿԱՌԱՎԱՐՈՒԹՅՈՒ</w:t>
      </w:r>
      <w:r w:rsidRPr="00C03E09">
        <w:rPr>
          <w:rFonts w:ascii="GHEA Grapalat" w:hAnsi="GHEA Grapalat"/>
          <w:b/>
          <w:bCs/>
          <w:lang w:eastAsia="en-GB"/>
        </w:rPr>
        <w:t>Ն</w:t>
      </w:r>
    </w:p>
    <w:p w:rsidR="00F56F36" w:rsidRPr="00C03E0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03E09">
        <w:rPr>
          <w:rFonts w:ascii="Calibri" w:hAnsi="Calibri" w:cs="Calibri"/>
          <w:lang w:eastAsia="en-GB"/>
        </w:rPr>
        <w:t> </w:t>
      </w:r>
      <w:r w:rsidRPr="00C03E09">
        <w:rPr>
          <w:rFonts w:ascii="Calibri" w:hAnsi="Calibri" w:cs="Calibri"/>
          <w:b/>
          <w:bCs/>
          <w:lang w:eastAsia="en-GB"/>
        </w:rPr>
        <w:t> </w:t>
      </w:r>
      <w:r w:rsidRPr="00C03E09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C03E09" w:rsidRDefault="00F56F36" w:rsidP="00F56F36">
      <w:pPr>
        <w:pStyle w:val="mechtex"/>
        <w:rPr>
          <w:rFonts w:ascii="GHEA Grapalat" w:hAnsi="GHEA Grapalat"/>
        </w:rPr>
      </w:pPr>
    </w:p>
    <w:p w:rsidR="00F56F36" w:rsidRPr="00C03E09" w:rsidRDefault="00F56F36" w:rsidP="00F56F36">
      <w:pPr>
        <w:pStyle w:val="mechtex"/>
        <w:rPr>
          <w:rFonts w:ascii="GHEA Grapalat" w:hAnsi="GHEA Grapalat"/>
        </w:rPr>
      </w:pPr>
    </w:p>
    <w:p w:rsidR="00F56F36" w:rsidRPr="00C03E09" w:rsidRDefault="00F56F36" w:rsidP="00F56F36">
      <w:pPr>
        <w:jc w:val="center"/>
        <w:rPr>
          <w:rFonts w:ascii="GHEA Grapalat" w:hAnsi="GHEA Grapalat"/>
        </w:rPr>
      </w:pPr>
      <w:r w:rsidRPr="00C03E09">
        <w:rPr>
          <w:rFonts w:ascii="GHEA Grapalat" w:hAnsi="GHEA Grapalat" w:cs="Sylfaen"/>
        </w:rPr>
        <w:t xml:space="preserve">   _</w:t>
      </w:r>
      <w:r w:rsidR="00D3691F" w:rsidRPr="00C03E09">
        <w:rPr>
          <w:rFonts w:ascii="GHEA Grapalat" w:hAnsi="GHEA Grapalat" w:cs="Sylfaen"/>
        </w:rPr>
        <w:t xml:space="preserve"> </w:t>
      </w:r>
      <w:proofErr w:type="spellStart"/>
      <w:r w:rsidR="00D3691F" w:rsidRPr="00C03E09">
        <w:rPr>
          <w:rFonts w:ascii="GHEA Grapalat" w:hAnsi="GHEA Grapalat" w:cs="Sylfaen"/>
        </w:rPr>
        <w:t>մայիսի</w:t>
      </w:r>
      <w:proofErr w:type="spellEnd"/>
      <w:r w:rsidR="00501F2E" w:rsidRPr="00C03E09">
        <w:rPr>
          <w:rFonts w:ascii="GHEA Grapalat" w:hAnsi="GHEA Grapalat"/>
        </w:rPr>
        <w:t xml:space="preserve"> 2020</w:t>
      </w:r>
      <w:r w:rsidR="000063CA" w:rsidRPr="00C03E09">
        <w:rPr>
          <w:rFonts w:ascii="GHEA Grapalat" w:hAnsi="GHEA Grapalat"/>
        </w:rPr>
        <w:t xml:space="preserve"> </w:t>
      </w:r>
      <w:proofErr w:type="spellStart"/>
      <w:proofErr w:type="gramStart"/>
      <w:r w:rsidRPr="00C03E09">
        <w:rPr>
          <w:rFonts w:ascii="GHEA Grapalat" w:hAnsi="GHEA Grapalat"/>
        </w:rPr>
        <w:t>թվականի</w:t>
      </w:r>
      <w:proofErr w:type="spellEnd"/>
      <w:r w:rsidRPr="00C03E09">
        <w:rPr>
          <w:rFonts w:ascii="GHEA Grapalat" w:hAnsi="GHEA Grapalat"/>
        </w:rPr>
        <w:t xml:space="preserve">  N</w:t>
      </w:r>
      <w:proofErr w:type="gramEnd"/>
      <w:r w:rsidRPr="00C03E09">
        <w:rPr>
          <w:rFonts w:ascii="GHEA Grapalat" w:hAnsi="GHEA Grapalat"/>
        </w:rPr>
        <w:t xml:space="preserve">             - Լ</w:t>
      </w:r>
    </w:p>
    <w:p w:rsidR="00F56F36" w:rsidRPr="00C03E09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C03E09" w:rsidRDefault="0060742F" w:rsidP="0060742F">
      <w:pPr>
        <w:spacing w:after="0" w:line="240" w:lineRule="auto"/>
        <w:ind w:left="1134" w:right="713"/>
        <w:jc w:val="both"/>
        <w:rPr>
          <w:rFonts w:ascii="GHEA Grapalat" w:eastAsia="Times New Roman" w:hAnsi="GHEA Grapalat" w:cs="Times New Roman"/>
          <w:lang w:val="af-ZA"/>
        </w:rPr>
      </w:pPr>
      <w:r w:rsidRPr="00C03E09">
        <w:rPr>
          <w:rFonts w:ascii="GHEA Grapalat" w:hAnsi="GHEA Grapalat" w:cs="Sylfaen"/>
          <w:spacing w:val="10"/>
          <w:lang w:val="af-ZA"/>
        </w:rPr>
        <w:t xml:space="preserve">«ՍՆԱՆԿՈՒԹՅԱՆ ՄԱՍԻՆ» ՀԱՅԱՍՏԱՆԻ ՀԱՆՐԱՊԵՏՈՒԹՅԱՆ ՕՐԵՆՔՈՒՄ ԼՐԱՑՈՒՄՆԵՐ ԿԱՏԱՐԵԼՈՒ ՄԱՍԻՆ» </w:t>
      </w:r>
      <w:r w:rsidR="00F56F36" w:rsidRPr="00C03E09">
        <w:rPr>
          <w:rFonts w:ascii="GHEA Grapalat" w:hAnsi="GHEA Grapalat" w:cs="Sylfaen"/>
          <w:spacing w:val="10"/>
          <w:lang w:val="af-ZA"/>
        </w:rPr>
        <w:t>ՀԱՅԱՍՏԱ</w:t>
      </w:r>
      <w:r w:rsidR="00F56F36" w:rsidRPr="00C03E09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C03E09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C03E09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C03E09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C03E09" w:rsidRDefault="00F56F36" w:rsidP="0060742F">
      <w:pPr>
        <w:pStyle w:val="mechtex"/>
        <w:ind w:left="1134" w:right="713"/>
        <w:rPr>
          <w:rFonts w:ascii="GHEA Grapalat" w:hAnsi="GHEA Grapalat"/>
          <w:caps/>
          <w:lang w:val="af-ZA"/>
        </w:rPr>
      </w:pPr>
      <w:r w:rsidRPr="00C03E09">
        <w:rPr>
          <w:rFonts w:ascii="GHEA Grapalat" w:hAnsi="GHEA Grapalat"/>
          <w:caps/>
          <w:lang w:val="af-ZA"/>
        </w:rPr>
        <w:t xml:space="preserve"> -------------------------------</w:t>
      </w:r>
      <w:r w:rsidR="0060742F" w:rsidRPr="00C03E09">
        <w:rPr>
          <w:rFonts w:ascii="GHEA Grapalat" w:hAnsi="GHEA Grapalat"/>
          <w:caps/>
          <w:lang w:val="af-ZA"/>
        </w:rPr>
        <w:t>-----------------------</w:t>
      </w:r>
      <w:r w:rsidRPr="00C03E09">
        <w:rPr>
          <w:rFonts w:ascii="GHEA Grapalat" w:hAnsi="GHEA Grapalat"/>
          <w:caps/>
          <w:lang w:val="af-ZA"/>
        </w:rPr>
        <w:t>----------------------------------------</w:t>
      </w:r>
    </w:p>
    <w:p w:rsidR="00F56F36" w:rsidRPr="00C03E09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C03E09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D3691F" w:rsidRPr="00C03E09" w:rsidRDefault="00F56F36" w:rsidP="00D3691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C03E09">
        <w:rPr>
          <w:rFonts w:ascii="GHEA Grapalat" w:hAnsi="GHEA Grapalat" w:cs="Tahoma"/>
          <w:szCs w:val="22"/>
        </w:rPr>
        <w:t>Հիմք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ընդունելով</w:t>
      </w:r>
      <w:proofErr w:type="spellEnd"/>
      <w:r w:rsidRPr="00C03E09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C03E09">
        <w:rPr>
          <w:rFonts w:ascii="GHEA Grapalat" w:hAnsi="GHEA Grapalat" w:cs="Tahoma"/>
          <w:szCs w:val="22"/>
        </w:rPr>
        <w:t>Ազգային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ժողովի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կանոնակարգ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C03E09">
        <w:rPr>
          <w:rFonts w:ascii="GHEA Grapalat" w:hAnsi="GHEA Grapalat" w:cs="Tahoma"/>
          <w:szCs w:val="22"/>
        </w:rPr>
        <w:t>սահ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մանա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դրա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կան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օրենքի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C03E09">
        <w:rPr>
          <w:rFonts w:ascii="GHEA Grapalat" w:hAnsi="GHEA Grapalat" w:cs="Tahoma"/>
          <w:szCs w:val="22"/>
        </w:rPr>
        <w:t>րդ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հոդվածի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C03E09">
        <w:rPr>
          <w:rFonts w:ascii="GHEA Grapalat" w:hAnsi="GHEA Grapalat" w:cs="Tahoma"/>
          <w:szCs w:val="22"/>
        </w:rPr>
        <w:t>ին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մասը</w:t>
      </w:r>
      <w:proofErr w:type="spellEnd"/>
      <w:r w:rsidRPr="00C03E09">
        <w:rPr>
          <w:rFonts w:ascii="GHEA Grapalat" w:hAnsi="GHEA Grapalat" w:cs="Tahoma"/>
          <w:szCs w:val="22"/>
        </w:rPr>
        <w:t>՝</w:t>
      </w:r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Հանրա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պե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տու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թյան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կառա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վա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րությունը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որոշում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r w:rsidRPr="00C03E09">
        <w:rPr>
          <w:rFonts w:ascii="GHEA Grapalat" w:hAnsi="GHEA Grapalat" w:cs="Tahoma"/>
          <w:szCs w:val="22"/>
        </w:rPr>
        <w:t>է</w:t>
      </w:r>
      <w:r w:rsidRPr="00C03E09">
        <w:rPr>
          <w:rFonts w:ascii="GHEA Grapalat" w:hAnsi="GHEA Grapalat" w:cs="Tahoma"/>
          <w:szCs w:val="22"/>
          <w:lang w:val="af-ZA"/>
        </w:rPr>
        <w:t>.</w:t>
      </w:r>
    </w:p>
    <w:p w:rsidR="00F56F36" w:rsidRPr="00C03E09" w:rsidRDefault="00F56F36" w:rsidP="00D3691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C03E09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C03E09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տալ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r w:rsidRPr="00C03E09">
        <w:rPr>
          <w:rFonts w:ascii="GHEA Grapalat" w:hAnsi="GHEA Grapalat" w:cs="Sylfaen"/>
          <w:spacing w:val="10"/>
          <w:szCs w:val="22"/>
          <w:lang w:val="af-ZA"/>
        </w:rPr>
        <w:t>«</w:t>
      </w:r>
      <w:r w:rsidR="00D3691F" w:rsidRPr="00C03E09">
        <w:rPr>
          <w:rFonts w:ascii="GHEA Grapalat" w:hAnsi="GHEA Grapalat" w:cs="Sylfaen"/>
          <w:spacing w:val="10"/>
          <w:szCs w:val="22"/>
          <w:lang w:val="af-ZA"/>
        </w:rPr>
        <w:t>Սնանկության մասին» Հայաստանի Հանրապետության օրենքում լրացումներ կատարելու մասին</w:t>
      </w:r>
      <w:proofErr w:type="gramStart"/>
      <w:r w:rsidR="00D3691F" w:rsidRPr="00C03E09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r w:rsidRPr="00C03E09">
        <w:rPr>
          <w:rFonts w:ascii="GHEA Grapalat" w:hAnsi="GHEA Grapalat" w:cs="Sylfaen"/>
          <w:spacing w:val="10"/>
          <w:szCs w:val="22"/>
          <w:lang w:val="af-ZA"/>
        </w:rPr>
        <w:t xml:space="preserve"> Հայաստանի</w:t>
      </w:r>
      <w:proofErr w:type="gramEnd"/>
      <w:r w:rsidR="000063CA" w:rsidRPr="00C03E0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C03E09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C03E09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0063CA" w:rsidRPr="00C03E0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C03E09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0063CA" w:rsidRPr="00C03E0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C03E09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D3691F" w:rsidRPr="00C03E09">
        <w:rPr>
          <w:rFonts w:ascii="GHEA Grapalat" w:hAnsi="GHEA Grapalat" w:cs="Sylfaen"/>
          <w:i/>
          <w:iCs/>
          <w:szCs w:val="22"/>
          <w:lang w:val="ru-RU"/>
        </w:rPr>
        <w:t>Պ</w:t>
      </w:r>
      <w:r w:rsidR="00D3691F" w:rsidRPr="00C03E09">
        <w:rPr>
          <w:rFonts w:ascii="GHEA Grapalat" w:hAnsi="GHEA Grapalat"/>
          <w:i/>
          <w:iCs/>
          <w:szCs w:val="22"/>
          <w:lang w:val="fr-FR"/>
        </w:rPr>
        <w:t>-583-20.04.2020-</w:t>
      </w:r>
      <w:r w:rsidR="00D3691F" w:rsidRPr="00C03E09">
        <w:rPr>
          <w:rFonts w:ascii="GHEA Grapalat" w:hAnsi="GHEA Grapalat" w:cs="Sylfaen"/>
          <w:i/>
          <w:iCs/>
          <w:szCs w:val="22"/>
          <w:lang w:val="ru-RU"/>
        </w:rPr>
        <w:t>ՏՀ</w:t>
      </w:r>
      <w:r w:rsidR="00D3691F" w:rsidRPr="00C03E09">
        <w:rPr>
          <w:rFonts w:ascii="GHEA Grapalat" w:hAnsi="GHEA Grapalat"/>
          <w:i/>
          <w:iCs/>
          <w:szCs w:val="22"/>
          <w:lang w:val="fr-FR"/>
        </w:rPr>
        <w:t>-011/0</w:t>
      </w:r>
      <w:r w:rsidRPr="00C03E09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C03E09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Հայաս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տա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նի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Հանրապե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տու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թյան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կա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ռա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վա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րու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C03E09">
        <w:rPr>
          <w:rFonts w:ascii="GHEA Grapalat" w:hAnsi="GHEA Grapalat" w:cs="Tahoma"/>
          <w:szCs w:val="22"/>
        </w:rPr>
        <w:t>թյան</w:t>
      </w:r>
      <w:proofErr w:type="spellEnd"/>
      <w:r w:rsidR="000063CA" w:rsidRPr="00C03E0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 w:cs="Tahoma"/>
          <w:szCs w:val="22"/>
        </w:rPr>
        <w:t>առաջար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="000203EA">
        <w:rPr>
          <w:rFonts w:ascii="GHEA Grapalat" w:hAnsi="GHEA Grapalat" w:cs="Tahoma"/>
          <w:szCs w:val="22"/>
        </w:rPr>
        <w:t>կությու</w:t>
      </w:r>
      <w:r w:rsidRPr="00C03E09">
        <w:rPr>
          <w:rFonts w:ascii="GHEA Grapalat" w:hAnsi="GHEA Grapalat" w:cs="Tahoma"/>
          <w:szCs w:val="22"/>
        </w:rPr>
        <w:t>ն</w:t>
      </w:r>
      <w:r w:rsidR="000203EA">
        <w:rPr>
          <w:rFonts w:ascii="GHEA Grapalat" w:hAnsi="GHEA Grapalat" w:cs="Tahoma"/>
          <w:szCs w:val="22"/>
        </w:rPr>
        <w:t>ներին</w:t>
      </w:r>
      <w:proofErr w:type="spellEnd"/>
      <w:r w:rsidRPr="00C03E09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C03E09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C03E09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C03E09">
        <w:rPr>
          <w:rFonts w:ascii="GHEA Grapalat" w:hAnsi="GHEA Grapalat"/>
          <w:szCs w:val="22"/>
        </w:rPr>
        <w:t>Հայաս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տա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նի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Հանրապե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տու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թյան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կա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ռա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վա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րու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թյան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առաջար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կություն</w:t>
      </w:r>
      <w:r w:rsidR="000203EA">
        <w:rPr>
          <w:rFonts w:ascii="GHEA Grapalat" w:hAnsi="GHEA Grapalat"/>
          <w:szCs w:val="22"/>
        </w:rPr>
        <w:t>ներ</w:t>
      </w:r>
      <w:r w:rsidRPr="00C03E09">
        <w:rPr>
          <w:rFonts w:ascii="GHEA Grapalat" w:hAnsi="GHEA Grapalat"/>
          <w:szCs w:val="22"/>
        </w:rPr>
        <w:t>ը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սահ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ման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ված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կարգով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ներկայացնել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Հա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յաս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r w:rsidRPr="00C03E09">
        <w:rPr>
          <w:rFonts w:ascii="GHEA Grapalat" w:hAnsi="GHEA Grapalat"/>
          <w:szCs w:val="22"/>
          <w:lang w:val="af-ZA"/>
        </w:rPr>
        <w:softHyphen/>
      </w:r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տա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նի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Հան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րա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պե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տու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թյան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Ազգային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ժողովի</w:t>
      </w:r>
      <w:proofErr w:type="spellEnd"/>
      <w:r w:rsidR="000063CA" w:rsidRPr="00C03E0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zCs w:val="22"/>
        </w:rPr>
        <w:t>աշխա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տա</w:t>
      </w:r>
      <w:proofErr w:type="spellEnd"/>
      <w:r w:rsidRPr="00C03E09">
        <w:rPr>
          <w:rFonts w:ascii="GHEA Grapalat" w:hAnsi="GHEA Grapalat"/>
          <w:szCs w:val="22"/>
          <w:lang w:val="af-ZA"/>
        </w:rPr>
        <w:softHyphen/>
      </w:r>
      <w:proofErr w:type="spellStart"/>
      <w:r w:rsidRPr="00C03E09">
        <w:rPr>
          <w:rFonts w:ascii="GHEA Grapalat" w:hAnsi="GHEA Grapalat"/>
          <w:szCs w:val="22"/>
        </w:rPr>
        <w:t>կազմ</w:t>
      </w:r>
      <w:proofErr w:type="spellEnd"/>
      <w:r w:rsidRPr="00C03E09">
        <w:rPr>
          <w:rFonts w:ascii="GHEA Grapalat" w:hAnsi="GHEA Grapalat"/>
          <w:szCs w:val="22"/>
          <w:lang w:val="af-ZA"/>
        </w:rPr>
        <w:t>:</w:t>
      </w:r>
    </w:p>
    <w:p w:rsidR="00F56F36" w:rsidRPr="00C03E09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C03E09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C03E09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C03E09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C03E09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C03E09">
        <w:rPr>
          <w:rFonts w:ascii="GHEA Grapalat" w:hAnsi="GHEA Grapalat" w:cs="Sylfaen"/>
          <w:lang w:val="af-ZA"/>
        </w:rPr>
        <w:t xml:space="preserve">               </w:t>
      </w:r>
      <w:r w:rsidR="00F56F36" w:rsidRPr="00C03E09">
        <w:rPr>
          <w:rFonts w:ascii="GHEA Grapalat" w:hAnsi="GHEA Grapalat" w:cs="Sylfaen"/>
        </w:rPr>
        <w:t>ՎԱՐՉԱՊԵՏ</w:t>
      </w:r>
      <w:r w:rsidR="00F56F36" w:rsidRPr="00C03E09">
        <w:rPr>
          <w:rFonts w:ascii="GHEA Grapalat" w:hAnsi="GHEA Grapalat" w:cs="Arial Armenian"/>
          <w:lang w:val="af-ZA"/>
        </w:rPr>
        <w:tab/>
      </w:r>
      <w:r w:rsidR="00F56F36" w:rsidRPr="00C03E09">
        <w:rPr>
          <w:rFonts w:ascii="GHEA Grapalat" w:hAnsi="GHEA Grapalat" w:cs="Arial Armenian"/>
          <w:lang w:val="af-ZA"/>
        </w:rPr>
        <w:tab/>
      </w:r>
      <w:r w:rsidR="00F56F36" w:rsidRPr="00C03E09">
        <w:rPr>
          <w:rFonts w:ascii="GHEA Grapalat" w:hAnsi="GHEA Grapalat" w:cs="Arial Armenian"/>
          <w:lang w:val="af-ZA"/>
        </w:rPr>
        <w:tab/>
      </w:r>
      <w:r w:rsidR="00731A73" w:rsidRPr="00C03E09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C03E09">
        <w:rPr>
          <w:rFonts w:ascii="GHEA Grapalat" w:hAnsi="GHEA Grapalat" w:cs="Arial Armenian"/>
        </w:rPr>
        <w:t>Ն</w:t>
      </w:r>
      <w:r w:rsidR="00F56F36" w:rsidRPr="00C03E09">
        <w:rPr>
          <w:rFonts w:ascii="GHEA Grapalat" w:hAnsi="GHEA Grapalat" w:cs="Sylfaen"/>
          <w:lang w:val="af-ZA"/>
        </w:rPr>
        <w:t>.</w:t>
      </w:r>
      <w:r w:rsidR="00F56F36" w:rsidRPr="00C03E09">
        <w:rPr>
          <w:rFonts w:ascii="GHEA Grapalat" w:hAnsi="GHEA Grapalat" w:cs="Arial Armenian"/>
          <w:lang w:val="af-ZA"/>
        </w:rPr>
        <w:t xml:space="preserve"> ՓԱՇԻՆ</w:t>
      </w:r>
      <w:r w:rsidR="00F56F36" w:rsidRPr="00C03E09">
        <w:rPr>
          <w:rFonts w:ascii="GHEA Grapalat" w:hAnsi="GHEA Grapalat" w:cs="Sylfaen"/>
        </w:rPr>
        <w:t>ՅԱՆ</w:t>
      </w:r>
    </w:p>
    <w:p w:rsidR="00F56F36" w:rsidRPr="00C03E09" w:rsidRDefault="00F56F36" w:rsidP="00F56F36">
      <w:pPr>
        <w:rPr>
          <w:rFonts w:ascii="GHEA Grapalat" w:hAnsi="GHEA Grapalat"/>
          <w:lang w:val="af-ZA"/>
        </w:rPr>
      </w:pPr>
    </w:p>
    <w:p w:rsidR="00F56F36" w:rsidRPr="00C03E09" w:rsidRDefault="00501F2E" w:rsidP="00F56F36">
      <w:pPr>
        <w:rPr>
          <w:rFonts w:ascii="GHEA Grapalat" w:hAnsi="GHEA Grapalat"/>
          <w:spacing w:val="-4"/>
          <w:lang w:val="pt-BR"/>
        </w:rPr>
      </w:pPr>
      <w:r w:rsidRPr="00C03E09">
        <w:rPr>
          <w:rFonts w:ascii="GHEA Grapalat" w:hAnsi="GHEA Grapalat"/>
          <w:lang w:val="af-ZA"/>
        </w:rPr>
        <w:tab/>
        <w:t xml:space="preserve">   2020</w:t>
      </w:r>
      <w:r w:rsidR="00F56F36" w:rsidRPr="00C03E09">
        <w:rPr>
          <w:rFonts w:ascii="GHEA Grapalat" w:hAnsi="GHEA Grapalat" w:cs="Sylfaen"/>
        </w:rPr>
        <w:t>թ</w:t>
      </w:r>
      <w:r w:rsidR="00F56F36" w:rsidRPr="00C03E09">
        <w:rPr>
          <w:rFonts w:ascii="GHEA Grapalat" w:hAnsi="GHEA Grapalat" w:cs="Arial Armenian"/>
          <w:lang w:val="af-ZA"/>
        </w:rPr>
        <w:t xml:space="preserve">. </w:t>
      </w:r>
      <w:r w:rsidR="00D3691F" w:rsidRPr="00C03E09">
        <w:rPr>
          <w:rFonts w:ascii="GHEA Grapalat" w:hAnsi="GHEA Grapalat" w:cs="IRTEK Courier"/>
          <w:spacing w:val="-4"/>
          <w:lang w:val="pt-BR"/>
        </w:rPr>
        <w:t>մայիսի</w:t>
      </w:r>
    </w:p>
    <w:p w:rsidR="00F56F36" w:rsidRPr="00C03E09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C03E09">
        <w:rPr>
          <w:rFonts w:ascii="GHEA Grapalat" w:hAnsi="GHEA Grapalat"/>
          <w:lang w:val="af-ZA"/>
        </w:rPr>
        <w:tab/>
      </w:r>
      <w:r w:rsidR="000063CA" w:rsidRPr="00C03E09">
        <w:rPr>
          <w:rFonts w:ascii="GHEA Grapalat" w:hAnsi="GHEA Grapalat"/>
          <w:lang w:val="af-ZA"/>
        </w:rPr>
        <w:t xml:space="preserve">         </w:t>
      </w:r>
      <w:proofErr w:type="spellStart"/>
      <w:r w:rsidRPr="00C03E09">
        <w:rPr>
          <w:rFonts w:ascii="GHEA Grapalat" w:hAnsi="GHEA Grapalat" w:cs="Sylfaen"/>
        </w:rPr>
        <w:t>Երևան</w:t>
      </w:r>
      <w:proofErr w:type="spellEnd"/>
    </w:p>
    <w:p w:rsidR="00D40405" w:rsidRPr="00C03E09" w:rsidRDefault="00D40405">
      <w:pPr>
        <w:rPr>
          <w:rFonts w:ascii="GHEA Grapalat" w:hAnsi="GHEA Grapalat"/>
          <w:lang w:val="fr-FR"/>
        </w:rPr>
      </w:pPr>
    </w:p>
    <w:p w:rsidR="0060742F" w:rsidRPr="00C03E09" w:rsidRDefault="0060742F" w:rsidP="00C03E09">
      <w:pPr>
        <w:spacing w:after="0" w:line="360" w:lineRule="auto"/>
        <w:ind w:left="709" w:right="713"/>
        <w:jc w:val="both"/>
        <w:rPr>
          <w:rFonts w:ascii="GHEA Grapalat" w:eastAsia="Times New Roman" w:hAnsi="GHEA Grapalat" w:cs="Times New Roman"/>
          <w:lang w:val="af-ZA"/>
        </w:rPr>
      </w:pPr>
      <w:r w:rsidRPr="00C03E09">
        <w:rPr>
          <w:rFonts w:ascii="GHEA Grapalat" w:hAnsi="GHEA Grapalat" w:cs="Sylfaen"/>
          <w:spacing w:val="10"/>
          <w:lang w:val="af-ZA"/>
        </w:rPr>
        <w:lastRenderedPageBreak/>
        <w:t>«ՍՆԱՆԿՈՒԹՅԱՆ ՄԱՍԻՆ» ՀԱՅԱՍՏԱՆԻ ՀԱՆՐԱՊԵՏՈՒԹՅԱՆ ՕՐԵՆՔՈՒՄ ԼՐԱՑՈՒՄՆԵՐ ԿԱՏԱՐԵԼՈՒ ՄԱՍԻՆ» ՀԱՅԱՍՏԱ</w:t>
      </w:r>
      <w:r w:rsidRPr="00C03E09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C03E09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C03E09">
        <w:rPr>
          <w:rFonts w:ascii="GHEA Grapalat" w:hAnsi="GHEA Grapalat" w:cs="Sylfaen"/>
          <w:spacing w:val="10"/>
          <w:lang w:val="af-ZA"/>
        </w:rPr>
        <w:t>(</w:t>
      </w:r>
      <w:r w:rsidRPr="00C03E09">
        <w:rPr>
          <w:rFonts w:ascii="GHEA Grapalat" w:eastAsia="Times New Roman" w:hAnsi="GHEA Grapalat" w:cs="Sylfaen"/>
          <w:i/>
          <w:iCs/>
          <w:lang w:val="ru-RU" w:eastAsia="ru-RU"/>
        </w:rPr>
        <w:t>Պ</w:t>
      </w:r>
      <w:r w:rsidRPr="00C03E09">
        <w:rPr>
          <w:rFonts w:ascii="GHEA Grapalat" w:eastAsia="Times New Roman" w:hAnsi="GHEA Grapalat" w:cs="Times New Roman"/>
          <w:i/>
          <w:iCs/>
          <w:lang w:val="fr-FR" w:eastAsia="ru-RU"/>
        </w:rPr>
        <w:t>-583-20.04.2020-</w:t>
      </w:r>
      <w:r w:rsidRPr="00C03E09">
        <w:rPr>
          <w:rFonts w:ascii="GHEA Grapalat" w:eastAsia="Times New Roman" w:hAnsi="GHEA Grapalat" w:cs="Sylfaen"/>
          <w:i/>
          <w:iCs/>
          <w:lang w:val="ru-RU" w:eastAsia="ru-RU"/>
        </w:rPr>
        <w:t>ՏՀ</w:t>
      </w:r>
      <w:r w:rsidRPr="00C03E09">
        <w:rPr>
          <w:rFonts w:ascii="GHEA Grapalat" w:eastAsia="Times New Roman" w:hAnsi="GHEA Grapalat" w:cs="Times New Roman"/>
          <w:i/>
          <w:iCs/>
          <w:lang w:val="fr-FR" w:eastAsia="ru-RU"/>
        </w:rPr>
        <w:t>-011/0</w:t>
      </w:r>
      <w:r w:rsidRPr="00C03E09">
        <w:rPr>
          <w:rFonts w:ascii="GHEA Grapalat" w:hAnsi="GHEA Grapalat" w:cs="Sylfaen"/>
          <w:spacing w:val="10"/>
          <w:lang w:val="af-ZA"/>
        </w:rPr>
        <w:t xml:space="preserve">) </w:t>
      </w:r>
      <w:r w:rsidRPr="00C03E09">
        <w:rPr>
          <w:rFonts w:ascii="GHEA Grapalat" w:hAnsi="GHEA Grapalat" w:cs="Tahoma"/>
          <w:spacing w:val="-4"/>
          <w:lang w:val="af-ZA"/>
        </w:rPr>
        <w:t xml:space="preserve">ՎԵՐԱԲԵՐՅԱԼ ՀԱՅԱՍՏԱՆԻ ՀԱՆՐԱՊԵՏՈՒԹՅԱՆ ԿԱՌԱՎԱՐՈՒԹՅԱՆ </w:t>
      </w:r>
      <w:r w:rsidRPr="000203EA">
        <w:rPr>
          <w:rFonts w:ascii="Arial Unicode" w:hAnsi="Arial Unicode" w:cs="Tahoma"/>
          <w:spacing w:val="-4"/>
          <w:lang w:val="af-ZA"/>
        </w:rPr>
        <w:t>ԱՌԱՋԱՐԿՈՒԹՅՈՒՆ</w:t>
      </w:r>
      <w:r w:rsidR="000203EA">
        <w:rPr>
          <w:rFonts w:ascii="Arial Unicode" w:hAnsi="Arial Unicode" w:cs="Tahoma"/>
          <w:spacing w:val="-4"/>
          <w:lang w:val="af-ZA"/>
        </w:rPr>
        <w:t>ՆԵՐ</w:t>
      </w:r>
      <w:r w:rsidRPr="000203EA">
        <w:rPr>
          <w:rFonts w:ascii="Arial Unicode" w:hAnsi="Arial Unicode" w:cs="Tahoma"/>
          <w:spacing w:val="-4"/>
          <w:lang w:val="af-ZA"/>
        </w:rPr>
        <w:t>Ը</w:t>
      </w:r>
    </w:p>
    <w:p w:rsidR="0060742F" w:rsidRPr="00C03E09" w:rsidRDefault="0060742F" w:rsidP="00E805DB">
      <w:pPr>
        <w:spacing w:after="0" w:line="360" w:lineRule="auto"/>
        <w:ind w:right="126" w:firstLine="720"/>
        <w:jc w:val="both"/>
        <w:rPr>
          <w:rFonts w:ascii="GHEA Grapalat" w:hAnsi="GHEA Grapalat"/>
          <w:spacing w:val="-6"/>
          <w:lang w:val="af-ZA"/>
        </w:rPr>
      </w:pPr>
    </w:p>
    <w:p w:rsidR="0060742F" w:rsidRPr="00C03E09" w:rsidRDefault="0060742F" w:rsidP="00E805DB">
      <w:pPr>
        <w:spacing w:after="0" w:line="360" w:lineRule="auto"/>
        <w:ind w:right="126" w:firstLine="720"/>
        <w:jc w:val="both"/>
        <w:rPr>
          <w:rFonts w:ascii="GHEA Grapalat" w:hAnsi="GHEA Grapalat"/>
          <w:spacing w:val="-6"/>
          <w:lang w:val="af-ZA"/>
        </w:rPr>
      </w:pPr>
    </w:p>
    <w:p w:rsidR="0060742F" w:rsidRPr="00C03E09" w:rsidRDefault="0060742F" w:rsidP="00E805DB">
      <w:pPr>
        <w:spacing w:after="0" w:line="360" w:lineRule="auto"/>
        <w:ind w:right="126" w:firstLine="720"/>
        <w:jc w:val="both"/>
        <w:rPr>
          <w:rFonts w:ascii="GHEA Grapalat" w:hAnsi="GHEA Grapalat"/>
          <w:spacing w:val="-6"/>
          <w:lang w:val="af-ZA"/>
        </w:rPr>
      </w:pPr>
    </w:p>
    <w:p w:rsidR="00015041" w:rsidRPr="00015041" w:rsidRDefault="00E805DB" w:rsidP="00015041">
      <w:pPr>
        <w:spacing w:after="0" w:line="360" w:lineRule="auto"/>
        <w:ind w:right="126" w:firstLine="720"/>
        <w:jc w:val="both"/>
        <w:rPr>
          <w:rFonts w:ascii="GHEA Grapalat" w:hAnsi="GHEA Grapalat"/>
          <w:b/>
          <w:spacing w:val="-6"/>
          <w:lang w:val="af-ZA"/>
        </w:rPr>
      </w:pPr>
      <w:r w:rsidRPr="00C03E09">
        <w:rPr>
          <w:rFonts w:ascii="GHEA Grapalat" w:hAnsi="GHEA Grapalat"/>
          <w:spacing w:val="-6"/>
          <w:lang w:val="af-ZA"/>
        </w:rPr>
        <w:t>«</w:t>
      </w:r>
      <w:proofErr w:type="spellStart"/>
      <w:r w:rsidRPr="00C03E09">
        <w:rPr>
          <w:rFonts w:ascii="GHEA Grapalat" w:hAnsi="GHEA Grapalat"/>
          <w:spacing w:val="-6"/>
        </w:rPr>
        <w:t>Սնանկության</w:t>
      </w:r>
      <w:proofErr w:type="spellEnd"/>
      <w:r w:rsidRPr="00C03E09">
        <w:rPr>
          <w:rFonts w:ascii="GHEA Grapalat" w:hAnsi="GHEA Grapalat"/>
          <w:spacing w:val="-6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pacing w:val="-6"/>
        </w:rPr>
        <w:t>մասին</w:t>
      </w:r>
      <w:proofErr w:type="spellEnd"/>
      <w:r w:rsidRPr="00C03E09">
        <w:rPr>
          <w:rFonts w:ascii="GHEA Grapalat" w:hAnsi="GHEA Grapalat"/>
          <w:spacing w:val="-6"/>
          <w:lang w:val="af-ZA"/>
        </w:rPr>
        <w:t xml:space="preserve">» Հայաստանի Հանրապետության օրենքում լրացումներ կատարելու մասին» օրենքի </w:t>
      </w:r>
      <w:r w:rsidRPr="00C03E09">
        <w:rPr>
          <w:rFonts w:ascii="GHEA Grapalat" w:hAnsi="GHEA Grapalat"/>
          <w:spacing w:val="-4"/>
        </w:rPr>
        <w:t>ն</w:t>
      </w:r>
      <w:r w:rsidR="00435AF9" w:rsidRPr="00C03E09">
        <w:rPr>
          <w:rFonts w:ascii="GHEA Grapalat" w:hAnsi="GHEA Grapalat"/>
          <w:spacing w:val="-4"/>
          <w:lang w:val="hy-AM"/>
        </w:rPr>
        <w:t xml:space="preserve">ախագծով առաջարկվում է սահմանել, որ մինչև 2021 թվականի դեկտեմբերի 31-ը </w:t>
      </w:r>
      <w:r w:rsidR="00435AF9" w:rsidRPr="00C03E09">
        <w:rPr>
          <w:rFonts w:ascii="GHEA Grapalat" w:hAnsi="GHEA Grapalat"/>
          <w:spacing w:val="-6"/>
          <w:lang w:val="af-ZA"/>
        </w:rPr>
        <w:t xml:space="preserve">իրավասու պետական կամ տեղական ինքնակառավարման մարմինները պարտապանին սնանկ ճանաչելու </w:t>
      </w:r>
      <w:r w:rsidR="00435AF9" w:rsidRPr="00C03E09">
        <w:rPr>
          <w:rFonts w:ascii="GHEA Grapalat" w:hAnsi="GHEA Grapalat"/>
          <w:spacing w:val="-6"/>
          <w:lang w:val="ru-RU"/>
        </w:rPr>
        <w:t>օրենքով</w:t>
      </w:r>
      <w:r w:rsidR="00435AF9" w:rsidRPr="00C03E09">
        <w:rPr>
          <w:rFonts w:ascii="GHEA Grapalat" w:hAnsi="GHEA Grapalat"/>
          <w:spacing w:val="-6"/>
          <w:lang w:val="af-ZA"/>
        </w:rPr>
        <w:t xml:space="preserve"> սահմանված հիմքերի առկայության դեպքում պարտավոր են պարտապանին սնանկ ճանաչելու պահանջով դիմել դատարան </w:t>
      </w:r>
      <w:r w:rsidR="00435AF9" w:rsidRPr="00C03E09">
        <w:rPr>
          <w:rFonts w:ascii="GHEA Grapalat" w:hAnsi="GHEA Grapalat"/>
          <w:spacing w:val="-6"/>
          <w:lang w:val="ru-RU"/>
        </w:rPr>
        <w:t>հարկերի</w:t>
      </w:r>
      <w:r w:rsidR="00435AF9" w:rsidRPr="00C03E09">
        <w:rPr>
          <w:rFonts w:ascii="GHEA Grapalat" w:hAnsi="GHEA Grapalat"/>
          <w:spacing w:val="-6"/>
          <w:lang w:val="af-ZA"/>
        </w:rPr>
        <w:t xml:space="preserve">, </w:t>
      </w:r>
      <w:r w:rsidR="00435AF9" w:rsidRPr="00C03E09">
        <w:rPr>
          <w:rFonts w:ascii="GHEA Grapalat" w:hAnsi="GHEA Grapalat"/>
          <w:spacing w:val="-6"/>
          <w:lang w:val="ru-RU"/>
        </w:rPr>
        <w:t>տուրքերի</w:t>
      </w:r>
      <w:r w:rsidR="00435AF9" w:rsidRPr="00C03E09">
        <w:rPr>
          <w:rFonts w:ascii="GHEA Grapalat" w:hAnsi="GHEA Grapalat"/>
          <w:spacing w:val="-6"/>
          <w:lang w:val="af-ZA"/>
        </w:rPr>
        <w:t xml:space="preserve">, </w:t>
      </w:r>
      <w:r w:rsidR="00435AF9" w:rsidRPr="00C03E09">
        <w:rPr>
          <w:rFonts w:ascii="GHEA Grapalat" w:hAnsi="GHEA Grapalat"/>
          <w:spacing w:val="-6"/>
          <w:lang w:val="ru-RU"/>
        </w:rPr>
        <w:t>մաքսատուրքերի</w:t>
      </w:r>
      <w:r w:rsidR="00435AF9" w:rsidRPr="00C03E09">
        <w:rPr>
          <w:rFonts w:ascii="GHEA Grapalat" w:hAnsi="GHEA Grapalat"/>
          <w:spacing w:val="-6"/>
          <w:lang w:val="af-ZA"/>
        </w:rPr>
        <w:t xml:space="preserve">, </w:t>
      </w:r>
      <w:r w:rsidR="00435AF9" w:rsidRPr="00C03E09">
        <w:rPr>
          <w:rFonts w:ascii="GHEA Grapalat" w:hAnsi="GHEA Grapalat"/>
          <w:spacing w:val="-6"/>
          <w:lang w:val="ru-RU"/>
        </w:rPr>
        <w:t>այլ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վճարների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կամ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վարչարարությունից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ծագած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տուգանքների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գծով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վճարումն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ուշացնելու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դեպքում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պարտավորության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հայտնաբերման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պահին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հաջորդող</w:t>
      </w:r>
      <w:r w:rsidR="00435AF9" w:rsidRPr="00C03E09">
        <w:rPr>
          <w:rFonts w:ascii="GHEA Grapalat" w:hAnsi="GHEA Grapalat"/>
          <w:spacing w:val="-6"/>
          <w:lang w:val="af-ZA"/>
        </w:rPr>
        <w:t xml:space="preserve"> 6 </w:t>
      </w:r>
      <w:r w:rsidR="00435AF9" w:rsidRPr="00C03E09">
        <w:rPr>
          <w:rFonts w:ascii="GHEA Grapalat" w:hAnsi="GHEA Grapalat"/>
          <w:spacing w:val="-6"/>
          <w:lang w:val="ru-RU"/>
        </w:rPr>
        <w:t>ամսվա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spacing w:val="-6"/>
          <w:lang w:val="ru-RU"/>
        </w:rPr>
        <w:t>ընթացքում</w:t>
      </w:r>
      <w:r w:rsidR="00435AF9" w:rsidRPr="00C03E09">
        <w:rPr>
          <w:rFonts w:ascii="GHEA Grapalat" w:hAnsi="GHEA Grapalat"/>
          <w:spacing w:val="-6"/>
          <w:lang w:val="af-ZA"/>
        </w:rPr>
        <w:t xml:space="preserve">, </w:t>
      </w:r>
      <w:r w:rsidR="00435AF9" w:rsidRPr="00C03E09">
        <w:rPr>
          <w:rFonts w:ascii="GHEA Grapalat" w:hAnsi="GHEA Grapalat"/>
          <w:b/>
          <w:spacing w:val="-6"/>
          <w:lang w:val="ru-RU"/>
        </w:rPr>
        <w:t>բացառությամբ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b/>
          <w:spacing w:val="-6"/>
          <w:lang w:val="ru-RU"/>
        </w:rPr>
        <w:t>այն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b/>
          <w:spacing w:val="-6"/>
          <w:lang w:val="ru-RU"/>
        </w:rPr>
        <w:t>դեպքերի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, </w:t>
      </w:r>
      <w:r w:rsidR="00435AF9" w:rsidRPr="00C03E09">
        <w:rPr>
          <w:rFonts w:ascii="GHEA Grapalat" w:hAnsi="GHEA Grapalat"/>
          <w:b/>
          <w:spacing w:val="-6"/>
          <w:lang w:val="ru-RU"/>
        </w:rPr>
        <w:t>երբ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b/>
          <w:spacing w:val="-6"/>
          <w:lang w:val="ru-RU"/>
        </w:rPr>
        <w:t>պահանջի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b/>
          <w:spacing w:val="-6"/>
          <w:lang w:val="ru-RU"/>
        </w:rPr>
        <w:t>գումարը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b/>
          <w:spacing w:val="-6"/>
          <w:lang w:val="ru-RU"/>
        </w:rPr>
        <w:t>չի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 </w:t>
      </w:r>
      <w:r w:rsidR="00435AF9" w:rsidRPr="00C03E09">
        <w:rPr>
          <w:rFonts w:ascii="GHEA Grapalat" w:hAnsi="GHEA Grapalat"/>
          <w:b/>
          <w:spacing w:val="-6"/>
          <w:lang w:val="ru-RU"/>
        </w:rPr>
        <w:t>գերազանցում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 3 </w:t>
      </w:r>
      <w:r w:rsidR="00435AF9" w:rsidRPr="00C03E09">
        <w:rPr>
          <w:rFonts w:ascii="GHEA Grapalat" w:hAnsi="GHEA Grapalat"/>
          <w:b/>
          <w:spacing w:val="-6"/>
          <w:lang w:val="ru-RU"/>
        </w:rPr>
        <w:t>մլն</w:t>
      </w:r>
      <w:r w:rsidR="00435AF9" w:rsidRPr="00C03E09">
        <w:rPr>
          <w:rFonts w:ascii="GHEA Grapalat" w:hAnsi="GHEA Grapalat"/>
          <w:b/>
          <w:spacing w:val="-6"/>
          <w:lang w:val="af-ZA"/>
        </w:rPr>
        <w:t xml:space="preserve"> </w:t>
      </w:r>
      <w:r w:rsidRPr="00C03E09">
        <w:rPr>
          <w:rFonts w:ascii="GHEA Grapalat" w:hAnsi="GHEA Grapalat"/>
          <w:b/>
          <w:spacing w:val="-6"/>
          <w:lang w:val="af-ZA"/>
        </w:rPr>
        <w:t xml:space="preserve">Հայաստանի Հանրապետության </w:t>
      </w:r>
      <w:r w:rsidR="00435AF9" w:rsidRPr="00C03E09">
        <w:rPr>
          <w:rFonts w:ascii="GHEA Grapalat" w:hAnsi="GHEA Grapalat"/>
          <w:b/>
          <w:spacing w:val="-6"/>
          <w:lang w:val="ru-RU"/>
        </w:rPr>
        <w:t>դրամը</w:t>
      </w:r>
      <w:r w:rsidR="00435AF9" w:rsidRPr="00C03E09">
        <w:rPr>
          <w:rFonts w:ascii="GHEA Grapalat" w:hAnsi="GHEA Grapalat"/>
          <w:b/>
          <w:spacing w:val="-6"/>
          <w:lang w:val="af-ZA"/>
        </w:rPr>
        <w:t>:</w:t>
      </w:r>
    </w:p>
    <w:p w:rsidR="002718ED" w:rsidRPr="00C03E09" w:rsidRDefault="002718ED" w:rsidP="00E805DB">
      <w:pPr>
        <w:spacing w:after="0" w:line="360" w:lineRule="auto"/>
        <w:ind w:right="126" w:firstLine="450"/>
        <w:jc w:val="both"/>
        <w:rPr>
          <w:rFonts w:ascii="GHEA Grapalat" w:hAnsi="GHEA Grapalat"/>
          <w:spacing w:val="-6"/>
          <w:lang w:val="af-ZA"/>
        </w:rPr>
      </w:pPr>
      <w:r w:rsidRPr="00C03E09">
        <w:rPr>
          <w:rFonts w:ascii="GHEA Grapalat" w:hAnsi="GHEA Grapalat"/>
          <w:spacing w:val="-6"/>
          <w:lang w:val="af-ZA"/>
        </w:rPr>
        <w:tab/>
        <w:t>«</w:t>
      </w:r>
      <w:proofErr w:type="spellStart"/>
      <w:r w:rsidRPr="00C03E09">
        <w:rPr>
          <w:rFonts w:ascii="GHEA Grapalat" w:hAnsi="GHEA Grapalat"/>
          <w:spacing w:val="-6"/>
        </w:rPr>
        <w:t>Սնանկության</w:t>
      </w:r>
      <w:proofErr w:type="spellEnd"/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pacing w:val="-6"/>
        </w:rPr>
        <w:t>մասին</w:t>
      </w:r>
      <w:proofErr w:type="spellEnd"/>
      <w:r w:rsidRPr="00C03E09">
        <w:rPr>
          <w:rFonts w:ascii="GHEA Grapalat" w:hAnsi="GHEA Grapalat"/>
          <w:spacing w:val="-6"/>
          <w:lang w:val="af-ZA"/>
        </w:rPr>
        <w:t>»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="00E6543D" w:rsidRPr="00C03E09">
        <w:rPr>
          <w:rFonts w:ascii="GHEA Grapalat" w:hAnsi="GHEA Grapalat"/>
          <w:spacing w:val="-6"/>
          <w:lang w:val="af-ZA"/>
        </w:rPr>
        <w:t>Հայաստանի Հանրապետության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օրենքի</w:t>
      </w:r>
      <w:r w:rsidRPr="00C03E09">
        <w:rPr>
          <w:rFonts w:ascii="GHEA Grapalat" w:hAnsi="GHEA Grapalat"/>
          <w:spacing w:val="-6"/>
          <w:lang w:val="af-ZA"/>
        </w:rPr>
        <w:t xml:space="preserve"> 6-</w:t>
      </w:r>
      <w:r w:rsidRPr="00C03E09">
        <w:rPr>
          <w:rFonts w:ascii="GHEA Grapalat" w:hAnsi="GHEA Grapalat"/>
          <w:spacing w:val="-6"/>
          <w:lang w:val="ru-RU"/>
        </w:rPr>
        <w:t>րդ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հոդվածի</w:t>
      </w:r>
      <w:r w:rsidRPr="00C03E09">
        <w:rPr>
          <w:rFonts w:ascii="GHEA Grapalat" w:hAnsi="GHEA Grapalat"/>
          <w:spacing w:val="-6"/>
          <w:lang w:val="af-ZA"/>
        </w:rPr>
        <w:t xml:space="preserve"> 5-</w:t>
      </w:r>
      <w:r w:rsidRPr="00C03E09">
        <w:rPr>
          <w:rFonts w:ascii="GHEA Grapalat" w:hAnsi="GHEA Grapalat"/>
          <w:spacing w:val="-6"/>
          <w:lang w:val="ru-RU"/>
        </w:rPr>
        <w:t>րդ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մասի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համաձայն՝</w:t>
      </w:r>
      <w:r w:rsidR="00435AF9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ն</w:t>
      </w:r>
      <w:r w:rsidRPr="00C03E09">
        <w:rPr>
          <w:rFonts w:ascii="GHEA Grapalat" w:hAnsi="GHEA Grapalat"/>
          <w:spacing w:val="-6"/>
          <w:lang w:val="af-ZA"/>
        </w:rPr>
        <w:t xml:space="preserve">ույն հոդվածի առաջին մասում նշված պետական մարմինների կողմից սնանկության դիմում կարող է չներկայացվել, եթե առկա է տվյալ անձին սնանկ ճանաչելու դիմում ներկայացնելուց ձեռնպահ մնալու մասին Հայաստանի Հանրապետության կառավարության որոշումը: </w:t>
      </w:r>
    </w:p>
    <w:p w:rsidR="00F01F21" w:rsidRPr="00C03E09" w:rsidRDefault="002718ED" w:rsidP="00E805DB">
      <w:pPr>
        <w:spacing w:after="0" w:line="360" w:lineRule="auto"/>
        <w:ind w:right="126" w:firstLine="450"/>
        <w:jc w:val="both"/>
        <w:rPr>
          <w:rFonts w:ascii="GHEA Grapalat" w:hAnsi="GHEA Grapalat"/>
          <w:spacing w:val="-6"/>
          <w:lang w:val="af-ZA"/>
        </w:rPr>
      </w:pPr>
      <w:r w:rsidRPr="000F77F8">
        <w:rPr>
          <w:rFonts w:ascii="GHEA Grapalat" w:hAnsi="GHEA Grapalat"/>
          <w:spacing w:val="-6"/>
          <w:lang w:val="af-ZA"/>
        </w:rPr>
        <w:tab/>
      </w:r>
      <w:r w:rsidRPr="000F77F8">
        <w:rPr>
          <w:rFonts w:ascii="GHEA Grapalat" w:hAnsi="GHEA Grapalat"/>
          <w:spacing w:val="-6"/>
          <w:lang w:val="ru-RU"/>
        </w:rPr>
        <w:t>Ելնելով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վերոգրյալից՝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հայտնում</w:t>
      </w:r>
      <w:r w:rsidR="00516172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ենք</w:t>
      </w:r>
      <w:r w:rsidRPr="000F77F8">
        <w:rPr>
          <w:rFonts w:ascii="GHEA Grapalat" w:hAnsi="GHEA Grapalat"/>
          <w:spacing w:val="-6"/>
          <w:lang w:val="af-ZA"/>
        </w:rPr>
        <w:t xml:space="preserve">, </w:t>
      </w:r>
      <w:r w:rsidRPr="000F77F8">
        <w:rPr>
          <w:rFonts w:ascii="GHEA Grapalat" w:hAnsi="GHEA Grapalat"/>
          <w:spacing w:val="-6"/>
          <w:lang w:val="ru-RU"/>
        </w:rPr>
        <w:t>որ</w:t>
      </w:r>
      <w:r w:rsidRPr="000F77F8">
        <w:rPr>
          <w:rFonts w:ascii="GHEA Grapalat" w:hAnsi="GHEA Grapalat"/>
          <w:spacing w:val="-6"/>
          <w:lang w:val="hy-AM"/>
        </w:rPr>
        <w:t xml:space="preserve"> հաշվի առնելով «</w:t>
      </w:r>
      <w:r w:rsidR="00E6543D" w:rsidRPr="000F77F8">
        <w:rPr>
          <w:rFonts w:ascii="GHEA Grapalat" w:hAnsi="GHEA Grapalat"/>
          <w:spacing w:val="-6"/>
          <w:lang w:val="af-ZA"/>
        </w:rPr>
        <w:t xml:space="preserve">Հայաստանի Հանրապետության </w:t>
      </w:r>
      <w:r w:rsidRPr="000F77F8">
        <w:rPr>
          <w:rFonts w:ascii="GHEA Grapalat" w:hAnsi="GHEA Grapalat"/>
          <w:spacing w:val="-6"/>
          <w:lang w:val="hy-AM"/>
        </w:rPr>
        <w:t>հարկային օրենսգրքում փոփոխություն և լրացում կատարելու մասին» 2020 թվականի ապրիլի 22-ի թիվ ՀՕ-220-Ն օրենքի կարգավորումները՝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հարկերի</w:t>
      </w:r>
      <w:r w:rsidRPr="000F77F8">
        <w:rPr>
          <w:rFonts w:ascii="GHEA Grapalat" w:hAnsi="GHEA Grapalat"/>
          <w:spacing w:val="-6"/>
          <w:lang w:val="af-ZA"/>
        </w:rPr>
        <w:t xml:space="preserve">, </w:t>
      </w:r>
      <w:r w:rsidRPr="000F77F8">
        <w:rPr>
          <w:rFonts w:ascii="GHEA Grapalat" w:hAnsi="GHEA Grapalat"/>
          <w:spacing w:val="-6"/>
          <w:lang w:val="ru-RU"/>
        </w:rPr>
        <w:t>տուրքերի</w:t>
      </w:r>
      <w:r w:rsidRPr="000F77F8">
        <w:rPr>
          <w:rFonts w:ascii="GHEA Grapalat" w:hAnsi="GHEA Grapalat"/>
          <w:spacing w:val="-6"/>
          <w:lang w:val="af-ZA"/>
        </w:rPr>
        <w:t xml:space="preserve">, </w:t>
      </w:r>
      <w:r w:rsidRPr="000F77F8">
        <w:rPr>
          <w:rFonts w:ascii="GHEA Grapalat" w:hAnsi="GHEA Grapalat"/>
          <w:spacing w:val="-6"/>
          <w:lang w:val="ru-RU"/>
        </w:rPr>
        <w:t>մաքսատուրքերի</w:t>
      </w:r>
      <w:r w:rsidRPr="000F77F8">
        <w:rPr>
          <w:rFonts w:ascii="GHEA Grapalat" w:hAnsi="GHEA Grapalat"/>
          <w:spacing w:val="-6"/>
          <w:lang w:val="af-ZA"/>
        </w:rPr>
        <w:t xml:space="preserve">, </w:t>
      </w:r>
      <w:r w:rsidRPr="000F77F8">
        <w:rPr>
          <w:rFonts w:ascii="GHEA Grapalat" w:hAnsi="GHEA Grapalat"/>
          <w:spacing w:val="-6"/>
          <w:lang w:val="ru-RU"/>
        </w:rPr>
        <w:t>այլ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վճարների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կամ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վարչարարությունից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ծագած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տուգանքների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գծով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վճարումն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ուշացնելու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դեպքում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որոշակի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ժամկետով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պարտապանին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սնանկ</w:t>
      </w:r>
      <w:r w:rsidR="0012514A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ճանաչելուց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ձեռնպահ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մնալու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կարգավորում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նախատեսելը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տրամաբանական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է</w:t>
      </w:r>
      <w:r w:rsidR="00592F4A" w:rsidRPr="00592F4A">
        <w:rPr>
          <w:rFonts w:ascii="GHEA Grapalat" w:hAnsi="GHEA Grapalat"/>
          <w:spacing w:val="-6"/>
          <w:lang w:val="af-ZA"/>
        </w:rPr>
        <w:t xml:space="preserve"> </w:t>
      </w:r>
      <w:r w:rsidR="00592F4A">
        <w:rPr>
          <w:rFonts w:ascii="GHEA Grapalat" w:hAnsi="GHEA Grapalat"/>
          <w:spacing w:val="-6"/>
          <w:lang w:val="ru-RU"/>
        </w:rPr>
        <w:t>և</w:t>
      </w:r>
      <w:r w:rsidR="00592F4A" w:rsidRPr="00592F4A">
        <w:rPr>
          <w:rFonts w:ascii="GHEA Grapalat" w:hAnsi="GHEA Grapalat"/>
          <w:spacing w:val="-6"/>
          <w:lang w:val="af-ZA"/>
        </w:rPr>
        <w:t xml:space="preserve">, </w:t>
      </w:r>
      <w:r w:rsidR="000F77F8" w:rsidRPr="000F77F8">
        <w:rPr>
          <w:rFonts w:ascii="GHEA Grapalat" w:hAnsi="GHEA Grapalat"/>
          <w:spacing w:val="-6"/>
          <w:lang w:val="ru-RU"/>
        </w:rPr>
        <w:t>հաշվի</w:t>
      </w:r>
      <w:r w:rsidR="000F77F8" w:rsidRPr="000F77F8">
        <w:rPr>
          <w:rFonts w:ascii="GHEA Grapalat" w:hAnsi="GHEA Grapalat"/>
          <w:spacing w:val="-6"/>
          <w:lang w:val="af-ZA"/>
        </w:rPr>
        <w:t xml:space="preserve"> </w:t>
      </w:r>
      <w:r w:rsidR="000F77F8" w:rsidRPr="000F77F8">
        <w:rPr>
          <w:rFonts w:ascii="GHEA Grapalat" w:hAnsi="GHEA Grapalat"/>
          <w:spacing w:val="-6"/>
          <w:lang w:val="ru-RU"/>
        </w:rPr>
        <w:t>առնելով</w:t>
      </w:r>
      <w:r w:rsidR="0052319B" w:rsidRPr="0052319B">
        <w:rPr>
          <w:rFonts w:ascii="GHEA Grapalat" w:hAnsi="GHEA Grapalat"/>
          <w:spacing w:val="-6"/>
          <w:lang w:val="af-ZA"/>
        </w:rPr>
        <w:t xml:space="preserve"> </w:t>
      </w:r>
      <w:r w:rsidR="0052319B">
        <w:rPr>
          <w:rFonts w:ascii="Arial Unicode" w:hAnsi="Arial Unicode"/>
          <w:spacing w:val="-6"/>
          <w:lang w:val="ru-RU"/>
        </w:rPr>
        <w:t>նաև</w:t>
      </w:r>
      <w:r w:rsidR="000F77F8" w:rsidRPr="000F77F8">
        <w:rPr>
          <w:rFonts w:ascii="GHEA Grapalat" w:hAnsi="GHEA Grapalat"/>
          <w:spacing w:val="-6"/>
          <w:lang w:val="af-ZA"/>
        </w:rPr>
        <w:t xml:space="preserve">, </w:t>
      </w:r>
      <w:r w:rsidR="000F77F8" w:rsidRPr="000F77F8">
        <w:rPr>
          <w:rFonts w:ascii="GHEA Grapalat" w:hAnsi="GHEA Grapalat"/>
          <w:spacing w:val="-6"/>
          <w:lang w:val="ru-RU"/>
        </w:rPr>
        <w:t>որ</w:t>
      </w:r>
      <w:r w:rsidR="000F77F8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նկարագրված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="000F77F8" w:rsidRPr="000F77F8">
        <w:rPr>
          <w:rFonts w:ascii="GHEA Grapalat" w:hAnsi="GHEA Grapalat"/>
          <w:spacing w:val="-6"/>
          <w:lang w:val="ru-RU"/>
        </w:rPr>
        <w:t>խնդրի</w:t>
      </w:r>
      <w:r w:rsidR="000F77F8" w:rsidRPr="000F77F8">
        <w:rPr>
          <w:rFonts w:ascii="GHEA Grapalat" w:eastAsia="Times New Roman" w:hAnsi="GHEA Grapalat"/>
          <w:lang w:val="fr-FR"/>
        </w:rPr>
        <w:t xml:space="preserve"> </w:t>
      </w:r>
      <w:r w:rsidR="000F77F8" w:rsidRPr="000F77F8">
        <w:rPr>
          <w:rFonts w:ascii="GHEA Grapalat" w:eastAsia="Times New Roman" w:hAnsi="GHEA Grapalat"/>
          <w:lang w:val="ru-RU"/>
        </w:rPr>
        <w:t>ն</w:t>
      </w:r>
      <w:r w:rsidR="000F77F8" w:rsidRPr="000F77F8">
        <w:rPr>
          <w:rFonts w:ascii="GHEA Grapalat" w:eastAsia="Times New Roman" w:hAnsi="GHEA Grapalat"/>
          <w:lang w:val="fr-FR"/>
        </w:rPr>
        <w:t>ախագծ</w:t>
      </w:r>
      <w:r w:rsidR="000F77F8" w:rsidRPr="000F77F8">
        <w:rPr>
          <w:rFonts w:ascii="GHEA Grapalat" w:eastAsia="Times New Roman" w:hAnsi="GHEA Grapalat"/>
          <w:lang w:val="ru-RU"/>
        </w:rPr>
        <w:t>ով</w:t>
      </w:r>
      <w:r w:rsidR="000F77F8" w:rsidRPr="000F77F8">
        <w:rPr>
          <w:rFonts w:ascii="GHEA Grapalat" w:eastAsia="Times New Roman" w:hAnsi="GHEA Grapalat"/>
          <w:lang w:val="af-ZA"/>
        </w:rPr>
        <w:t xml:space="preserve"> </w:t>
      </w:r>
      <w:r w:rsidR="000F77F8" w:rsidRPr="000F77F8">
        <w:rPr>
          <w:rFonts w:ascii="GHEA Grapalat" w:eastAsia="Times New Roman" w:hAnsi="GHEA Grapalat"/>
          <w:lang w:val="fr-FR"/>
        </w:rPr>
        <w:t>կանոնակարգվող հարաբերությունների կարգավորումը կրելու է ժամանակավոր բնույթ</w:t>
      </w:r>
      <w:r w:rsidR="000F77F8" w:rsidRPr="000F77F8">
        <w:rPr>
          <w:rFonts w:ascii="GHEA Grapalat" w:eastAsia="Times New Roman" w:hAnsi="GHEA Grapalat"/>
          <w:lang w:val="af-ZA"/>
        </w:rPr>
        <w:t>,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հնարավոր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է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="000F77F8" w:rsidRPr="000F77F8">
        <w:rPr>
          <w:rFonts w:ascii="GHEA Grapalat" w:hAnsi="GHEA Grapalat"/>
          <w:spacing w:val="-6"/>
          <w:lang w:val="ru-RU"/>
        </w:rPr>
        <w:t>այն</w:t>
      </w:r>
      <w:r w:rsidR="000F77F8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լուծել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="000F77F8" w:rsidRPr="000F77F8">
        <w:rPr>
          <w:rFonts w:ascii="GHEA Grapalat" w:hAnsi="GHEA Grapalat"/>
          <w:spacing w:val="-6"/>
          <w:lang w:val="hy-AM"/>
        </w:rPr>
        <w:t>նաև</w:t>
      </w:r>
      <w:r w:rsidR="000F77F8" w:rsidRPr="000F77F8">
        <w:rPr>
          <w:rFonts w:ascii="GHEA Grapalat" w:hAnsi="GHEA Grapalat"/>
          <w:spacing w:val="-6"/>
          <w:lang w:val="af-ZA"/>
        </w:rPr>
        <w:t xml:space="preserve"> </w:t>
      </w:r>
      <w:r w:rsidR="00E6543D" w:rsidRPr="000F77F8">
        <w:rPr>
          <w:rFonts w:ascii="GHEA Grapalat" w:hAnsi="GHEA Grapalat"/>
          <w:spacing w:val="-6"/>
          <w:lang w:val="af-ZA"/>
        </w:rPr>
        <w:t>Հայաստանի Հանրապետության</w:t>
      </w:r>
      <w:r w:rsidR="0060742F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կառավարության</w:t>
      </w:r>
      <w:r w:rsidRPr="000F77F8">
        <w:rPr>
          <w:rFonts w:ascii="GHEA Grapalat" w:hAnsi="GHEA Grapalat"/>
          <w:spacing w:val="-6"/>
          <w:lang w:val="af-ZA"/>
        </w:rPr>
        <w:t xml:space="preserve"> 2017 </w:t>
      </w:r>
      <w:r w:rsidRPr="000F77F8">
        <w:rPr>
          <w:rFonts w:ascii="GHEA Grapalat" w:hAnsi="GHEA Grapalat"/>
          <w:spacing w:val="-6"/>
          <w:lang w:val="ru-RU"/>
        </w:rPr>
        <w:t>թվականի</w:t>
      </w:r>
      <w:r w:rsidR="00516172" w:rsidRPr="000F77F8">
        <w:rPr>
          <w:rFonts w:ascii="GHEA Grapalat" w:hAnsi="GHEA Grapalat"/>
          <w:spacing w:val="-6"/>
          <w:lang w:val="af-ZA"/>
        </w:rPr>
        <w:t xml:space="preserve"> </w:t>
      </w:r>
      <w:r w:rsidRPr="000F77F8">
        <w:rPr>
          <w:rFonts w:ascii="GHEA Grapalat" w:hAnsi="GHEA Grapalat"/>
          <w:spacing w:val="-6"/>
          <w:lang w:val="ru-RU"/>
        </w:rPr>
        <w:t>նոյեմբերի</w:t>
      </w:r>
      <w:r w:rsidRPr="000F77F8">
        <w:rPr>
          <w:rFonts w:ascii="GHEA Grapalat" w:hAnsi="GHEA Grapalat"/>
          <w:spacing w:val="-6"/>
          <w:lang w:val="af-ZA"/>
        </w:rPr>
        <w:t xml:space="preserve"> 30-</w:t>
      </w:r>
      <w:r w:rsidRPr="000F77F8">
        <w:rPr>
          <w:rFonts w:ascii="GHEA Grapalat" w:hAnsi="GHEA Grapalat"/>
          <w:spacing w:val="-6"/>
          <w:lang w:val="ru-RU"/>
        </w:rPr>
        <w:t>ի</w:t>
      </w:r>
      <w:r w:rsidRPr="00C03E09">
        <w:rPr>
          <w:rFonts w:ascii="GHEA Grapalat" w:hAnsi="GHEA Grapalat"/>
          <w:spacing w:val="-6"/>
          <w:lang w:val="af-ZA"/>
        </w:rPr>
        <w:t xml:space="preserve"> «</w:t>
      </w:r>
      <w:r w:rsidR="00E6543D" w:rsidRPr="00C03E09">
        <w:rPr>
          <w:rFonts w:ascii="GHEA Grapalat" w:hAnsi="GHEA Grapalat"/>
          <w:spacing w:val="-6"/>
          <w:lang w:val="af-ZA"/>
        </w:rPr>
        <w:t xml:space="preserve">Հայաստանի </w:t>
      </w:r>
      <w:r w:rsidR="00E6543D" w:rsidRPr="00C03E09">
        <w:rPr>
          <w:rFonts w:ascii="GHEA Grapalat" w:hAnsi="GHEA Grapalat"/>
          <w:spacing w:val="-6"/>
          <w:lang w:val="af-ZA"/>
        </w:rPr>
        <w:lastRenderedPageBreak/>
        <w:t>Հանրապետության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պետական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բյուջեի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նկատմամբ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դրամային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պարտավորությունների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մասով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պարտապանին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սնանկ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ճանաչելու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վերաբերյալ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դիմում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ներկայացնելուց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ձեռնպահ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մնալու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մասին</w:t>
      </w:r>
      <w:r w:rsidRPr="00C03E09">
        <w:rPr>
          <w:rFonts w:ascii="GHEA Grapalat" w:hAnsi="GHEA Grapalat"/>
          <w:spacing w:val="-6"/>
          <w:lang w:val="af-ZA"/>
        </w:rPr>
        <w:t xml:space="preserve">» </w:t>
      </w:r>
      <w:r w:rsidRPr="00C03E09">
        <w:rPr>
          <w:rFonts w:ascii="GHEA Grapalat" w:hAnsi="GHEA Grapalat"/>
          <w:spacing w:val="-6"/>
          <w:lang w:val="ru-RU"/>
        </w:rPr>
        <w:t>թիվ</w:t>
      </w:r>
      <w:r w:rsidRPr="00C03E09">
        <w:rPr>
          <w:rFonts w:ascii="GHEA Grapalat" w:hAnsi="GHEA Grapalat"/>
          <w:spacing w:val="-6"/>
          <w:lang w:val="af-ZA"/>
        </w:rPr>
        <w:t xml:space="preserve"> 1517-</w:t>
      </w:r>
      <w:r w:rsidRPr="00C03E09">
        <w:rPr>
          <w:rFonts w:ascii="GHEA Grapalat" w:hAnsi="GHEA Grapalat"/>
          <w:spacing w:val="-6"/>
          <w:lang w:val="ru-RU"/>
        </w:rPr>
        <w:t>Ն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որոշման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մեջ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համապատասխան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փոփոխություններ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կատարելու</w:t>
      </w:r>
      <w:r w:rsidR="0060742F"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եղանակով</w:t>
      </w:r>
      <w:r w:rsidRPr="00C03E09">
        <w:rPr>
          <w:rFonts w:ascii="GHEA Grapalat" w:hAnsi="GHEA Grapalat"/>
          <w:spacing w:val="-6"/>
          <w:lang w:val="af-ZA"/>
        </w:rPr>
        <w:t xml:space="preserve">: </w:t>
      </w:r>
    </w:p>
    <w:p w:rsidR="009C3150" w:rsidRDefault="00C03E09" w:rsidP="009C3150">
      <w:pPr>
        <w:spacing w:after="0" w:line="360" w:lineRule="auto"/>
        <w:ind w:right="126" w:firstLine="720"/>
        <w:jc w:val="both"/>
        <w:rPr>
          <w:rFonts w:ascii="GHEA Grapalat" w:hAnsi="GHEA Grapalat"/>
          <w:spacing w:val="-6"/>
          <w:lang w:val="af-ZA"/>
        </w:rPr>
      </w:pPr>
      <w:r w:rsidRPr="00C03E09">
        <w:rPr>
          <w:rFonts w:ascii="GHEA Grapalat" w:hAnsi="GHEA Grapalat"/>
          <w:spacing w:val="-6"/>
          <w:lang w:val="af-ZA"/>
        </w:rPr>
        <w:t>Հայաստանի Հանրապետության կառավարությունը</w:t>
      </w:r>
      <w:r w:rsidRPr="00C03E09">
        <w:rPr>
          <w:rFonts w:ascii="GHEA Grapalat" w:hAnsi="GHEA Grapalat"/>
          <w:spacing w:val="-6"/>
          <w:lang w:val="hy-AM"/>
        </w:rPr>
        <w:t xml:space="preserve"> </w:t>
      </w:r>
      <w:r w:rsidRPr="00C03E09">
        <w:rPr>
          <w:rFonts w:ascii="GHEA Grapalat" w:hAnsi="GHEA Grapalat"/>
          <w:spacing w:val="-6"/>
        </w:rPr>
        <w:t>գ</w:t>
      </w:r>
      <w:r w:rsidR="002718ED" w:rsidRPr="00C03E09">
        <w:rPr>
          <w:rFonts w:ascii="GHEA Grapalat" w:hAnsi="GHEA Grapalat"/>
          <w:spacing w:val="-6"/>
          <w:lang w:val="hy-AM"/>
        </w:rPr>
        <w:t xml:space="preserve">տնում </w:t>
      </w:r>
      <w:r w:rsidRPr="00C03E09">
        <w:rPr>
          <w:rFonts w:ascii="GHEA Grapalat" w:hAnsi="GHEA Grapalat"/>
          <w:spacing w:val="-6"/>
        </w:rPr>
        <w:t>է</w:t>
      </w:r>
      <w:r w:rsidR="002718ED" w:rsidRPr="00C03E09">
        <w:rPr>
          <w:rFonts w:ascii="GHEA Grapalat" w:hAnsi="GHEA Grapalat"/>
          <w:spacing w:val="-6"/>
          <w:lang w:val="hy-AM"/>
        </w:rPr>
        <w:t xml:space="preserve"> նաև, որ առավել հիմնավորված կարող է համարվել ոչ թե առաջարկվող կարգավորումը պետական և տեղական ինքնակառավարման մարմինների համար նախատեսելը, այլ «Սնանկության մասին» </w:t>
      </w:r>
      <w:r w:rsidR="00E6543D" w:rsidRPr="00C03E09">
        <w:rPr>
          <w:rFonts w:ascii="GHEA Grapalat" w:hAnsi="GHEA Grapalat"/>
          <w:spacing w:val="-6"/>
          <w:lang w:val="af-ZA"/>
        </w:rPr>
        <w:t>Հայաստանի Հանրապետության</w:t>
      </w:r>
      <w:r w:rsidR="002718ED" w:rsidRPr="00C03E09">
        <w:rPr>
          <w:rFonts w:ascii="GHEA Grapalat" w:hAnsi="GHEA Grapalat"/>
          <w:spacing w:val="-6"/>
          <w:lang w:val="hy-AM"/>
        </w:rPr>
        <w:t xml:space="preserve"> օրենքի 3-րդ հոդվածով նախատեսված սնանկության հիմքերի (պարտավորության չափի մասով) վերանայումը բոլոր պարտատերերի համար:</w:t>
      </w:r>
      <w:r w:rsidR="009C3150" w:rsidRPr="009C3150">
        <w:rPr>
          <w:rFonts w:ascii="GHEA Grapalat" w:hAnsi="GHEA Grapalat"/>
          <w:spacing w:val="-6"/>
          <w:lang w:val="af-ZA"/>
        </w:rPr>
        <w:t xml:space="preserve"> </w:t>
      </w:r>
    </w:p>
    <w:p w:rsidR="009C3150" w:rsidRPr="009C3150" w:rsidRDefault="009C3150" w:rsidP="009C3150">
      <w:pPr>
        <w:spacing w:after="0" w:line="360" w:lineRule="auto"/>
        <w:ind w:right="126" w:firstLine="720"/>
        <w:jc w:val="both"/>
        <w:rPr>
          <w:rFonts w:ascii="Arial" w:hAnsi="Arial"/>
          <w:spacing w:val="-6"/>
          <w:lang w:val="af-ZA"/>
        </w:rPr>
      </w:pPr>
      <w:r>
        <w:rPr>
          <w:rFonts w:ascii="GHEA Grapalat" w:hAnsi="GHEA Grapalat"/>
          <w:spacing w:val="-6"/>
          <w:lang w:val="af-ZA"/>
        </w:rPr>
        <w:t xml:space="preserve">Բացի </w:t>
      </w:r>
      <w:r w:rsidR="00E13E8F">
        <w:rPr>
          <w:rFonts w:ascii="GHEA Grapalat" w:hAnsi="GHEA Grapalat"/>
          <w:spacing w:val="-6"/>
          <w:lang w:val="hy-AM"/>
        </w:rPr>
        <w:t>վերոնշյալից</w:t>
      </w:r>
      <w:bookmarkStart w:id="0" w:name="_GoBack"/>
      <w:bookmarkEnd w:id="0"/>
      <w:r>
        <w:rPr>
          <w:rFonts w:ascii="GHEA Grapalat" w:hAnsi="GHEA Grapalat"/>
          <w:spacing w:val="-6"/>
          <w:lang w:val="af-ZA"/>
        </w:rPr>
        <w:t>,</w:t>
      </w:r>
      <w:r>
        <w:rPr>
          <w:rFonts w:ascii="Arial Unicode" w:hAnsi="Arial Unicode"/>
          <w:spacing w:val="-6"/>
          <w:lang w:val="af-ZA"/>
        </w:rPr>
        <w:t xml:space="preserve"> առաջարկում ենք </w:t>
      </w:r>
      <w:r>
        <w:rPr>
          <w:rFonts w:ascii="GHEA Grapalat" w:hAnsi="GHEA Grapalat"/>
          <w:spacing w:val="-6"/>
          <w:lang w:val="af-ZA"/>
        </w:rPr>
        <w:t>նախագծի</w:t>
      </w:r>
      <w:r>
        <w:rPr>
          <w:rFonts w:ascii="Arial Unicode" w:hAnsi="Arial Unicode"/>
          <w:spacing w:val="-6"/>
          <w:lang w:val="af-ZA"/>
        </w:rPr>
        <w:t>`</w:t>
      </w:r>
    </w:p>
    <w:p w:rsidR="009C3150" w:rsidRPr="009C3150" w:rsidRDefault="009C3150" w:rsidP="009C3150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right="126" w:firstLine="709"/>
        <w:jc w:val="both"/>
        <w:rPr>
          <w:rFonts w:ascii="GHEA Grapalat" w:hAnsi="GHEA Grapalat"/>
          <w:b/>
          <w:spacing w:val="-6"/>
          <w:lang w:val="af-ZA"/>
        </w:rPr>
      </w:pPr>
      <w:r w:rsidRPr="009C3150">
        <w:rPr>
          <w:rFonts w:ascii="GHEA Grapalat" w:hAnsi="GHEA Grapalat"/>
          <w:spacing w:val="-6"/>
          <w:lang w:val="af-ZA"/>
        </w:rPr>
        <w:t xml:space="preserve"> 1</w:t>
      </w:r>
      <w:r w:rsidRPr="009C3150">
        <w:rPr>
          <w:rFonts w:ascii="GHEA Grapalat" w:hAnsi="GHEA Grapalat"/>
          <w:spacing w:val="-6"/>
          <w:lang w:val="hy-AM"/>
        </w:rPr>
        <w:t>-ին հոդվածով նախատեսված</w:t>
      </w:r>
      <w:r w:rsidRPr="009C3150">
        <w:rPr>
          <w:rFonts w:ascii="GHEA Grapalat" w:hAnsi="GHEA Grapalat"/>
          <w:spacing w:val="-6"/>
          <w:lang w:val="af-ZA"/>
        </w:rPr>
        <w:t xml:space="preserve"> </w:t>
      </w:r>
      <w:r w:rsidRPr="009C3150">
        <w:rPr>
          <w:rFonts w:ascii="GHEA Grapalat" w:eastAsia="Times New Roman" w:hAnsi="GHEA Grapalat" w:cs="Sylfaen"/>
          <w:lang w:val="ru-RU" w:eastAsia="ru-RU"/>
        </w:rPr>
        <w:t>գումար</w:t>
      </w:r>
      <w:r w:rsidRPr="009C3150">
        <w:rPr>
          <w:rFonts w:ascii="GHEA Grapalat" w:eastAsia="Times New Roman" w:hAnsi="GHEA Grapalat" w:cs="Sylfaen"/>
          <w:lang w:eastAsia="ru-RU"/>
        </w:rPr>
        <w:t>ի</w:t>
      </w:r>
      <w:r w:rsidRPr="009C3150">
        <w:rPr>
          <w:rFonts w:ascii="GHEA Grapalat" w:eastAsia="Times New Roman" w:hAnsi="GHEA Grapalat" w:cs="Sylfaen"/>
          <w:lang w:val="af-ZA" w:eastAsia="ru-RU"/>
        </w:rPr>
        <w:t xml:space="preserve"> </w:t>
      </w:r>
      <w:proofErr w:type="spellStart"/>
      <w:r w:rsidRPr="009C3150">
        <w:rPr>
          <w:rFonts w:ascii="GHEA Grapalat" w:eastAsia="Times New Roman" w:hAnsi="GHEA Grapalat" w:cs="Sylfaen"/>
          <w:lang w:eastAsia="ru-RU"/>
        </w:rPr>
        <w:t>սահմանաչափը</w:t>
      </w:r>
      <w:proofErr w:type="spellEnd"/>
      <w:r w:rsidRPr="009C3150">
        <w:rPr>
          <w:rFonts w:ascii="GHEA Grapalat" w:eastAsia="Times New Roman" w:hAnsi="GHEA Grapalat" w:cs="Sylfaen"/>
          <w:lang w:val="af-ZA" w:eastAsia="ru-RU"/>
        </w:rPr>
        <w:t xml:space="preserve"> </w:t>
      </w:r>
      <w:r w:rsidR="00A0207A" w:rsidRPr="003E04F4">
        <w:rPr>
          <w:rFonts w:ascii="GHEA Grapalat" w:eastAsia="Times New Roman" w:hAnsi="GHEA Grapalat" w:cs="Sylfaen"/>
          <w:lang w:val="af-ZA" w:eastAsia="ru-RU"/>
        </w:rPr>
        <w:t xml:space="preserve">3 </w:t>
      </w:r>
      <w:r w:rsidR="00A0207A" w:rsidRPr="003E04F4">
        <w:rPr>
          <w:rFonts w:ascii="GHEA Grapalat" w:eastAsia="Times New Roman" w:hAnsi="GHEA Grapalat" w:cs="Sylfaen"/>
          <w:lang w:val="hy-AM" w:eastAsia="ru-RU"/>
        </w:rPr>
        <w:t>մլն ՀՀ դրամի փոխարեն</w:t>
      </w:r>
      <w:r w:rsidR="00A0207A" w:rsidRPr="00A0207A">
        <w:rPr>
          <w:rFonts w:ascii="GHEA Grapalat" w:eastAsia="Times New Roman" w:hAnsi="GHEA Grapalat" w:cs="Sylfaen"/>
          <w:lang w:val="af-ZA" w:eastAsia="ru-RU"/>
        </w:rPr>
        <w:t xml:space="preserve"> </w:t>
      </w:r>
      <w:proofErr w:type="spellStart"/>
      <w:r w:rsidRPr="009C3150">
        <w:rPr>
          <w:rFonts w:ascii="GHEA Grapalat" w:eastAsia="Times New Roman" w:hAnsi="GHEA Grapalat" w:cs="Sylfaen"/>
          <w:lang w:eastAsia="ru-RU"/>
        </w:rPr>
        <w:t>սահմանել</w:t>
      </w:r>
      <w:proofErr w:type="spellEnd"/>
      <w:r w:rsidRPr="009C3150">
        <w:rPr>
          <w:rFonts w:ascii="GHEA Grapalat" w:eastAsia="Times New Roman" w:hAnsi="GHEA Grapalat" w:cs="Sylfaen"/>
          <w:lang w:val="af-ZA" w:eastAsia="ru-RU"/>
        </w:rPr>
        <w:t xml:space="preserve"> </w:t>
      </w:r>
      <w:r w:rsidRPr="009C3150">
        <w:rPr>
          <w:rFonts w:ascii="GHEA Grapalat" w:eastAsia="Times New Roman" w:hAnsi="GHEA Grapalat" w:cs="Times New Roman"/>
          <w:lang w:val="af-ZA" w:eastAsia="ru-RU"/>
        </w:rPr>
        <w:t>2</w:t>
      </w:r>
      <w:r w:rsidRPr="009C315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Pr="009C3150">
        <w:rPr>
          <w:rFonts w:ascii="GHEA Grapalat" w:eastAsia="Times New Roman" w:hAnsi="GHEA Grapalat" w:cs="Sylfaen"/>
          <w:lang w:val="ru-RU" w:eastAsia="ru-RU"/>
        </w:rPr>
        <w:t>մլն</w:t>
      </w:r>
      <w:r w:rsidRPr="009C315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Pr="009C3150">
        <w:rPr>
          <w:rFonts w:ascii="GHEA Grapalat" w:eastAsia="Times New Roman" w:hAnsi="GHEA Grapalat" w:cs="Sylfaen"/>
          <w:lang w:val="ru-RU" w:eastAsia="ru-RU"/>
        </w:rPr>
        <w:t>ՀՀ</w:t>
      </w:r>
      <w:r w:rsidRPr="009C315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Pr="009C3150">
        <w:rPr>
          <w:rFonts w:ascii="GHEA Grapalat" w:eastAsia="Times New Roman" w:hAnsi="GHEA Grapalat" w:cs="Sylfaen"/>
          <w:lang w:val="ru-RU" w:eastAsia="ru-RU"/>
        </w:rPr>
        <w:t>դրամը</w:t>
      </w:r>
      <w:r w:rsidRPr="009C3150">
        <w:rPr>
          <w:rFonts w:ascii="GHEA Grapalat" w:hAnsi="GHEA Grapalat" w:cs="Sylfaen"/>
          <w:lang w:val="af-ZA"/>
        </w:rPr>
        <w:t>,</w:t>
      </w:r>
    </w:p>
    <w:p w:rsidR="009C3150" w:rsidRPr="009C3150" w:rsidRDefault="009C3150" w:rsidP="009C3150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right="126" w:firstLine="709"/>
        <w:jc w:val="both"/>
        <w:rPr>
          <w:rFonts w:ascii="GHEA Grapalat" w:hAnsi="GHEA Grapalat"/>
          <w:b/>
          <w:spacing w:val="-6"/>
          <w:lang w:val="af-ZA"/>
        </w:rPr>
      </w:pPr>
      <w:r w:rsidRPr="009C3150">
        <w:rPr>
          <w:rFonts w:ascii="GHEA Grapalat" w:hAnsi="GHEA Grapalat" w:cs="Sylfaen"/>
          <w:lang w:val="hy-AM"/>
        </w:rPr>
        <w:t>2-</w:t>
      </w:r>
      <w:proofErr w:type="spellStart"/>
      <w:r w:rsidRPr="009C3150">
        <w:rPr>
          <w:rFonts w:ascii="GHEA Grapalat" w:hAnsi="GHEA Grapalat" w:cs="Sylfaen"/>
        </w:rPr>
        <w:t>րդ</w:t>
      </w:r>
      <w:proofErr w:type="spellEnd"/>
      <w:r w:rsidRPr="009C3150">
        <w:rPr>
          <w:rFonts w:ascii="GHEA Grapalat" w:hAnsi="GHEA Grapalat" w:cs="Sylfaen"/>
          <w:lang w:val="af-ZA"/>
        </w:rPr>
        <w:t xml:space="preserve"> </w:t>
      </w:r>
      <w:proofErr w:type="spellStart"/>
      <w:r w:rsidRPr="009C3150">
        <w:rPr>
          <w:rFonts w:ascii="GHEA Grapalat" w:hAnsi="GHEA Grapalat" w:cs="Sylfaen"/>
        </w:rPr>
        <w:t>հոդվածով</w:t>
      </w:r>
      <w:proofErr w:type="spellEnd"/>
      <w:r w:rsidRPr="009C3150">
        <w:rPr>
          <w:rFonts w:ascii="GHEA Grapalat" w:hAnsi="GHEA Grapalat" w:cs="Sylfaen"/>
          <w:lang w:val="af-ZA"/>
        </w:rPr>
        <w:t xml:space="preserve"> </w:t>
      </w:r>
      <w:proofErr w:type="spellStart"/>
      <w:r w:rsidRPr="009C3150">
        <w:rPr>
          <w:rFonts w:ascii="GHEA Grapalat" w:hAnsi="GHEA Grapalat" w:cs="Sylfaen"/>
        </w:rPr>
        <w:t>նախատեսված</w:t>
      </w:r>
      <w:proofErr w:type="spellEnd"/>
      <w:r w:rsidRPr="009C3150">
        <w:rPr>
          <w:rFonts w:ascii="GHEA Grapalat" w:hAnsi="GHEA Grapalat" w:cs="Sylfaen"/>
          <w:lang w:val="af-ZA"/>
        </w:rPr>
        <w:t xml:space="preserve"> </w:t>
      </w:r>
      <w:proofErr w:type="spellStart"/>
      <w:r w:rsidRPr="009C3150">
        <w:rPr>
          <w:rFonts w:ascii="GHEA Grapalat" w:hAnsi="GHEA Grapalat" w:cs="Sylfaen"/>
        </w:rPr>
        <w:t>օրենքի</w:t>
      </w:r>
      <w:proofErr w:type="spellEnd"/>
      <w:r w:rsidRPr="009C3150">
        <w:rPr>
          <w:rFonts w:ascii="GHEA Grapalat" w:hAnsi="GHEA Grapalat" w:cs="Sylfaen"/>
          <w:lang w:val="af-ZA"/>
        </w:rPr>
        <w:t xml:space="preserve"> </w:t>
      </w:r>
      <w:proofErr w:type="spellStart"/>
      <w:r w:rsidRPr="009C3150">
        <w:rPr>
          <w:rFonts w:ascii="GHEA Grapalat" w:hAnsi="GHEA Grapalat" w:cs="Sylfaen"/>
        </w:rPr>
        <w:t>գործողության</w:t>
      </w:r>
      <w:proofErr w:type="spellEnd"/>
      <w:r w:rsidRPr="009C3150">
        <w:rPr>
          <w:rFonts w:ascii="GHEA Grapalat" w:hAnsi="GHEA Grapalat" w:cs="Sylfaen"/>
          <w:lang w:val="af-ZA"/>
        </w:rPr>
        <w:t xml:space="preserve"> </w:t>
      </w:r>
      <w:proofErr w:type="spellStart"/>
      <w:r w:rsidRPr="009C3150">
        <w:rPr>
          <w:rFonts w:ascii="GHEA Grapalat" w:hAnsi="GHEA Grapalat" w:cs="Sylfaen"/>
        </w:rPr>
        <w:t>ժամկետին</w:t>
      </w:r>
      <w:proofErr w:type="spellEnd"/>
      <w:r w:rsidRPr="009C3150">
        <w:rPr>
          <w:rFonts w:ascii="GHEA Grapalat" w:hAnsi="GHEA Grapalat" w:cs="Sylfaen"/>
          <w:lang w:val="af-ZA"/>
        </w:rPr>
        <w:t xml:space="preserve"> </w:t>
      </w:r>
      <w:proofErr w:type="spellStart"/>
      <w:r w:rsidRPr="009C3150">
        <w:rPr>
          <w:rFonts w:ascii="GHEA Grapalat" w:hAnsi="GHEA Grapalat" w:cs="Sylfaen"/>
        </w:rPr>
        <w:t>վերաբերող</w:t>
      </w:r>
      <w:proofErr w:type="spellEnd"/>
      <w:r w:rsidRPr="009C3150">
        <w:rPr>
          <w:rFonts w:ascii="GHEA Grapalat" w:hAnsi="GHEA Grapalat" w:cs="Sylfaen"/>
          <w:lang w:val="af-ZA"/>
        </w:rPr>
        <w:t xml:space="preserve"> </w:t>
      </w:r>
      <w:proofErr w:type="spellStart"/>
      <w:r w:rsidRPr="009C3150">
        <w:rPr>
          <w:rFonts w:ascii="GHEA Grapalat" w:hAnsi="GHEA Grapalat" w:cs="Sylfaen"/>
        </w:rPr>
        <w:t>դրույթը</w:t>
      </w:r>
      <w:proofErr w:type="spellEnd"/>
      <w:r w:rsidRPr="009C3150">
        <w:rPr>
          <w:rFonts w:ascii="GHEA Grapalat" w:hAnsi="GHEA Grapalat" w:cs="Sylfaen"/>
          <w:lang w:val="af-ZA"/>
        </w:rPr>
        <w:t xml:space="preserve"> </w:t>
      </w:r>
      <w:proofErr w:type="spellStart"/>
      <w:r w:rsidRPr="009C3150">
        <w:rPr>
          <w:rFonts w:ascii="GHEA Grapalat" w:hAnsi="GHEA Grapalat" w:cs="Sylfaen"/>
        </w:rPr>
        <w:t>հանել</w:t>
      </w:r>
      <w:proofErr w:type="spellEnd"/>
      <w:r w:rsidRPr="009C3150">
        <w:rPr>
          <w:rFonts w:ascii="GHEA Grapalat" w:hAnsi="GHEA Grapalat" w:cs="Sylfaen"/>
          <w:lang w:val="af-ZA"/>
        </w:rPr>
        <w:t>:</w:t>
      </w:r>
      <w:r w:rsidRPr="009C3150">
        <w:rPr>
          <w:rFonts w:ascii="GHEA Grapalat" w:hAnsi="GHEA Grapalat" w:cs="Sylfaen"/>
          <w:lang w:val="hy-AM"/>
        </w:rPr>
        <w:t xml:space="preserve"> </w:t>
      </w:r>
    </w:p>
    <w:p w:rsidR="002718ED" w:rsidRPr="009C3150" w:rsidRDefault="002718ED" w:rsidP="00C03E09">
      <w:pPr>
        <w:spacing w:after="0" w:line="360" w:lineRule="auto"/>
        <w:ind w:right="126" w:firstLine="720"/>
        <w:jc w:val="both"/>
        <w:rPr>
          <w:rFonts w:ascii="GHEA Grapalat" w:hAnsi="GHEA Grapalat"/>
          <w:spacing w:val="-6"/>
          <w:lang w:val="af-ZA"/>
        </w:rPr>
      </w:pPr>
    </w:p>
    <w:p w:rsidR="004F45F0" w:rsidRPr="00C03E09" w:rsidRDefault="004F45F0" w:rsidP="00E805DB">
      <w:pPr>
        <w:pStyle w:val="BodyText"/>
        <w:tabs>
          <w:tab w:val="left" w:pos="0"/>
          <w:tab w:val="left" w:pos="426"/>
          <w:tab w:val="left" w:pos="709"/>
        </w:tabs>
        <w:ind w:right="-180"/>
        <w:contextualSpacing/>
        <w:rPr>
          <w:rFonts w:ascii="GHEA Grapalat" w:hAnsi="GHEA Grapalat"/>
          <w:spacing w:val="-6"/>
          <w:szCs w:val="22"/>
          <w:lang w:val="af-ZA"/>
        </w:rPr>
      </w:pPr>
    </w:p>
    <w:p w:rsidR="004F45F0" w:rsidRPr="00C03E09" w:rsidRDefault="004F45F0" w:rsidP="004F45F0">
      <w:pPr>
        <w:spacing w:line="276" w:lineRule="auto"/>
        <w:jc w:val="center"/>
        <w:rPr>
          <w:rFonts w:ascii="GHEA Grapalat" w:hAnsi="GHEA Grapalat"/>
          <w:bCs/>
          <w:iCs/>
          <w:lang w:val="de-AT"/>
        </w:rPr>
      </w:pPr>
      <w:r w:rsidRPr="00C03E09">
        <w:rPr>
          <w:rFonts w:ascii="GHEA Grapalat" w:hAnsi="GHEA Grapalat"/>
          <w:bCs/>
          <w:iCs/>
          <w:lang w:val="de-AT"/>
        </w:rPr>
        <w:t>ԵԶՐԱԿԱՑՈՒԹՅՈՒՆ</w:t>
      </w:r>
    </w:p>
    <w:p w:rsidR="004F45F0" w:rsidRPr="00C03E09" w:rsidRDefault="004F45F0" w:rsidP="004F45F0">
      <w:pPr>
        <w:spacing w:before="120" w:line="276" w:lineRule="auto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C03E09">
        <w:rPr>
          <w:rFonts w:ascii="GHEA Grapalat" w:hAnsi="GHEA Grapalat"/>
          <w:spacing w:val="-6"/>
          <w:lang w:val="af-ZA"/>
        </w:rPr>
        <w:t>«</w:t>
      </w:r>
      <w:r w:rsidRPr="00C03E09">
        <w:rPr>
          <w:rFonts w:ascii="GHEA Grapalat" w:hAnsi="GHEA Grapalat"/>
          <w:spacing w:val="-6"/>
          <w:lang w:val="ru-RU"/>
        </w:rPr>
        <w:t>Սնանկության</w:t>
      </w:r>
      <w:r w:rsidRPr="00C03E09">
        <w:rPr>
          <w:rFonts w:ascii="GHEA Grapalat" w:hAnsi="GHEA Grapalat"/>
          <w:spacing w:val="-6"/>
          <w:lang w:val="de-AT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մասին</w:t>
      </w:r>
      <w:r w:rsidRPr="00C03E09">
        <w:rPr>
          <w:rFonts w:ascii="GHEA Grapalat" w:hAnsi="GHEA Grapalat"/>
          <w:spacing w:val="-6"/>
          <w:lang w:val="de-AT"/>
        </w:rPr>
        <w:t xml:space="preserve">» </w:t>
      </w:r>
      <w:r w:rsidRPr="00C03E09">
        <w:rPr>
          <w:rFonts w:ascii="GHEA Grapalat" w:hAnsi="GHEA Grapalat"/>
          <w:spacing w:val="-6"/>
          <w:lang w:val="hy-AM"/>
        </w:rPr>
        <w:t>Հայաստանի Հանրապետության օրեն</w:t>
      </w:r>
      <w:proofErr w:type="spellStart"/>
      <w:r w:rsidRPr="00C03E09">
        <w:rPr>
          <w:rFonts w:ascii="GHEA Grapalat" w:hAnsi="GHEA Grapalat"/>
          <w:spacing w:val="-6"/>
        </w:rPr>
        <w:t>քում</w:t>
      </w:r>
      <w:proofErr w:type="spellEnd"/>
      <w:r w:rsidRPr="00C03E09">
        <w:rPr>
          <w:rFonts w:ascii="GHEA Grapalat" w:hAnsi="GHEA Grapalat"/>
          <w:spacing w:val="-6"/>
          <w:lang w:val="de-AT"/>
        </w:rPr>
        <w:t xml:space="preserve"> </w:t>
      </w:r>
      <w:proofErr w:type="spellStart"/>
      <w:r w:rsidRPr="00C03E09">
        <w:rPr>
          <w:rFonts w:ascii="GHEA Grapalat" w:hAnsi="GHEA Grapalat"/>
          <w:spacing w:val="-6"/>
        </w:rPr>
        <w:t>լրացում</w:t>
      </w:r>
      <w:proofErr w:type="spellEnd"/>
      <w:r w:rsidRPr="00C03E09">
        <w:rPr>
          <w:rFonts w:ascii="GHEA Grapalat" w:hAnsi="GHEA Grapalat"/>
          <w:spacing w:val="-6"/>
          <w:lang w:val="ru-RU"/>
        </w:rPr>
        <w:t>ներ</w:t>
      </w:r>
      <w:r w:rsidRPr="00C03E09">
        <w:rPr>
          <w:rFonts w:ascii="GHEA Grapalat" w:hAnsi="GHEA Grapalat"/>
          <w:spacing w:val="-6"/>
          <w:lang w:val="de-AT"/>
        </w:rPr>
        <w:t xml:space="preserve"> </w:t>
      </w:r>
      <w:r w:rsidRPr="00C03E09">
        <w:rPr>
          <w:rFonts w:ascii="GHEA Grapalat" w:hAnsi="GHEA Grapalat"/>
          <w:spacing w:val="-6"/>
          <w:lang w:val="hy-AM"/>
        </w:rPr>
        <w:t>կատարելու մասին</w:t>
      </w:r>
      <w:r w:rsidRPr="00C03E09">
        <w:rPr>
          <w:rFonts w:ascii="GHEA Grapalat" w:hAnsi="GHEA Grapalat"/>
          <w:spacing w:val="-6"/>
          <w:lang w:val="af-ZA"/>
        </w:rPr>
        <w:t xml:space="preserve">» օրենքի </w:t>
      </w:r>
      <w:r w:rsidRPr="00C03E0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նախա</w:t>
      </w:r>
      <w:r w:rsidRPr="00C03E0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գծի՝ բյուջետային բնագավառում կարգավորման ազդեցության գնահատման վերաբերյալ</w:t>
      </w:r>
    </w:p>
    <w:p w:rsidR="004F45F0" w:rsidRPr="00C03E09" w:rsidRDefault="004F45F0" w:rsidP="004F45F0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</w:p>
    <w:p w:rsidR="004F45F0" w:rsidRPr="00C03E09" w:rsidRDefault="004F45F0" w:rsidP="004F45F0">
      <w:pPr>
        <w:spacing w:after="0" w:line="276" w:lineRule="auto"/>
        <w:ind w:firstLine="562"/>
        <w:jc w:val="both"/>
        <w:rPr>
          <w:rFonts w:ascii="GHEA Grapalat" w:hAnsi="GHEA Grapalat"/>
          <w:spacing w:val="-4"/>
          <w:lang w:val="af-ZA"/>
        </w:rPr>
      </w:pPr>
      <w:r w:rsidRPr="00C03E09">
        <w:rPr>
          <w:rFonts w:ascii="GHEA Grapalat" w:hAnsi="GHEA Grapalat"/>
          <w:spacing w:val="-4"/>
          <w:lang w:val="hy-AM"/>
        </w:rPr>
        <w:t xml:space="preserve">Նախագծով առաջարկվում է սահմանել, որ մինչև 2021 թվականի դեկտեմբերի 31-ը </w:t>
      </w:r>
      <w:r w:rsidRPr="00C03E09">
        <w:rPr>
          <w:rFonts w:ascii="GHEA Grapalat" w:hAnsi="GHEA Grapalat"/>
          <w:spacing w:val="-6"/>
          <w:lang w:val="af-ZA"/>
        </w:rPr>
        <w:t xml:space="preserve">իրավասու պետական կամ տեղական ինքնակառավարման մարմինները պարտապանին սնանկ ճանաչելու </w:t>
      </w:r>
      <w:r w:rsidRPr="00C03E09">
        <w:rPr>
          <w:rFonts w:ascii="GHEA Grapalat" w:hAnsi="GHEA Grapalat"/>
          <w:spacing w:val="-6"/>
          <w:lang w:val="ru-RU"/>
        </w:rPr>
        <w:t>օրենքով</w:t>
      </w:r>
      <w:r w:rsidRPr="00C03E09">
        <w:rPr>
          <w:rFonts w:ascii="GHEA Grapalat" w:hAnsi="GHEA Grapalat"/>
          <w:spacing w:val="-6"/>
          <w:lang w:val="af-ZA"/>
        </w:rPr>
        <w:t xml:space="preserve"> սահմանված հիմքերի առկայության դեպքում պարտավոր են պարտապանին սնանկ ճանաչելու պահանջով դիմել դատարան </w:t>
      </w:r>
      <w:r w:rsidRPr="00C03E09">
        <w:rPr>
          <w:rFonts w:ascii="GHEA Grapalat" w:hAnsi="GHEA Grapalat"/>
          <w:spacing w:val="-6"/>
          <w:lang w:val="ru-RU"/>
        </w:rPr>
        <w:t>հարկերի</w:t>
      </w:r>
      <w:r w:rsidRPr="00C03E09">
        <w:rPr>
          <w:rFonts w:ascii="GHEA Grapalat" w:hAnsi="GHEA Grapalat"/>
          <w:spacing w:val="-6"/>
          <w:lang w:val="af-ZA"/>
        </w:rPr>
        <w:t xml:space="preserve">, </w:t>
      </w:r>
      <w:r w:rsidRPr="00C03E09">
        <w:rPr>
          <w:rFonts w:ascii="GHEA Grapalat" w:hAnsi="GHEA Grapalat"/>
          <w:spacing w:val="-6"/>
          <w:lang w:val="ru-RU"/>
        </w:rPr>
        <w:t>տուրքերի</w:t>
      </w:r>
      <w:r w:rsidRPr="00C03E09">
        <w:rPr>
          <w:rFonts w:ascii="GHEA Grapalat" w:hAnsi="GHEA Grapalat"/>
          <w:spacing w:val="-6"/>
          <w:lang w:val="af-ZA"/>
        </w:rPr>
        <w:t xml:space="preserve">, </w:t>
      </w:r>
      <w:r w:rsidRPr="00C03E09">
        <w:rPr>
          <w:rFonts w:ascii="GHEA Grapalat" w:hAnsi="GHEA Grapalat"/>
          <w:spacing w:val="-6"/>
          <w:lang w:val="ru-RU"/>
        </w:rPr>
        <w:t>մաքսատուրքերի</w:t>
      </w:r>
      <w:r w:rsidRPr="00C03E09">
        <w:rPr>
          <w:rFonts w:ascii="GHEA Grapalat" w:hAnsi="GHEA Grapalat"/>
          <w:spacing w:val="-6"/>
          <w:lang w:val="af-ZA"/>
        </w:rPr>
        <w:t xml:space="preserve">, </w:t>
      </w:r>
      <w:r w:rsidRPr="00C03E09">
        <w:rPr>
          <w:rFonts w:ascii="GHEA Grapalat" w:hAnsi="GHEA Grapalat"/>
          <w:spacing w:val="-6"/>
          <w:lang w:val="ru-RU"/>
        </w:rPr>
        <w:t>այլ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վճարների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կամ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վարչարարությունից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ծագած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տուգանքների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գծով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վճարումն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ուշացնելու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դեպքում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պարտավորության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հայտնաբերման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պահին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հաջորդող</w:t>
      </w:r>
      <w:r w:rsidRPr="00C03E09">
        <w:rPr>
          <w:rFonts w:ascii="GHEA Grapalat" w:hAnsi="GHEA Grapalat"/>
          <w:spacing w:val="-6"/>
          <w:lang w:val="af-ZA"/>
        </w:rPr>
        <w:t xml:space="preserve"> 6 </w:t>
      </w:r>
      <w:r w:rsidRPr="00C03E09">
        <w:rPr>
          <w:rFonts w:ascii="GHEA Grapalat" w:hAnsi="GHEA Grapalat"/>
          <w:spacing w:val="-6"/>
          <w:lang w:val="ru-RU"/>
        </w:rPr>
        <w:t>ամսվա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ընթացքում</w:t>
      </w:r>
      <w:r w:rsidRPr="00C03E09">
        <w:rPr>
          <w:rFonts w:ascii="GHEA Grapalat" w:hAnsi="GHEA Grapalat"/>
          <w:spacing w:val="-6"/>
          <w:lang w:val="af-ZA"/>
        </w:rPr>
        <w:t xml:space="preserve">, </w:t>
      </w:r>
      <w:r w:rsidRPr="00C03E09">
        <w:rPr>
          <w:rFonts w:ascii="GHEA Grapalat" w:hAnsi="GHEA Grapalat"/>
          <w:spacing w:val="-6"/>
          <w:lang w:val="ru-RU"/>
        </w:rPr>
        <w:t>բացառությամբ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այն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դեպքերի</w:t>
      </w:r>
      <w:r w:rsidRPr="00C03E09">
        <w:rPr>
          <w:rFonts w:ascii="GHEA Grapalat" w:hAnsi="GHEA Grapalat"/>
          <w:spacing w:val="-6"/>
          <w:lang w:val="af-ZA"/>
        </w:rPr>
        <w:t xml:space="preserve">, </w:t>
      </w:r>
      <w:r w:rsidRPr="00C03E09">
        <w:rPr>
          <w:rFonts w:ascii="GHEA Grapalat" w:hAnsi="GHEA Grapalat"/>
          <w:spacing w:val="-6"/>
          <w:lang w:val="ru-RU"/>
        </w:rPr>
        <w:t>երբ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պահանջի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գումարը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չի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գերազանցում</w:t>
      </w:r>
      <w:r w:rsidRPr="00C03E09">
        <w:rPr>
          <w:rFonts w:ascii="GHEA Grapalat" w:hAnsi="GHEA Grapalat"/>
          <w:spacing w:val="-6"/>
          <w:lang w:val="af-ZA"/>
        </w:rPr>
        <w:t xml:space="preserve"> 3 </w:t>
      </w:r>
      <w:r w:rsidRPr="00C03E09">
        <w:rPr>
          <w:rFonts w:ascii="GHEA Grapalat" w:hAnsi="GHEA Grapalat"/>
          <w:spacing w:val="-6"/>
          <w:lang w:val="ru-RU"/>
        </w:rPr>
        <w:t>մլն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ՀՀ</w:t>
      </w:r>
      <w:r w:rsidRPr="00C03E09">
        <w:rPr>
          <w:rFonts w:ascii="GHEA Grapalat" w:hAnsi="GHEA Grapalat"/>
          <w:spacing w:val="-6"/>
          <w:lang w:val="af-ZA"/>
        </w:rPr>
        <w:t xml:space="preserve"> </w:t>
      </w:r>
      <w:r w:rsidRPr="00C03E09">
        <w:rPr>
          <w:rFonts w:ascii="GHEA Grapalat" w:hAnsi="GHEA Grapalat"/>
          <w:spacing w:val="-6"/>
          <w:lang w:val="ru-RU"/>
        </w:rPr>
        <w:t>դրամը</w:t>
      </w:r>
      <w:r w:rsidRPr="00C03E09">
        <w:rPr>
          <w:rFonts w:ascii="GHEA Grapalat" w:hAnsi="GHEA Grapalat"/>
          <w:spacing w:val="-6"/>
          <w:lang w:val="af-ZA"/>
        </w:rPr>
        <w:t>:</w:t>
      </w:r>
    </w:p>
    <w:p w:rsidR="004F45F0" w:rsidRPr="00C03E09" w:rsidRDefault="004F45F0" w:rsidP="004F45F0">
      <w:pPr>
        <w:spacing w:after="0" w:line="276" w:lineRule="auto"/>
        <w:ind w:firstLine="562"/>
        <w:jc w:val="both"/>
        <w:rPr>
          <w:rFonts w:ascii="GHEA Grapalat" w:hAnsi="GHEA Grapalat"/>
          <w:spacing w:val="-6"/>
          <w:lang w:val="hy-AM"/>
        </w:rPr>
      </w:pPr>
      <w:r w:rsidRPr="00C03E09">
        <w:rPr>
          <w:rFonts w:ascii="GHEA Grapalat" w:hAnsi="GHEA Grapalat"/>
          <w:spacing w:val="-4"/>
          <w:lang w:val="hy-AM"/>
        </w:rPr>
        <w:t xml:space="preserve">Ելնելով վերոգրյալից` հայտնում ենք, որ նշված նախագծի ընդունումը </w:t>
      </w:r>
      <w:r w:rsidRPr="00C03E09">
        <w:rPr>
          <w:rFonts w:ascii="GHEA Grapalat" w:hAnsi="GHEA Grapalat"/>
          <w:spacing w:val="-4"/>
          <w:lang w:val="ru-RU"/>
        </w:rPr>
        <w:t>կարող</w:t>
      </w:r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r w:rsidRPr="00C03E09">
        <w:rPr>
          <w:rFonts w:ascii="GHEA Grapalat" w:hAnsi="GHEA Grapalat"/>
          <w:spacing w:val="-4"/>
          <w:lang w:val="ru-RU"/>
        </w:rPr>
        <w:t>է</w:t>
      </w:r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r w:rsidRPr="00C03E09">
        <w:rPr>
          <w:rFonts w:ascii="GHEA Grapalat" w:hAnsi="GHEA Grapalat"/>
          <w:spacing w:val="-4"/>
          <w:lang w:val="ru-RU"/>
        </w:rPr>
        <w:t>հանգեցնել</w:t>
      </w:r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r w:rsidRPr="00C03E09">
        <w:rPr>
          <w:rFonts w:ascii="GHEA Grapalat" w:hAnsi="GHEA Grapalat"/>
          <w:spacing w:val="-4"/>
          <w:lang w:val="ru-RU"/>
        </w:rPr>
        <w:t>պետական</w:t>
      </w:r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r w:rsidRPr="00C03E09">
        <w:rPr>
          <w:rFonts w:ascii="GHEA Grapalat" w:hAnsi="GHEA Grapalat"/>
          <w:spacing w:val="-4"/>
          <w:lang w:val="ru-RU"/>
        </w:rPr>
        <w:t>բյուջեի</w:t>
      </w:r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r w:rsidRPr="00C03E09">
        <w:rPr>
          <w:rFonts w:ascii="GHEA Grapalat" w:hAnsi="GHEA Grapalat"/>
          <w:spacing w:val="-4"/>
          <w:lang w:val="ru-RU"/>
        </w:rPr>
        <w:t>եկամուտների</w:t>
      </w:r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r w:rsidRPr="00C03E09">
        <w:rPr>
          <w:rFonts w:ascii="GHEA Grapalat" w:hAnsi="GHEA Grapalat"/>
          <w:spacing w:val="-4"/>
          <w:lang w:val="ru-RU"/>
        </w:rPr>
        <w:t>փոփոխության</w:t>
      </w:r>
      <w:r w:rsidRPr="00C03E09">
        <w:rPr>
          <w:rFonts w:ascii="GHEA Grapalat" w:hAnsi="GHEA Grapalat"/>
          <w:spacing w:val="-4"/>
          <w:lang w:val="af-ZA"/>
        </w:rPr>
        <w:t xml:space="preserve">, </w:t>
      </w:r>
      <w:r w:rsidRPr="00C03E09">
        <w:rPr>
          <w:rFonts w:ascii="GHEA Grapalat" w:hAnsi="GHEA Grapalat"/>
          <w:spacing w:val="-4"/>
          <w:lang w:val="ru-RU"/>
        </w:rPr>
        <w:t>սակայն</w:t>
      </w:r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pacing w:val="-4"/>
        </w:rPr>
        <w:t>չի</w:t>
      </w:r>
      <w:proofErr w:type="spellEnd"/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proofErr w:type="spellStart"/>
      <w:r w:rsidRPr="00C03E09">
        <w:rPr>
          <w:rFonts w:ascii="GHEA Grapalat" w:hAnsi="GHEA Grapalat"/>
          <w:spacing w:val="-4"/>
        </w:rPr>
        <w:t>հանգեցնի</w:t>
      </w:r>
      <w:proofErr w:type="spellEnd"/>
      <w:r w:rsidR="00435AF9" w:rsidRPr="00C03E09">
        <w:rPr>
          <w:rFonts w:ascii="GHEA Grapalat" w:hAnsi="GHEA Grapalat"/>
          <w:spacing w:val="-4"/>
          <w:lang w:val="af-ZA"/>
        </w:rPr>
        <w:t xml:space="preserve"> </w:t>
      </w:r>
      <w:r w:rsidRPr="00C03E09">
        <w:rPr>
          <w:rFonts w:ascii="GHEA Grapalat" w:hAnsi="GHEA Grapalat"/>
          <w:spacing w:val="-4"/>
          <w:lang w:val="hy-AM"/>
        </w:rPr>
        <w:t xml:space="preserve">ՀՀ պետական բյուջեիծախսերի </w:t>
      </w:r>
      <w:proofErr w:type="spellStart"/>
      <w:r w:rsidRPr="00C03E09">
        <w:rPr>
          <w:rFonts w:ascii="GHEA Grapalat" w:hAnsi="GHEA Grapalat"/>
          <w:spacing w:val="-4"/>
        </w:rPr>
        <w:t>ավելացման</w:t>
      </w:r>
      <w:proofErr w:type="spellEnd"/>
      <w:r w:rsidRPr="00C03E09">
        <w:rPr>
          <w:rFonts w:ascii="GHEA Grapalat" w:hAnsi="GHEA Grapalat"/>
          <w:spacing w:val="-6"/>
          <w:lang w:val="hy-AM"/>
        </w:rPr>
        <w:t>:</w:t>
      </w:r>
    </w:p>
    <w:p w:rsidR="002718ED" w:rsidRPr="00C03E09" w:rsidRDefault="002718ED" w:rsidP="004F45F0">
      <w:pPr>
        <w:pStyle w:val="BodyText"/>
        <w:tabs>
          <w:tab w:val="left" w:pos="0"/>
          <w:tab w:val="left" w:pos="426"/>
          <w:tab w:val="left" w:pos="709"/>
        </w:tabs>
        <w:spacing w:line="276" w:lineRule="auto"/>
        <w:ind w:right="-180"/>
        <w:contextualSpacing/>
        <w:rPr>
          <w:rFonts w:ascii="GHEA Grapalat" w:hAnsi="GHEA Grapalat"/>
          <w:spacing w:val="-6"/>
          <w:szCs w:val="22"/>
          <w:lang w:val="af-ZA"/>
        </w:rPr>
      </w:pPr>
      <w:r w:rsidRPr="00C03E09">
        <w:rPr>
          <w:rFonts w:ascii="GHEA Grapalat" w:hAnsi="GHEA Grapalat"/>
          <w:spacing w:val="-6"/>
          <w:szCs w:val="22"/>
          <w:lang w:val="af-ZA"/>
        </w:rPr>
        <w:tab/>
      </w:r>
      <w:r w:rsidRPr="00C03E09">
        <w:rPr>
          <w:rFonts w:ascii="GHEA Grapalat" w:hAnsi="GHEA Grapalat"/>
          <w:spacing w:val="-6"/>
          <w:szCs w:val="22"/>
          <w:lang w:val="af-ZA"/>
        </w:rPr>
        <w:tab/>
      </w:r>
    </w:p>
    <w:sectPr w:rsidR="002718ED" w:rsidRPr="00C03E09" w:rsidSect="00C03E09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524FC"/>
    <w:multiLevelType w:val="hybridMultilevel"/>
    <w:tmpl w:val="04A23B2C"/>
    <w:lvl w:ilvl="0" w:tplc="900E115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6C930B5D"/>
    <w:multiLevelType w:val="hybridMultilevel"/>
    <w:tmpl w:val="0BF40ABC"/>
    <w:lvl w:ilvl="0" w:tplc="B31247C6">
      <w:start w:val="1"/>
      <w:numFmt w:val="decimal"/>
      <w:lvlText w:val="%1)"/>
      <w:lvlJc w:val="left"/>
      <w:pPr>
        <w:ind w:left="1080" w:hanging="360"/>
      </w:pPr>
      <w:rPr>
        <w:rFonts w:ascii="Arial" w:hAnsi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15041"/>
    <w:rsid w:val="000203EA"/>
    <w:rsid w:val="00060F20"/>
    <w:rsid w:val="000F77F8"/>
    <w:rsid w:val="0012514A"/>
    <w:rsid w:val="002718ED"/>
    <w:rsid w:val="0035709B"/>
    <w:rsid w:val="00435AF9"/>
    <w:rsid w:val="00471848"/>
    <w:rsid w:val="004A16E8"/>
    <w:rsid w:val="004F45F0"/>
    <w:rsid w:val="00501F2E"/>
    <w:rsid w:val="00516172"/>
    <w:rsid w:val="0052319B"/>
    <w:rsid w:val="00523396"/>
    <w:rsid w:val="00553B72"/>
    <w:rsid w:val="005661E9"/>
    <w:rsid w:val="00592F4A"/>
    <w:rsid w:val="005B63A1"/>
    <w:rsid w:val="006055B3"/>
    <w:rsid w:val="0060742F"/>
    <w:rsid w:val="00634650"/>
    <w:rsid w:val="006945B9"/>
    <w:rsid w:val="00731A73"/>
    <w:rsid w:val="00761483"/>
    <w:rsid w:val="008815A4"/>
    <w:rsid w:val="008D37DA"/>
    <w:rsid w:val="00926BD7"/>
    <w:rsid w:val="009C3150"/>
    <w:rsid w:val="009F6E84"/>
    <w:rsid w:val="00A0207A"/>
    <w:rsid w:val="00A5381E"/>
    <w:rsid w:val="00A7548A"/>
    <w:rsid w:val="00BC5FD8"/>
    <w:rsid w:val="00C03E09"/>
    <w:rsid w:val="00C53A0C"/>
    <w:rsid w:val="00D3691F"/>
    <w:rsid w:val="00D40405"/>
    <w:rsid w:val="00D45282"/>
    <w:rsid w:val="00DC3DAF"/>
    <w:rsid w:val="00E13E8F"/>
    <w:rsid w:val="00E6543D"/>
    <w:rsid w:val="00E805DB"/>
    <w:rsid w:val="00EC4CFB"/>
    <w:rsid w:val="00F01F21"/>
    <w:rsid w:val="00F56F36"/>
    <w:rsid w:val="00FE6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C4A3B"/>
  <w15:docId w15:val="{FC9982D9-6E76-4B96-B809-FCC57F12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346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6346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34650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34650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634650"/>
    <w:rPr>
      <w:b/>
      <w:bCs/>
    </w:rPr>
  </w:style>
  <w:style w:type="paragraph" w:styleId="NormalWeb">
    <w:name w:val="Normal (Web)"/>
    <w:basedOn w:val="Normal"/>
    <w:uiPriority w:val="99"/>
    <w:unhideWhenUsed/>
    <w:rsid w:val="00634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634650"/>
    <w:rPr>
      <w:i/>
      <w:iCs/>
    </w:rPr>
  </w:style>
  <w:style w:type="paragraph" w:styleId="ListParagraph">
    <w:name w:val="List Paragraph"/>
    <w:basedOn w:val="Normal"/>
    <w:uiPriority w:val="34"/>
    <w:qFormat/>
    <w:rsid w:val="00634650"/>
    <w:pPr>
      <w:ind w:left="720"/>
      <w:contextualSpacing/>
    </w:pPr>
  </w:style>
  <w:style w:type="paragraph" w:styleId="BodyText">
    <w:name w:val="Body Text"/>
    <w:basedOn w:val="Normal"/>
    <w:link w:val="BodyTextChar"/>
    <w:rsid w:val="002718ED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2718ED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Title">
    <w:name w:val="Title"/>
    <w:basedOn w:val="Normal"/>
    <w:link w:val="TitleChar"/>
    <w:qFormat/>
    <w:rsid w:val="005661E9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5661E9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5661E9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link w:val="NoSpacingChar"/>
    <w:qFormat/>
    <w:rsid w:val="00DC3DA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DC3D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9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4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500</Words>
  <Characters>3968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https://mul2.gov.am/tasks/261247/oneclick/7.Arajark_P-583.docx?token=ec82a94aeb813d58644321aa41f217b4</cp:keywords>
  <dc:description/>
  <cp:lastModifiedBy>Anahit Stepanyan</cp:lastModifiedBy>
  <cp:revision>25</cp:revision>
  <dcterms:created xsi:type="dcterms:W3CDTF">2019-10-11T04:41:00Z</dcterms:created>
  <dcterms:modified xsi:type="dcterms:W3CDTF">2020-05-13T17:20:00Z</dcterms:modified>
</cp:coreProperties>
</file>