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C6C8D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6E1D09F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B13C0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FC69641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307F34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1E1E93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6D87A2E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8145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56425A9" w14:textId="2E05ECA7" w:rsidR="008C5037" w:rsidRPr="00CE3557" w:rsidRDefault="00803688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_________ 2020 </w:t>
      </w:r>
      <w:bookmarkStart w:id="0" w:name="_GoBack"/>
      <w:bookmarkEnd w:id="0"/>
      <w:r w:rsidR="008C5037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թվականի N ____ - </w:t>
      </w:r>
      <w:r w:rsidR="008C5037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E057D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3A64E3E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7E14800E" w14:textId="77777777" w:rsidR="005459FE" w:rsidRPr="005459FE" w:rsidRDefault="008C5037" w:rsidP="005459FE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5459FE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ԵՎ ԶԱՐԳԱՑՄԱՆ ՖՐԱՆՍԻԱԿԱՆ ԳՈՐԾԱԿԱԼՈՒԹՅԱՆ ՄԻՋԵՎ 10 000 000 ԵՎՐՈ ԳՈՒՄԱՐԻ ՉԱՓՈՎ ԹԻՎ </w:t>
      </w:r>
    </w:p>
    <w:p w14:paraId="4B89B8BC" w14:textId="1D37DA2E" w:rsidR="008C5037" w:rsidRPr="005459FE" w:rsidRDefault="005459FE" w:rsidP="00027A90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CAM 1002 06 D ՖԻՆԱՆՍԱՎՈՐՄԱՆ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ՀԱՄԱՁԱՅՆԱԳԻՐԸ ՀԱՍՏԱՏԵԼՈՒ ՄԱՍԻՆ»</w:t>
      </w:r>
      <w:r w:rsidR="00803688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ՀԱՅԱՍՏԱՆԻ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027A9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7D80D6A4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2B74352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B9E7070" w14:textId="2E57708C" w:rsidR="008C5037" w:rsidRPr="001D68CD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68C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D68CD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1D68CD">
        <w:rPr>
          <w:rFonts w:ascii="GHEA Grapalat" w:hAnsi="GHEA Grapalat" w:cs="Tahoma"/>
          <w:sz w:val="24"/>
          <w:szCs w:val="24"/>
          <w:lang w:val="hy-AM"/>
        </w:rPr>
        <w:t>» Հայաստանի Հանրա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1D68CD">
        <w:rPr>
          <w:rFonts w:ascii="GHEA Grapalat" w:hAnsi="GHEA Grapalat" w:cs="Tahoma"/>
          <w:sz w:val="24"/>
          <w:szCs w:val="24"/>
          <w:lang w:val="hy-AM"/>
        </w:rPr>
        <w:t>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803688">
        <w:rPr>
          <w:rFonts w:ascii="GHEA Grapalat" w:hAnsi="GHEA Grapalat" w:cs="Tahoma"/>
          <w:sz w:val="24"/>
          <w:szCs w:val="24"/>
          <w:lang w:val="hy-AM"/>
        </w:rPr>
        <w:t>կ</w:t>
      </w:r>
      <w:r w:rsidRPr="001D68CD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684C55BF" w14:textId="2605DCB6" w:rsidR="008C5037" w:rsidRPr="00803688" w:rsidRDefault="00803688" w:rsidP="00803688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 Հ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 xml:space="preserve">ավանություն տալ </w:t>
      </w:r>
      <w:r w:rsidR="00027A90">
        <w:rPr>
          <w:rFonts w:ascii="GHEA Grapalat" w:hAnsi="GHEA Grapalat" w:cs="Sylfaen"/>
          <w:sz w:val="24"/>
          <w:szCs w:val="24"/>
          <w:lang w:val="hy-AM"/>
        </w:rPr>
        <w:t xml:space="preserve">2020 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27A90" w:rsidRPr="00027A90">
        <w:rPr>
          <w:rFonts w:ascii="GHEA Grapalat" w:hAnsi="GHEA Grapalat" w:cs="Sylfaen"/>
          <w:sz w:val="24"/>
          <w:szCs w:val="24"/>
          <w:lang w:val="hy-AM"/>
        </w:rPr>
        <w:t xml:space="preserve"> ապրիլի 23-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>ին</w:t>
      </w:r>
      <w:r w:rsidR="00027A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5459FE" w:rsidRPr="00803688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և Զարգացման ֆրան</w:t>
      </w:r>
      <w:r w:rsidR="005459FE" w:rsidRPr="00803688">
        <w:rPr>
          <w:rFonts w:ascii="GHEA Grapalat" w:hAnsi="GHEA Grapalat" w:cs="Sylfaen"/>
          <w:sz w:val="24"/>
          <w:szCs w:val="24"/>
          <w:lang w:val="hy-AM"/>
        </w:rPr>
        <w:softHyphen/>
        <w:t>սիա</w:t>
      </w:r>
      <w:r w:rsidR="005459FE" w:rsidRPr="00803688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գործակալության </w:t>
      </w:r>
      <w:proofErr w:type="spellStart"/>
      <w:r w:rsidR="005459FE" w:rsidRPr="0080368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5459FE" w:rsidRPr="00803688">
        <w:rPr>
          <w:rFonts w:ascii="GHEA Grapalat" w:hAnsi="GHEA Grapalat" w:cs="Sylfaen"/>
          <w:sz w:val="24"/>
          <w:szCs w:val="24"/>
          <w:lang w:val="hy-AM"/>
        </w:rPr>
        <w:t xml:space="preserve"> 10 000 000 </w:t>
      </w:r>
      <w:proofErr w:type="spellStart"/>
      <w:r w:rsidR="005459FE" w:rsidRPr="00803688">
        <w:rPr>
          <w:rFonts w:ascii="GHEA Grapalat" w:hAnsi="GHEA Grapalat" w:cs="Sylfaen"/>
          <w:sz w:val="24"/>
          <w:szCs w:val="24"/>
          <w:lang w:val="hy-AM"/>
        </w:rPr>
        <w:t>եվրո</w:t>
      </w:r>
      <w:proofErr w:type="spellEnd"/>
      <w:r w:rsidR="005459FE" w:rsidRPr="00803688">
        <w:rPr>
          <w:rFonts w:ascii="GHEA Grapalat" w:hAnsi="GHEA Grapalat" w:cs="Sylfaen"/>
          <w:sz w:val="24"/>
          <w:szCs w:val="24"/>
          <w:lang w:val="hy-AM"/>
        </w:rPr>
        <w:t xml:space="preserve"> գումարի չափով թիվ CAM 1002 06 D ֆինան</w:t>
      </w:r>
      <w:r w:rsidR="005459FE" w:rsidRPr="00803688">
        <w:rPr>
          <w:rFonts w:ascii="GHEA Grapalat" w:hAnsi="GHEA Grapalat" w:cs="Sylfaen"/>
          <w:sz w:val="24"/>
          <w:szCs w:val="24"/>
          <w:lang w:val="hy-AM"/>
        </w:rPr>
        <w:softHyphen/>
        <w:t>սա</w:t>
      </w:r>
      <w:r w:rsidR="005459FE" w:rsidRPr="00803688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="005459FE" w:rsidRPr="00803688">
        <w:rPr>
          <w:rFonts w:ascii="GHEA Grapalat" w:hAnsi="GHEA Grapalat" w:cs="Sylfaen"/>
          <w:sz w:val="24"/>
          <w:szCs w:val="24"/>
          <w:lang w:val="hy-AM"/>
        </w:rPr>
        <w:softHyphen/>
        <w:t xml:space="preserve">ման 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 xml:space="preserve">համաձայնագիրը հաստատելու մասին»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803688">
        <w:rPr>
          <w:rFonts w:ascii="GHEA Grapalat" w:hAnsi="GHEA Grapalat" w:cs="Sylfaen"/>
          <w:sz w:val="24"/>
          <w:szCs w:val="24"/>
          <w:lang w:val="hy-AM"/>
        </w:rPr>
        <w:t>ն</w:t>
      </w:r>
      <w:r w:rsidR="008C5037" w:rsidRPr="00803688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827127" w14:textId="595E1346" w:rsidR="008C5037" w:rsidRDefault="008C5037" w:rsidP="00803688">
      <w:pPr>
        <w:tabs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803688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803688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03688">
        <w:rPr>
          <w:rFonts w:ascii="GHEA Grapalat" w:hAnsi="GHEA Grapalat" w:cs="Sylfaen"/>
          <w:sz w:val="24"/>
          <w:szCs w:val="24"/>
          <w:lang w:val="hy-AM"/>
        </w:rPr>
        <w:t xml:space="preserve">ն՝ հաստատման: </w:t>
      </w:r>
    </w:p>
    <w:p w14:paraId="4E3BCD2B" w14:textId="0E44BDFC" w:rsidR="008C5037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43A9CBA7" w14:textId="77777777" w:rsidR="00803688" w:rsidRPr="00803688" w:rsidRDefault="00803688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</w:p>
    <w:p w14:paraId="15270A9A" w14:textId="32676566" w:rsidR="00803688" w:rsidRPr="00803688" w:rsidRDefault="00803688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ՀԱՅԱՍՏԱՆԻ ՀԱՆՐԱՊԵՏՈՒԹՅԱՆ </w:t>
      </w:r>
    </w:p>
    <w:p w14:paraId="7E393766" w14:textId="63F69816" w:rsidR="00803688" w:rsidRPr="00803688" w:rsidRDefault="00803688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    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</w:t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ՎԱՐՉԱՊԵՏ</w:t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80368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  <w:t>Ն. ՓԱՇԻՆՅԱՆ</w:t>
      </w:r>
    </w:p>
    <w:p w14:paraId="28B2F2E5" w14:textId="741D0BE3" w:rsidR="0084307C" w:rsidRPr="00803688" w:rsidRDefault="0084307C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</w:p>
    <w:p w14:paraId="195DF55C" w14:textId="77777777" w:rsidR="0084307C" w:rsidRPr="00803688" w:rsidRDefault="0084307C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78ECE4DA" w14:textId="77777777" w:rsidR="0084307C" w:rsidRPr="00803688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Cs/>
          <w:color w:val="000000"/>
          <w:sz w:val="24"/>
          <w:szCs w:val="24"/>
          <w:lang w:val="hy-AM" w:eastAsia="fr-FR"/>
        </w:rPr>
      </w:pPr>
      <w:r w:rsidRPr="00803688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84307C" w:rsidRPr="00803688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27A90"/>
    <w:rsid w:val="0019173D"/>
    <w:rsid w:val="001D68CD"/>
    <w:rsid w:val="00381E8E"/>
    <w:rsid w:val="004332E2"/>
    <w:rsid w:val="005459FE"/>
    <w:rsid w:val="005E4D1F"/>
    <w:rsid w:val="00663702"/>
    <w:rsid w:val="007A6494"/>
    <w:rsid w:val="007B65D6"/>
    <w:rsid w:val="00803688"/>
    <w:rsid w:val="0084307C"/>
    <w:rsid w:val="00843080"/>
    <w:rsid w:val="008C5037"/>
    <w:rsid w:val="00A56E19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BCF7"/>
  <w15:docId w15:val="{B3B3327E-D790-4541-8ABA-A50E0623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Qristine Grigoryan</cp:lastModifiedBy>
  <cp:revision>2</cp:revision>
  <dcterms:created xsi:type="dcterms:W3CDTF">2020-05-15T08:11:00Z</dcterms:created>
  <dcterms:modified xsi:type="dcterms:W3CDTF">2020-05-15T08:11:00Z</dcterms:modified>
</cp:coreProperties>
</file>