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41" w:rsidRPr="0071054F" w:rsidRDefault="002B6941" w:rsidP="002B6941">
      <w:pPr>
        <w:pStyle w:val="a4"/>
        <w:ind w:left="0"/>
        <w:jc w:val="right"/>
        <w:rPr>
          <w:rFonts w:ascii="GHEA Grapalat" w:hAnsi="GHEA Grapalat"/>
          <w:b/>
          <w:iCs/>
          <w:szCs w:val="22"/>
          <w:u w:val="single"/>
          <w:lang w:val="fr-FR"/>
        </w:rPr>
      </w:pPr>
      <w:r w:rsidRPr="0071054F">
        <w:rPr>
          <w:rFonts w:ascii="GHEA Grapalat" w:hAnsi="GHEA Grapalat"/>
          <w:b/>
          <w:iCs/>
          <w:szCs w:val="22"/>
          <w:u w:val="single"/>
          <w:lang w:val="fr-FR"/>
        </w:rPr>
        <w:t>ՆԱԽԱԳԻԾ</w:t>
      </w:r>
    </w:p>
    <w:p w:rsidR="00B51A42" w:rsidRDefault="00B51A42" w:rsidP="002B6941">
      <w:pPr>
        <w:pStyle w:val="a4"/>
        <w:ind w:firstLine="540"/>
        <w:rPr>
          <w:rFonts w:ascii="GHEA Grapalat" w:hAnsi="GHEA Grapalat"/>
          <w:b/>
          <w:iCs/>
          <w:szCs w:val="22"/>
          <w:lang w:val="en-US"/>
        </w:rPr>
      </w:pPr>
    </w:p>
    <w:p w:rsidR="004A1998" w:rsidRDefault="004A1998" w:rsidP="004A1998">
      <w:pPr>
        <w:jc w:val="center"/>
        <w:rPr>
          <w:rFonts w:ascii="GHEA Grapalat" w:hAnsi="GHEA Grapalat"/>
          <w:color w:val="000000"/>
          <w:sz w:val="30"/>
          <w:szCs w:val="30"/>
          <w:lang w:val="fr-FR"/>
        </w:rPr>
      </w:pPr>
      <w:r>
        <w:rPr>
          <w:rFonts w:ascii="GHEA Grapalat" w:hAnsi="GHEA Grapalat"/>
          <w:b/>
          <w:color w:val="000000"/>
          <w:sz w:val="30"/>
          <w:szCs w:val="30"/>
        </w:rPr>
        <w:t>ՀԱՅԱՍՏԱՆԻ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/>
          <w:b/>
          <w:color w:val="000000"/>
          <w:sz w:val="30"/>
          <w:szCs w:val="30"/>
        </w:rPr>
        <w:t>ՀԱՆՐԱՊԵՏՈՒԹՅԱՆ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/>
          <w:b/>
          <w:color w:val="000000"/>
          <w:sz w:val="30"/>
          <w:szCs w:val="30"/>
        </w:rPr>
        <w:t>ԿԱՌԱՎԱՐՈՒԹՅՈՒՆ</w:t>
      </w:r>
    </w:p>
    <w:p w:rsidR="004A1998" w:rsidRDefault="004A1998" w:rsidP="004A1998">
      <w:pPr>
        <w:rPr>
          <w:rFonts w:ascii="GHEA Grapalat" w:hAnsi="GHEA Grapalat"/>
          <w:b/>
          <w:color w:val="000000"/>
          <w:sz w:val="30"/>
          <w:szCs w:val="30"/>
          <w:lang w:val="fr-FR"/>
        </w:rPr>
      </w:pPr>
    </w:p>
    <w:p w:rsidR="004A1998" w:rsidRDefault="004A1998" w:rsidP="004A1998">
      <w:pPr>
        <w:jc w:val="center"/>
        <w:rPr>
          <w:rFonts w:ascii="GHEA Grapalat" w:hAnsi="GHEA Grapalat"/>
          <w:color w:val="000000"/>
          <w:sz w:val="30"/>
          <w:szCs w:val="30"/>
          <w:lang w:val="fr-FR"/>
        </w:rPr>
      </w:pPr>
      <w:r>
        <w:rPr>
          <w:rFonts w:ascii="GHEA Grapalat" w:hAnsi="GHEA Grapalat"/>
          <w:b/>
          <w:color w:val="000000"/>
          <w:sz w:val="30"/>
          <w:szCs w:val="30"/>
        </w:rPr>
        <w:t>Ո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/>
          <w:b/>
          <w:color w:val="000000"/>
          <w:sz w:val="30"/>
          <w:szCs w:val="30"/>
        </w:rPr>
        <w:t>Ր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/>
          <w:b/>
          <w:color w:val="000000"/>
          <w:sz w:val="30"/>
          <w:szCs w:val="30"/>
        </w:rPr>
        <w:t>Ո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/>
          <w:b/>
          <w:color w:val="000000"/>
          <w:sz w:val="30"/>
          <w:szCs w:val="30"/>
        </w:rPr>
        <w:t>Շ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/>
          <w:b/>
          <w:color w:val="000000"/>
          <w:sz w:val="30"/>
          <w:szCs w:val="30"/>
        </w:rPr>
        <w:t>ՈՒ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/>
          <w:b/>
          <w:color w:val="000000"/>
          <w:sz w:val="30"/>
          <w:szCs w:val="30"/>
        </w:rPr>
        <w:t>Մ</w:t>
      </w:r>
    </w:p>
    <w:p w:rsidR="004A1998" w:rsidRDefault="004A1998" w:rsidP="004A1998">
      <w:pPr>
        <w:jc w:val="center"/>
        <w:rPr>
          <w:rFonts w:ascii="GHEA Grapalat" w:hAnsi="GHEA Grapalat"/>
          <w:color w:val="000000"/>
          <w:lang w:val="fr-FR"/>
        </w:rPr>
      </w:pPr>
    </w:p>
    <w:p w:rsidR="004A1998" w:rsidRPr="009B0141" w:rsidRDefault="004A1998" w:rsidP="004A1998">
      <w:pPr>
        <w:jc w:val="center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 w:cs="Times Armenian"/>
          <w:color w:val="000000"/>
          <w:lang w:val="fr-FR"/>
        </w:rPr>
        <w:t xml:space="preserve">____  ____________ 2020 </w:t>
      </w:r>
      <w:r>
        <w:rPr>
          <w:rFonts w:ascii="GHEA Grapalat" w:hAnsi="GHEA Grapalat"/>
          <w:color w:val="000000"/>
        </w:rPr>
        <w:t>թվականի</w:t>
      </w:r>
      <w:r>
        <w:rPr>
          <w:rFonts w:ascii="GHEA Grapalat" w:hAnsi="GHEA Grapalat" w:cs="Times Armenian"/>
          <w:color w:val="000000"/>
          <w:lang w:val="fr-FR"/>
        </w:rPr>
        <w:t xml:space="preserve"> N_____-</w:t>
      </w:r>
      <w:r>
        <w:rPr>
          <w:rFonts w:ascii="GHEA Grapalat" w:hAnsi="GHEA Grapalat"/>
          <w:color w:val="000000"/>
          <w:lang w:val="en-US"/>
        </w:rPr>
        <w:t>Ն</w:t>
      </w:r>
    </w:p>
    <w:p w:rsidR="004A1998" w:rsidRDefault="004A1998" w:rsidP="004A1998">
      <w:pPr>
        <w:jc w:val="center"/>
        <w:rPr>
          <w:rFonts w:ascii="GHEA Grapalat" w:hAnsi="GHEA Grapalat" w:cs="Times Armenian"/>
          <w:color w:val="000000"/>
          <w:lang w:val="fr-FR"/>
        </w:rPr>
      </w:pPr>
    </w:p>
    <w:p w:rsidR="004A1998" w:rsidRPr="004A1998" w:rsidRDefault="001B3962" w:rsidP="004A1998">
      <w:pPr>
        <w:spacing w:line="276" w:lineRule="auto"/>
        <w:ind w:firstLine="54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fr-FR"/>
        </w:rPr>
      </w:pP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ՀԱՅԱՍՏԱՆԻ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ՀԱՆՐԱՊԵՏՈՒԹՅԱՆ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2020 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ԹՎԱԿԱՆԻ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ՊԵՏԱԿԱՆ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ԲՅՈՒՋԵՈ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  <w:lang w:val="en-US"/>
        </w:rPr>
        <w:t>ՒՄ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  <w:lang w:val="en-US"/>
        </w:rPr>
        <w:t>ՎԵՐԱԲԱՇԽՈՒՄ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և</w:t>
      </w:r>
      <w:r w:rsidRPr="004A1998">
        <w:rPr>
          <w:rStyle w:val="a6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en-US"/>
        </w:rPr>
        <w:t>ՀԱՅԱՍՏԱՆԻ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en-US"/>
        </w:rPr>
        <w:t>ՀԱՆՐԱՊԵՏՈՒԹՅԱՆ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en-US"/>
        </w:rPr>
        <w:t>ԿԱՌԱՎԱՐՈՒԹՅԱՆ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fr-FR"/>
        </w:rPr>
        <w:t xml:space="preserve"> 2019 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en-US"/>
        </w:rPr>
        <w:t>ԹՎԱԿԱՆԻ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en-US"/>
        </w:rPr>
        <w:t>ԴԵԿՏԵՄԲԵՐԻ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fr-FR"/>
        </w:rPr>
        <w:t xml:space="preserve"> 26-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en-US"/>
        </w:rPr>
        <w:t>Ի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fr-FR"/>
        </w:rPr>
        <w:t xml:space="preserve"> N 1919-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en-US"/>
        </w:rPr>
        <w:t>Ն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en-US"/>
        </w:rPr>
        <w:t>ՈՐՈՇՄԱՆ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shd w:val="clear" w:color="auto" w:fill="FFFFFF"/>
        </w:rPr>
        <w:t>ՄԵՋ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4A1998">
        <w:rPr>
          <w:rStyle w:val="a6"/>
          <w:rFonts w:ascii="GHEA Grapalat" w:hAnsi="GHEA Grapalat"/>
          <w:b w:val="0"/>
          <w:shd w:val="clear" w:color="auto" w:fill="FFFFFF"/>
        </w:rPr>
        <w:t>ՓՈՓՈԽՈՒ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hy-AM"/>
        </w:rPr>
        <w:t>Թ</w:t>
      </w:r>
      <w:r w:rsidRPr="004A1998">
        <w:rPr>
          <w:rStyle w:val="a6"/>
          <w:rFonts w:ascii="GHEA Grapalat" w:hAnsi="GHEA Grapalat"/>
          <w:b w:val="0"/>
          <w:shd w:val="clear" w:color="auto" w:fill="FFFFFF"/>
        </w:rPr>
        <w:t>ՅՈՒՆՆԵՐ</w:t>
      </w:r>
      <w:r w:rsidRPr="004A1998">
        <w:rPr>
          <w:rStyle w:val="a6"/>
          <w:rFonts w:ascii="GHEA Grapalat" w:hAnsi="GHEA Grapalat"/>
          <w:b w:val="0"/>
          <w:shd w:val="clear" w:color="auto" w:fill="FFFFFF"/>
          <w:lang w:val="fr-FR"/>
        </w:rPr>
        <w:t xml:space="preserve"> ԿԱՏԱՐԵԼՈՒ </w:t>
      </w:r>
      <w:r w:rsidRPr="004A1998">
        <w:rPr>
          <w:rStyle w:val="a6"/>
          <w:rFonts w:ascii="GHEA Grapalat" w:hAnsi="GHEA Grapalat"/>
          <w:b w:val="0"/>
          <w:shd w:val="clear" w:color="auto" w:fill="FFFFFF"/>
        </w:rPr>
        <w:t>ՄԱՍԻՆ</w:t>
      </w:r>
    </w:p>
    <w:p w:rsidR="004A1998" w:rsidRDefault="004A1998" w:rsidP="004A1998">
      <w:pPr>
        <w:tabs>
          <w:tab w:val="left" w:pos="1276"/>
        </w:tabs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----------------------------------------------------------------------------------------------------------------------</w:t>
      </w:r>
    </w:p>
    <w:p w:rsidR="004A1998" w:rsidRPr="004A1998" w:rsidRDefault="004A1998" w:rsidP="002B6941">
      <w:pPr>
        <w:pStyle w:val="a4"/>
        <w:ind w:firstLine="540"/>
        <w:rPr>
          <w:rFonts w:ascii="GHEA Grapalat" w:hAnsi="GHEA Grapalat"/>
          <w:b/>
          <w:iCs/>
          <w:szCs w:val="22"/>
          <w:lang w:val="fr-FR"/>
        </w:rPr>
      </w:pPr>
    </w:p>
    <w:p w:rsidR="002B6941" w:rsidRPr="00174097" w:rsidRDefault="00174097" w:rsidP="00174097">
      <w:pPr>
        <w:pStyle w:val="32"/>
        <w:spacing w:line="276" w:lineRule="auto"/>
        <w:ind w:firstLine="567"/>
        <w:rPr>
          <w:rFonts w:ascii="GHEA Grapalat" w:hAnsi="GHEA Grapalat" w:cs="Sylfaen"/>
          <w:sz w:val="24"/>
          <w:lang w:val="fr-FR"/>
        </w:rPr>
      </w:pPr>
      <w:r w:rsidRPr="00123CA7">
        <w:rPr>
          <w:rFonts w:ascii="GHEA Grapalat" w:hAnsi="GHEA Grapalat" w:cs="Sylfaen"/>
          <w:sz w:val="24"/>
          <w:lang w:val="fr-FR"/>
        </w:rPr>
        <w:t xml:space="preserve">Հիմք ընդունելով </w:t>
      </w:r>
      <w:r>
        <w:rPr>
          <w:rFonts w:ascii="GHEA Grapalat" w:hAnsi="GHEA Grapalat" w:cs="Sylfaen"/>
          <w:sz w:val="24"/>
          <w:lang w:val="fr-FR"/>
        </w:rPr>
        <w:t>&lt;&lt;</w:t>
      </w:r>
      <w:r w:rsidRPr="00123CA7">
        <w:rPr>
          <w:rFonts w:ascii="GHEA Grapalat" w:hAnsi="GHEA Grapalat" w:cs="Sylfaen"/>
          <w:sz w:val="24"/>
          <w:lang w:val="fr-FR"/>
        </w:rPr>
        <w:t>Հայաստանի Հանրապետութ</w:t>
      </w:r>
      <w:r>
        <w:rPr>
          <w:rFonts w:ascii="GHEA Grapalat" w:hAnsi="GHEA Grapalat" w:cs="Sylfaen"/>
          <w:sz w:val="24"/>
          <w:lang w:val="fr-FR"/>
        </w:rPr>
        <w:t>յան բյուջետային համակարգի մասին&gt;&gt; օրենքի 19-րդ</w:t>
      </w:r>
      <w:r w:rsidR="0039372B">
        <w:rPr>
          <w:rFonts w:ascii="GHEA Grapalat" w:hAnsi="GHEA Grapalat" w:cs="Sylfaen"/>
          <w:sz w:val="24"/>
          <w:lang w:val="fr-FR"/>
        </w:rPr>
        <w:t xml:space="preserve"> </w:t>
      </w:r>
      <w:r w:rsidR="00E2639B">
        <w:rPr>
          <w:rFonts w:ascii="GHEA Grapalat" w:hAnsi="GHEA Grapalat" w:cs="Sylfaen"/>
          <w:sz w:val="24"/>
          <w:lang w:val="fr-FR"/>
        </w:rPr>
        <w:t xml:space="preserve">հոդվածի 3-րդ կետին </w:t>
      </w:r>
      <w:r w:rsidRPr="00123CA7">
        <w:rPr>
          <w:rFonts w:ascii="GHEA Grapalat" w:hAnsi="GHEA Grapalat" w:cs="Sylfaen"/>
          <w:sz w:val="24"/>
          <w:lang w:val="fr-FR"/>
        </w:rPr>
        <w:t>և 23-րդ հոդվածի 3-րդ մասը` Հայաստանի Հանրապետության կառավարությունը որոշում է.</w:t>
      </w:r>
    </w:p>
    <w:p w:rsidR="00E54FBF" w:rsidRPr="009029EE" w:rsidRDefault="00600CC2" w:rsidP="00E14E0F">
      <w:pPr>
        <w:pStyle w:val="Style15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rPr>
          <w:rFonts w:ascii="GHEA Grapalat" w:hAnsi="GHEA Grapalat"/>
          <w:spacing w:val="-8"/>
          <w:sz w:val="24"/>
          <w:szCs w:val="24"/>
          <w:lang w:val="hy-AM"/>
        </w:rPr>
      </w:pPr>
      <w:bookmarkStart w:id="0" w:name="_GoBack"/>
      <w:bookmarkEnd w:id="0"/>
      <w:r w:rsidRPr="00174097">
        <w:rPr>
          <w:rFonts w:ascii="GHEA Grapalat" w:hAnsi="GHEA Grapalat"/>
          <w:sz w:val="24"/>
          <w:szCs w:val="24"/>
          <w:lang w:val="fr-FR"/>
        </w:rPr>
        <w:t xml:space="preserve"> </w:t>
      </w:r>
      <w:r w:rsidR="009B0141">
        <w:rPr>
          <w:rFonts w:ascii="GHEA Grapalat" w:hAnsi="GHEA Grapalat"/>
          <w:sz w:val="24"/>
          <w:szCs w:val="24"/>
          <w:lang w:val="fr-FR"/>
        </w:rPr>
        <w:t>&lt;&lt;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2020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բյուջեի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="009B0141">
        <w:rPr>
          <w:rFonts w:ascii="GHEA Grapalat" w:hAnsi="GHEA Grapalat"/>
          <w:sz w:val="24"/>
          <w:szCs w:val="24"/>
          <w:shd w:val="clear" w:color="auto" w:fill="FFFFFF"/>
          <w:lang w:val="fr-FR"/>
        </w:rPr>
        <w:t>&gt;&gt;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1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</w:t>
      </w:r>
      <w:r w:rsidR="006A184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2</w:t>
      </w:r>
      <w:r w:rsidR="008426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վերաբաշխում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2019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26-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8E2876">
        <w:rPr>
          <w:rFonts w:ascii="GHEA Grapalat" w:hAnsi="GHEA Grapalat"/>
          <w:sz w:val="24"/>
          <w:szCs w:val="24"/>
          <w:shd w:val="clear" w:color="auto" w:fill="FFFFFF"/>
          <w:lang w:val="fr-FR"/>
        </w:rPr>
        <w:t>&lt;&lt;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2020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բյուջեի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կատարումն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միջոցառումների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="008E2876">
        <w:rPr>
          <w:rFonts w:ascii="GHEA Grapalat" w:hAnsi="GHEA Grapalat"/>
          <w:sz w:val="24"/>
          <w:szCs w:val="24"/>
          <w:shd w:val="clear" w:color="auto" w:fill="FFFFFF"/>
          <w:lang w:val="fr-FR"/>
        </w:rPr>
        <w:t>&gt;&gt;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 1919-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</w:t>
      </w:r>
      <w:r w:rsidR="00487F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3, 4,</w:t>
      </w:r>
      <w:r w:rsidR="007B4D48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5,</w:t>
      </w:r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9.1 </w:t>
      </w:r>
      <w:r w:rsidR="00B7769A" w:rsidRPr="007D5914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10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հավելվածներում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կատարել</w:t>
      </w:r>
      <w:r w:rsidR="007D5914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/>
          <w:sz w:val="24"/>
          <w:szCs w:val="24"/>
          <w:shd w:val="clear" w:color="auto" w:fill="FFFFFF"/>
        </w:rPr>
        <w:t>փոփոխություններ</w:t>
      </w:r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="00F32EAE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 1, 2, 3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F32EAE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487F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4 </w:t>
      </w:r>
      <w:r w:rsidR="00DD52A8" w:rsidRPr="007D5914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487F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</w:t>
      </w:r>
      <w:r w:rsidR="00B7769A" w:rsidRPr="00174097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7D5914">
        <w:rPr>
          <w:rFonts w:ascii="GHEA Grapalat" w:hAnsi="GHEA Grapalat" w:cs="Arial"/>
          <w:sz w:val="24"/>
          <w:szCs w:val="24"/>
        </w:rPr>
        <w:t>հավելվածների</w:t>
      </w:r>
      <w:r w:rsidR="007D5914" w:rsidRPr="00174097">
        <w:rPr>
          <w:rFonts w:ascii="GHEA Grapalat" w:hAnsi="GHEA Grapalat"/>
          <w:sz w:val="24"/>
          <w:szCs w:val="24"/>
          <w:lang w:val="fr-FR"/>
        </w:rPr>
        <w:t>:</w:t>
      </w:r>
    </w:p>
    <w:p w:rsidR="00B878E5" w:rsidRPr="00797805" w:rsidRDefault="003B1426" w:rsidP="005F20D5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3B1426">
        <w:rPr>
          <w:rFonts w:ascii="GHEA Grapalat" w:hAnsi="GHEA Grapalat"/>
          <w:spacing w:val="-8"/>
          <w:lang w:val="hy-AM"/>
        </w:rPr>
        <w:t>2</w:t>
      </w:r>
      <w:r w:rsidR="009F2B3F" w:rsidRPr="009029EE">
        <w:rPr>
          <w:rFonts w:ascii="GHEA Grapalat" w:hAnsi="GHEA Grapalat"/>
          <w:spacing w:val="-8"/>
          <w:lang w:val="hy-AM"/>
        </w:rPr>
        <w:t xml:space="preserve">. </w:t>
      </w:r>
      <w:r w:rsidR="00797805" w:rsidRPr="00797805">
        <w:rPr>
          <w:rFonts w:ascii="GHEA Grapalat" w:hAnsi="GHEA Grapalat"/>
          <w:color w:val="000000"/>
          <w:lang w:val="hy-AM"/>
        </w:rPr>
        <w:t>Սույն որոշումն ուժի մեջ է մտնում պաշտոնակա</w:t>
      </w:r>
      <w:r w:rsidR="004A1998">
        <w:rPr>
          <w:rFonts w:ascii="GHEA Grapalat" w:hAnsi="GHEA Grapalat"/>
          <w:color w:val="000000"/>
          <w:lang w:val="hy-AM"/>
        </w:rPr>
        <w:t>ն հրապարակմանը հաջորդող օրվանից</w:t>
      </w:r>
      <w:r w:rsidR="00797805" w:rsidRPr="00797805">
        <w:rPr>
          <w:rFonts w:ascii="GHEA Grapalat" w:hAnsi="GHEA Grapalat"/>
          <w:color w:val="000000"/>
          <w:lang w:val="hy-AM"/>
        </w:rPr>
        <w:t xml:space="preserve"> և դրա գործողությունը տարածվում է</w:t>
      </w:r>
      <w:r w:rsidR="002C1383" w:rsidRPr="002C1383">
        <w:rPr>
          <w:rFonts w:ascii="GHEA Grapalat" w:hAnsi="GHEA Grapalat"/>
          <w:color w:val="000000"/>
          <w:lang w:val="hy-AM"/>
        </w:rPr>
        <w:t xml:space="preserve"> 2020 թվականի</w:t>
      </w:r>
      <w:r w:rsidR="00797805" w:rsidRPr="00797805">
        <w:rPr>
          <w:rFonts w:ascii="GHEA Grapalat" w:hAnsi="GHEA Grapalat"/>
          <w:color w:val="000000"/>
          <w:lang w:val="hy-AM"/>
        </w:rPr>
        <w:t xml:space="preserve"> հունվարի 1-ից հետո ծագած հարաբերությունների վրա:</w:t>
      </w:r>
    </w:p>
    <w:p w:rsidR="00797805" w:rsidRPr="007119DC" w:rsidRDefault="00797805" w:rsidP="005F20D5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</w:p>
    <w:p w:rsidR="007119DC" w:rsidRPr="004A1998" w:rsidRDefault="007119DC" w:rsidP="005F20D5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</w:p>
    <w:p w:rsidR="007119DC" w:rsidRPr="004A1998" w:rsidRDefault="007119DC" w:rsidP="005F20D5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</w:p>
    <w:p w:rsidR="007119DC" w:rsidRPr="004A1998" w:rsidRDefault="007119DC" w:rsidP="005F20D5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</w:p>
    <w:p w:rsidR="008E2876" w:rsidRPr="00FE1FE3" w:rsidRDefault="008E2876" w:rsidP="008E287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  <w:r w:rsidRPr="00FE1FE3">
        <w:rPr>
          <w:rFonts w:ascii="GHEA Grapalat" w:hAnsi="GHEA Grapalat"/>
          <w:color w:val="000000"/>
          <w:lang w:val="fr-FR"/>
        </w:rPr>
        <w:t>ՀԱՅԱՍՏԱՆԻ</w:t>
      </w:r>
      <w:r w:rsidRPr="00FE1FE3">
        <w:rPr>
          <w:rFonts w:ascii="GHEA Grapalat" w:hAnsi="GHEA Grapalat" w:cs="Times Armenian"/>
          <w:color w:val="000000"/>
          <w:lang w:val="fr-FR"/>
        </w:rPr>
        <w:t xml:space="preserve"> </w:t>
      </w:r>
      <w:r w:rsidRPr="00FE1FE3">
        <w:rPr>
          <w:rFonts w:ascii="GHEA Grapalat" w:hAnsi="GHEA Grapalat"/>
          <w:color w:val="000000"/>
          <w:lang w:val="fr-FR"/>
        </w:rPr>
        <w:t xml:space="preserve">ՀԱՆՐԱՊԵՏՈՒԹՅԱՆ </w:t>
      </w:r>
    </w:p>
    <w:p w:rsidR="008E2876" w:rsidRPr="00FE1FE3" w:rsidRDefault="008E2876" w:rsidP="008E287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  <w:r w:rsidRPr="00FE1FE3">
        <w:rPr>
          <w:rFonts w:ascii="GHEA Grapalat" w:hAnsi="GHEA Grapalat"/>
          <w:color w:val="000000"/>
          <w:lang w:val="fr-FR"/>
        </w:rPr>
        <w:t xml:space="preserve"> </w:t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  <w:t xml:space="preserve"> </w:t>
      </w:r>
      <w:r w:rsidR="00023777">
        <w:rPr>
          <w:rFonts w:ascii="GHEA Grapalat" w:hAnsi="GHEA Grapalat"/>
          <w:color w:val="000000"/>
          <w:lang w:val="fr-FR"/>
        </w:rPr>
        <w:t xml:space="preserve">    </w:t>
      </w:r>
      <w:r w:rsidR="006B2FE3">
        <w:rPr>
          <w:rFonts w:ascii="GHEA Grapalat" w:hAnsi="GHEA Grapalat"/>
          <w:color w:val="000000"/>
          <w:lang w:val="fr-FR"/>
        </w:rPr>
        <w:t xml:space="preserve">  </w:t>
      </w:r>
      <w:r w:rsidRPr="00FE1FE3">
        <w:rPr>
          <w:rFonts w:ascii="GHEA Grapalat" w:hAnsi="GHEA Grapalat"/>
          <w:color w:val="000000"/>
          <w:lang w:val="fr-FR"/>
        </w:rPr>
        <w:t>ՎԱՐՉԱՊԵՏ</w:t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8E2876">
        <w:rPr>
          <w:rFonts w:ascii="GHEA Grapalat" w:hAnsi="GHEA Grapalat"/>
          <w:color w:val="000000"/>
          <w:lang w:val="hy-AM"/>
        </w:rPr>
        <w:t>Ն</w:t>
      </w:r>
      <w:r w:rsidRPr="00FE1FE3">
        <w:rPr>
          <w:rFonts w:ascii="GHEA Grapalat" w:hAnsi="GHEA Grapalat" w:cs="Times Armenian"/>
          <w:color w:val="000000"/>
          <w:lang w:val="fr-FR"/>
        </w:rPr>
        <w:t xml:space="preserve">. </w:t>
      </w:r>
      <w:r w:rsidRPr="008E2876">
        <w:rPr>
          <w:rFonts w:ascii="GHEA Grapalat" w:hAnsi="GHEA Grapalat"/>
          <w:color w:val="000000"/>
          <w:lang w:val="hy-AM"/>
        </w:rPr>
        <w:t>ՓԱՇԻՆ</w:t>
      </w:r>
      <w:r w:rsidRPr="00FE1FE3">
        <w:rPr>
          <w:rFonts w:ascii="GHEA Grapalat" w:hAnsi="GHEA Grapalat"/>
          <w:color w:val="000000"/>
          <w:lang w:val="fr-FR"/>
        </w:rPr>
        <w:t>ՅԱՆ</w:t>
      </w:r>
      <w:r w:rsidRPr="00FE1FE3">
        <w:rPr>
          <w:rFonts w:ascii="GHEA Grapalat" w:hAnsi="GHEA Grapalat"/>
          <w:color w:val="000000"/>
          <w:lang w:val="fr-FR"/>
        </w:rPr>
        <w:tab/>
      </w:r>
    </w:p>
    <w:p w:rsidR="00E2639B" w:rsidRPr="00560E1E" w:rsidRDefault="00E2639B" w:rsidP="00E2639B">
      <w:pPr>
        <w:pStyle w:val="afc"/>
        <w:rPr>
          <w:rFonts w:ascii="GHEA Grapalat" w:hAnsi="GHEA Grapalat" w:cs="Sylfaen"/>
          <w:lang w:val="hy-AM"/>
        </w:rPr>
      </w:pPr>
    </w:p>
    <w:p w:rsidR="00E2639B" w:rsidRPr="00560E1E" w:rsidRDefault="00E2639B" w:rsidP="00E2639B">
      <w:pPr>
        <w:pStyle w:val="afc"/>
        <w:rPr>
          <w:rFonts w:ascii="GHEA Grapalat" w:hAnsi="GHEA Grapalat" w:cs="Sylfaen"/>
          <w:lang w:val="hy-AM"/>
        </w:rPr>
      </w:pPr>
    </w:p>
    <w:p w:rsidR="00E2639B" w:rsidRPr="00560E1E" w:rsidRDefault="00E2639B" w:rsidP="00E2639B">
      <w:pPr>
        <w:pStyle w:val="afc"/>
        <w:rPr>
          <w:rFonts w:ascii="GHEA Grapalat" w:hAnsi="GHEA Grapalat" w:cs="Sylfaen"/>
          <w:lang w:val="hy-AM"/>
        </w:rPr>
      </w:pPr>
    </w:p>
    <w:p w:rsidR="00E2639B" w:rsidRPr="00560E1E" w:rsidRDefault="00E2639B" w:rsidP="00E2639B">
      <w:pPr>
        <w:pStyle w:val="afc"/>
        <w:rPr>
          <w:rFonts w:ascii="GHEA Grapalat" w:hAnsi="GHEA Grapalat" w:cs="Sylfaen"/>
          <w:lang w:val="hy-AM"/>
        </w:rPr>
      </w:pPr>
    </w:p>
    <w:p w:rsidR="00E2639B" w:rsidRPr="00E2639B" w:rsidRDefault="00E2639B" w:rsidP="00E2639B">
      <w:pPr>
        <w:pStyle w:val="afc"/>
        <w:rPr>
          <w:rFonts w:ascii="GHEA Grapalat" w:hAnsi="GHEA Grapalat"/>
          <w:lang w:val="fr-FR"/>
        </w:rPr>
      </w:pPr>
      <w:r w:rsidRPr="00560E1E">
        <w:rPr>
          <w:rFonts w:ascii="GHEA Grapalat" w:hAnsi="GHEA Grapalat" w:cs="Sylfaen"/>
          <w:lang w:val="hy-AM"/>
        </w:rPr>
        <w:t>ՏԵՂԵԿԱՆՔ</w:t>
      </w:r>
      <w:r w:rsidRPr="00E2639B">
        <w:rPr>
          <w:rFonts w:ascii="GHEA Grapalat" w:hAnsi="GHEA Grapalat" w:cs="Times Armenian"/>
          <w:lang w:val="fr-FR"/>
        </w:rPr>
        <w:t xml:space="preserve"> – </w:t>
      </w:r>
      <w:r w:rsidRPr="00560E1E">
        <w:rPr>
          <w:rFonts w:ascii="GHEA Grapalat" w:hAnsi="GHEA Grapalat" w:cs="Sylfaen"/>
          <w:lang w:val="hy-AM"/>
        </w:rPr>
        <w:t>ՀԻՄՆԱՎՈՐՈՒՄ</w:t>
      </w:r>
    </w:p>
    <w:p w:rsidR="00E2639B" w:rsidRPr="00E2639B" w:rsidRDefault="00E2639B" w:rsidP="00E2639B">
      <w:pPr>
        <w:jc w:val="both"/>
        <w:rPr>
          <w:rFonts w:ascii="GHEA Grapalat" w:hAnsi="GHEA Grapalat"/>
          <w:lang w:val="fr-FR"/>
        </w:rPr>
      </w:pPr>
    </w:p>
    <w:p w:rsidR="00E2639B" w:rsidRPr="00E2639B" w:rsidRDefault="00E2639B" w:rsidP="00E2639B">
      <w:pPr>
        <w:ind w:firstLine="720"/>
        <w:jc w:val="both"/>
        <w:rPr>
          <w:rFonts w:ascii="GHEA Grapalat" w:hAnsi="GHEA Grapalat"/>
          <w:b/>
          <w:lang w:val="fr-FR"/>
        </w:rPr>
      </w:pPr>
      <w:r w:rsidRPr="00560E1E">
        <w:rPr>
          <w:rFonts w:ascii="GHEA Grapalat" w:hAnsi="GHEA Grapalat"/>
          <w:b/>
          <w:lang w:val="hy-AM"/>
        </w:rPr>
        <w:t>Ընթացիկ</w:t>
      </w:r>
      <w:r>
        <w:rPr>
          <w:rFonts w:ascii="GHEA Grapalat" w:hAnsi="GHEA Grapalat"/>
          <w:b/>
          <w:lang w:val="es-ES_tradnl"/>
        </w:rPr>
        <w:t xml:space="preserve"> իրա</w:t>
      </w:r>
      <w:r w:rsidRPr="00560E1E">
        <w:rPr>
          <w:rFonts w:ascii="GHEA Grapalat" w:hAnsi="GHEA Grapalat"/>
          <w:b/>
          <w:lang w:val="hy-AM"/>
        </w:rPr>
        <w:t>վիճակը</w:t>
      </w:r>
      <w:r>
        <w:rPr>
          <w:rFonts w:ascii="GHEA Grapalat" w:hAnsi="GHEA Grapalat"/>
          <w:b/>
          <w:lang w:val="es-ES_tradnl"/>
        </w:rPr>
        <w:t xml:space="preserve"> </w:t>
      </w:r>
      <w:r w:rsidRPr="00560E1E">
        <w:rPr>
          <w:rFonts w:ascii="GHEA Grapalat" w:hAnsi="GHEA Grapalat"/>
          <w:b/>
          <w:lang w:val="hy-AM"/>
        </w:rPr>
        <w:t>և</w:t>
      </w:r>
      <w:r>
        <w:rPr>
          <w:rFonts w:ascii="GHEA Grapalat" w:hAnsi="GHEA Grapalat"/>
          <w:b/>
          <w:lang w:val="es-ES_tradnl"/>
        </w:rPr>
        <w:t xml:space="preserve"> </w:t>
      </w:r>
      <w:r w:rsidRPr="00560E1E">
        <w:rPr>
          <w:rFonts w:ascii="GHEA Grapalat" w:hAnsi="GHEA Grapalat"/>
          <w:b/>
          <w:lang w:val="hy-AM"/>
        </w:rPr>
        <w:t>իրավական</w:t>
      </w:r>
      <w:r>
        <w:rPr>
          <w:rFonts w:ascii="GHEA Grapalat" w:hAnsi="GHEA Grapalat"/>
          <w:b/>
          <w:lang w:val="es-ES_tradnl"/>
        </w:rPr>
        <w:t xml:space="preserve"> </w:t>
      </w:r>
      <w:r w:rsidRPr="00560E1E">
        <w:rPr>
          <w:rFonts w:ascii="GHEA Grapalat" w:hAnsi="GHEA Grapalat"/>
          <w:b/>
          <w:lang w:val="hy-AM"/>
        </w:rPr>
        <w:t>ակտի</w:t>
      </w:r>
      <w:r>
        <w:rPr>
          <w:rFonts w:ascii="GHEA Grapalat" w:hAnsi="GHEA Grapalat"/>
          <w:b/>
          <w:lang w:val="es-ES_tradnl"/>
        </w:rPr>
        <w:t xml:space="preserve"> </w:t>
      </w:r>
      <w:r w:rsidRPr="00560E1E">
        <w:rPr>
          <w:rFonts w:ascii="GHEA Grapalat" w:hAnsi="GHEA Grapalat"/>
          <w:b/>
          <w:lang w:val="hy-AM"/>
        </w:rPr>
        <w:t>ընդունման</w:t>
      </w:r>
      <w:r>
        <w:rPr>
          <w:rFonts w:ascii="GHEA Grapalat" w:hAnsi="GHEA Grapalat"/>
          <w:b/>
          <w:lang w:val="es-ES_tradnl"/>
        </w:rPr>
        <w:t xml:space="preserve"> </w:t>
      </w:r>
      <w:r w:rsidRPr="00560E1E">
        <w:rPr>
          <w:rFonts w:ascii="GHEA Grapalat" w:hAnsi="GHEA Grapalat"/>
          <w:b/>
          <w:lang w:val="hy-AM"/>
        </w:rPr>
        <w:t>անհրաժեշտությունը</w:t>
      </w:r>
    </w:p>
    <w:p w:rsidR="00E2639B" w:rsidRPr="00560E1E" w:rsidRDefault="00E2639B" w:rsidP="00E2639B">
      <w:pPr>
        <w:tabs>
          <w:tab w:val="left" w:pos="-810"/>
        </w:tabs>
        <w:spacing w:line="276" w:lineRule="auto"/>
        <w:jc w:val="both"/>
        <w:rPr>
          <w:rFonts w:ascii="GHEA Grapalat" w:hAnsi="GHEA Grapalat" w:cs="Arial"/>
          <w:lang w:val="fr-FR"/>
        </w:rPr>
      </w:pPr>
      <w:r w:rsidRPr="00E2639B">
        <w:rPr>
          <w:rFonts w:ascii="GHEA Grapalat" w:hAnsi="GHEA Grapalat" w:cs="Arial"/>
          <w:lang w:val="fr-FR"/>
        </w:rPr>
        <w:tab/>
      </w:r>
      <w:r w:rsidRPr="00560E1E">
        <w:rPr>
          <w:rFonts w:ascii="GHEA Grapalat" w:hAnsi="GHEA Grapalat" w:cs="Arial"/>
          <w:lang w:val="fr-FR"/>
        </w:rPr>
        <w:t>&lt;&lt;</w:t>
      </w:r>
      <w:r w:rsidRPr="009D51B4">
        <w:rPr>
          <w:rFonts w:ascii="GHEA Grapalat" w:hAnsi="GHEA Grapalat" w:cs="Arial"/>
        </w:rPr>
        <w:t>Հայաստանի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Հանրապետության</w:t>
      </w:r>
      <w:r w:rsidRPr="00560E1E">
        <w:rPr>
          <w:rFonts w:ascii="GHEA Grapalat" w:hAnsi="GHEA Grapalat" w:cs="Arial"/>
          <w:lang w:val="fr-FR"/>
        </w:rPr>
        <w:t xml:space="preserve"> 2020 </w:t>
      </w:r>
      <w:r w:rsidRPr="009D51B4">
        <w:rPr>
          <w:rFonts w:ascii="GHEA Grapalat" w:hAnsi="GHEA Grapalat" w:cs="Arial"/>
        </w:rPr>
        <w:t>թվականի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պետական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բյուջեում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վերաբաշխում</w:t>
      </w:r>
      <w:r w:rsidRPr="00560E1E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և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Հայաստանի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Հանրապետության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կառավարության</w:t>
      </w:r>
      <w:r w:rsidRPr="00560E1E">
        <w:rPr>
          <w:rFonts w:ascii="GHEA Grapalat" w:hAnsi="GHEA Grapalat" w:cs="Arial"/>
          <w:lang w:val="fr-FR"/>
        </w:rPr>
        <w:t xml:space="preserve"> 2019 </w:t>
      </w:r>
      <w:r w:rsidRPr="009D51B4">
        <w:rPr>
          <w:rFonts w:ascii="GHEA Grapalat" w:hAnsi="GHEA Grapalat" w:cs="Arial"/>
        </w:rPr>
        <w:t>թվականի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դեկտեմբերի</w:t>
      </w:r>
      <w:r w:rsidRPr="00560E1E">
        <w:rPr>
          <w:rFonts w:ascii="GHEA Grapalat" w:hAnsi="GHEA Grapalat" w:cs="Arial"/>
          <w:lang w:val="fr-FR"/>
        </w:rPr>
        <w:t xml:space="preserve"> 26-</w:t>
      </w:r>
      <w:r w:rsidRPr="009D51B4">
        <w:rPr>
          <w:rFonts w:ascii="GHEA Grapalat" w:hAnsi="GHEA Grapalat" w:cs="Arial"/>
        </w:rPr>
        <w:t>ի</w:t>
      </w:r>
      <w:r w:rsidRPr="00560E1E">
        <w:rPr>
          <w:rFonts w:ascii="GHEA Grapalat" w:hAnsi="GHEA Grapalat" w:cs="Arial"/>
          <w:lang w:val="fr-FR"/>
        </w:rPr>
        <w:t xml:space="preserve"> N 1919-</w:t>
      </w:r>
      <w:r>
        <w:rPr>
          <w:rFonts w:ascii="GHEA Grapalat" w:hAnsi="GHEA Grapalat" w:cs="Arial"/>
        </w:rPr>
        <w:t>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որոշման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մեջ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փոփոխություններ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կատարելու</w:t>
      </w:r>
      <w:r w:rsidRPr="00560E1E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մասին</w:t>
      </w:r>
      <w:r w:rsidRPr="00560E1E">
        <w:rPr>
          <w:rFonts w:ascii="GHEA Grapalat" w:hAnsi="GHEA Grapalat" w:cs="Arial"/>
          <w:lang w:val="fr-FR"/>
        </w:rPr>
        <w:t xml:space="preserve">&gt;&gt; </w:t>
      </w:r>
      <w:r w:rsidRPr="009D51B4">
        <w:rPr>
          <w:rFonts w:ascii="GHEA Grapalat" w:hAnsi="GHEA Grapalat" w:cs="Arial"/>
        </w:rPr>
        <w:t>Կառավարության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որոշման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նախագծի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ընդուն</w:t>
      </w:r>
      <w:r>
        <w:rPr>
          <w:rFonts w:ascii="GHEA Grapalat" w:hAnsi="GHEA Grapalat" w:cs="Arial"/>
        </w:rPr>
        <w:t>ումը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պայմա</w:t>
      </w:r>
      <w:r w:rsidRPr="00560E1E">
        <w:rPr>
          <w:rFonts w:ascii="GHEA Grapalat" w:hAnsi="GHEA Grapalat" w:cs="Arial"/>
          <w:lang w:val="fr-FR"/>
        </w:rPr>
        <w:softHyphen/>
      </w:r>
      <w:r w:rsidRPr="009D51B4">
        <w:rPr>
          <w:rFonts w:ascii="GHEA Grapalat" w:hAnsi="GHEA Grapalat" w:cs="Arial"/>
        </w:rPr>
        <w:t>նավորված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է</w:t>
      </w:r>
      <w:r w:rsidRPr="00560E1E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Կ</w:t>
      </w:r>
      <w:r w:rsidRPr="009D51B4">
        <w:rPr>
          <w:rFonts w:ascii="GHEA Grapalat" w:hAnsi="GHEA Grapalat" w:cs="Arial"/>
        </w:rPr>
        <w:t>առավարության</w:t>
      </w:r>
      <w:r w:rsidRPr="00560E1E">
        <w:rPr>
          <w:rFonts w:ascii="GHEA Grapalat" w:hAnsi="GHEA Grapalat" w:cs="Arial"/>
          <w:lang w:val="fr-FR"/>
        </w:rPr>
        <w:t xml:space="preserve"> 2020 </w:t>
      </w:r>
      <w:r w:rsidRPr="009D51B4">
        <w:rPr>
          <w:rFonts w:ascii="GHEA Grapalat" w:hAnsi="GHEA Grapalat" w:cs="Arial"/>
        </w:rPr>
        <w:t>թվականի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հունվարի</w:t>
      </w:r>
      <w:r w:rsidRPr="00560E1E">
        <w:rPr>
          <w:rFonts w:ascii="GHEA Grapalat" w:hAnsi="GHEA Grapalat" w:cs="Arial"/>
          <w:lang w:val="fr-FR"/>
        </w:rPr>
        <w:t xml:space="preserve"> 16-</w:t>
      </w:r>
      <w:r w:rsidRPr="009D51B4">
        <w:rPr>
          <w:rFonts w:ascii="GHEA Grapalat" w:hAnsi="GHEA Grapalat" w:cs="Arial"/>
        </w:rPr>
        <w:t>ի</w:t>
      </w:r>
      <w:r w:rsidRPr="00560E1E">
        <w:rPr>
          <w:rFonts w:ascii="GHEA Grapalat" w:hAnsi="GHEA Grapalat" w:cs="Arial"/>
          <w:lang w:val="fr-FR"/>
        </w:rPr>
        <w:t xml:space="preserve"> N 40-</w:t>
      </w:r>
      <w:r w:rsidRPr="009D51B4">
        <w:rPr>
          <w:rFonts w:ascii="GHEA Grapalat" w:hAnsi="GHEA Grapalat" w:cs="Arial"/>
        </w:rPr>
        <w:t>Լ</w:t>
      </w:r>
      <w:r w:rsidRPr="00560E1E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որոշմամբ</w:t>
      </w:r>
      <w:r w:rsidRPr="00560E1E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հաստատված</w:t>
      </w:r>
      <w:r w:rsidRPr="00560E1E">
        <w:rPr>
          <w:rFonts w:ascii="GHEA Grapalat" w:hAnsi="GHEA Grapalat" w:cs="Arial"/>
          <w:lang w:val="fr-FR"/>
        </w:rPr>
        <w:t xml:space="preserve"> &lt;&lt;</w:t>
      </w:r>
      <w:r>
        <w:rPr>
          <w:rFonts w:ascii="GHEA Grapalat" w:hAnsi="GHEA Grapalat" w:cs="Arial"/>
        </w:rPr>
        <w:t>Ն</w:t>
      </w:r>
      <w:r w:rsidRPr="009D51B4">
        <w:rPr>
          <w:rFonts w:ascii="GHEA Grapalat" w:hAnsi="GHEA Grapalat" w:cs="Arial"/>
        </w:rPr>
        <w:t>ախաքննություն</w:t>
      </w:r>
      <w:r w:rsidRPr="00560E1E">
        <w:rPr>
          <w:rFonts w:ascii="GHEA Grapalat" w:hAnsi="GHEA Grapalat" w:cs="Arial"/>
          <w:lang w:val="fr-FR"/>
        </w:rPr>
        <w:t xml:space="preserve">, </w:t>
      </w:r>
      <w:r w:rsidRPr="009D51B4">
        <w:rPr>
          <w:rFonts w:ascii="GHEA Grapalat" w:hAnsi="GHEA Grapalat" w:cs="Arial"/>
        </w:rPr>
        <w:t>հետաքննություն</w:t>
      </w:r>
      <w:r w:rsidRPr="00560E1E">
        <w:rPr>
          <w:rFonts w:ascii="GHEA Grapalat" w:hAnsi="GHEA Grapalat" w:cs="Arial"/>
          <w:lang w:val="fr-FR"/>
        </w:rPr>
        <w:t xml:space="preserve">, </w:t>
      </w:r>
      <w:r w:rsidRPr="009D51B4">
        <w:rPr>
          <w:rFonts w:ascii="GHEA Grapalat" w:hAnsi="GHEA Grapalat" w:cs="Arial"/>
        </w:rPr>
        <w:t>այդ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թվում՝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օպերատիվ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հետախուզական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գործունեություն</w:t>
      </w:r>
      <w:r w:rsidRPr="00560E1E">
        <w:rPr>
          <w:rFonts w:ascii="GHEA Grapalat" w:hAnsi="GHEA Grapalat" w:cs="Arial"/>
          <w:lang w:val="fr-FR"/>
        </w:rPr>
        <w:t xml:space="preserve">, </w:t>
      </w:r>
      <w:r w:rsidRPr="009D51B4">
        <w:rPr>
          <w:rFonts w:ascii="GHEA Grapalat" w:hAnsi="GHEA Grapalat" w:cs="Arial"/>
        </w:rPr>
        <w:t>հարկային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և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մաքսային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մարմինների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կողմից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հսկողական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գործունեություն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իրականացնող</w:t>
      </w:r>
      <w:r w:rsidRPr="00560E1E">
        <w:rPr>
          <w:rFonts w:ascii="GHEA Grapalat" w:hAnsi="GHEA Grapalat" w:cs="Arial"/>
          <w:lang w:val="fr-FR"/>
        </w:rPr>
        <w:t xml:space="preserve">, </w:t>
      </w:r>
      <w:r w:rsidRPr="009D51B4">
        <w:rPr>
          <w:rFonts w:ascii="GHEA Grapalat" w:hAnsi="GHEA Grapalat" w:cs="Arial"/>
        </w:rPr>
        <w:t>ինչպես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նաև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դատախազությունում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հանրային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պաշտոն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զբաղեցնող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անձանց</w:t>
      </w:r>
      <w:r w:rsidRPr="00560E1E">
        <w:rPr>
          <w:rFonts w:ascii="GHEA Grapalat" w:hAnsi="GHEA Grapalat" w:cs="Arial"/>
          <w:lang w:val="fr-FR"/>
        </w:rPr>
        <w:t xml:space="preserve">  </w:t>
      </w:r>
      <w:r w:rsidRPr="009D51B4">
        <w:rPr>
          <w:rFonts w:ascii="GHEA Grapalat" w:hAnsi="GHEA Grapalat" w:cs="Arial"/>
        </w:rPr>
        <w:t>և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հանրային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ծառայողներին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տրանսպորտային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ծախսերի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փոխհատուցման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տրամադրման</w:t>
      </w:r>
      <w:r w:rsidRPr="00560E1E">
        <w:rPr>
          <w:rFonts w:ascii="GHEA Grapalat" w:hAnsi="GHEA Grapalat" w:cs="Arial"/>
          <w:lang w:val="fr-FR"/>
        </w:rPr>
        <w:t xml:space="preserve">&gt;&gt; </w:t>
      </w:r>
      <w:r w:rsidRPr="009D51B4">
        <w:rPr>
          <w:rFonts w:ascii="GHEA Grapalat" w:hAnsi="GHEA Grapalat" w:cs="Arial"/>
        </w:rPr>
        <w:t>պիլոտային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ծրագիրը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ՀՀ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ազգային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անվտանգության</w:t>
      </w:r>
      <w:r w:rsidRPr="00560E1E">
        <w:rPr>
          <w:rFonts w:ascii="GHEA Grapalat" w:hAnsi="GHEA Grapalat" w:cs="Arial"/>
          <w:lang w:val="fr-FR"/>
        </w:rPr>
        <w:t xml:space="preserve"> </w:t>
      </w:r>
      <w:r w:rsidRPr="009D51B4">
        <w:rPr>
          <w:rFonts w:ascii="GHEA Grapalat" w:hAnsi="GHEA Grapalat" w:cs="Arial"/>
        </w:rPr>
        <w:t>ծառայության</w:t>
      </w:r>
      <w:r w:rsidRPr="00560E1E">
        <w:rPr>
          <w:rFonts w:ascii="GHEA Grapalat" w:hAnsi="GHEA Grapalat" w:cs="Arial"/>
          <w:lang w:val="fr-FR"/>
        </w:rPr>
        <w:t xml:space="preserve">  </w:t>
      </w:r>
      <w:r>
        <w:rPr>
          <w:rFonts w:ascii="GHEA Grapalat" w:hAnsi="GHEA Grapalat" w:cs="Arial"/>
        </w:rPr>
        <w:t>օպերատիվ</w:t>
      </w:r>
      <w:r w:rsidRPr="00560E1E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ստորաբաժանումներում</w:t>
      </w:r>
      <w:r w:rsidRPr="00560E1E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կիրառելու</w:t>
      </w:r>
      <w:r w:rsidRPr="00560E1E"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անհրաժեշտությամբ</w:t>
      </w:r>
      <w:r w:rsidRPr="00560E1E">
        <w:rPr>
          <w:rFonts w:ascii="GHEA Grapalat" w:hAnsi="GHEA Grapalat" w:cs="Arial"/>
          <w:lang w:val="fr-FR"/>
        </w:rPr>
        <w:t>:</w:t>
      </w:r>
    </w:p>
    <w:p w:rsidR="00E2639B" w:rsidRPr="009D51B4" w:rsidRDefault="00E2639B" w:rsidP="00E2639B">
      <w:pPr>
        <w:tabs>
          <w:tab w:val="left" w:pos="-810"/>
        </w:tabs>
        <w:spacing w:line="276" w:lineRule="auto"/>
        <w:jc w:val="both"/>
        <w:rPr>
          <w:rFonts w:ascii="GHEA Grapalat" w:hAnsi="GHEA Grapalat" w:cs="Arial"/>
          <w:lang w:val="fr-FR"/>
        </w:rPr>
      </w:pPr>
      <w:r w:rsidRPr="00560E1E">
        <w:rPr>
          <w:rFonts w:ascii="GHEA Grapalat" w:hAnsi="GHEA Grapalat" w:cs="Arial"/>
          <w:lang w:val="fr-FR"/>
        </w:rPr>
        <w:t xml:space="preserve">        </w:t>
      </w:r>
      <w:r w:rsidRPr="009D51B4">
        <w:rPr>
          <w:rFonts w:ascii="GHEA Grapalat" w:hAnsi="GHEA Grapalat" w:cs="Arial"/>
          <w:b/>
        </w:rPr>
        <w:t>Առաջարկվող</w:t>
      </w:r>
      <w:r w:rsidRPr="009D51B4">
        <w:rPr>
          <w:rFonts w:ascii="GHEA Grapalat" w:hAnsi="GHEA Grapalat" w:cs="Arial"/>
          <w:b/>
          <w:lang w:val="fr-FR"/>
        </w:rPr>
        <w:t xml:space="preserve"> </w:t>
      </w:r>
      <w:r w:rsidRPr="009D51B4">
        <w:rPr>
          <w:rFonts w:ascii="GHEA Grapalat" w:hAnsi="GHEA Grapalat" w:cs="Arial"/>
          <w:b/>
        </w:rPr>
        <w:t>կարգավորման</w:t>
      </w:r>
      <w:r w:rsidRPr="009D51B4">
        <w:rPr>
          <w:rFonts w:ascii="GHEA Grapalat" w:hAnsi="GHEA Grapalat" w:cs="Arial"/>
          <w:b/>
          <w:lang w:val="fr-FR"/>
        </w:rPr>
        <w:t xml:space="preserve"> </w:t>
      </w:r>
      <w:r w:rsidRPr="009D51B4">
        <w:rPr>
          <w:rFonts w:ascii="GHEA Grapalat" w:hAnsi="GHEA Grapalat" w:cs="Arial"/>
          <w:b/>
        </w:rPr>
        <w:t>բնույթը</w:t>
      </w:r>
    </w:p>
    <w:p w:rsidR="00E2639B" w:rsidRPr="00CC4235" w:rsidRDefault="00E2639B" w:rsidP="00E2639B">
      <w:pPr>
        <w:pStyle w:val="32"/>
        <w:spacing w:line="276" w:lineRule="auto"/>
        <w:ind w:firstLine="567"/>
        <w:rPr>
          <w:rFonts w:ascii="GHEA Grapalat" w:hAnsi="GHEA Grapalat" w:cs="Sylfaen"/>
          <w:color w:val="FF0000"/>
          <w:sz w:val="24"/>
          <w:lang w:val="fr-FR"/>
        </w:rPr>
      </w:pPr>
      <w:r w:rsidRPr="009D51B4">
        <w:rPr>
          <w:rFonts w:ascii="GHEA Grapalat" w:hAnsi="GHEA Grapalat" w:cs="Arial"/>
          <w:sz w:val="24"/>
        </w:rPr>
        <w:t>Նախատեսվում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է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Sylfaen"/>
          <w:sz w:val="24"/>
          <w:lang w:val="fr-FR"/>
        </w:rPr>
        <w:t>Հայաստանի Հանրա</w:t>
      </w:r>
      <w:r w:rsidRPr="009D51B4">
        <w:rPr>
          <w:rFonts w:ascii="GHEA Grapalat" w:hAnsi="GHEA Grapalat" w:cs="Sylfaen"/>
          <w:sz w:val="24"/>
          <w:lang w:val="fr-FR"/>
        </w:rPr>
        <w:softHyphen/>
        <w:t xml:space="preserve">պետության </w:t>
      </w:r>
      <w:r w:rsidRPr="009D51B4">
        <w:rPr>
          <w:rFonts w:ascii="GHEA Grapalat" w:hAnsi="GHEA Grapalat" w:cs="Arial"/>
          <w:sz w:val="24"/>
        </w:rPr>
        <w:t>ազ</w:t>
      </w:r>
      <w:r w:rsidRPr="009D51B4">
        <w:rPr>
          <w:rFonts w:ascii="GHEA Grapalat" w:hAnsi="GHEA Grapalat" w:cs="Arial"/>
          <w:sz w:val="24"/>
          <w:lang w:val="fr-FR"/>
        </w:rPr>
        <w:softHyphen/>
      </w:r>
      <w:r w:rsidRPr="009D51B4">
        <w:rPr>
          <w:rFonts w:ascii="GHEA Grapalat" w:hAnsi="GHEA Grapalat" w:cs="Arial"/>
          <w:sz w:val="24"/>
        </w:rPr>
        <w:t>գային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անվտանգության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ծառայության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Sylfaen"/>
          <w:sz w:val="24"/>
          <w:lang w:val="fr-FR"/>
        </w:rPr>
        <w:t xml:space="preserve">2020 թվականի պետական բյուջեով </w:t>
      </w:r>
      <w:r w:rsidRPr="009D51B4">
        <w:rPr>
          <w:rFonts w:ascii="GHEA Grapalat" w:hAnsi="GHEA Grapalat" w:cs="Sylfaen"/>
          <w:color w:val="000000" w:themeColor="text1"/>
          <w:sz w:val="24"/>
          <w:lang w:val="fr-FR"/>
        </w:rPr>
        <w:t xml:space="preserve">նախատեսված միջոցների տնտեսումներն ուղղել </w:t>
      </w:r>
      <w:r w:rsidRPr="009D51B4">
        <w:rPr>
          <w:rFonts w:ascii="GHEA Grapalat" w:hAnsi="GHEA Grapalat" w:cs="Arial"/>
          <w:color w:val="000000" w:themeColor="text1"/>
          <w:sz w:val="24"/>
        </w:rPr>
        <w:t>ՀՀ</w:t>
      </w:r>
      <w:r w:rsidRPr="009D51B4">
        <w:rPr>
          <w:rFonts w:ascii="GHEA Grapalat" w:hAnsi="GHEA Grapalat" w:cs="Arial"/>
          <w:color w:val="000000" w:themeColor="text1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color w:val="000000" w:themeColor="text1"/>
          <w:sz w:val="24"/>
        </w:rPr>
        <w:t>ազ</w:t>
      </w:r>
      <w:r w:rsidRPr="009D51B4">
        <w:rPr>
          <w:rFonts w:ascii="GHEA Grapalat" w:hAnsi="GHEA Grapalat" w:cs="Arial"/>
          <w:color w:val="000000" w:themeColor="text1"/>
          <w:sz w:val="24"/>
          <w:lang w:val="fr-FR"/>
        </w:rPr>
        <w:softHyphen/>
      </w:r>
      <w:r w:rsidRPr="009D51B4">
        <w:rPr>
          <w:rFonts w:ascii="GHEA Grapalat" w:hAnsi="GHEA Grapalat" w:cs="Arial"/>
          <w:color w:val="000000" w:themeColor="text1"/>
          <w:sz w:val="24"/>
        </w:rPr>
        <w:t>գային</w:t>
      </w:r>
      <w:r w:rsidRPr="009D51B4">
        <w:rPr>
          <w:rFonts w:ascii="GHEA Grapalat" w:hAnsi="GHEA Grapalat" w:cs="Arial"/>
          <w:color w:val="000000" w:themeColor="text1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color w:val="000000" w:themeColor="text1"/>
          <w:sz w:val="24"/>
        </w:rPr>
        <w:t>անվտանգության</w:t>
      </w:r>
      <w:r w:rsidRPr="009D51B4">
        <w:rPr>
          <w:rFonts w:ascii="GHEA Grapalat" w:hAnsi="GHEA Grapalat" w:cs="Arial"/>
          <w:color w:val="000000" w:themeColor="text1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color w:val="000000" w:themeColor="text1"/>
          <w:sz w:val="24"/>
        </w:rPr>
        <w:t>ծառայության</w:t>
      </w:r>
      <w:r w:rsidRPr="009D51B4">
        <w:rPr>
          <w:rFonts w:ascii="GHEA Grapalat" w:hAnsi="GHEA Grapalat" w:cs="Arial"/>
          <w:color w:val="000000" w:themeColor="text1"/>
          <w:sz w:val="24"/>
          <w:lang w:val="fr-FR"/>
        </w:rPr>
        <w:t xml:space="preserve"> </w:t>
      </w:r>
      <w:r>
        <w:rPr>
          <w:rFonts w:ascii="GHEA Grapalat" w:hAnsi="GHEA Grapalat" w:cs="Arial"/>
          <w:sz w:val="24"/>
        </w:rPr>
        <w:t>օպերատիվ</w:t>
      </w:r>
      <w:r w:rsidRPr="00436E1B">
        <w:rPr>
          <w:rFonts w:ascii="GHEA Grapalat" w:hAnsi="GHEA Grapalat" w:cs="Arial"/>
          <w:sz w:val="24"/>
          <w:lang w:val="fr-FR"/>
        </w:rPr>
        <w:t xml:space="preserve"> </w:t>
      </w:r>
      <w:r>
        <w:rPr>
          <w:rFonts w:ascii="GHEA Grapalat" w:hAnsi="GHEA Grapalat" w:cs="Arial"/>
          <w:sz w:val="24"/>
        </w:rPr>
        <w:t>ստորաբաժանումների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ծառայողների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տրանսպորտային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ծախսերի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փոխհատուցմանը</w:t>
      </w:r>
      <w:r w:rsidRPr="009D51B4">
        <w:rPr>
          <w:rFonts w:ascii="GHEA Grapalat" w:hAnsi="GHEA Grapalat" w:cs="Sylfaen"/>
          <w:color w:val="000000" w:themeColor="text1"/>
          <w:sz w:val="24"/>
          <w:lang w:val="fr-FR"/>
        </w:rPr>
        <w:t>:</w:t>
      </w:r>
    </w:p>
    <w:p w:rsidR="00E2639B" w:rsidRDefault="00E2639B" w:rsidP="00E2639B">
      <w:pPr>
        <w:pStyle w:val="32"/>
        <w:spacing w:line="276" w:lineRule="auto"/>
        <w:ind w:firstLine="567"/>
        <w:rPr>
          <w:rFonts w:ascii="GHEA Grapalat" w:hAnsi="GHEA Grapalat" w:cs="Arial"/>
          <w:b/>
          <w:sz w:val="24"/>
          <w:lang w:val="fr-FR"/>
        </w:rPr>
      </w:pPr>
      <w:r w:rsidRPr="009D51B4">
        <w:rPr>
          <w:rFonts w:ascii="GHEA Grapalat" w:hAnsi="GHEA Grapalat" w:cs="Arial"/>
          <w:b/>
          <w:sz w:val="24"/>
          <w:lang w:val="fr-FR"/>
        </w:rPr>
        <w:t>Ակնկալվող արդյունքը</w:t>
      </w:r>
    </w:p>
    <w:p w:rsidR="00E2639B" w:rsidRPr="00E33D5B" w:rsidRDefault="00E2639B" w:rsidP="00E2639B">
      <w:pPr>
        <w:pStyle w:val="32"/>
        <w:spacing w:line="276" w:lineRule="auto"/>
        <w:ind w:firstLine="567"/>
        <w:rPr>
          <w:rFonts w:ascii="GHEA Grapalat" w:hAnsi="GHEA Grapalat" w:cs="Arial"/>
          <w:b/>
          <w:sz w:val="24"/>
          <w:lang w:val="fr-FR"/>
        </w:rPr>
      </w:pPr>
      <w:r w:rsidRPr="009D51B4">
        <w:rPr>
          <w:rFonts w:ascii="GHEA Grapalat" w:hAnsi="GHEA Grapalat" w:cs="Arial"/>
          <w:sz w:val="24"/>
          <w:lang w:val="ru-RU"/>
        </w:rPr>
        <w:t>Որոշման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ընդունման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արդյունքում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Sylfaen"/>
          <w:sz w:val="24"/>
          <w:lang w:val="fr-FR"/>
        </w:rPr>
        <w:t>Հայաստանի Հանրա</w:t>
      </w:r>
      <w:r w:rsidRPr="009D51B4">
        <w:rPr>
          <w:rFonts w:ascii="GHEA Grapalat" w:hAnsi="GHEA Grapalat" w:cs="Sylfaen"/>
          <w:sz w:val="24"/>
          <w:lang w:val="fr-FR"/>
        </w:rPr>
        <w:softHyphen/>
        <w:t xml:space="preserve">պետության </w:t>
      </w:r>
      <w:r w:rsidRPr="009D51B4">
        <w:rPr>
          <w:rFonts w:ascii="GHEA Grapalat" w:hAnsi="GHEA Grapalat" w:cs="Arial"/>
          <w:sz w:val="24"/>
        </w:rPr>
        <w:t>ազ</w:t>
      </w:r>
      <w:r w:rsidRPr="009D51B4">
        <w:rPr>
          <w:rFonts w:ascii="GHEA Grapalat" w:hAnsi="GHEA Grapalat" w:cs="Arial"/>
          <w:sz w:val="24"/>
          <w:lang w:val="fr-FR"/>
        </w:rPr>
        <w:softHyphen/>
      </w:r>
      <w:r w:rsidRPr="009D51B4">
        <w:rPr>
          <w:rFonts w:ascii="GHEA Grapalat" w:hAnsi="GHEA Grapalat" w:cs="Arial"/>
          <w:sz w:val="24"/>
        </w:rPr>
        <w:t>գային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անվտանգության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ծառայության</w:t>
      </w:r>
      <w:r w:rsidRPr="009D51B4">
        <w:rPr>
          <w:rFonts w:ascii="GHEA Grapalat" w:hAnsi="GHEA Grapalat" w:cs="Arial"/>
          <w:sz w:val="24"/>
          <w:lang w:val="fr-FR"/>
        </w:rPr>
        <w:t xml:space="preserve"> 2020 </w:t>
      </w:r>
      <w:r w:rsidRPr="009D51B4">
        <w:rPr>
          <w:rFonts w:ascii="GHEA Grapalat" w:hAnsi="GHEA Grapalat" w:cs="Arial"/>
          <w:sz w:val="24"/>
          <w:lang w:val="ru-RU"/>
        </w:rPr>
        <w:t>թվականի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պետական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բյուջեով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նախատեսված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միջոցների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տնտեսումները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կուղղվեն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Հայաստանի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Հանրապետության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կառավարության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պահուստային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>
        <w:rPr>
          <w:rFonts w:ascii="GHEA Grapalat" w:hAnsi="GHEA Grapalat" w:cs="Arial"/>
          <w:sz w:val="24"/>
          <w:lang w:val="ru-RU"/>
        </w:rPr>
        <w:t>ֆոնդ</w:t>
      </w:r>
      <w:r w:rsidRPr="009D51B4">
        <w:rPr>
          <w:rFonts w:ascii="GHEA Grapalat" w:hAnsi="GHEA Grapalat" w:cs="Arial"/>
          <w:sz w:val="24"/>
          <w:lang w:val="fr-FR"/>
        </w:rPr>
        <w:t xml:space="preserve">, ինչի </w:t>
      </w:r>
      <w:r w:rsidRPr="009D51B4">
        <w:rPr>
          <w:rFonts w:ascii="GHEA Grapalat" w:hAnsi="GHEA Grapalat" w:cs="Arial"/>
          <w:sz w:val="24"/>
          <w:lang w:val="ru-RU"/>
        </w:rPr>
        <w:t>հաշվին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Հայաստանի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Հանրապետության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ազգային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անվտանգության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ծառայությանը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կհատկացվի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fr-FR"/>
        </w:rPr>
        <w:t>16.355,</w:t>
      </w:r>
      <w:r w:rsidRPr="009D51B4">
        <w:rPr>
          <w:rFonts w:ascii="GHEA Grapalat" w:hAnsi="GHEA Grapalat" w:cs="Sylfaen"/>
          <w:sz w:val="24"/>
          <w:lang w:val="fr-FR"/>
        </w:rPr>
        <w:t>2 հազ. դրամ</w:t>
      </w:r>
      <w:r w:rsidRPr="009D51B4">
        <w:rPr>
          <w:rFonts w:ascii="GHEA Grapalat" w:hAnsi="GHEA Grapalat" w:cs="Arial"/>
          <w:sz w:val="24"/>
          <w:lang w:val="fr-FR"/>
        </w:rPr>
        <w:t xml:space="preserve">, </w:t>
      </w:r>
      <w:r w:rsidRPr="009D51B4">
        <w:rPr>
          <w:rFonts w:ascii="GHEA Grapalat" w:hAnsi="GHEA Grapalat" w:cs="Arial"/>
          <w:sz w:val="24"/>
        </w:rPr>
        <w:t>որի</w:t>
      </w:r>
      <w:r w:rsidRPr="009D51B4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  <w:lang w:val="ru-RU"/>
        </w:rPr>
        <w:t>արդյունքում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>
        <w:rPr>
          <w:rFonts w:ascii="GHEA Grapalat" w:hAnsi="GHEA Grapalat" w:cs="Arial"/>
          <w:sz w:val="24"/>
          <w:lang w:val="fr-FR"/>
        </w:rPr>
        <w:t xml:space="preserve">      </w:t>
      </w:r>
      <w:r>
        <w:rPr>
          <w:rFonts w:ascii="GHEA Grapalat" w:hAnsi="GHEA Grapalat" w:cs="Arial"/>
          <w:sz w:val="24"/>
        </w:rPr>
        <w:t>ՀՀ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>
        <w:rPr>
          <w:rFonts w:ascii="GHEA Grapalat" w:hAnsi="GHEA Grapalat" w:cs="Arial"/>
          <w:sz w:val="24"/>
        </w:rPr>
        <w:t>ազգային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>
        <w:rPr>
          <w:rFonts w:ascii="GHEA Grapalat" w:hAnsi="GHEA Grapalat" w:cs="Arial"/>
          <w:sz w:val="24"/>
        </w:rPr>
        <w:t>անվտանգության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>
        <w:rPr>
          <w:rFonts w:ascii="GHEA Grapalat" w:hAnsi="GHEA Grapalat" w:cs="Arial"/>
          <w:sz w:val="24"/>
        </w:rPr>
        <w:t>ծառայությունում</w:t>
      </w:r>
      <w:r w:rsidRPr="009D51B4">
        <w:rPr>
          <w:rFonts w:ascii="GHEA Grapalat" w:hAnsi="GHEA Grapalat" w:cs="Arial"/>
          <w:sz w:val="24"/>
          <w:lang w:val="fr-FR"/>
        </w:rPr>
        <w:t xml:space="preserve"> կիրականացվի </w:t>
      </w:r>
      <w:r>
        <w:rPr>
          <w:rFonts w:ascii="GHEA Grapalat" w:hAnsi="GHEA Grapalat" w:cs="Arial"/>
          <w:sz w:val="24"/>
        </w:rPr>
        <w:t>Կ</w:t>
      </w:r>
      <w:r w:rsidRPr="009D51B4">
        <w:rPr>
          <w:rFonts w:ascii="GHEA Grapalat" w:hAnsi="GHEA Grapalat" w:cs="Arial"/>
          <w:sz w:val="24"/>
        </w:rPr>
        <w:t>առավարության</w:t>
      </w:r>
      <w:r w:rsidRPr="00CC4235">
        <w:rPr>
          <w:rFonts w:ascii="GHEA Grapalat" w:hAnsi="GHEA Grapalat" w:cs="Arial"/>
          <w:sz w:val="24"/>
          <w:lang w:val="fr-FR"/>
        </w:rPr>
        <w:t xml:space="preserve"> 2020 </w:t>
      </w:r>
      <w:r w:rsidRPr="009D51B4">
        <w:rPr>
          <w:rFonts w:ascii="GHEA Grapalat" w:hAnsi="GHEA Grapalat" w:cs="Arial"/>
          <w:sz w:val="24"/>
        </w:rPr>
        <w:t>թվականի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հունվարի</w:t>
      </w:r>
      <w:r w:rsidRPr="00CC4235">
        <w:rPr>
          <w:rFonts w:ascii="GHEA Grapalat" w:hAnsi="GHEA Grapalat" w:cs="Arial"/>
          <w:sz w:val="24"/>
          <w:lang w:val="fr-FR"/>
        </w:rPr>
        <w:t xml:space="preserve"> 16-</w:t>
      </w:r>
      <w:r w:rsidRPr="009D51B4">
        <w:rPr>
          <w:rFonts w:ascii="GHEA Grapalat" w:hAnsi="GHEA Grapalat" w:cs="Arial"/>
          <w:sz w:val="24"/>
        </w:rPr>
        <w:t>ի</w:t>
      </w:r>
      <w:r w:rsidRPr="00CC4235">
        <w:rPr>
          <w:rFonts w:ascii="GHEA Grapalat" w:hAnsi="GHEA Grapalat" w:cs="Arial"/>
          <w:sz w:val="24"/>
          <w:lang w:val="fr-FR"/>
        </w:rPr>
        <w:t xml:space="preserve"> N</w:t>
      </w:r>
      <w:r>
        <w:rPr>
          <w:rFonts w:ascii="GHEA Grapalat" w:hAnsi="GHEA Grapalat" w:cs="Arial"/>
          <w:sz w:val="24"/>
          <w:lang w:val="fr-FR"/>
        </w:rPr>
        <w:t xml:space="preserve"> </w:t>
      </w:r>
      <w:r w:rsidRPr="00CC4235">
        <w:rPr>
          <w:rFonts w:ascii="GHEA Grapalat" w:hAnsi="GHEA Grapalat" w:cs="Arial"/>
          <w:sz w:val="24"/>
          <w:lang w:val="fr-FR"/>
        </w:rPr>
        <w:t>40-</w:t>
      </w:r>
      <w:r w:rsidRPr="009D51B4">
        <w:rPr>
          <w:rFonts w:ascii="GHEA Grapalat" w:hAnsi="GHEA Grapalat" w:cs="Arial"/>
          <w:sz w:val="24"/>
        </w:rPr>
        <w:t>Լ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>
        <w:rPr>
          <w:rFonts w:ascii="GHEA Grapalat" w:hAnsi="GHEA Grapalat" w:cs="Arial"/>
          <w:sz w:val="24"/>
        </w:rPr>
        <w:t>որոշմամբ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>
        <w:rPr>
          <w:rFonts w:ascii="GHEA Grapalat" w:hAnsi="GHEA Grapalat" w:cs="Arial"/>
          <w:sz w:val="24"/>
        </w:rPr>
        <w:t>հաստատված</w:t>
      </w:r>
      <w:r w:rsidRPr="00CC4235">
        <w:rPr>
          <w:rFonts w:ascii="GHEA Grapalat" w:hAnsi="GHEA Grapalat" w:cs="Arial"/>
          <w:sz w:val="24"/>
          <w:lang w:val="fr-FR"/>
        </w:rPr>
        <w:t xml:space="preserve"> &lt;&lt;</w:t>
      </w:r>
      <w:r>
        <w:rPr>
          <w:rFonts w:ascii="GHEA Grapalat" w:hAnsi="GHEA Grapalat" w:cs="Arial"/>
          <w:sz w:val="24"/>
        </w:rPr>
        <w:t>Ն</w:t>
      </w:r>
      <w:r w:rsidRPr="009D51B4">
        <w:rPr>
          <w:rFonts w:ascii="GHEA Grapalat" w:hAnsi="GHEA Grapalat" w:cs="Arial"/>
          <w:sz w:val="24"/>
        </w:rPr>
        <w:t>ախաքննություն</w:t>
      </w:r>
      <w:r w:rsidRPr="00CC4235">
        <w:rPr>
          <w:rFonts w:ascii="GHEA Grapalat" w:hAnsi="GHEA Grapalat" w:cs="Arial"/>
          <w:sz w:val="24"/>
          <w:lang w:val="fr-FR"/>
        </w:rPr>
        <w:t xml:space="preserve">, </w:t>
      </w:r>
      <w:r w:rsidRPr="009D51B4">
        <w:rPr>
          <w:rFonts w:ascii="GHEA Grapalat" w:hAnsi="GHEA Grapalat" w:cs="Arial"/>
          <w:sz w:val="24"/>
        </w:rPr>
        <w:t>հետաքննություն</w:t>
      </w:r>
      <w:r w:rsidRPr="00CC4235">
        <w:rPr>
          <w:rFonts w:ascii="GHEA Grapalat" w:hAnsi="GHEA Grapalat" w:cs="Arial"/>
          <w:sz w:val="24"/>
          <w:lang w:val="fr-FR"/>
        </w:rPr>
        <w:t xml:space="preserve">, </w:t>
      </w:r>
      <w:r w:rsidRPr="009D51B4">
        <w:rPr>
          <w:rFonts w:ascii="GHEA Grapalat" w:hAnsi="GHEA Grapalat" w:cs="Arial"/>
          <w:sz w:val="24"/>
        </w:rPr>
        <w:t>այդ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թվում՝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օպերատիվ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հետախուզական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գործունեություն</w:t>
      </w:r>
      <w:r w:rsidRPr="00CC4235">
        <w:rPr>
          <w:rFonts w:ascii="GHEA Grapalat" w:hAnsi="GHEA Grapalat" w:cs="Arial"/>
          <w:sz w:val="24"/>
          <w:lang w:val="fr-FR"/>
        </w:rPr>
        <w:t xml:space="preserve">, </w:t>
      </w:r>
      <w:r w:rsidRPr="009D51B4">
        <w:rPr>
          <w:rFonts w:ascii="GHEA Grapalat" w:hAnsi="GHEA Grapalat" w:cs="Arial"/>
          <w:sz w:val="24"/>
        </w:rPr>
        <w:t>հարկային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և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մաքսային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մարմինների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կողմից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հսկողական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գործունեություն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իրականացնող</w:t>
      </w:r>
      <w:r w:rsidRPr="00CC4235">
        <w:rPr>
          <w:rFonts w:ascii="GHEA Grapalat" w:hAnsi="GHEA Grapalat" w:cs="Arial"/>
          <w:sz w:val="24"/>
          <w:lang w:val="fr-FR"/>
        </w:rPr>
        <w:t xml:space="preserve">, </w:t>
      </w:r>
      <w:r w:rsidRPr="009D51B4">
        <w:rPr>
          <w:rFonts w:ascii="GHEA Grapalat" w:hAnsi="GHEA Grapalat" w:cs="Arial"/>
          <w:sz w:val="24"/>
        </w:rPr>
        <w:t>ինչպես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նաև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դատախազությունում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հանրային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պաշտոն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զբաղեցնող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անձանց</w:t>
      </w:r>
      <w:r w:rsidRPr="00CC4235">
        <w:rPr>
          <w:rFonts w:ascii="GHEA Grapalat" w:hAnsi="GHEA Grapalat" w:cs="Arial"/>
          <w:sz w:val="24"/>
          <w:lang w:val="fr-FR"/>
        </w:rPr>
        <w:t xml:space="preserve">  </w:t>
      </w:r>
      <w:r w:rsidRPr="009D51B4">
        <w:rPr>
          <w:rFonts w:ascii="GHEA Grapalat" w:hAnsi="GHEA Grapalat" w:cs="Arial"/>
          <w:sz w:val="24"/>
        </w:rPr>
        <w:t>և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հանրային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ծառայողներին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տրանսպորտային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ծախսերի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փոխհատուցման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տրամադրման</w:t>
      </w:r>
      <w:r w:rsidRPr="00CC4235">
        <w:rPr>
          <w:rFonts w:ascii="GHEA Grapalat" w:hAnsi="GHEA Grapalat" w:cs="Arial"/>
          <w:sz w:val="24"/>
          <w:lang w:val="fr-FR"/>
        </w:rPr>
        <w:t xml:space="preserve">&gt;&gt; </w:t>
      </w:r>
      <w:r w:rsidRPr="009D51B4">
        <w:rPr>
          <w:rFonts w:ascii="GHEA Grapalat" w:hAnsi="GHEA Grapalat" w:cs="Arial"/>
          <w:sz w:val="24"/>
        </w:rPr>
        <w:t>պիլոտային</w:t>
      </w:r>
      <w:r w:rsidRPr="00CC4235">
        <w:rPr>
          <w:rFonts w:ascii="GHEA Grapalat" w:hAnsi="GHEA Grapalat" w:cs="Arial"/>
          <w:sz w:val="24"/>
          <w:lang w:val="fr-FR"/>
        </w:rPr>
        <w:t xml:space="preserve"> </w:t>
      </w:r>
      <w:r w:rsidRPr="009D51B4">
        <w:rPr>
          <w:rFonts w:ascii="GHEA Grapalat" w:hAnsi="GHEA Grapalat" w:cs="Arial"/>
          <w:sz w:val="24"/>
        </w:rPr>
        <w:t>ծրագիրը</w:t>
      </w:r>
      <w:r w:rsidRPr="009D51B4">
        <w:rPr>
          <w:rFonts w:ascii="GHEA Grapalat" w:hAnsi="GHEA Grapalat" w:cs="Arial"/>
          <w:sz w:val="24"/>
          <w:lang w:val="fr-FR"/>
        </w:rPr>
        <w:t>:</w:t>
      </w:r>
    </w:p>
    <w:p w:rsidR="00E2639B" w:rsidRDefault="00E2639B" w:rsidP="00E2639B">
      <w:pPr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rPr>
          <w:rFonts w:ascii="GHEA Grapalat" w:hAnsi="GHEA Grapalat" w:cs="Arial"/>
          <w:b/>
          <w:lang w:val="fr-FR"/>
        </w:rPr>
      </w:pPr>
    </w:p>
    <w:p w:rsidR="00E2639B" w:rsidRPr="00487728" w:rsidRDefault="00E2639B" w:rsidP="00E2639B">
      <w:pPr>
        <w:rPr>
          <w:rFonts w:ascii="GHEA Grapalat" w:hAnsi="GHEA Grapalat" w:cs="Arial"/>
          <w:lang w:val="fr-FR"/>
        </w:rPr>
      </w:pPr>
      <w:r>
        <w:rPr>
          <w:rFonts w:ascii="GHEA Grapalat" w:hAnsi="GHEA Grapalat" w:cs="Arial"/>
          <w:lang w:val="fr-FR"/>
        </w:rPr>
        <w:t xml:space="preserve">         </w:t>
      </w:r>
      <w:r w:rsidRPr="00487728">
        <w:rPr>
          <w:rFonts w:ascii="GHEA Grapalat" w:hAnsi="GHEA Grapalat" w:cs="Arial"/>
          <w:lang w:val="fr-FR"/>
        </w:rPr>
        <w:t>Ա</w:t>
      </w:r>
      <w:r>
        <w:rPr>
          <w:rFonts w:ascii="GHEA Grapalat" w:hAnsi="GHEA Grapalat" w:cs="Arial"/>
          <w:lang w:val="fr-FR"/>
        </w:rPr>
        <w:t>զգային անվտանգության ծառայություն</w:t>
      </w:r>
    </w:p>
    <w:p w:rsidR="00E2639B" w:rsidRDefault="00E2639B" w:rsidP="008E287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  <w:sectPr w:rsidR="00E2639B" w:rsidSect="00487728">
          <w:pgSz w:w="12240" w:h="15840"/>
          <w:pgMar w:top="851" w:right="990" w:bottom="1170" w:left="1440" w:header="720" w:footer="720" w:gutter="0"/>
          <w:cols w:space="720"/>
          <w:docGrid w:linePitch="360"/>
        </w:sect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lastRenderedPageBreak/>
        <w:t>ՏԵՂԵԿԱՆՔ</w:t>
      </w:r>
    </w:p>
    <w:p w:rsidR="00E2639B" w:rsidRDefault="00E2639B" w:rsidP="00E2639B">
      <w:pPr>
        <w:jc w:val="center"/>
        <w:rPr>
          <w:rFonts w:ascii="GHEA Grapalat" w:hAnsi="GHEA Grapalat" w:cs="Arial"/>
          <w:lang w:val="fr-FR"/>
        </w:rPr>
      </w:pPr>
    </w:p>
    <w:p w:rsidR="00E2639B" w:rsidRDefault="00E2639B" w:rsidP="00E2639B">
      <w:pPr>
        <w:ind w:right="-173" w:firstLine="706"/>
        <w:jc w:val="both"/>
        <w:rPr>
          <w:rFonts w:ascii="GHEA Grapalat" w:hAnsi="GHEA Grapalat"/>
          <w:lang w:val="es-ES_tradnl"/>
        </w:rPr>
      </w:pPr>
      <w:r>
        <w:rPr>
          <w:rFonts w:ascii="GHEA Grapalat" w:hAnsi="GHEA Grapalat" w:cs="Arial"/>
          <w:lang w:val="fr-FR"/>
        </w:rPr>
        <w:t>&lt;&lt;</w:t>
      </w:r>
      <w:r>
        <w:rPr>
          <w:rFonts w:ascii="GHEA Grapalat" w:hAnsi="GHEA Grapalat" w:cs="Arial"/>
        </w:rPr>
        <w:t>Հայաստանի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Հանրապետության</w:t>
      </w:r>
      <w:r>
        <w:rPr>
          <w:rFonts w:ascii="GHEA Grapalat" w:hAnsi="GHEA Grapalat" w:cs="Arial"/>
          <w:lang w:val="fr-FR"/>
        </w:rPr>
        <w:t xml:space="preserve"> 2020 </w:t>
      </w:r>
      <w:r>
        <w:rPr>
          <w:rFonts w:ascii="GHEA Grapalat" w:hAnsi="GHEA Grapalat" w:cs="Arial"/>
        </w:rPr>
        <w:t>թվականի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պետական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բյուջեում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վերաբաշխում</w:t>
      </w:r>
      <w:r>
        <w:rPr>
          <w:rFonts w:ascii="GHEA Grapalat" w:hAnsi="GHEA Grapalat" w:cs="Arial"/>
          <w:lang w:val="fr-FR"/>
        </w:rPr>
        <w:t xml:space="preserve"> և </w:t>
      </w:r>
      <w:r>
        <w:rPr>
          <w:rFonts w:ascii="GHEA Grapalat" w:hAnsi="GHEA Grapalat" w:cs="Arial"/>
        </w:rPr>
        <w:t>Հայաստանի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Հանրապետության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կառավարության</w:t>
      </w:r>
      <w:r>
        <w:rPr>
          <w:rFonts w:ascii="GHEA Grapalat" w:hAnsi="GHEA Grapalat" w:cs="Arial"/>
          <w:lang w:val="fr-FR"/>
        </w:rPr>
        <w:t xml:space="preserve"> 2019 </w:t>
      </w:r>
      <w:r>
        <w:rPr>
          <w:rFonts w:ascii="GHEA Grapalat" w:hAnsi="GHEA Grapalat" w:cs="Arial"/>
        </w:rPr>
        <w:t>թվականի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դեկտեմբերի</w:t>
      </w:r>
      <w:r>
        <w:rPr>
          <w:rFonts w:ascii="GHEA Grapalat" w:hAnsi="GHEA Grapalat" w:cs="Arial"/>
          <w:lang w:val="fr-FR"/>
        </w:rPr>
        <w:t xml:space="preserve"> 26-</w:t>
      </w:r>
      <w:r>
        <w:rPr>
          <w:rFonts w:ascii="GHEA Grapalat" w:hAnsi="GHEA Grapalat" w:cs="Arial"/>
        </w:rPr>
        <w:t>ի</w:t>
      </w:r>
      <w:r>
        <w:rPr>
          <w:rFonts w:ascii="GHEA Grapalat" w:hAnsi="GHEA Grapalat" w:cs="Arial"/>
          <w:lang w:val="fr-FR"/>
        </w:rPr>
        <w:t xml:space="preserve"> N 1919-</w:t>
      </w:r>
      <w:r>
        <w:rPr>
          <w:rFonts w:ascii="GHEA Grapalat" w:hAnsi="GHEA Grapalat" w:cs="Arial"/>
        </w:rPr>
        <w:t>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որոշման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մեջ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փոփոխություններ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կատարելու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fr-FR"/>
        </w:rPr>
        <w:t xml:space="preserve">&gt;&gt; </w:t>
      </w:r>
      <w:r>
        <w:rPr>
          <w:rFonts w:ascii="GHEA Grapalat" w:hAnsi="GHEA Grapalat" w:cs="GHEA Grapalat"/>
          <w:lang w:val="es-ES_tradnl"/>
        </w:rPr>
        <w:t>Կառավարու</w:t>
      </w:r>
      <w:r>
        <w:rPr>
          <w:rFonts w:ascii="GHEA Grapalat" w:hAnsi="GHEA Grapalat" w:cs="GHEA Grapalat"/>
          <w:lang w:val="es-ES_tradnl"/>
        </w:rPr>
        <w:softHyphen/>
        <w:t xml:space="preserve">թյան </w:t>
      </w:r>
      <w:r>
        <w:rPr>
          <w:rFonts w:ascii="GHEA Grapalat" w:hAnsi="GHEA Grapalat"/>
        </w:rPr>
        <w:t>որոշման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/>
        </w:rPr>
        <w:t>ընդունումից</w:t>
      </w:r>
      <w:r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</w:rPr>
        <w:t>հետո</w:t>
      </w:r>
      <w:r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</w:rPr>
        <w:t>եկամուտներում</w:t>
      </w:r>
      <w:r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</w:rPr>
        <w:t>ծախսերում</w:t>
      </w:r>
      <w:r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</w:rPr>
        <w:t>փոփոխություններ</w:t>
      </w:r>
      <w:r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</w:rPr>
        <w:t>չեն</w:t>
      </w:r>
      <w:r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</w:rPr>
        <w:t>առաջանա</w:t>
      </w:r>
      <w:r>
        <w:rPr>
          <w:rFonts w:ascii="GHEA Grapalat" w:hAnsi="GHEA Grapalat"/>
          <w:lang w:val="es-ES_tradnl"/>
        </w:rPr>
        <w:t>:</w:t>
      </w:r>
    </w:p>
    <w:p w:rsidR="00E2639B" w:rsidRDefault="00E2639B" w:rsidP="00E2639B">
      <w:pPr>
        <w:ind w:right="-173"/>
        <w:jc w:val="both"/>
        <w:rPr>
          <w:rFonts w:ascii="GHEA Grapalat" w:hAnsi="GHEA Grapalat"/>
          <w:lang w:val="es-ES_tradnl"/>
        </w:rPr>
      </w:pPr>
    </w:p>
    <w:p w:rsidR="00E2639B" w:rsidRDefault="00E2639B" w:rsidP="00E2639B">
      <w:pPr>
        <w:ind w:firstLine="708"/>
        <w:jc w:val="both"/>
        <w:rPr>
          <w:rFonts w:ascii="GHEA Grapalat" w:hAnsi="GHEA Grapalat" w:cs="Arial"/>
          <w:b/>
          <w:lang w:val="fr-FR"/>
        </w:rPr>
      </w:pPr>
      <w:r>
        <w:rPr>
          <w:rFonts w:ascii="GHEA Grapalat" w:hAnsi="GHEA Grapalat" w:cs="Arial"/>
          <w:lang w:val="fr-FR"/>
        </w:rPr>
        <w:t xml:space="preserve"> Ազգային անվտանգության ծառայություն</w:t>
      </w: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spacing w:line="276" w:lineRule="auto"/>
        <w:rPr>
          <w:rFonts w:ascii="GHEA Grapalat" w:hAnsi="GHEA Grapalat" w:cs="Arial"/>
          <w:b/>
          <w:lang w:val="fr-FR"/>
        </w:rPr>
      </w:pPr>
    </w:p>
    <w:p w:rsidR="00E2639B" w:rsidRDefault="00E2639B" w:rsidP="00E2639B">
      <w:pPr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br w:type="page"/>
      </w:r>
    </w:p>
    <w:p w:rsidR="00E2639B" w:rsidRDefault="00E2639B" w:rsidP="00E2639B">
      <w:pPr>
        <w:spacing w:line="276" w:lineRule="auto"/>
        <w:jc w:val="center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lastRenderedPageBreak/>
        <w:t>ՏԵՂԵԿԱՆՔ</w:t>
      </w:r>
    </w:p>
    <w:p w:rsidR="00E2639B" w:rsidRDefault="00E2639B" w:rsidP="00E2639B">
      <w:pPr>
        <w:rPr>
          <w:rFonts w:ascii="GHEA Grapalat" w:hAnsi="GHEA Grapalat" w:cs="Arial"/>
          <w:lang w:val="fr-FR"/>
        </w:rPr>
      </w:pPr>
    </w:p>
    <w:p w:rsidR="00E2639B" w:rsidRDefault="00E2639B" w:rsidP="00E2639B">
      <w:pPr>
        <w:spacing w:line="276" w:lineRule="auto"/>
        <w:ind w:firstLine="720"/>
        <w:jc w:val="both"/>
        <w:rPr>
          <w:rFonts w:ascii="GHEA Grapalat" w:hAnsi="GHEA Grapalat" w:cs="Arial"/>
          <w:lang w:val="fr-FR"/>
        </w:rPr>
      </w:pPr>
      <w:r>
        <w:rPr>
          <w:rFonts w:ascii="GHEA Grapalat" w:hAnsi="GHEA Grapalat" w:cs="Arial"/>
          <w:lang w:val="fr-FR"/>
        </w:rPr>
        <w:t>&lt;&lt;</w:t>
      </w:r>
      <w:r>
        <w:rPr>
          <w:rFonts w:ascii="GHEA Grapalat" w:hAnsi="GHEA Grapalat" w:cs="Arial"/>
          <w:lang w:val="hy-AM"/>
        </w:rPr>
        <w:t>Հայաստանի Հանրապետության 2020 թվականի պետական բյուջեում վերաբաշխում</w:t>
      </w:r>
      <w:r>
        <w:rPr>
          <w:rFonts w:ascii="GHEA Grapalat" w:hAnsi="GHEA Grapalat" w:cs="Arial"/>
          <w:lang w:val="fr-FR"/>
        </w:rPr>
        <w:t xml:space="preserve"> </w:t>
      </w:r>
      <w:r w:rsidRPr="00F845FB">
        <w:rPr>
          <w:rFonts w:ascii="GHEA Grapalat" w:hAnsi="GHEA Grapalat" w:cs="Arial"/>
          <w:lang w:val="hy-AM"/>
        </w:rPr>
        <w:t>և</w:t>
      </w:r>
      <w:r>
        <w:rPr>
          <w:rFonts w:ascii="GHEA Grapalat" w:hAnsi="GHEA Grapalat" w:cs="Arial"/>
          <w:lang w:val="hy-AM"/>
        </w:rPr>
        <w:t xml:space="preserve"> Հայաստանի Հանրապետության կառավարության 2019 թվականի դեկտեմբերի 26-ի N 1919-</w:t>
      </w:r>
      <w:r w:rsidRPr="00F845FB">
        <w:rPr>
          <w:rFonts w:ascii="GHEA Grapalat" w:hAnsi="GHEA Grapalat" w:cs="Arial"/>
          <w:lang w:val="hy-AM"/>
        </w:rPr>
        <w:t>Ն</w:t>
      </w:r>
      <w:r>
        <w:rPr>
          <w:rFonts w:ascii="GHEA Grapalat" w:hAnsi="GHEA Grapalat" w:cs="Arial"/>
          <w:lang w:val="hy-AM"/>
        </w:rPr>
        <w:t xml:space="preserve"> որոշման մեջ փոփոխություններ կատարելու մասին</w:t>
      </w:r>
      <w:r>
        <w:rPr>
          <w:rFonts w:ascii="GHEA Grapalat" w:hAnsi="GHEA Grapalat" w:cs="Arial"/>
          <w:lang w:val="fr-FR"/>
        </w:rPr>
        <w:t>&gt;&gt;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fr-FR"/>
        </w:rPr>
        <w:t xml:space="preserve"> </w:t>
      </w:r>
      <w:r w:rsidRPr="00F845FB">
        <w:rPr>
          <w:rFonts w:ascii="GHEA Grapalat" w:hAnsi="GHEA Grapalat" w:cs="Arial"/>
          <w:lang w:val="hy-AM"/>
        </w:rPr>
        <w:t>Կ</w:t>
      </w:r>
      <w:r>
        <w:rPr>
          <w:rFonts w:ascii="GHEA Grapalat" w:hAnsi="GHEA Grapalat" w:cs="Arial"/>
          <w:lang w:val="hy-AM"/>
        </w:rPr>
        <w:t>առավարության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որոշման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ընդունումից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հետո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նոր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իրավական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ակտեր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ընդունելու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կամ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գործող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իրավական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ակտերում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փոփոխություններ</w:t>
      </w:r>
      <w:r>
        <w:rPr>
          <w:rFonts w:ascii="GHEA Grapalat" w:hAnsi="GHEA Grapalat" w:cs="Arial"/>
          <w:lang w:val="fr-FR"/>
        </w:rPr>
        <w:t xml:space="preserve">  </w:t>
      </w:r>
      <w:r>
        <w:rPr>
          <w:rFonts w:ascii="GHEA Grapalat" w:hAnsi="GHEA Grapalat" w:cs="Arial"/>
          <w:lang w:val="hy-AM"/>
        </w:rPr>
        <w:t>կատարելու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անհրաժեշտություն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չի</w:t>
      </w:r>
      <w:r>
        <w:rPr>
          <w:rFonts w:ascii="GHEA Grapalat" w:hAnsi="GHEA Grapalat" w:cs="Arial"/>
          <w:lang w:val="fr-FR"/>
        </w:rPr>
        <w:t xml:space="preserve"> </w:t>
      </w:r>
      <w:r>
        <w:rPr>
          <w:rFonts w:ascii="GHEA Grapalat" w:hAnsi="GHEA Grapalat" w:cs="Arial"/>
          <w:lang w:val="hy-AM"/>
        </w:rPr>
        <w:t>առաջանա</w:t>
      </w:r>
      <w:r>
        <w:rPr>
          <w:rFonts w:ascii="GHEA Grapalat" w:hAnsi="GHEA Grapalat" w:cs="Arial"/>
          <w:lang w:val="fr-FR"/>
        </w:rPr>
        <w:t xml:space="preserve">: </w:t>
      </w:r>
    </w:p>
    <w:p w:rsidR="00E2639B" w:rsidRDefault="00E2639B" w:rsidP="00E2639B">
      <w:pPr>
        <w:spacing w:line="276" w:lineRule="auto"/>
        <w:rPr>
          <w:rFonts w:ascii="GHEA Grapalat" w:hAnsi="GHEA Grapalat" w:cs="Arial"/>
          <w:lang w:val="fr-FR"/>
        </w:rPr>
      </w:pPr>
      <w:r>
        <w:rPr>
          <w:rFonts w:ascii="GHEA Grapalat" w:hAnsi="GHEA Grapalat" w:cs="Arial"/>
          <w:lang w:val="fr-FR"/>
        </w:rPr>
        <w:t xml:space="preserve">       </w:t>
      </w:r>
    </w:p>
    <w:p w:rsidR="00E2639B" w:rsidRDefault="00E2639B" w:rsidP="00E2639B">
      <w:pPr>
        <w:spacing w:line="276" w:lineRule="auto"/>
        <w:ind w:firstLine="720"/>
        <w:rPr>
          <w:rFonts w:ascii="GHEA Grapalat" w:hAnsi="GHEA Grapalat" w:cs="Arial"/>
          <w:b/>
          <w:lang w:val="fr-FR"/>
        </w:rPr>
      </w:pPr>
      <w:r>
        <w:rPr>
          <w:rFonts w:ascii="GHEA Grapalat" w:hAnsi="GHEA Grapalat" w:cs="Arial"/>
          <w:lang w:val="fr-FR"/>
        </w:rPr>
        <w:t xml:space="preserve">  Ազգային անվտանգության ծառայություն</w:t>
      </w:r>
    </w:p>
    <w:p w:rsidR="00E2639B" w:rsidRDefault="00E2639B" w:rsidP="00E2639B">
      <w:pPr>
        <w:spacing w:line="276" w:lineRule="auto"/>
        <w:ind w:firstLine="720"/>
        <w:jc w:val="both"/>
        <w:rPr>
          <w:rFonts w:ascii="GHEA Grapalat" w:hAnsi="GHEA Grapalat" w:cs="Arial"/>
          <w:lang w:val="fr-FR"/>
        </w:rPr>
      </w:pPr>
    </w:p>
    <w:p w:rsidR="00E2639B" w:rsidRPr="00560E1E" w:rsidRDefault="00E2639B" w:rsidP="00E2639B">
      <w:pPr>
        <w:rPr>
          <w:lang w:val="fr-FR"/>
        </w:rPr>
      </w:pPr>
    </w:p>
    <w:p w:rsidR="00E2639B" w:rsidRDefault="00E2639B" w:rsidP="008E287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  <w:sectPr w:rsidR="00E2639B" w:rsidSect="00E76CF8">
          <w:pgSz w:w="11906" w:h="16838" w:code="9"/>
          <w:pgMar w:top="1138" w:right="850" w:bottom="1138" w:left="1701" w:header="720" w:footer="720" w:gutter="0"/>
          <w:cols w:space="720"/>
          <w:titlePg/>
          <w:docGrid w:linePitch="360"/>
        </w:sectPr>
      </w:pPr>
    </w:p>
    <w:p w:rsidR="00E2639B" w:rsidRDefault="00E2639B" w:rsidP="00E2639B">
      <w:pPr>
        <w:ind w:right="-275"/>
        <w:jc w:val="right"/>
        <w:rPr>
          <w:rFonts w:ascii="GHEA Grapalat" w:hAnsi="GHEA Grapalat"/>
          <w:bCs/>
          <w:lang w:val="es-ES_tradnl"/>
        </w:rPr>
      </w:pPr>
      <w:r w:rsidRPr="00560E1E">
        <w:rPr>
          <w:rFonts w:ascii="GHEA Grapalat" w:hAnsi="GHEA Grapalat"/>
          <w:lang w:val="fr-FR"/>
        </w:rPr>
        <w:lastRenderedPageBreak/>
        <w:tab/>
        <w:t xml:space="preserve">            </w:t>
      </w:r>
    </w:p>
    <w:p w:rsidR="00E2639B" w:rsidRDefault="00E2639B" w:rsidP="00E2639B">
      <w:pPr>
        <w:jc w:val="center"/>
        <w:rPr>
          <w:rFonts w:ascii="GHEA Grapalat" w:hAnsi="GHEA Grapalat"/>
          <w:bCs/>
          <w:lang w:val="es-ES_tradnl"/>
        </w:rPr>
      </w:pPr>
      <w:r w:rsidRPr="00406E80">
        <w:rPr>
          <w:rFonts w:ascii="GHEA Grapalat" w:hAnsi="GHEA Grapalat"/>
          <w:bCs/>
          <w:lang w:val="es-ES_tradnl"/>
        </w:rPr>
        <w:t xml:space="preserve">ՏԵՂԵԿԱՆՔ </w:t>
      </w:r>
    </w:p>
    <w:p w:rsidR="00E2639B" w:rsidRDefault="00E2639B" w:rsidP="00E2639B">
      <w:pPr>
        <w:jc w:val="center"/>
        <w:rPr>
          <w:rFonts w:ascii="GHEA Grapalat" w:hAnsi="GHEA Grapalat"/>
          <w:bCs/>
          <w:lang w:val="es-ES_tradnl"/>
        </w:rPr>
      </w:pPr>
    </w:p>
    <w:p w:rsidR="00E2639B" w:rsidRPr="00C333B6" w:rsidRDefault="00E2639B" w:rsidP="00E2639B">
      <w:pPr>
        <w:spacing w:line="276" w:lineRule="auto"/>
        <w:ind w:left="-634" w:right="-185" w:firstLine="634"/>
        <w:jc w:val="both"/>
        <w:rPr>
          <w:rFonts w:ascii="GHEA Grapalat" w:hAnsi="GHEA Grapalat"/>
          <w:lang w:val="es-ES_tradnl"/>
        </w:rPr>
      </w:pPr>
      <w:r w:rsidRPr="00786F6B">
        <w:rPr>
          <w:rFonts w:ascii="GHEA Grapalat" w:hAnsi="GHEA Grapalat" w:cs="Arial"/>
          <w:lang w:val="es-ES_tradnl"/>
        </w:rPr>
        <w:t>&lt;&lt;</w:t>
      </w:r>
      <w:r w:rsidRPr="00466DE1">
        <w:rPr>
          <w:rFonts w:ascii="GHEA Grapalat" w:hAnsi="GHEA Grapalat" w:cs="Arial"/>
        </w:rPr>
        <w:t>Հայաստանի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Հանրապետության</w:t>
      </w:r>
      <w:r w:rsidRPr="00786F6B">
        <w:rPr>
          <w:rFonts w:ascii="GHEA Grapalat" w:hAnsi="GHEA Grapalat" w:cs="Arial"/>
          <w:lang w:val="es-ES_tradnl"/>
        </w:rPr>
        <w:t xml:space="preserve"> 20</w:t>
      </w:r>
      <w:r>
        <w:rPr>
          <w:rFonts w:ascii="GHEA Grapalat" w:hAnsi="GHEA Grapalat" w:cs="Arial"/>
          <w:lang w:val="es-ES_tradnl"/>
        </w:rPr>
        <w:t>20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թվականի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պետական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բյուջեում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վերաբաշխում</w:t>
      </w:r>
      <w:r>
        <w:rPr>
          <w:rFonts w:ascii="GHEA Grapalat" w:hAnsi="GHEA Grapalat" w:cs="Arial"/>
          <w:lang w:val="es-ES_tradnl"/>
        </w:rPr>
        <w:t xml:space="preserve"> և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Հայաստանի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Հանրապետության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կառավարության</w:t>
      </w:r>
      <w:r>
        <w:rPr>
          <w:rFonts w:ascii="GHEA Grapalat" w:hAnsi="GHEA Grapalat" w:cs="Arial"/>
          <w:lang w:val="es-ES_tradnl"/>
        </w:rPr>
        <w:t xml:space="preserve"> 2019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թվականի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դեկտեմբերի</w:t>
      </w:r>
      <w:r>
        <w:rPr>
          <w:rFonts w:ascii="GHEA Grapalat" w:hAnsi="GHEA Grapalat" w:cs="Arial"/>
          <w:lang w:val="es-ES_tradnl"/>
        </w:rPr>
        <w:t xml:space="preserve"> 26</w:t>
      </w:r>
      <w:r w:rsidRPr="00786F6B">
        <w:rPr>
          <w:rFonts w:ascii="GHEA Grapalat" w:hAnsi="GHEA Grapalat" w:cs="Arial"/>
          <w:lang w:val="es-ES_tradnl"/>
        </w:rPr>
        <w:t>-</w:t>
      </w:r>
      <w:r w:rsidRPr="00466DE1">
        <w:rPr>
          <w:rFonts w:ascii="GHEA Grapalat" w:hAnsi="GHEA Grapalat" w:cs="Arial"/>
        </w:rPr>
        <w:t>ի</w:t>
      </w:r>
      <w:r>
        <w:rPr>
          <w:rFonts w:ascii="GHEA Grapalat" w:hAnsi="GHEA Grapalat" w:cs="Arial"/>
          <w:lang w:val="es-ES_tradnl"/>
        </w:rPr>
        <w:t xml:space="preserve"> N 1919</w:t>
      </w:r>
      <w:r w:rsidRPr="00786F6B">
        <w:rPr>
          <w:rFonts w:ascii="GHEA Grapalat" w:hAnsi="GHEA Grapalat" w:cs="Arial"/>
          <w:lang w:val="es-ES_tradnl"/>
        </w:rPr>
        <w:t>-</w:t>
      </w:r>
      <w:r w:rsidRPr="00466DE1">
        <w:rPr>
          <w:rFonts w:ascii="GHEA Grapalat" w:hAnsi="GHEA Grapalat" w:cs="Arial"/>
        </w:rPr>
        <w:t>Ն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որոշման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մեջ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փոփոխություններ</w:t>
      </w:r>
      <w:r w:rsidRPr="00786F6B">
        <w:rPr>
          <w:rFonts w:ascii="GHEA Grapalat" w:hAnsi="GHEA Grapalat" w:cs="Arial"/>
          <w:lang w:val="es-ES_tradnl"/>
        </w:rPr>
        <w:t xml:space="preserve">  </w:t>
      </w:r>
      <w:r w:rsidRPr="00466DE1">
        <w:rPr>
          <w:rFonts w:ascii="GHEA Grapalat" w:hAnsi="GHEA Grapalat" w:cs="Arial"/>
        </w:rPr>
        <w:t>կատարելու</w:t>
      </w:r>
      <w:r w:rsidRPr="00786F6B">
        <w:rPr>
          <w:rFonts w:ascii="GHEA Grapalat" w:hAnsi="GHEA Grapalat" w:cs="Arial"/>
          <w:lang w:val="es-ES_tradnl"/>
        </w:rPr>
        <w:t xml:space="preserve"> </w:t>
      </w:r>
      <w:r w:rsidRPr="00466DE1">
        <w:rPr>
          <w:rFonts w:ascii="GHEA Grapalat" w:hAnsi="GHEA Grapalat" w:cs="Arial"/>
        </w:rPr>
        <w:t>մասին</w:t>
      </w:r>
      <w:r w:rsidRPr="00786F6B">
        <w:rPr>
          <w:rFonts w:ascii="GHEA Grapalat" w:hAnsi="GHEA Grapalat" w:cs="Arial"/>
          <w:lang w:val="es-ES_tradnl"/>
        </w:rPr>
        <w:t xml:space="preserve">&gt;&gt; </w:t>
      </w:r>
      <w:r>
        <w:rPr>
          <w:rFonts w:ascii="GHEA Grapalat" w:hAnsi="GHEA Grapalat" w:cs="Arial"/>
        </w:rPr>
        <w:t>Կառավա</w:t>
      </w:r>
      <w:r w:rsidRPr="007B5CE1">
        <w:rPr>
          <w:rFonts w:ascii="GHEA Grapalat" w:hAnsi="GHEA Grapalat" w:cs="Arial"/>
          <w:lang w:val="es-ES_tradnl"/>
        </w:rPr>
        <w:softHyphen/>
      </w:r>
      <w:r>
        <w:rPr>
          <w:rFonts w:ascii="GHEA Grapalat" w:hAnsi="GHEA Grapalat" w:cs="Arial"/>
        </w:rPr>
        <w:t>րու</w:t>
      </w:r>
      <w:r w:rsidRPr="007B5CE1">
        <w:rPr>
          <w:rFonts w:ascii="GHEA Grapalat" w:hAnsi="GHEA Grapalat" w:cs="Arial"/>
          <w:lang w:val="es-ES_tradnl"/>
        </w:rPr>
        <w:softHyphen/>
      </w:r>
      <w:r>
        <w:rPr>
          <w:rFonts w:ascii="GHEA Grapalat" w:hAnsi="GHEA Grapalat" w:cs="Arial"/>
        </w:rPr>
        <w:t>թյան</w:t>
      </w:r>
      <w:r w:rsidRPr="007B5CE1">
        <w:rPr>
          <w:rFonts w:ascii="GHEA Grapalat" w:hAnsi="GHEA Grapalat" w:cs="Arial"/>
          <w:lang w:val="es-ES_tradnl"/>
        </w:rPr>
        <w:t xml:space="preserve"> </w:t>
      </w:r>
      <w:r>
        <w:rPr>
          <w:rFonts w:ascii="GHEA Grapalat" w:hAnsi="GHEA Grapalat" w:cs="Arial"/>
        </w:rPr>
        <w:t>որոշման</w:t>
      </w:r>
      <w:r w:rsidRPr="007B5CE1">
        <w:rPr>
          <w:rFonts w:ascii="GHEA Grapalat" w:hAnsi="GHEA Grapalat" w:cs="Arial"/>
          <w:lang w:val="es-ES_tradnl"/>
        </w:rPr>
        <w:t xml:space="preserve"> </w:t>
      </w:r>
      <w:r>
        <w:rPr>
          <w:rFonts w:ascii="GHEA Grapalat" w:hAnsi="GHEA Grapalat" w:cs="Arial"/>
        </w:rPr>
        <w:t>նախագծի</w:t>
      </w:r>
      <w:r w:rsidRPr="009D7052">
        <w:rPr>
          <w:rFonts w:ascii="GHEA Grapalat" w:hAnsi="GHEA Grapalat" w:cs="Times Armenian"/>
          <w:lang w:val="es-ES_tradnl"/>
        </w:rPr>
        <w:t xml:space="preserve"> </w:t>
      </w:r>
      <w:r w:rsidRPr="00406E80">
        <w:rPr>
          <w:rFonts w:ascii="GHEA Grapalat" w:hAnsi="GHEA Grapalat"/>
          <w:lang w:val="hy-AM"/>
        </w:rPr>
        <w:t>վերաբերյալ</w:t>
      </w:r>
      <w:r w:rsidRPr="00406E80">
        <w:rPr>
          <w:rFonts w:ascii="GHEA Grapalat" w:hAnsi="GHEA Grapalat" w:cs="Times Armenian"/>
          <w:lang w:val="hy-AM"/>
        </w:rPr>
        <w:t xml:space="preserve"> </w:t>
      </w:r>
      <w:r w:rsidRPr="00406E80">
        <w:rPr>
          <w:rFonts w:ascii="GHEA Grapalat" w:hAnsi="GHEA Grapalat"/>
          <w:lang w:val="hy-AM"/>
        </w:rPr>
        <w:t>պետական</w:t>
      </w:r>
      <w:r w:rsidRPr="00406E80">
        <w:rPr>
          <w:rFonts w:ascii="GHEA Grapalat" w:hAnsi="GHEA Grapalat" w:cs="Times Armenian"/>
          <w:lang w:val="hy-AM"/>
        </w:rPr>
        <w:t xml:space="preserve"> </w:t>
      </w:r>
      <w:r w:rsidRPr="00406E80">
        <w:rPr>
          <w:rFonts w:ascii="GHEA Grapalat" w:hAnsi="GHEA Grapalat"/>
          <w:lang w:val="hy-AM"/>
        </w:rPr>
        <w:t>կառավարման</w:t>
      </w:r>
      <w:r w:rsidRPr="00BB4FC9"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/>
          <w:lang w:val="en-US"/>
        </w:rPr>
        <w:t>համակարգի</w:t>
      </w:r>
      <w:r w:rsidRPr="00406E80">
        <w:rPr>
          <w:rFonts w:ascii="GHEA Grapalat" w:hAnsi="GHEA Grapalat" w:cs="Times Armenian"/>
          <w:lang w:val="hy-AM"/>
        </w:rPr>
        <w:t xml:space="preserve"> </w:t>
      </w:r>
      <w:r w:rsidRPr="00406E80">
        <w:rPr>
          <w:rFonts w:ascii="GHEA Grapalat" w:hAnsi="GHEA Grapalat"/>
          <w:lang w:val="hy-AM"/>
        </w:rPr>
        <w:t>մարմինների</w:t>
      </w:r>
      <w:r w:rsidRPr="00406E80">
        <w:rPr>
          <w:rFonts w:ascii="GHEA Grapalat" w:hAnsi="GHEA Grapalat" w:cs="Times Armenian"/>
          <w:lang w:val="hy-AM"/>
        </w:rPr>
        <w:t xml:space="preserve"> </w:t>
      </w:r>
      <w:r w:rsidRPr="00406E80">
        <w:rPr>
          <w:rFonts w:ascii="GHEA Grapalat" w:hAnsi="GHEA Grapalat"/>
          <w:lang w:val="hy-AM"/>
        </w:rPr>
        <w:t>դիտողու</w:t>
      </w:r>
      <w:r w:rsidRPr="00BB4FC9">
        <w:rPr>
          <w:rFonts w:ascii="GHEA Grapalat" w:hAnsi="GHEA Grapalat"/>
          <w:lang w:val="es-ES_tradnl"/>
        </w:rPr>
        <w:softHyphen/>
      </w:r>
      <w:r w:rsidRPr="00406E80">
        <w:rPr>
          <w:rFonts w:ascii="GHEA Grapalat" w:hAnsi="GHEA Grapalat"/>
          <w:lang w:val="hy-AM"/>
        </w:rPr>
        <w:t>թյուն</w:t>
      </w:r>
      <w:r w:rsidRPr="00BB4FC9">
        <w:rPr>
          <w:rFonts w:ascii="GHEA Grapalat" w:hAnsi="GHEA Grapalat"/>
          <w:lang w:val="es-ES_tradnl"/>
        </w:rPr>
        <w:softHyphen/>
      </w:r>
      <w:r w:rsidRPr="00406E80">
        <w:rPr>
          <w:rFonts w:ascii="GHEA Grapalat" w:hAnsi="GHEA Grapalat"/>
          <w:lang w:val="hy-AM"/>
        </w:rPr>
        <w:t>ների</w:t>
      </w:r>
      <w:r w:rsidRPr="00406E80">
        <w:rPr>
          <w:rFonts w:ascii="GHEA Grapalat" w:hAnsi="GHEA Grapalat" w:cs="Times Armenian"/>
          <w:lang w:val="hy-AM"/>
        </w:rPr>
        <w:t xml:space="preserve"> </w:t>
      </w:r>
      <w:r w:rsidRPr="00406E80">
        <w:rPr>
          <w:rFonts w:ascii="GHEA Grapalat" w:hAnsi="GHEA Grapalat"/>
          <w:lang w:val="hy-AM"/>
        </w:rPr>
        <w:t>և</w:t>
      </w:r>
      <w:r w:rsidRPr="00406E80">
        <w:rPr>
          <w:rFonts w:ascii="GHEA Grapalat" w:hAnsi="GHEA Grapalat" w:cs="Times Armenian"/>
          <w:lang w:val="hy-AM"/>
        </w:rPr>
        <w:t xml:space="preserve"> </w:t>
      </w:r>
      <w:r w:rsidRPr="00406E80">
        <w:rPr>
          <w:rFonts w:ascii="GHEA Grapalat" w:hAnsi="GHEA Grapalat"/>
          <w:lang w:val="hy-AM"/>
        </w:rPr>
        <w:t>առաջարկու</w:t>
      </w:r>
      <w:r w:rsidRPr="00406E80">
        <w:rPr>
          <w:rFonts w:ascii="GHEA Grapalat" w:hAnsi="GHEA Grapalat" w:cs="Times Armenian"/>
          <w:lang w:val="hy-AM"/>
        </w:rPr>
        <w:softHyphen/>
      </w:r>
      <w:r w:rsidRPr="00406E80">
        <w:rPr>
          <w:rFonts w:ascii="GHEA Grapalat" w:hAnsi="GHEA Grapalat"/>
          <w:lang w:val="hy-AM"/>
        </w:rPr>
        <w:t>թյունների</w:t>
      </w:r>
      <w:r w:rsidRPr="00406E80">
        <w:rPr>
          <w:rFonts w:ascii="GHEA Grapalat" w:hAnsi="GHEA Grapalat" w:cs="Times Armenian"/>
          <w:lang w:val="hy-AM"/>
        </w:rPr>
        <w:t xml:space="preserve"> </w:t>
      </w:r>
      <w:r w:rsidRPr="00406E80">
        <w:rPr>
          <w:rFonts w:ascii="GHEA Grapalat" w:hAnsi="GHEA Grapalat"/>
          <w:lang w:val="hy-AM"/>
        </w:rPr>
        <w:t>մասին</w:t>
      </w:r>
    </w:p>
    <w:p w:rsidR="00E2639B" w:rsidRPr="00C333B6" w:rsidRDefault="00E2639B" w:rsidP="00E2639B">
      <w:pPr>
        <w:spacing w:line="276" w:lineRule="auto"/>
        <w:ind w:left="-634" w:right="-185" w:firstLine="634"/>
        <w:jc w:val="both"/>
        <w:rPr>
          <w:rFonts w:ascii="GHEA Grapalat" w:hAnsi="GHEA Grapalat"/>
          <w:lang w:val="es-ES_tradnl"/>
        </w:rPr>
      </w:pPr>
    </w:p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2970"/>
        <w:gridCol w:w="2250"/>
        <w:gridCol w:w="2160"/>
      </w:tblGrid>
      <w:tr w:rsidR="00E2639B" w:rsidRPr="00406E80" w:rsidTr="00B7418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406E80" w:rsidRDefault="00E2639B" w:rsidP="00B74188">
            <w:pPr>
              <w:jc w:val="center"/>
              <w:rPr>
                <w:rFonts w:ascii="GHEA Grapalat" w:hAnsi="GHEA Grapalat"/>
                <w:lang w:val="hy-AM"/>
              </w:rPr>
            </w:pPr>
            <w:r w:rsidRPr="00406E80">
              <w:rPr>
                <w:rFonts w:ascii="GHEA Grapalat" w:hAnsi="GHEA Grapalat"/>
                <w:lang w:val="hy-AM"/>
              </w:rPr>
              <w:t xml:space="preserve">Առարկության, առաջարկության հեղինակը, </w:t>
            </w:r>
          </w:p>
          <w:p w:rsidR="00E2639B" w:rsidRPr="00406E80" w:rsidRDefault="00E2639B" w:rsidP="00B74188">
            <w:pPr>
              <w:jc w:val="center"/>
              <w:rPr>
                <w:rFonts w:ascii="GHEA Grapalat" w:hAnsi="GHEA Grapalat"/>
                <w:lang w:val="hy-AM"/>
              </w:rPr>
            </w:pPr>
            <w:r w:rsidRPr="004E0224">
              <w:rPr>
                <w:rFonts w:ascii="GHEA Grapalat" w:hAnsi="GHEA Grapalat"/>
                <w:lang w:val="hy-AM"/>
              </w:rPr>
              <w:t>գ</w:t>
            </w:r>
            <w:r w:rsidRPr="00406E80">
              <w:rPr>
                <w:rFonts w:ascii="GHEA Grapalat" w:hAnsi="GHEA Grapalat"/>
                <w:lang w:val="hy-AM"/>
              </w:rPr>
              <w:t>րության ստացման ամսաթիվը, գրության համարը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406E80" w:rsidRDefault="00E2639B" w:rsidP="00B74188">
            <w:pPr>
              <w:ind w:right="-108" w:firstLine="318"/>
              <w:jc w:val="center"/>
              <w:rPr>
                <w:rFonts w:ascii="GHEA Grapalat" w:hAnsi="GHEA Grapalat"/>
                <w:lang w:val="en-US"/>
              </w:rPr>
            </w:pPr>
            <w:r w:rsidRPr="00406E80">
              <w:rPr>
                <w:rFonts w:ascii="GHEA Grapalat" w:hAnsi="GHEA Grapalat"/>
                <w:lang w:val="en-US"/>
              </w:rPr>
              <w:t>Առարկության, առաջարկության բովանդակությունը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406E80" w:rsidRDefault="00E2639B" w:rsidP="00B74188">
            <w:pPr>
              <w:ind w:right="-108"/>
              <w:jc w:val="center"/>
              <w:rPr>
                <w:rFonts w:ascii="GHEA Grapalat" w:hAnsi="GHEA Grapalat"/>
                <w:lang w:val="en-US"/>
              </w:rPr>
            </w:pPr>
            <w:r w:rsidRPr="00406E80">
              <w:rPr>
                <w:rFonts w:ascii="GHEA Grapalat" w:hAnsi="GHEA Grapalat"/>
                <w:lang w:val="en-US"/>
              </w:rPr>
              <w:t>Եզրակացություն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406E80" w:rsidRDefault="00E2639B" w:rsidP="00B74188">
            <w:pPr>
              <w:jc w:val="center"/>
              <w:rPr>
                <w:rFonts w:ascii="GHEA Grapalat" w:hAnsi="GHEA Grapalat"/>
                <w:lang w:val="en-US"/>
              </w:rPr>
            </w:pPr>
            <w:r w:rsidRPr="00406E80">
              <w:rPr>
                <w:rFonts w:ascii="GHEA Grapalat" w:hAnsi="GHEA Grapalat"/>
                <w:lang w:val="en-US"/>
              </w:rPr>
              <w:t>Կատարված փոփոխություն</w:t>
            </w:r>
            <w:r>
              <w:rPr>
                <w:rFonts w:ascii="GHEA Grapalat" w:hAnsi="GHEA Grapalat"/>
                <w:lang w:val="en-US"/>
              </w:rPr>
              <w:softHyphen/>
            </w:r>
            <w:r w:rsidRPr="00406E80">
              <w:rPr>
                <w:rFonts w:ascii="GHEA Grapalat" w:hAnsi="GHEA Grapalat"/>
                <w:lang w:val="en-US"/>
              </w:rPr>
              <w:t>ները</w:t>
            </w:r>
          </w:p>
        </w:tc>
      </w:tr>
      <w:tr w:rsidR="00E2639B" w:rsidRPr="00406E80" w:rsidTr="00B74188">
        <w:trPr>
          <w:trHeight w:val="14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D61BA5" w:rsidRDefault="00E2639B" w:rsidP="00B74188">
            <w:pPr>
              <w:jc w:val="both"/>
              <w:rPr>
                <w:rFonts w:ascii="GHEA Grapalat" w:hAnsi="GHEA Grapalat"/>
                <w:lang w:val="hy-AM"/>
              </w:rPr>
            </w:pPr>
            <w:r w:rsidRPr="009773F6">
              <w:rPr>
                <w:rFonts w:ascii="GHEA Grapalat" w:hAnsi="GHEA Grapalat"/>
                <w:lang w:val="hy-AM"/>
              </w:rPr>
              <w:t>1</w:t>
            </w:r>
            <w:r w:rsidRPr="00DF2932">
              <w:rPr>
                <w:rFonts w:ascii="GHEA Grapalat" w:hAnsi="GHEA Grapalat"/>
                <w:lang w:val="hy-AM"/>
              </w:rPr>
              <w:t xml:space="preserve">. </w:t>
            </w:r>
            <w:r w:rsidRPr="00D61BA5">
              <w:rPr>
                <w:rFonts w:ascii="GHEA Grapalat" w:hAnsi="GHEA Grapalat"/>
                <w:lang w:val="hy-AM"/>
              </w:rPr>
              <w:t xml:space="preserve">ՀՀ </w:t>
            </w:r>
            <w:r w:rsidRPr="009773F6">
              <w:rPr>
                <w:rFonts w:ascii="GHEA Grapalat" w:hAnsi="GHEA Grapalat"/>
                <w:lang w:val="hy-AM"/>
              </w:rPr>
              <w:t>ֆինանսների</w:t>
            </w:r>
            <w:r w:rsidRPr="00D61BA5">
              <w:rPr>
                <w:rFonts w:ascii="GHEA Grapalat" w:hAnsi="GHEA Grapalat"/>
                <w:lang w:val="hy-AM"/>
              </w:rPr>
              <w:t xml:space="preserve"> նախա</w:t>
            </w:r>
            <w:r w:rsidRPr="009D7052">
              <w:rPr>
                <w:rFonts w:ascii="GHEA Grapalat" w:hAnsi="GHEA Grapalat"/>
                <w:lang w:val="hy-AM"/>
              </w:rPr>
              <w:softHyphen/>
            </w:r>
            <w:r w:rsidRPr="00D61BA5">
              <w:rPr>
                <w:rFonts w:ascii="GHEA Grapalat" w:hAnsi="GHEA Grapalat"/>
                <w:lang w:val="hy-AM"/>
              </w:rPr>
              <w:t>րա</w:t>
            </w:r>
            <w:r w:rsidRPr="009D7052">
              <w:rPr>
                <w:rFonts w:ascii="GHEA Grapalat" w:hAnsi="GHEA Grapalat"/>
                <w:lang w:val="hy-AM"/>
              </w:rPr>
              <w:softHyphen/>
            </w:r>
            <w:r w:rsidRPr="00D61BA5">
              <w:rPr>
                <w:rFonts w:ascii="GHEA Grapalat" w:hAnsi="GHEA Grapalat"/>
                <w:lang w:val="hy-AM"/>
              </w:rPr>
              <w:t>րություն</w:t>
            </w:r>
          </w:p>
          <w:p w:rsidR="00E2639B" w:rsidRPr="00406E80" w:rsidRDefault="00E2639B" w:rsidP="00B74188">
            <w:pPr>
              <w:ind w:hanging="15"/>
              <w:jc w:val="both"/>
              <w:rPr>
                <w:rFonts w:ascii="GHEA Grapalat" w:hAnsi="GHEA Grapalat"/>
                <w:lang w:val="hy-AM"/>
              </w:rPr>
            </w:pPr>
            <w:r w:rsidRPr="009773F6">
              <w:rPr>
                <w:rFonts w:ascii="GHEA Grapalat" w:hAnsi="GHEA Grapalat"/>
                <w:lang w:val="hy-AM"/>
              </w:rPr>
              <w:t>06</w:t>
            </w:r>
            <w:r>
              <w:rPr>
                <w:rFonts w:ascii="GHEA Grapalat" w:hAnsi="GHEA Grapalat"/>
                <w:lang w:val="hy-AM"/>
              </w:rPr>
              <w:t>.</w:t>
            </w:r>
            <w:r w:rsidRPr="009773F6">
              <w:rPr>
                <w:rFonts w:ascii="GHEA Grapalat" w:hAnsi="GHEA Grapalat"/>
                <w:lang w:val="hy-AM"/>
              </w:rPr>
              <w:t>04</w:t>
            </w:r>
            <w:r>
              <w:rPr>
                <w:rFonts w:ascii="GHEA Grapalat" w:hAnsi="GHEA Grapalat"/>
                <w:lang w:val="hy-AM"/>
              </w:rPr>
              <w:t>.20</w:t>
            </w:r>
            <w:r w:rsidRPr="009773F6">
              <w:rPr>
                <w:rFonts w:ascii="GHEA Grapalat" w:hAnsi="GHEA Grapalat"/>
                <w:lang w:val="hy-AM"/>
              </w:rPr>
              <w:t>20</w:t>
            </w:r>
            <w:r w:rsidRPr="00406E80">
              <w:rPr>
                <w:rFonts w:ascii="GHEA Grapalat" w:hAnsi="GHEA Grapalat"/>
                <w:lang w:val="hy-AM"/>
              </w:rPr>
              <w:t xml:space="preserve">թ. </w:t>
            </w:r>
          </w:p>
          <w:p w:rsidR="00E2639B" w:rsidRPr="00E2639B" w:rsidRDefault="00E2639B" w:rsidP="00B74188">
            <w:pPr>
              <w:jc w:val="both"/>
              <w:rPr>
                <w:rFonts w:ascii="GHEA Grapalat" w:hAnsi="GHEA Grapalat"/>
                <w:lang w:val="hy-AM"/>
              </w:rPr>
            </w:pPr>
            <w:r w:rsidRPr="00406E80">
              <w:rPr>
                <w:rFonts w:ascii="GHEA Grapalat" w:hAnsi="GHEA Grapalat"/>
                <w:lang w:val="hy-AM"/>
              </w:rPr>
              <w:t>N</w:t>
            </w:r>
            <w:r w:rsidRPr="009A2FF3">
              <w:rPr>
                <w:rFonts w:ascii="GHEA Grapalat" w:hAnsi="GHEA Grapalat"/>
                <w:lang w:val="hy-AM"/>
              </w:rPr>
              <w:t xml:space="preserve"> </w:t>
            </w:r>
            <w:r w:rsidRPr="00EC33AE">
              <w:rPr>
                <w:rFonts w:ascii="GHEA Grapalat" w:hAnsi="GHEA Grapalat"/>
                <w:lang w:val="hy-AM"/>
              </w:rPr>
              <w:t>01/</w:t>
            </w:r>
            <w:r>
              <w:rPr>
                <w:rFonts w:ascii="GHEA Grapalat" w:hAnsi="GHEA Grapalat"/>
                <w:lang w:val="hy-AM"/>
              </w:rPr>
              <w:t>8-5</w:t>
            </w:r>
            <w:r w:rsidRPr="00EC33AE">
              <w:rPr>
                <w:rFonts w:ascii="GHEA Grapalat" w:hAnsi="GHEA Grapalat"/>
                <w:lang w:val="hy-AM"/>
              </w:rPr>
              <w:t>/</w:t>
            </w:r>
            <w:r w:rsidRPr="00E2639B">
              <w:rPr>
                <w:rFonts w:ascii="GHEA Grapalat" w:hAnsi="GHEA Grapalat"/>
                <w:lang w:val="hy-AM"/>
              </w:rPr>
              <w:t>5117</w:t>
            </w:r>
            <w:r w:rsidRPr="00EC33AE">
              <w:rPr>
                <w:rFonts w:ascii="GHEA Grapalat" w:hAnsi="GHEA Grapalat"/>
                <w:lang w:val="hy-AM"/>
              </w:rPr>
              <w:t>-</w:t>
            </w:r>
            <w:r w:rsidRPr="00E2639B">
              <w:rPr>
                <w:rFonts w:ascii="GHEA Grapalat" w:hAnsi="GHEA Grapalat"/>
                <w:lang w:val="hy-AM"/>
              </w:rPr>
              <w:t>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EC33AE" w:rsidRDefault="00E2639B" w:rsidP="00B741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Դիտողություններ և առաջարկություններ չունի: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EC33AE" w:rsidRDefault="00E2639B" w:rsidP="00B74188">
            <w:pPr>
              <w:ind w:right="-10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EC33AE" w:rsidRDefault="00E2639B" w:rsidP="00B7418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2639B" w:rsidRPr="00406E80" w:rsidTr="00B74188">
        <w:trPr>
          <w:trHeight w:val="14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4806BD" w:rsidRDefault="00E2639B" w:rsidP="00B74188">
            <w:pPr>
              <w:jc w:val="both"/>
              <w:rPr>
                <w:rFonts w:ascii="GHEA Grapalat" w:hAnsi="GHEA Grapalat"/>
                <w:lang w:val="hy-AM"/>
              </w:rPr>
            </w:pPr>
            <w:r w:rsidRPr="004806BD">
              <w:rPr>
                <w:rFonts w:ascii="GHEA Grapalat" w:hAnsi="GHEA Grapalat"/>
                <w:lang w:val="hy-AM"/>
              </w:rPr>
              <w:t>2. ՀՀ արդարադատության նախարարություն</w:t>
            </w:r>
          </w:p>
          <w:p w:rsidR="00E2639B" w:rsidRPr="004806BD" w:rsidRDefault="00E2639B" w:rsidP="00B74188">
            <w:pPr>
              <w:jc w:val="both"/>
              <w:rPr>
                <w:rFonts w:ascii="GHEA Grapalat" w:hAnsi="GHEA Grapalat"/>
                <w:lang w:val="hy-AM"/>
              </w:rPr>
            </w:pPr>
            <w:r w:rsidRPr="004806BD">
              <w:rPr>
                <w:rFonts w:ascii="GHEA Grapalat" w:hAnsi="GHEA Grapalat"/>
                <w:lang w:val="hy-AM"/>
              </w:rPr>
              <w:t>14.05.2020թ.</w:t>
            </w:r>
          </w:p>
          <w:p w:rsidR="00E2639B" w:rsidRPr="00E2639B" w:rsidRDefault="00E2639B" w:rsidP="00B74188">
            <w:pPr>
              <w:jc w:val="both"/>
              <w:rPr>
                <w:rFonts w:ascii="GHEA Grapalat" w:hAnsi="GHEA Grapalat"/>
                <w:lang w:val="hy-AM"/>
              </w:rPr>
            </w:pPr>
            <w:r w:rsidRPr="004806BD">
              <w:rPr>
                <w:rFonts w:ascii="GHEA Grapalat" w:hAnsi="GHEA Grapalat"/>
                <w:lang w:val="hy-AM"/>
              </w:rPr>
              <w:t>N</w:t>
            </w:r>
            <w:r w:rsidRPr="00E2639B">
              <w:rPr>
                <w:rFonts w:ascii="GHEA Grapalat" w:hAnsi="GHEA Grapalat"/>
                <w:lang w:val="hy-AM"/>
              </w:rPr>
              <w:t xml:space="preserve"> 01/27.1/9861-2020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E2639B" w:rsidRDefault="00E2639B" w:rsidP="00B74188">
            <w:pPr>
              <w:jc w:val="both"/>
              <w:rPr>
                <w:rFonts w:ascii="GHEA Grapalat" w:hAnsi="GHEA Grapalat"/>
                <w:lang w:val="hy-AM"/>
              </w:rPr>
            </w:pPr>
            <w:r w:rsidRPr="00E2639B">
              <w:rPr>
                <w:rFonts w:ascii="GHEA Grapalat" w:hAnsi="GHEA Grapalat"/>
                <w:lang w:val="hy-AM"/>
              </w:rPr>
              <w:t>Նախագծի վերնագրում խոսքը գնում է Հայաստանի Հանրապե</w:t>
            </w:r>
            <w:r w:rsidRPr="00E2639B">
              <w:rPr>
                <w:rFonts w:ascii="GHEA Grapalat" w:hAnsi="GHEA Grapalat"/>
                <w:lang w:val="hy-AM"/>
              </w:rPr>
              <w:softHyphen/>
              <w:t>տության ազգային անվտանգության ծառա</w:t>
            </w:r>
            <w:r w:rsidRPr="00E2639B">
              <w:rPr>
                <w:rFonts w:ascii="GHEA Grapalat" w:hAnsi="GHEA Grapalat"/>
                <w:lang w:val="hy-AM"/>
              </w:rPr>
              <w:softHyphen/>
              <w:t>յությանը գումար հատկա</w:t>
            </w:r>
            <w:r w:rsidRPr="00E2639B">
              <w:rPr>
                <w:rFonts w:ascii="GHEA Grapalat" w:hAnsi="GHEA Grapalat"/>
                <w:lang w:val="hy-AM"/>
              </w:rPr>
              <w:softHyphen/>
              <w:t>ցնելու մասին, մինչդեռ նախագծում բա</w:t>
            </w:r>
            <w:r w:rsidRPr="00E2639B">
              <w:rPr>
                <w:rFonts w:ascii="GHEA Grapalat" w:hAnsi="GHEA Grapalat"/>
                <w:lang w:val="hy-AM"/>
              </w:rPr>
              <w:softHyphen/>
              <w:t>ցակայում են դրույթներ վերոգրյալի մասին: Այս առումով նախագծի վերնագիրն ու բովանդակությունն անհրաժեշտ է համա</w:t>
            </w:r>
            <w:r w:rsidRPr="00E2639B">
              <w:rPr>
                <w:rFonts w:ascii="GHEA Grapalat" w:hAnsi="GHEA Grapalat"/>
                <w:lang w:val="hy-AM"/>
              </w:rPr>
              <w:softHyphen/>
              <w:t>պա</w:t>
            </w:r>
            <w:r w:rsidRPr="00E2639B">
              <w:rPr>
                <w:rFonts w:ascii="GHEA Grapalat" w:hAnsi="GHEA Grapalat"/>
                <w:lang w:val="hy-AM"/>
              </w:rPr>
              <w:softHyphen/>
              <w:t>տասխանեցնել միմյանց` նկատի ունե</w:t>
            </w:r>
            <w:r w:rsidRPr="00E2639B">
              <w:rPr>
                <w:rFonts w:ascii="GHEA Grapalat" w:hAnsi="GHEA Grapalat"/>
                <w:lang w:val="hy-AM"/>
              </w:rPr>
              <w:softHyphen/>
              <w:t>նալով &lt;&lt;Նորմատիվ իրա</w:t>
            </w:r>
            <w:r w:rsidRPr="00E2639B">
              <w:rPr>
                <w:rFonts w:ascii="GHEA Grapalat" w:hAnsi="GHEA Grapalat"/>
                <w:lang w:val="hy-AM"/>
              </w:rPr>
              <w:softHyphen/>
              <w:t>վական ակտերի մասին&gt;&gt; օրենքի 12-րդ հոդվածի 1-ին մասի դրույթները: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C27688" w:rsidRDefault="00E2639B" w:rsidP="00B74188">
            <w:pPr>
              <w:ind w:right="-108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Ընդունվել է: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B" w:rsidRPr="00EC33AE" w:rsidRDefault="00E2639B" w:rsidP="00B741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Կատրավել է համապատաս</w:t>
            </w:r>
            <w:r>
              <w:rPr>
                <w:rFonts w:ascii="GHEA Grapalat" w:hAnsi="GHEA Grapalat"/>
                <w:lang w:val="en-US"/>
              </w:rPr>
              <w:softHyphen/>
              <w:t>խան փոփոխու</w:t>
            </w:r>
            <w:r>
              <w:rPr>
                <w:rFonts w:ascii="GHEA Grapalat" w:hAnsi="GHEA Grapalat"/>
                <w:lang w:val="en-US"/>
              </w:rPr>
              <w:softHyphen/>
              <w:t>թյուն:</w:t>
            </w:r>
          </w:p>
        </w:tc>
      </w:tr>
    </w:tbl>
    <w:p w:rsidR="00E2639B" w:rsidRPr="006B5253" w:rsidRDefault="00E2639B" w:rsidP="00E2639B">
      <w:pPr>
        <w:rPr>
          <w:rFonts w:ascii="GHEA Grapalat" w:hAnsi="GHEA Grapalat"/>
          <w:lang w:val="hy-AM"/>
        </w:rPr>
      </w:pPr>
    </w:p>
    <w:p w:rsidR="00E2639B" w:rsidRPr="006B5253" w:rsidRDefault="00E2639B" w:rsidP="00E2639B">
      <w:pPr>
        <w:rPr>
          <w:rFonts w:ascii="GHEA Grapalat" w:hAnsi="GHEA Grapalat"/>
          <w:lang w:val="hy-AM"/>
        </w:rPr>
      </w:pPr>
    </w:p>
    <w:p w:rsidR="00E2639B" w:rsidRPr="00406E80" w:rsidRDefault="00E2639B" w:rsidP="00E2639B">
      <w:pPr>
        <w:ind w:left="-270" w:firstLine="270"/>
        <w:rPr>
          <w:rFonts w:ascii="GHEA Grapalat" w:hAnsi="GHEA Grapalat"/>
          <w:lang w:val="es-ES_tradnl"/>
        </w:rPr>
      </w:pPr>
      <w:r w:rsidRPr="00EC33AE">
        <w:rPr>
          <w:rFonts w:ascii="GHEA Grapalat" w:hAnsi="GHEA Grapalat"/>
          <w:lang w:val="hy-AM"/>
        </w:rPr>
        <w:t>Ա</w:t>
      </w:r>
      <w:r w:rsidRPr="00406E80">
        <w:rPr>
          <w:rFonts w:ascii="GHEA Grapalat" w:hAnsi="GHEA Grapalat"/>
          <w:lang w:val="hy-AM"/>
        </w:rPr>
        <w:t>զգային</w:t>
      </w:r>
      <w:r w:rsidRPr="00406E80">
        <w:rPr>
          <w:rFonts w:ascii="GHEA Grapalat" w:hAnsi="GHEA Grapalat" w:cs="Times Armenian"/>
          <w:lang w:val="hy-AM"/>
        </w:rPr>
        <w:t xml:space="preserve"> </w:t>
      </w:r>
      <w:r w:rsidRPr="00406E80">
        <w:rPr>
          <w:rFonts w:ascii="GHEA Grapalat" w:hAnsi="GHEA Grapalat"/>
          <w:lang w:val="hy-AM"/>
        </w:rPr>
        <w:t>անվտանգության</w:t>
      </w:r>
      <w:r w:rsidRPr="00406E80">
        <w:rPr>
          <w:rFonts w:ascii="GHEA Grapalat" w:hAnsi="GHEA Grapalat" w:cs="Times Armenian"/>
          <w:lang w:val="hy-AM"/>
        </w:rPr>
        <w:t xml:space="preserve"> </w:t>
      </w:r>
      <w:r w:rsidRPr="00406E80">
        <w:rPr>
          <w:rFonts w:ascii="GHEA Grapalat" w:hAnsi="GHEA Grapalat"/>
          <w:lang w:val="hy-AM"/>
        </w:rPr>
        <w:t>ծառայություն</w:t>
      </w:r>
      <w:r w:rsidRPr="00406E80">
        <w:rPr>
          <w:rFonts w:ascii="GHEA Grapalat" w:hAnsi="GHEA Grapalat" w:cs="Times Armenian"/>
          <w:lang w:val="hy-AM"/>
        </w:rPr>
        <w:t xml:space="preserve">   </w:t>
      </w:r>
    </w:p>
    <w:p w:rsidR="00700511" w:rsidRPr="00D6081B" w:rsidRDefault="00700511" w:rsidP="008E2876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</w:p>
    <w:sectPr w:rsidR="00700511" w:rsidRPr="00D6081B" w:rsidSect="00804A0B">
      <w:headerReference w:type="even" r:id="rId8"/>
      <w:headerReference w:type="default" r:id="rId9"/>
      <w:pgSz w:w="11906" w:h="16838"/>
      <w:pgMar w:top="810" w:right="850" w:bottom="8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BD" w:rsidRDefault="00673CBD" w:rsidP="008E4623">
      <w:r>
        <w:separator/>
      </w:r>
    </w:p>
  </w:endnote>
  <w:endnote w:type="continuationSeparator" w:id="1">
    <w:p w:rsidR="00673CBD" w:rsidRDefault="00673CBD" w:rsidP="008E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BD" w:rsidRDefault="00673CBD" w:rsidP="008E4623">
      <w:r>
        <w:separator/>
      </w:r>
    </w:p>
  </w:footnote>
  <w:footnote w:type="continuationSeparator" w:id="1">
    <w:p w:rsidR="00673CBD" w:rsidRDefault="00673CBD" w:rsidP="008E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56" w:rsidRDefault="00EF221A" w:rsidP="00CF1E2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263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4F56" w:rsidRDefault="00673C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54" w:rsidRDefault="00EF221A">
    <w:pPr>
      <w:pStyle w:val="a8"/>
      <w:jc w:val="center"/>
    </w:pPr>
    <w:r>
      <w:fldChar w:fldCharType="begin"/>
    </w:r>
    <w:r w:rsidR="00E2639B">
      <w:instrText xml:space="preserve"> PAGE   \* MERGEFORMAT </w:instrText>
    </w:r>
    <w:r>
      <w:fldChar w:fldCharType="separate"/>
    </w:r>
    <w:r w:rsidR="00E2639B">
      <w:rPr>
        <w:noProof/>
      </w:rPr>
      <w:t>2</w:t>
    </w:r>
    <w:r>
      <w:fldChar w:fldCharType="end"/>
    </w:r>
  </w:p>
  <w:p w:rsidR="00265A54" w:rsidRDefault="00673C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941"/>
    <w:rsid w:val="00017509"/>
    <w:rsid w:val="000232A8"/>
    <w:rsid w:val="00023777"/>
    <w:rsid w:val="000329E4"/>
    <w:rsid w:val="00052BF4"/>
    <w:rsid w:val="000625EF"/>
    <w:rsid w:val="00063397"/>
    <w:rsid w:val="00073523"/>
    <w:rsid w:val="00075237"/>
    <w:rsid w:val="000A493D"/>
    <w:rsid w:val="000D0A95"/>
    <w:rsid w:val="001241D3"/>
    <w:rsid w:val="00124324"/>
    <w:rsid w:val="00146EEF"/>
    <w:rsid w:val="00160285"/>
    <w:rsid w:val="00163A76"/>
    <w:rsid w:val="00170AF9"/>
    <w:rsid w:val="00174097"/>
    <w:rsid w:val="0018199D"/>
    <w:rsid w:val="001A5B78"/>
    <w:rsid w:val="001B3962"/>
    <w:rsid w:val="001D1B2B"/>
    <w:rsid w:val="001D7C30"/>
    <w:rsid w:val="001E273F"/>
    <w:rsid w:val="002103FC"/>
    <w:rsid w:val="002568B8"/>
    <w:rsid w:val="00257550"/>
    <w:rsid w:val="00274D37"/>
    <w:rsid w:val="00293A99"/>
    <w:rsid w:val="002B6941"/>
    <w:rsid w:val="002C1383"/>
    <w:rsid w:val="002F0B1D"/>
    <w:rsid w:val="00302CD4"/>
    <w:rsid w:val="0030390E"/>
    <w:rsid w:val="00306C1C"/>
    <w:rsid w:val="00350A15"/>
    <w:rsid w:val="0036228D"/>
    <w:rsid w:val="00362BC5"/>
    <w:rsid w:val="00364523"/>
    <w:rsid w:val="00384108"/>
    <w:rsid w:val="00384284"/>
    <w:rsid w:val="0039372B"/>
    <w:rsid w:val="00393D48"/>
    <w:rsid w:val="0039688B"/>
    <w:rsid w:val="003A5E2E"/>
    <w:rsid w:val="003B1426"/>
    <w:rsid w:val="003B5F56"/>
    <w:rsid w:val="003B7899"/>
    <w:rsid w:val="003C2FD6"/>
    <w:rsid w:val="003F672F"/>
    <w:rsid w:val="004073E3"/>
    <w:rsid w:val="0041039B"/>
    <w:rsid w:val="00417A05"/>
    <w:rsid w:val="00436910"/>
    <w:rsid w:val="0045287D"/>
    <w:rsid w:val="00487F99"/>
    <w:rsid w:val="00495FAF"/>
    <w:rsid w:val="004A1998"/>
    <w:rsid w:val="004B3516"/>
    <w:rsid w:val="004B38B8"/>
    <w:rsid w:val="004D0BD2"/>
    <w:rsid w:val="004D7985"/>
    <w:rsid w:val="00502116"/>
    <w:rsid w:val="00516BF4"/>
    <w:rsid w:val="00543827"/>
    <w:rsid w:val="0055073F"/>
    <w:rsid w:val="0055372B"/>
    <w:rsid w:val="00560E1E"/>
    <w:rsid w:val="0057163A"/>
    <w:rsid w:val="005736B4"/>
    <w:rsid w:val="00575C3F"/>
    <w:rsid w:val="005761B1"/>
    <w:rsid w:val="005830C2"/>
    <w:rsid w:val="00585CBD"/>
    <w:rsid w:val="00593FA8"/>
    <w:rsid w:val="005A3219"/>
    <w:rsid w:val="005A761C"/>
    <w:rsid w:val="005B45E7"/>
    <w:rsid w:val="005D0B88"/>
    <w:rsid w:val="005F20D5"/>
    <w:rsid w:val="005F37E6"/>
    <w:rsid w:val="00600CC2"/>
    <w:rsid w:val="00600E51"/>
    <w:rsid w:val="0060331E"/>
    <w:rsid w:val="00611494"/>
    <w:rsid w:val="00626E07"/>
    <w:rsid w:val="006368F0"/>
    <w:rsid w:val="00642E49"/>
    <w:rsid w:val="0065299A"/>
    <w:rsid w:val="006633DE"/>
    <w:rsid w:val="00673CBD"/>
    <w:rsid w:val="0068703D"/>
    <w:rsid w:val="0069172D"/>
    <w:rsid w:val="006A184A"/>
    <w:rsid w:val="006B2FE3"/>
    <w:rsid w:val="006C0B57"/>
    <w:rsid w:val="006E6EFA"/>
    <w:rsid w:val="006E7076"/>
    <w:rsid w:val="006F4672"/>
    <w:rsid w:val="006F58FF"/>
    <w:rsid w:val="006F799E"/>
    <w:rsid w:val="006F7D7D"/>
    <w:rsid w:val="00700511"/>
    <w:rsid w:val="007119DC"/>
    <w:rsid w:val="00743AF4"/>
    <w:rsid w:val="00752A5A"/>
    <w:rsid w:val="0078012F"/>
    <w:rsid w:val="00782FBD"/>
    <w:rsid w:val="00797805"/>
    <w:rsid w:val="007B0F89"/>
    <w:rsid w:val="007B4D48"/>
    <w:rsid w:val="007B7C2C"/>
    <w:rsid w:val="007C63C7"/>
    <w:rsid w:val="007D5914"/>
    <w:rsid w:val="007E07B2"/>
    <w:rsid w:val="007E31F6"/>
    <w:rsid w:val="007E579E"/>
    <w:rsid w:val="007F40B4"/>
    <w:rsid w:val="00826898"/>
    <w:rsid w:val="00830EEF"/>
    <w:rsid w:val="008344E1"/>
    <w:rsid w:val="0084267F"/>
    <w:rsid w:val="00874CBD"/>
    <w:rsid w:val="008912AA"/>
    <w:rsid w:val="008947EE"/>
    <w:rsid w:val="008A16B6"/>
    <w:rsid w:val="008C5348"/>
    <w:rsid w:val="008D03E6"/>
    <w:rsid w:val="008E2876"/>
    <w:rsid w:val="008E4623"/>
    <w:rsid w:val="008E5E01"/>
    <w:rsid w:val="008F5DF0"/>
    <w:rsid w:val="009029EE"/>
    <w:rsid w:val="00932DF5"/>
    <w:rsid w:val="00940253"/>
    <w:rsid w:val="00966809"/>
    <w:rsid w:val="00970C94"/>
    <w:rsid w:val="00973BE3"/>
    <w:rsid w:val="009854E0"/>
    <w:rsid w:val="00985C0D"/>
    <w:rsid w:val="009B0141"/>
    <w:rsid w:val="009D3EBB"/>
    <w:rsid w:val="009F2B3F"/>
    <w:rsid w:val="00A12198"/>
    <w:rsid w:val="00A2751F"/>
    <w:rsid w:val="00A417E4"/>
    <w:rsid w:val="00A5397C"/>
    <w:rsid w:val="00A74CE3"/>
    <w:rsid w:val="00A763B7"/>
    <w:rsid w:val="00A823D7"/>
    <w:rsid w:val="00A906B5"/>
    <w:rsid w:val="00A9109D"/>
    <w:rsid w:val="00AC500A"/>
    <w:rsid w:val="00AC64F3"/>
    <w:rsid w:val="00AE14F3"/>
    <w:rsid w:val="00AE3B16"/>
    <w:rsid w:val="00B51A42"/>
    <w:rsid w:val="00B525E9"/>
    <w:rsid w:val="00B773EC"/>
    <w:rsid w:val="00B7769A"/>
    <w:rsid w:val="00B878E5"/>
    <w:rsid w:val="00BA7BAD"/>
    <w:rsid w:val="00BB1CAA"/>
    <w:rsid w:val="00BB28D1"/>
    <w:rsid w:val="00BF113D"/>
    <w:rsid w:val="00BF43DE"/>
    <w:rsid w:val="00BF4515"/>
    <w:rsid w:val="00C15FEB"/>
    <w:rsid w:val="00C1674C"/>
    <w:rsid w:val="00C172EA"/>
    <w:rsid w:val="00C17A5C"/>
    <w:rsid w:val="00C431B7"/>
    <w:rsid w:val="00CB5216"/>
    <w:rsid w:val="00CC62B0"/>
    <w:rsid w:val="00CC6395"/>
    <w:rsid w:val="00CD3687"/>
    <w:rsid w:val="00D00F96"/>
    <w:rsid w:val="00D05DF0"/>
    <w:rsid w:val="00D06F13"/>
    <w:rsid w:val="00D34EBA"/>
    <w:rsid w:val="00D73E0C"/>
    <w:rsid w:val="00D978B1"/>
    <w:rsid w:val="00DA0AE8"/>
    <w:rsid w:val="00DB019F"/>
    <w:rsid w:val="00DC55C4"/>
    <w:rsid w:val="00DD1D32"/>
    <w:rsid w:val="00DD52A8"/>
    <w:rsid w:val="00DE7E71"/>
    <w:rsid w:val="00E00CA7"/>
    <w:rsid w:val="00E10859"/>
    <w:rsid w:val="00E14E0F"/>
    <w:rsid w:val="00E16C46"/>
    <w:rsid w:val="00E2639B"/>
    <w:rsid w:val="00E3512D"/>
    <w:rsid w:val="00E37D83"/>
    <w:rsid w:val="00E4371D"/>
    <w:rsid w:val="00E53BD4"/>
    <w:rsid w:val="00E54FBF"/>
    <w:rsid w:val="00E82F1D"/>
    <w:rsid w:val="00E835CB"/>
    <w:rsid w:val="00EA5D24"/>
    <w:rsid w:val="00EB5CC7"/>
    <w:rsid w:val="00EF221A"/>
    <w:rsid w:val="00F32EAE"/>
    <w:rsid w:val="00F80C85"/>
    <w:rsid w:val="00F83B4F"/>
    <w:rsid w:val="00FA1AE6"/>
    <w:rsid w:val="00FB2122"/>
    <w:rsid w:val="00F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1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012F"/>
    <w:pPr>
      <w:keepNext/>
      <w:jc w:val="center"/>
      <w:outlineLvl w:val="2"/>
    </w:pPr>
    <w:rPr>
      <w:rFonts w:ascii="Times Armenian" w:hAnsi="Times Armenian" w:cs="Times New Roman"/>
      <w:b/>
      <w:bCs/>
      <w:noProof/>
      <w:szCs w:val="20"/>
      <w:lang w:val="pt-BR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8012F"/>
    <w:pPr>
      <w:keepNext/>
      <w:numPr>
        <w:numId w:val="2"/>
      </w:numPr>
      <w:spacing w:line="360" w:lineRule="auto"/>
      <w:jc w:val="center"/>
      <w:outlineLvl w:val="5"/>
    </w:pPr>
    <w:rPr>
      <w:rFonts w:ascii="Times Armenian" w:hAnsi="Times Armenian" w:cs="Times New Roman"/>
      <w:b/>
      <w:noProof/>
      <w:szCs w:val="20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94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a4">
    <w:name w:val="Body Text Indent"/>
    <w:basedOn w:val="a"/>
    <w:link w:val="a5"/>
    <w:rsid w:val="002B69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694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a6">
    <w:name w:val="Strong"/>
    <w:qFormat/>
    <w:rsid w:val="002B6941"/>
    <w:rPr>
      <w:b/>
      <w:bCs/>
    </w:rPr>
  </w:style>
  <w:style w:type="character" w:customStyle="1" w:styleId="apple-converted-space">
    <w:name w:val="apple-converted-space"/>
    <w:rsid w:val="002B6941"/>
  </w:style>
  <w:style w:type="paragraph" w:customStyle="1" w:styleId="Style15">
    <w:name w:val="Style1.5"/>
    <w:basedOn w:val="a"/>
    <w:rsid w:val="002B6941"/>
    <w:pPr>
      <w:spacing w:line="360" w:lineRule="auto"/>
      <w:ind w:firstLine="709"/>
      <w:jc w:val="both"/>
    </w:pPr>
    <w:rPr>
      <w:rFonts w:cs="Times New Roman"/>
      <w:sz w:val="22"/>
      <w:szCs w:val="20"/>
      <w:lang w:val="en-US"/>
    </w:rPr>
  </w:style>
  <w:style w:type="table" w:styleId="a7">
    <w:name w:val="Table Grid"/>
    <w:basedOn w:val="a1"/>
    <w:rsid w:val="00FB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8012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60">
    <w:name w:val="Заголовок 6 Знак"/>
    <w:basedOn w:val="a0"/>
    <w:link w:val="6"/>
    <w:semiHidden/>
    <w:rsid w:val="0078012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8">
    <w:name w:val="header"/>
    <w:basedOn w:val="a"/>
    <w:link w:val="a9"/>
    <w:uiPriority w:val="99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78012F"/>
    <w:rPr>
      <w:rFonts w:ascii="Arial Armenian" w:eastAsia="Times New Roman" w:hAnsi="Arial Armenian" w:cs="Times New Roman"/>
      <w:lang w:eastAsia="ru-RU"/>
    </w:rPr>
  </w:style>
  <w:style w:type="paragraph" w:styleId="aa">
    <w:name w:val="footer"/>
    <w:basedOn w:val="a"/>
    <w:link w:val="ab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ab">
    <w:name w:val="Нижний колонтитул Знак"/>
    <w:basedOn w:val="a0"/>
    <w:link w:val="aa"/>
    <w:rsid w:val="0078012F"/>
    <w:rPr>
      <w:rFonts w:ascii="Arial Armenian" w:eastAsia="Times New Roman" w:hAnsi="Arial Armenian" w:cs="Times New Roman"/>
      <w:lang w:eastAsia="ru-RU"/>
    </w:rPr>
  </w:style>
  <w:style w:type="character" w:styleId="ac">
    <w:name w:val="page number"/>
    <w:basedOn w:val="a0"/>
    <w:rsid w:val="0078012F"/>
  </w:style>
  <w:style w:type="paragraph" w:customStyle="1" w:styleId="norm">
    <w:name w:val="norm"/>
    <w:basedOn w:val="a"/>
    <w:link w:val="normChar"/>
    <w:rsid w:val="0078012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a"/>
    <w:link w:val="mechtexChar"/>
    <w:rsid w:val="0078012F"/>
    <w:pPr>
      <w:jc w:val="center"/>
    </w:pPr>
    <w:rPr>
      <w:rFonts w:cs="Times New Roman"/>
      <w:sz w:val="22"/>
      <w:szCs w:val="22"/>
      <w:lang w:val="en-US"/>
    </w:rPr>
  </w:style>
  <w:style w:type="character" w:customStyle="1" w:styleId="mechtexChar">
    <w:name w:val="mechtex Char"/>
    <w:basedOn w:val="a0"/>
    <w:link w:val="mechtex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78012F"/>
    <w:pPr>
      <w:jc w:val="both"/>
    </w:pPr>
  </w:style>
  <w:style w:type="paragraph" w:customStyle="1" w:styleId="russtyle">
    <w:name w:val="russtyle"/>
    <w:basedOn w:val="a"/>
    <w:rsid w:val="0078012F"/>
    <w:rPr>
      <w:rFonts w:ascii="Russian Baltica" w:hAnsi="Russian Baltica" w:cs="Times New Roman"/>
      <w:sz w:val="22"/>
      <w:szCs w:val="22"/>
      <w:lang w:val="en-US"/>
    </w:rPr>
  </w:style>
  <w:style w:type="paragraph" w:customStyle="1" w:styleId="Style2">
    <w:name w:val="Style2"/>
    <w:basedOn w:val="mechtex"/>
    <w:rsid w:val="0078012F"/>
    <w:rPr>
      <w:w w:val="120"/>
    </w:rPr>
  </w:style>
  <w:style w:type="paragraph" w:customStyle="1" w:styleId="Style3">
    <w:name w:val="Style3"/>
    <w:basedOn w:val="mechtex"/>
    <w:rsid w:val="0078012F"/>
    <w:rPr>
      <w:w w:val="120"/>
    </w:rPr>
  </w:style>
  <w:style w:type="paragraph" w:customStyle="1" w:styleId="Style4">
    <w:name w:val="Style4"/>
    <w:basedOn w:val="mechtex"/>
    <w:rsid w:val="0078012F"/>
    <w:rPr>
      <w:w w:val="120"/>
    </w:rPr>
  </w:style>
  <w:style w:type="paragraph" w:customStyle="1" w:styleId="Style5">
    <w:name w:val="Style5"/>
    <w:basedOn w:val="mechtex"/>
    <w:rsid w:val="0078012F"/>
    <w:rPr>
      <w:w w:val="120"/>
    </w:rPr>
  </w:style>
  <w:style w:type="paragraph" w:styleId="ad">
    <w:name w:val="Title"/>
    <w:basedOn w:val="a"/>
    <w:link w:val="ae"/>
    <w:qFormat/>
    <w:rsid w:val="0078012F"/>
    <w:pPr>
      <w:overflowPunct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sz w:val="22"/>
      <w:szCs w:val="20"/>
      <w:lang w:val="en-US" w:eastAsia="en-US"/>
    </w:rPr>
  </w:style>
  <w:style w:type="character" w:customStyle="1" w:styleId="ae">
    <w:name w:val="Название Знак"/>
    <w:basedOn w:val="a0"/>
    <w:link w:val="ad"/>
    <w:rsid w:val="0078012F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78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3 Знак"/>
    <w:basedOn w:val="a0"/>
    <w:link w:val="32"/>
    <w:rsid w:val="0078012F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78012F"/>
    <w:pPr>
      <w:jc w:val="both"/>
    </w:pPr>
    <w:rPr>
      <w:rFonts w:eastAsiaTheme="minorHAnsi" w:cstheme="minorBidi"/>
      <w:sz w:val="22"/>
      <w:lang w:val="en-US" w:eastAsia="en-US"/>
    </w:rPr>
  </w:style>
  <w:style w:type="character" w:customStyle="1" w:styleId="BodyText3Char1">
    <w:name w:val="Body Text 3 Char1"/>
    <w:basedOn w:val="a0"/>
    <w:uiPriority w:val="99"/>
    <w:semiHidden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78012F"/>
    <w:pPr>
      <w:spacing w:after="120" w:line="480" w:lineRule="auto"/>
    </w:pPr>
    <w:rPr>
      <w:rFonts w:cs="Times New Roman"/>
      <w:sz w:val="22"/>
      <w:szCs w:val="22"/>
      <w:lang w:val="en-US"/>
    </w:rPr>
  </w:style>
  <w:style w:type="character" w:customStyle="1" w:styleId="20">
    <w:name w:val="Основной текст 2 Знак"/>
    <w:basedOn w:val="a0"/>
    <w:link w:val="2"/>
    <w:rsid w:val="0078012F"/>
    <w:rPr>
      <w:rFonts w:ascii="Arial Armenian" w:eastAsia="Times New Roman" w:hAnsi="Arial Armenian" w:cs="Times New Roman"/>
      <w:lang w:eastAsia="ru-RU"/>
    </w:rPr>
  </w:style>
  <w:style w:type="character" w:styleId="af">
    <w:name w:val="Hyperlink"/>
    <w:basedOn w:val="a0"/>
    <w:unhideWhenUsed/>
    <w:rsid w:val="0078012F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8012F"/>
    <w:rPr>
      <w:color w:val="800080"/>
      <w:u w:val="single"/>
    </w:rPr>
  </w:style>
  <w:style w:type="paragraph" w:styleId="af1">
    <w:name w:val="Body Text"/>
    <w:basedOn w:val="a"/>
    <w:link w:val="af2"/>
    <w:unhideWhenUsed/>
    <w:rsid w:val="0078012F"/>
    <w:pPr>
      <w:spacing w:after="120" w:line="276" w:lineRule="auto"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af2">
    <w:name w:val="Основной текст Знак"/>
    <w:basedOn w:val="a0"/>
    <w:link w:val="af1"/>
    <w:rsid w:val="0078012F"/>
    <w:rPr>
      <w:rFonts w:ascii="Calibri" w:eastAsia="Calibri" w:hAnsi="Calibri" w:cs="Times New Roman"/>
      <w:noProof/>
    </w:rPr>
  </w:style>
  <w:style w:type="paragraph" w:styleId="33">
    <w:name w:val="Body Text Indent 3"/>
    <w:basedOn w:val="a"/>
    <w:link w:val="34"/>
    <w:unhideWhenUsed/>
    <w:rsid w:val="0078012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">
    <w:name w:val="Body Text Indent 3 Char"/>
    <w:basedOn w:val="a0"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locked/>
    <w:rsid w:val="0078012F"/>
    <w:rPr>
      <w:rFonts w:ascii="Calibri" w:eastAsia="Calibri" w:hAnsi="Calibri" w:cs="Times New Roman"/>
      <w:noProof/>
      <w:sz w:val="16"/>
      <w:szCs w:val="16"/>
    </w:rPr>
  </w:style>
  <w:style w:type="paragraph" w:styleId="af3">
    <w:name w:val="Document Map"/>
    <w:basedOn w:val="a"/>
    <w:link w:val="af4"/>
    <w:unhideWhenUsed/>
    <w:rsid w:val="0078012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">
    <w:name w:val="Document Map Char"/>
    <w:basedOn w:val="a0"/>
    <w:rsid w:val="0078012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4">
    <w:name w:val="Схема документа Знак"/>
    <w:basedOn w:val="a0"/>
    <w:link w:val="af3"/>
    <w:locked/>
    <w:rsid w:val="0078012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af5">
    <w:name w:val="Balloon Text"/>
    <w:basedOn w:val="a"/>
    <w:link w:val="af6"/>
    <w:unhideWhenUsed/>
    <w:rsid w:val="0078012F"/>
    <w:rPr>
      <w:rFonts w:ascii="Tahoma" w:eastAsia="Calibri" w:hAnsi="Tahoma" w:cs="Tahoma"/>
      <w:noProof/>
      <w:sz w:val="16"/>
      <w:szCs w:val="16"/>
      <w:lang w:val="en-US" w:eastAsia="en-US"/>
    </w:rPr>
  </w:style>
  <w:style w:type="character" w:customStyle="1" w:styleId="af6">
    <w:name w:val="Текст выноски Знак"/>
    <w:basedOn w:val="a0"/>
    <w:link w:val="af5"/>
    <w:rsid w:val="0078012F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basedOn w:val="a0"/>
    <w:locked/>
    <w:rsid w:val="0078012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78012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780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78012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TitleChar1">
    <w:name w:val="Title Char1"/>
    <w:basedOn w:val="a0"/>
    <w:locked/>
    <w:rsid w:val="0078012F"/>
    <w:rPr>
      <w:rFonts w:ascii="Times Armenian" w:hAnsi="Times Armenian"/>
      <w:sz w:val="24"/>
    </w:rPr>
  </w:style>
  <w:style w:type="character" w:customStyle="1" w:styleId="CharChar6">
    <w:name w:val="Char Char6"/>
    <w:basedOn w:val="a0"/>
    <w:rsid w:val="0078012F"/>
    <w:rPr>
      <w:rFonts w:ascii="Arial LatArm" w:hAnsi="Arial LatArm" w:hint="default"/>
      <w:noProof/>
      <w:sz w:val="24"/>
      <w:lang w:val="en-US" w:eastAsia="ru-RU" w:bidi="ar-SA"/>
    </w:rPr>
  </w:style>
  <w:style w:type="character" w:styleId="af7">
    <w:name w:val="Emphasis"/>
    <w:basedOn w:val="a0"/>
    <w:qFormat/>
    <w:rsid w:val="0078012F"/>
    <w:rPr>
      <w:i/>
      <w:iCs/>
    </w:rPr>
  </w:style>
  <w:style w:type="character" w:customStyle="1" w:styleId="af8">
    <w:name w:val="Текст Знак"/>
    <w:basedOn w:val="a0"/>
    <w:link w:val="af9"/>
    <w:rsid w:val="0078012F"/>
    <w:rPr>
      <w:rFonts w:ascii="Courier New" w:eastAsia="Calibri" w:hAnsi="Courier New" w:cs="Courier New"/>
    </w:rPr>
  </w:style>
  <w:style w:type="paragraph" w:styleId="af9">
    <w:name w:val="Plain Text"/>
    <w:basedOn w:val="a"/>
    <w:link w:val="af8"/>
    <w:unhideWhenUsed/>
    <w:rsid w:val="0078012F"/>
    <w:rPr>
      <w:rFonts w:ascii="Courier New" w:eastAsia="Calibri" w:hAnsi="Courier New" w:cs="Courier New"/>
      <w:sz w:val="22"/>
      <w:szCs w:val="22"/>
      <w:lang w:val="en-US" w:eastAsia="en-US"/>
    </w:rPr>
  </w:style>
  <w:style w:type="character" w:customStyle="1" w:styleId="PlainTextChar1">
    <w:name w:val="Plain Text Char1"/>
    <w:basedOn w:val="a0"/>
    <w:uiPriority w:val="99"/>
    <w:semiHidden/>
    <w:rsid w:val="0078012F"/>
    <w:rPr>
      <w:rFonts w:ascii="Consolas" w:eastAsia="Times New Roman" w:hAnsi="Consolas" w:cs="Sylfaen"/>
      <w:sz w:val="21"/>
      <w:szCs w:val="21"/>
      <w:lang w:val="ru-RU" w:eastAsia="ru-RU"/>
    </w:rPr>
  </w:style>
  <w:style w:type="paragraph" w:styleId="afa">
    <w:name w:val="List Paragraph"/>
    <w:basedOn w:val="a"/>
    <w:uiPriority w:val="34"/>
    <w:qFormat/>
    <w:rsid w:val="007D5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Block Text"/>
    <w:basedOn w:val="a"/>
    <w:semiHidden/>
    <w:unhideWhenUsed/>
    <w:rsid w:val="004A1998"/>
    <w:pPr>
      <w:tabs>
        <w:tab w:val="left" w:pos="1276"/>
      </w:tabs>
      <w:ind w:left="1985" w:right="2126"/>
      <w:jc w:val="center"/>
    </w:pPr>
    <w:rPr>
      <w:rFonts w:ascii="Times Armenian" w:hAnsi="Times Armenian" w:cs="Times New Roman"/>
      <w:szCs w:val="20"/>
      <w:lang w:val="en-GB"/>
    </w:rPr>
  </w:style>
  <w:style w:type="paragraph" w:styleId="afc">
    <w:name w:val="Subtitle"/>
    <w:basedOn w:val="a"/>
    <w:next w:val="a"/>
    <w:link w:val="afd"/>
    <w:qFormat/>
    <w:rsid w:val="00E2639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d">
    <w:name w:val="Подзаголовок Знак"/>
    <w:basedOn w:val="a0"/>
    <w:link w:val="afc"/>
    <w:rsid w:val="00E2639B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F07D-D138-47B2-BAF5-EC15761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keywords>https://mul2.gov.am/tasks/267901/oneclick/naxagits.docx?token=5a91ed91564feae32ce32b73eda15b48</cp:keywords>
  <cp:lastModifiedBy>User</cp:lastModifiedBy>
  <cp:revision>25</cp:revision>
  <cp:lastPrinted>2020-05-15T08:07:00Z</cp:lastPrinted>
  <dcterms:created xsi:type="dcterms:W3CDTF">2020-03-19T07:27:00Z</dcterms:created>
  <dcterms:modified xsi:type="dcterms:W3CDTF">2020-05-21T13:27:00Z</dcterms:modified>
</cp:coreProperties>
</file>