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CC0" w:rsidRDefault="00BB2CC0" w:rsidP="00BB2CC0">
      <w:pPr>
        <w:spacing w:after="0"/>
        <w:jc w:val="center"/>
        <w:rPr>
          <w:rFonts w:ascii="GHEA Grapalat" w:hAnsi="GHEA Grapalat" w:cs="Sylfaen"/>
          <w:b/>
          <w:sz w:val="24"/>
          <w:szCs w:val="24"/>
          <w:lang w:val="ru-RU"/>
        </w:rPr>
      </w:pPr>
      <w:r>
        <w:rPr>
          <w:rFonts w:ascii="GHEA Grapalat" w:hAnsi="GHEA Grapalat" w:cs="Sylfaen"/>
          <w:b/>
          <w:sz w:val="24"/>
          <w:szCs w:val="24"/>
          <w:lang w:val="ru-RU"/>
        </w:rPr>
        <w:t>ՀԻՄՆԱՎՈՐՈՒՄ</w:t>
      </w:r>
    </w:p>
    <w:p w:rsidR="00BB2CC0" w:rsidRDefault="00BB2CC0" w:rsidP="00BB2CC0">
      <w:pPr>
        <w:spacing w:after="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Հայաստանի Հանրապետության և Ամերիկայի Միացյալ Նահանգների</w:t>
      </w:r>
    </w:p>
    <w:p w:rsidR="00BB2CC0" w:rsidRDefault="00BB2CC0" w:rsidP="00BB2CC0">
      <w:pPr>
        <w:spacing w:after="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 xml:space="preserve"> միջև 2013 թվականի սեպտեմբերի 28-ին ստորագրված «Առավել</w:t>
      </w:r>
    </w:p>
    <w:p w:rsidR="00BB2CC0" w:rsidRDefault="00BB2CC0" w:rsidP="00BB2CC0">
      <w:pPr>
        <w:spacing w:after="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 xml:space="preserve"> մասնակցային, արդյունավետ և հաշվետու կառավարման զարգացմանն ուղղված համագործակցության համաձայնագրի</w:t>
      </w:r>
      <w:r w:rsidRPr="00BB2CC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փոփոխությ</w:t>
      </w:r>
      <w:r w:rsidRPr="00BB2CC0">
        <w:rPr>
          <w:rFonts w:ascii="GHEA Grapalat" w:hAnsi="GHEA Grapalat" w:cs="Sylfaen"/>
          <w:b/>
          <w:sz w:val="24"/>
          <w:szCs w:val="24"/>
          <w:lang w:val="hy-AM"/>
        </w:rPr>
        <w:t>ու</w:t>
      </w:r>
      <w:r>
        <w:rPr>
          <w:rFonts w:ascii="GHEA Grapalat" w:hAnsi="GHEA Grapalat" w:cs="Sylfaen"/>
          <w:b/>
          <w:sz w:val="24"/>
          <w:szCs w:val="24"/>
          <w:lang w:val="hy-AM"/>
        </w:rPr>
        <w:t>ն թիվ 9</w:t>
      </w:r>
      <w:r w:rsidRPr="00BB2CC0">
        <w:rPr>
          <w:rFonts w:ascii="GHEA Grapalat" w:hAnsi="GHEA Grapalat" w:cs="Sylfaen"/>
          <w:b/>
          <w:sz w:val="24"/>
          <w:szCs w:val="24"/>
          <w:lang w:val="hy-AM"/>
        </w:rPr>
        <w:t>- հաստատման ն</w:t>
      </w:r>
      <w:r>
        <w:rPr>
          <w:rFonts w:ascii="GHEA Grapalat" w:hAnsi="GHEA Grapalat" w:cs="Sylfaen"/>
          <w:b/>
          <w:sz w:val="24"/>
          <w:szCs w:val="24"/>
          <w:lang w:val="hy-AM"/>
        </w:rPr>
        <w:t>պատակահարմարության</w:t>
      </w:r>
      <w:r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վերաբերյալ</w:t>
      </w:r>
    </w:p>
    <w:p w:rsidR="00BB2CC0" w:rsidRDefault="00BB2CC0" w:rsidP="00BB2CC0">
      <w:pPr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:rsidR="00BB2CC0" w:rsidRDefault="00BB2CC0" w:rsidP="00BB2CC0">
      <w:pPr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hy-AM"/>
        </w:rPr>
        <w:t>Հայաստանի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և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Ամերիկայի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Միացյալ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Նահանգների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միջև</w:t>
      </w:r>
      <w:r>
        <w:rPr>
          <w:rFonts w:ascii="GHEA Grapalat" w:hAnsi="GHEA Grapalat" w:cs="Sylfaen"/>
          <w:sz w:val="24"/>
          <w:szCs w:val="24"/>
          <w:lang w:val="af-ZA"/>
        </w:rPr>
        <w:t xml:space="preserve"> 2013</w:t>
      </w:r>
      <w:r>
        <w:rPr>
          <w:rFonts w:ascii="GHEA Grapalat" w:hAnsi="GHEA Grapalat" w:cs="Sylfaen"/>
          <w:sz w:val="24"/>
          <w:szCs w:val="24"/>
          <w:lang w:val="hy-AM"/>
        </w:rPr>
        <w:t>թ</w:t>
      </w:r>
      <w:r>
        <w:rPr>
          <w:rFonts w:ascii="GHEA Grapalat" w:hAnsi="GHEA Grapalat" w:cs="Sylfaen"/>
          <w:sz w:val="24"/>
          <w:szCs w:val="24"/>
          <w:lang w:val="af-ZA"/>
        </w:rPr>
        <w:t xml:space="preserve">. </w:t>
      </w:r>
      <w:r>
        <w:rPr>
          <w:rFonts w:ascii="GHEA Grapalat" w:hAnsi="GHEA Grapalat" w:cs="Sylfaen"/>
          <w:sz w:val="24"/>
          <w:szCs w:val="24"/>
          <w:lang w:val="hy-AM"/>
        </w:rPr>
        <w:t>սեպտեմբերի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28-</w:t>
      </w:r>
      <w:r>
        <w:rPr>
          <w:rFonts w:ascii="GHEA Grapalat" w:hAnsi="GHEA Grapalat" w:cs="Sylfaen"/>
          <w:sz w:val="24"/>
          <w:szCs w:val="24"/>
          <w:lang w:val="hy-AM"/>
        </w:rPr>
        <w:t>ին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կնքված</w:t>
      </w:r>
      <w:r>
        <w:rPr>
          <w:rFonts w:ascii="GHEA Grapalat" w:hAnsi="GHEA Grapalat" w:cs="Sylfaen"/>
          <w:sz w:val="24"/>
          <w:szCs w:val="24"/>
          <w:lang w:val="af-ZA"/>
        </w:rPr>
        <w:t xml:space="preserve"> «</w:t>
      </w:r>
      <w:r>
        <w:rPr>
          <w:rFonts w:ascii="GHEA Grapalat" w:hAnsi="GHEA Grapalat" w:cs="Sylfaen"/>
          <w:sz w:val="24"/>
          <w:szCs w:val="24"/>
          <w:lang w:val="hy-AM"/>
        </w:rPr>
        <w:t>Առավել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մասնակցային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արդյունավետ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և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հաշվետու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կառավարման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զարգացմանն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ուղղված</w:t>
      </w:r>
      <w:r>
        <w:rPr>
          <w:rFonts w:ascii="GHEA Grapalat" w:hAnsi="GHEA Grapalat" w:cs="Sylfaen"/>
          <w:sz w:val="24"/>
          <w:szCs w:val="24"/>
          <w:lang w:val="af-ZA"/>
        </w:rPr>
        <w:t xml:space="preserve">» </w:t>
      </w:r>
      <w:r>
        <w:rPr>
          <w:rFonts w:ascii="GHEA Grapalat" w:hAnsi="GHEA Grapalat" w:cs="Sylfaen"/>
          <w:sz w:val="24"/>
          <w:szCs w:val="24"/>
          <w:lang w:val="hy-AM"/>
        </w:rPr>
        <w:t>համագործակցության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համաձայնագրում (այսուհետ՝ Համաձայնագիր) կատարվում է փոփոխություն, համաձայն որի Հայաստանին տրամադրվող ԱՄՆ աջակցության ընդհանուր գումարը ավելանում է 11,488,000 ԱՄՆ դոլարի չափով, իսկ ԱՄՆ ՄԶԳ նախատեսվող ընդհանուր ներդրումը՝ 39,912,443 ԱՄՆ դոլարից մինչև 60,000,000 ԱՄՆ դոլարի չափով՝ Համաձայնագրի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ներքո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ծրագրերի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իրականացումը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շարունակելու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նպատակով</w:t>
      </w:r>
      <w:r>
        <w:rPr>
          <w:rFonts w:ascii="GHEA Grapalat" w:hAnsi="GHEA Grapalat" w:cs="Sylfaen"/>
          <w:sz w:val="24"/>
          <w:szCs w:val="24"/>
          <w:lang w:val="af-ZA"/>
        </w:rPr>
        <w:t xml:space="preserve">: Մասնավորապես՝ լրացուցիչ ֆինանսական հատկացումներ են նախատեսվում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իրավունքի գերակայության և մարդու իրավունքների, </w:t>
      </w:r>
      <w:r>
        <w:rPr>
          <w:rFonts w:ascii="GHEA Grapalat" w:hAnsi="GHEA Grapalat" w:cs="Sylfaen"/>
          <w:sz w:val="24"/>
          <w:szCs w:val="24"/>
          <w:lang w:val="af-ZA"/>
        </w:rPr>
        <w:t xml:space="preserve">պատշաճ կառավարման, քաղաքական մրցակցության և համաձայնության ձևավորման, քաղաքացիական հասարակության, </w:t>
      </w:r>
      <w:r>
        <w:rPr>
          <w:rFonts w:ascii="GHEA Grapalat" w:hAnsi="GHEA Grapalat" w:cs="Sylfaen"/>
          <w:sz w:val="24"/>
          <w:szCs w:val="24"/>
          <w:lang w:val="hy-AM"/>
        </w:rPr>
        <w:t>աճի մակրոտնտեսական հիմքի, վարչարարության և վերահսկման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ոլորտներում, ինչը կխթանի Համաձայնագրով ամրագրված նպատակների առավել արդյունավետ և արագ իրականացման ապահովումը:</w:t>
      </w:r>
    </w:p>
    <w:p w:rsidR="00BB2CC0" w:rsidRDefault="00AD6B53" w:rsidP="00BB2CC0">
      <w:pPr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Փոփոխությամբ </w:t>
      </w:r>
      <w:r w:rsidR="00BB2CC0">
        <w:rPr>
          <w:rFonts w:ascii="GHEA Grapalat" w:hAnsi="GHEA Grapalat" w:cs="Sylfaen"/>
          <w:sz w:val="24"/>
          <w:szCs w:val="24"/>
          <w:lang w:val="hy-AM"/>
        </w:rPr>
        <w:t xml:space="preserve">ավելացվում է նաև Հայաստանի Հանրապետության ներդրումը՝ 5,815,405 ԱՄՆ դոլարից մինչև 7,929,286 ԱՄՆ դոլար։ </w:t>
      </w:r>
    </w:p>
    <w:p w:rsidR="00BB2CC0" w:rsidRDefault="00BB2CC0" w:rsidP="00BB2CC0">
      <w:pPr>
        <w:spacing w:after="0" w:line="360" w:lineRule="auto"/>
        <w:ind w:firstLine="720"/>
        <w:jc w:val="both"/>
        <w:rPr>
          <w:rFonts w:ascii="GHEA Grapalat" w:hAnsi="GHEA Grapalat" w:cs="Sylfaen"/>
          <w:b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Լրացուցիչ ֆինանսական միջոցներն ուղղված են արդար և ժողովրդավարական կառավարման, տնտեսական աճի և ծրագրի մշակման նպատակների առավել արդյունավետ իրագործմանը։ Հատկացվող միջոցները </w:t>
      </w:r>
      <w:r>
        <w:rPr>
          <w:rFonts w:ascii="GHEA Grapalat" w:hAnsi="GHEA Grapalat" w:cs="Sylfaen"/>
          <w:sz w:val="24"/>
          <w:szCs w:val="24"/>
          <w:lang w:val="af-ZA"/>
        </w:rPr>
        <w:t xml:space="preserve">կնպաստեն քաղաքացիների և այլ անձանց իրավունքների և </w:t>
      </w:r>
      <w:r>
        <w:rPr>
          <w:rFonts w:ascii="GHEA Grapalat" w:hAnsi="GHEA Grapalat" w:cs="Sylfaen"/>
          <w:sz w:val="24"/>
          <w:szCs w:val="24"/>
          <w:lang w:val="af-ZA"/>
        </w:rPr>
        <w:lastRenderedPageBreak/>
        <w:t>պարտականությունների առավել արդյունավետ իրակացմանը,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մարդու իրավունքների պաշտպանության առավել գործուն մեխանիզմների գործարկմանը, </w:t>
      </w:r>
      <w:r>
        <w:rPr>
          <w:rFonts w:ascii="GHEA Grapalat" w:hAnsi="GHEA Grapalat" w:cs="Sylfaen"/>
          <w:sz w:val="24"/>
          <w:szCs w:val="24"/>
          <w:lang w:val="af-ZA"/>
        </w:rPr>
        <w:t>կամրապնդեն կապը պետության, մասնավոր հատվածի, քաղաքացիական հասարակության սուբյեկտների և անհատների միջև՝ հասարակության նպատակներին հասնելու ու խնդիրներին լուծում տալու համար, իսկ քաղաքական մրցակցության և համաձայնության ձևավորման և քաղաքացիական հասարակության ոլորտներում ֆինանսական լրացուցիչ ներդրումները հնարավորություն կընձեռեն մշակել և իրականացնել մի շարք բարեփոխումների ծրագրեր՝ ուղղված պետության և քաղաքացիական հասարակության միջև առավել հրապարակային, թափանցիկ համագործակցությանը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և քաղաքացիների և այլ անձանց</w:t>
      </w:r>
      <w:r>
        <w:rPr>
          <w:rFonts w:ascii="GHEA Grapalat" w:hAnsi="GHEA Grapalat" w:cs="Sylfaen"/>
          <w:sz w:val="24"/>
          <w:szCs w:val="24"/>
          <w:lang w:val="hy-AM"/>
        </w:rPr>
        <w:t>՝</w:t>
      </w:r>
      <w:r>
        <w:rPr>
          <w:rFonts w:ascii="GHEA Grapalat" w:hAnsi="GHEA Grapalat" w:cs="Sylfaen"/>
          <w:sz w:val="24"/>
          <w:szCs w:val="24"/>
          <w:lang w:val="af-ZA"/>
        </w:rPr>
        <w:t xml:space="preserve"> կառավարմանը առավել արդյունավետ մասնակցությունն ապահովելուն:</w:t>
      </w:r>
    </w:p>
    <w:p w:rsidR="00BB2CC0" w:rsidRDefault="00BB2CC0" w:rsidP="00BB2CC0">
      <w:pPr>
        <w:spacing w:after="0" w:line="360" w:lineRule="auto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  <w:r>
        <w:rPr>
          <w:rFonts w:ascii="GHEA Grapalat" w:hAnsi="GHEA Grapalat" w:cs="Sylfaen"/>
          <w:color w:val="000000"/>
          <w:sz w:val="24"/>
          <w:szCs w:val="24"/>
          <w:lang w:val="af-ZA"/>
        </w:rPr>
        <w:tab/>
      </w:r>
      <w:r>
        <w:rPr>
          <w:rFonts w:ascii="GHEA Grapalat" w:hAnsi="GHEA Grapalat" w:cs="Sylfaen"/>
          <w:color w:val="000000"/>
          <w:sz w:val="24"/>
          <w:szCs w:val="24"/>
          <w:lang w:val="hy-AM"/>
        </w:rPr>
        <w:t>Փոփոխությ</w:t>
      </w:r>
      <w:proofErr w:type="spellStart"/>
      <w:r>
        <w:rPr>
          <w:rFonts w:ascii="GHEA Grapalat" w:hAnsi="GHEA Grapalat" w:cs="Sylfaen"/>
          <w:color w:val="000000"/>
          <w:sz w:val="24"/>
          <w:szCs w:val="24"/>
        </w:rPr>
        <w:t>ունը</w:t>
      </w:r>
      <w:proofErr w:type="spellEnd"/>
      <w:r w:rsidRPr="00BB2CC0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4"/>
          <w:szCs w:val="24"/>
        </w:rPr>
        <w:t>ստորագրվել</w:t>
      </w:r>
      <w:proofErr w:type="spellEnd"/>
      <w:r w:rsidRPr="00BB2CC0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</w:rPr>
        <w:t>է</w:t>
      </w:r>
      <w:r w:rsidRPr="00BB2CC0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2020</w:t>
      </w:r>
      <w:r>
        <w:rPr>
          <w:rFonts w:ascii="GHEA Grapalat" w:hAnsi="GHEA Grapalat" w:cs="Sylfaen"/>
          <w:color w:val="000000"/>
          <w:sz w:val="24"/>
          <w:szCs w:val="24"/>
        </w:rPr>
        <w:t>թ</w:t>
      </w:r>
      <w:r w:rsidRPr="00BB2CC0">
        <w:rPr>
          <w:rFonts w:ascii="GHEA Grapalat" w:hAnsi="GHEA Grapalat" w:cs="Sylfaen"/>
          <w:color w:val="000000"/>
          <w:sz w:val="24"/>
          <w:szCs w:val="24"/>
          <w:lang w:val="af-ZA"/>
        </w:rPr>
        <w:t>.</w:t>
      </w:r>
      <w:r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մայիսի 13-ին՝ Հայաստանի Հանրապետության վարչապետի աշխատակազմի ղեկավար Էդուարդ Աղաջանյանի կողմից: </w:t>
      </w:r>
      <w:r w:rsidR="00AD6B53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Փոփոխության </w:t>
      </w:r>
      <w:bookmarkStart w:id="0" w:name="_GoBack"/>
      <w:bookmarkEnd w:id="0"/>
      <w:proofErr w:type="spellStart"/>
      <w:r>
        <w:rPr>
          <w:rFonts w:ascii="GHEA Grapalat" w:hAnsi="GHEA Grapalat"/>
          <w:sz w:val="24"/>
          <w:szCs w:val="24"/>
        </w:rPr>
        <w:t>հաստատումը</w:t>
      </w:r>
      <w:proofErr w:type="spellEnd"/>
      <w:r w:rsidRPr="00BB2CC0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կնպաստի </w:t>
      </w:r>
      <w:r>
        <w:rPr>
          <w:rFonts w:ascii="GHEA Grapalat" w:hAnsi="GHEA Grapalat" w:cs="Arial"/>
          <w:sz w:val="24"/>
          <w:szCs w:val="24"/>
          <w:lang w:val="hy-AM"/>
        </w:rPr>
        <w:t>Համաձայնագրով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sz w:val="24"/>
          <w:szCs w:val="24"/>
          <w:lang w:val="hy-AM"/>
        </w:rPr>
        <w:t>սահմանված հիմնական նպատակների իրականացմանը՝ Հայաստանի Հանրապետությունում աջակցելու առավել մասնակցային, արդյունավետ և հաշվետու կառավարմանը:</w:t>
      </w:r>
      <w:r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</w:p>
    <w:p w:rsidR="004B0C5E" w:rsidRPr="00BB2CC0" w:rsidRDefault="004B0C5E">
      <w:pPr>
        <w:rPr>
          <w:lang w:val="hy-AM"/>
        </w:rPr>
      </w:pPr>
    </w:p>
    <w:sectPr w:rsidR="004B0C5E" w:rsidRPr="00BB2CC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CC0"/>
    <w:rsid w:val="004B0C5E"/>
    <w:rsid w:val="00A11423"/>
    <w:rsid w:val="00AD6B53"/>
    <w:rsid w:val="00BB2CC0"/>
    <w:rsid w:val="00D93B97"/>
    <w:rsid w:val="00E5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CC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CC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4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2020-05-27T05:31:00Z</dcterms:created>
  <dcterms:modified xsi:type="dcterms:W3CDTF">2020-05-27T05:39:00Z</dcterms:modified>
</cp:coreProperties>
</file>