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286" w:rsidRPr="00540BA7" w:rsidRDefault="00713286" w:rsidP="00713286">
      <w:pPr>
        <w:tabs>
          <w:tab w:val="center" w:pos="2520"/>
        </w:tabs>
        <w:ind w:right="1980"/>
        <w:jc w:val="center"/>
        <w:rPr>
          <w:rFonts w:ascii="GHEA Grapalat" w:hAnsi="GHEA Grapalat"/>
          <w:b/>
          <w:sz w:val="24"/>
          <w:szCs w:val="24"/>
        </w:rPr>
      </w:pPr>
      <w:r>
        <w:rPr>
          <w:rFonts w:ascii="GHEA Grapalat" w:hAnsi="GHEA Grapalat"/>
          <w:b/>
        </w:rPr>
        <w:t xml:space="preserve">   </w:t>
      </w:r>
      <w:r w:rsidRPr="00540BA7">
        <w:rPr>
          <w:rFonts w:ascii="GHEA Grapalat" w:hAnsi="GHEA Grapalat"/>
          <w:b/>
          <w:sz w:val="24"/>
          <w:szCs w:val="24"/>
        </w:rPr>
        <w:t xml:space="preserve">           </w:t>
      </w:r>
      <w:r w:rsidR="000119C8" w:rsidRPr="00540BA7">
        <w:rPr>
          <w:rFonts w:ascii="GHEA Grapalat" w:hAnsi="GHEA Grapalat"/>
          <w:b/>
          <w:sz w:val="24"/>
          <w:szCs w:val="24"/>
        </w:rPr>
        <w:t xml:space="preserve">                            </w:t>
      </w:r>
      <w:r w:rsidRPr="00540BA7">
        <w:rPr>
          <w:rFonts w:ascii="GHEA Grapalat" w:hAnsi="GHEA Grapalat"/>
          <w:b/>
          <w:sz w:val="24"/>
          <w:szCs w:val="24"/>
        </w:rPr>
        <w:t xml:space="preserve">   ԱՄՓՈՓԱԹԵՐ</w:t>
      </w:r>
      <w:r w:rsidRPr="00540BA7">
        <w:rPr>
          <w:rFonts w:ascii="GHEA Grapalat" w:hAnsi="GHEA Grapalat" w:cs="Sylfaen"/>
          <w:b/>
          <w:sz w:val="24"/>
          <w:szCs w:val="24"/>
        </w:rPr>
        <w:t>Թ</w:t>
      </w:r>
    </w:p>
    <w:p w:rsidR="00713286" w:rsidRPr="0029069C" w:rsidRDefault="00D619E4" w:rsidP="0029069C">
      <w:pPr>
        <w:jc w:val="center"/>
        <w:rPr>
          <w:rFonts w:ascii="GHEA Grapalat" w:hAnsi="GHEA Grapalat"/>
          <w:b/>
          <w:i/>
          <w:sz w:val="24"/>
          <w:szCs w:val="24"/>
          <w:lang w:val="hy-AM"/>
        </w:rPr>
      </w:pPr>
      <w:r w:rsidRPr="00D619E4">
        <w:rPr>
          <w:rFonts w:ascii="GHEA Grapalat" w:eastAsia="Times New Roman" w:hAnsi="GHEA Grapalat" w:cs="Sylfaen"/>
          <w:b/>
          <w:i/>
          <w:color w:val="000000"/>
          <w:sz w:val="24"/>
          <w:lang w:val="fr-FR"/>
        </w:rPr>
        <w:t>«</w:t>
      </w:r>
      <w:r w:rsidRPr="00D619E4">
        <w:rPr>
          <w:rFonts w:ascii="GHEA Grapalat" w:eastAsia="Times New Roman" w:hAnsi="GHEA Grapalat" w:cs="Times New Roman"/>
          <w:b/>
          <w:i/>
          <w:color w:val="000000"/>
          <w:spacing w:val="-8"/>
          <w:sz w:val="24"/>
          <w:lang w:val="hy-AM"/>
        </w:rPr>
        <w:t>Պետական սեփականու</w:t>
      </w:r>
      <w:r w:rsidRPr="00D619E4">
        <w:rPr>
          <w:rFonts w:ascii="GHEA Grapalat" w:eastAsia="Times New Roman" w:hAnsi="GHEA Grapalat" w:cs="Times New Roman"/>
          <w:b/>
          <w:i/>
          <w:color w:val="000000"/>
          <w:spacing w:val="-8"/>
          <w:sz w:val="24"/>
          <w:lang w:val="hy-AM"/>
        </w:rPr>
        <w:softHyphen/>
        <w:t xml:space="preserve">թյուն հանդիսացող հատուկ մշակված համակարգում (բջջային հավելված) </w:t>
      </w:r>
      <w:r w:rsidRPr="00D619E4">
        <w:rPr>
          <w:rFonts w:ascii="GHEA Grapalat" w:eastAsia="Times New Roman" w:hAnsi="GHEA Grapalat" w:cs="Times New Roman"/>
          <w:b/>
          <w:i/>
          <w:color w:val="000000"/>
          <w:spacing w:val="-8"/>
          <w:sz w:val="24"/>
          <w:shd w:val="clear" w:color="auto" w:fill="FFFFFF"/>
          <w:lang w:val="hy-AM"/>
        </w:rPr>
        <w:t>գրանց</w:t>
      </w:r>
      <w:r w:rsidRPr="00D619E4">
        <w:rPr>
          <w:rFonts w:ascii="GHEA Grapalat" w:eastAsia="Times New Roman" w:hAnsi="GHEA Grapalat" w:cs="Times New Roman"/>
          <w:b/>
          <w:i/>
          <w:color w:val="000000"/>
          <w:spacing w:val="-8"/>
          <w:sz w:val="24"/>
          <w:shd w:val="clear" w:color="auto" w:fill="FFFFFF"/>
          <w:lang w:val="hy-AM"/>
        </w:rPr>
        <w:softHyphen/>
        <w:t>ված նույն անձի կողմից նույն տրանսպոր</w:t>
      </w:r>
      <w:r w:rsidRPr="00D619E4">
        <w:rPr>
          <w:rFonts w:ascii="GHEA Grapalat" w:eastAsia="Times New Roman" w:hAnsi="GHEA Grapalat" w:cs="Times New Roman"/>
          <w:b/>
          <w:i/>
          <w:color w:val="000000"/>
          <w:spacing w:val="-8"/>
          <w:sz w:val="24"/>
          <w:shd w:val="clear" w:color="auto" w:fill="FFFFFF"/>
          <w:lang w:val="hy-AM"/>
        </w:rPr>
        <w:softHyphen/>
        <w:t>տային միջոցի վերաբերյալ էլեկտրոնային հաղորդում ուղարկելու ամսա</w:t>
      </w:r>
      <w:r w:rsidRPr="00D619E4">
        <w:rPr>
          <w:rFonts w:ascii="GHEA Grapalat" w:eastAsia="Times New Roman" w:hAnsi="GHEA Grapalat" w:cs="Times New Roman"/>
          <w:b/>
          <w:i/>
          <w:color w:val="000000"/>
          <w:spacing w:val="-8"/>
          <w:sz w:val="24"/>
          <w:shd w:val="clear" w:color="auto" w:fill="FFFFFF"/>
          <w:lang w:val="hy-AM"/>
        </w:rPr>
        <w:softHyphen/>
        <w:t>կան և տարեկան առա</w:t>
      </w:r>
      <w:r w:rsidRPr="00D619E4">
        <w:rPr>
          <w:rFonts w:ascii="GHEA Grapalat" w:eastAsia="Times New Roman" w:hAnsi="GHEA Grapalat" w:cs="Times New Roman"/>
          <w:b/>
          <w:i/>
          <w:color w:val="000000"/>
          <w:spacing w:val="-8"/>
          <w:sz w:val="24"/>
          <w:shd w:val="clear" w:color="auto" w:fill="FFFFFF"/>
          <w:lang w:val="hy-AM"/>
        </w:rPr>
        <w:softHyphen/>
        <w:t>վելագույն քանակը, ինչպես նաև բջջային հավել</w:t>
      </w:r>
      <w:r w:rsidRPr="00D619E4">
        <w:rPr>
          <w:rFonts w:ascii="GHEA Grapalat" w:eastAsia="Times New Roman" w:hAnsi="GHEA Grapalat" w:cs="Times New Roman"/>
          <w:b/>
          <w:i/>
          <w:color w:val="000000"/>
          <w:spacing w:val="-8"/>
          <w:sz w:val="24"/>
          <w:shd w:val="clear" w:color="auto" w:fill="FFFFFF"/>
          <w:lang w:val="hy-AM"/>
        </w:rPr>
        <w:softHyphen/>
        <w:t>վածի միջո</w:t>
      </w:r>
      <w:r w:rsidRPr="00D619E4">
        <w:rPr>
          <w:rFonts w:ascii="GHEA Grapalat" w:eastAsia="Times New Roman" w:hAnsi="GHEA Grapalat" w:cs="Times New Roman"/>
          <w:b/>
          <w:i/>
          <w:color w:val="000000"/>
          <w:spacing w:val="-8"/>
          <w:sz w:val="24"/>
          <w:shd w:val="clear" w:color="auto" w:fill="FFFFFF"/>
          <w:lang w:val="hy-AM"/>
        </w:rPr>
        <w:softHyphen/>
        <w:t>ցով արձանա</w:t>
      </w:r>
      <w:r w:rsidRPr="00D619E4">
        <w:rPr>
          <w:rFonts w:ascii="GHEA Grapalat" w:eastAsia="Times New Roman" w:hAnsi="GHEA Grapalat" w:cs="Times New Roman"/>
          <w:b/>
          <w:i/>
          <w:color w:val="000000"/>
          <w:spacing w:val="-8"/>
          <w:sz w:val="24"/>
          <w:shd w:val="clear" w:color="auto" w:fill="FFFFFF"/>
          <w:lang w:val="hy-AM"/>
        </w:rPr>
        <w:softHyphen/>
        <w:t>գրվող իրավա</w:t>
      </w:r>
      <w:r w:rsidRPr="00D619E4">
        <w:rPr>
          <w:rFonts w:ascii="GHEA Grapalat" w:eastAsia="Times New Roman" w:hAnsi="GHEA Grapalat" w:cs="Times New Roman"/>
          <w:b/>
          <w:i/>
          <w:color w:val="000000"/>
          <w:spacing w:val="-8"/>
          <w:sz w:val="24"/>
          <w:shd w:val="clear" w:color="auto" w:fill="FFFFFF"/>
          <w:lang w:val="hy-AM"/>
        </w:rPr>
        <w:softHyphen/>
        <w:t>խախտման տեսակ</w:t>
      </w:r>
      <w:r w:rsidRPr="00D619E4">
        <w:rPr>
          <w:rFonts w:ascii="GHEA Grapalat" w:eastAsia="Times New Roman" w:hAnsi="GHEA Grapalat" w:cs="Times New Roman"/>
          <w:b/>
          <w:i/>
          <w:color w:val="000000"/>
          <w:spacing w:val="-8"/>
          <w:sz w:val="24"/>
          <w:shd w:val="clear" w:color="auto" w:fill="FFFFFF"/>
          <w:lang w:val="hy-AM"/>
        </w:rPr>
        <w:softHyphen/>
        <w:t>ները սահմանելու մասին</w:t>
      </w:r>
      <w:r w:rsidRPr="00D619E4">
        <w:rPr>
          <w:rFonts w:ascii="GHEA Grapalat" w:eastAsia="Times New Roman" w:hAnsi="GHEA Grapalat" w:cs="Sylfaen"/>
          <w:b/>
          <w:i/>
          <w:sz w:val="24"/>
          <w:lang w:val="fr-FR"/>
        </w:rPr>
        <w:t>»</w:t>
      </w:r>
      <w:r w:rsidR="0029069C">
        <w:rPr>
          <w:rFonts w:ascii="GHEA Grapalat" w:hAnsi="GHEA Grapalat" w:cs="Sylfaen"/>
          <w:b/>
          <w:i/>
          <w:sz w:val="24"/>
          <w:szCs w:val="24"/>
          <w:lang w:val="hy-AM"/>
        </w:rPr>
        <w:t xml:space="preserve"> </w:t>
      </w:r>
      <w:r w:rsidR="001B7DDB" w:rsidRPr="0029069C">
        <w:rPr>
          <w:rFonts w:ascii="GHEA Grapalat" w:hAnsi="GHEA Grapalat"/>
          <w:b/>
          <w:i/>
          <w:sz w:val="24"/>
          <w:szCs w:val="24"/>
          <w:lang w:val="hy-AM"/>
        </w:rPr>
        <w:t>ՀՀ կառավարության որոշման նախագծի</w:t>
      </w:r>
      <w:r w:rsidR="00BF0278" w:rsidRPr="0029069C">
        <w:rPr>
          <w:rFonts w:ascii="GHEA Grapalat" w:hAnsi="GHEA Grapalat" w:cs="Sylfaen"/>
          <w:b/>
          <w:i/>
          <w:sz w:val="24"/>
          <w:szCs w:val="24"/>
          <w:lang w:val="fr-FR"/>
        </w:rPr>
        <w:t xml:space="preserve"> </w:t>
      </w:r>
      <w:r w:rsidR="00957E69" w:rsidRPr="0029069C">
        <w:rPr>
          <w:rFonts w:ascii="GHEA Grapalat" w:hAnsi="GHEA Grapalat" w:cs="Sylfaen"/>
          <w:b/>
          <w:i/>
          <w:sz w:val="24"/>
          <w:szCs w:val="24"/>
        </w:rPr>
        <w:t>կապակցությամբ</w:t>
      </w:r>
      <w:r w:rsidR="00957E69" w:rsidRPr="0029069C">
        <w:rPr>
          <w:rFonts w:ascii="GHEA Grapalat" w:hAnsi="GHEA Grapalat" w:cs="Sylfaen"/>
          <w:b/>
          <w:i/>
          <w:sz w:val="24"/>
          <w:szCs w:val="24"/>
          <w:lang w:val="fr-FR"/>
        </w:rPr>
        <w:t xml:space="preserve"> </w:t>
      </w:r>
      <w:r w:rsidR="008C18F2">
        <w:rPr>
          <w:rFonts w:ascii="GHEA Grapalat" w:hAnsi="GHEA Grapalat" w:cs="Sylfaen"/>
          <w:b/>
          <w:i/>
          <w:sz w:val="24"/>
          <w:szCs w:val="24"/>
          <w:lang w:val="fr-FR"/>
        </w:rPr>
        <w:t xml:space="preserve">հանրային քննարկումների արդյունքում </w:t>
      </w:r>
      <w:r w:rsidR="00957E69" w:rsidRPr="0029069C">
        <w:rPr>
          <w:rFonts w:ascii="GHEA Grapalat" w:hAnsi="GHEA Grapalat"/>
          <w:b/>
          <w:i/>
          <w:sz w:val="24"/>
          <w:szCs w:val="24"/>
        </w:rPr>
        <w:t>ստացված</w:t>
      </w:r>
      <w:r w:rsidR="00957E69" w:rsidRPr="0029069C">
        <w:rPr>
          <w:rFonts w:ascii="GHEA Grapalat" w:hAnsi="GHEA Grapalat"/>
          <w:b/>
          <w:i/>
          <w:sz w:val="24"/>
          <w:szCs w:val="24"/>
          <w:lang w:val="hy-AM"/>
        </w:rPr>
        <w:t xml:space="preserve"> </w:t>
      </w:r>
      <w:r w:rsidR="00957E69" w:rsidRPr="0029069C">
        <w:rPr>
          <w:rFonts w:ascii="GHEA Grapalat" w:hAnsi="GHEA Grapalat" w:cs="Sylfaen"/>
          <w:b/>
          <w:i/>
          <w:sz w:val="24"/>
          <w:szCs w:val="24"/>
        </w:rPr>
        <w:t>դիտողությունների</w:t>
      </w:r>
      <w:r w:rsidR="00957E69" w:rsidRPr="0029069C">
        <w:rPr>
          <w:rFonts w:ascii="GHEA Grapalat" w:hAnsi="GHEA Grapalat" w:cs="Sylfaen"/>
          <w:b/>
          <w:i/>
          <w:sz w:val="24"/>
          <w:szCs w:val="24"/>
          <w:lang w:val="fr-FR"/>
        </w:rPr>
        <w:t xml:space="preserve"> </w:t>
      </w:r>
      <w:r w:rsidR="00957E69" w:rsidRPr="0029069C">
        <w:rPr>
          <w:rFonts w:ascii="GHEA Grapalat" w:hAnsi="GHEA Grapalat" w:cs="Sylfaen"/>
          <w:b/>
          <w:i/>
          <w:sz w:val="24"/>
          <w:szCs w:val="24"/>
        </w:rPr>
        <w:t>և</w:t>
      </w:r>
      <w:r w:rsidR="00957E69" w:rsidRPr="0029069C">
        <w:rPr>
          <w:rFonts w:ascii="GHEA Grapalat" w:hAnsi="GHEA Grapalat" w:cs="Sylfaen"/>
          <w:b/>
          <w:i/>
          <w:sz w:val="24"/>
          <w:szCs w:val="24"/>
          <w:lang w:val="fr-FR"/>
        </w:rPr>
        <w:t xml:space="preserve"> </w:t>
      </w:r>
      <w:r w:rsidR="00713286" w:rsidRPr="0029069C">
        <w:rPr>
          <w:rFonts w:ascii="GHEA Grapalat" w:hAnsi="GHEA Grapalat"/>
          <w:b/>
          <w:i/>
          <w:sz w:val="24"/>
          <w:szCs w:val="24"/>
          <w:lang w:val="hy-AM"/>
        </w:rPr>
        <w:t>առաջարկությունների վերաբերյալ</w:t>
      </w:r>
    </w:p>
    <w:p w:rsidR="00BC7366" w:rsidRPr="00BF0278" w:rsidRDefault="00BC7366" w:rsidP="00713286">
      <w:pPr>
        <w:ind w:firstLine="720"/>
        <w:jc w:val="center"/>
        <w:rPr>
          <w:rFonts w:ascii="GHEA Grapalat" w:hAnsi="GHEA Grapalat" w:cs="Sylfaen"/>
          <w:b/>
          <w:i/>
          <w:lang w:val="hy-AM"/>
        </w:rPr>
      </w:pPr>
    </w:p>
    <w:tbl>
      <w:tblPr>
        <w:tblW w:w="1465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4728"/>
        <w:gridCol w:w="4394"/>
        <w:gridCol w:w="2325"/>
      </w:tblGrid>
      <w:tr w:rsidR="00713286" w:rsidTr="00104442">
        <w:trPr>
          <w:trHeight w:val="2116"/>
        </w:trPr>
        <w:tc>
          <w:tcPr>
            <w:tcW w:w="3210" w:type="dxa"/>
            <w:tcBorders>
              <w:top w:val="single" w:sz="4" w:space="0" w:color="auto"/>
              <w:left w:val="single" w:sz="4" w:space="0" w:color="auto"/>
              <w:bottom w:val="single" w:sz="4" w:space="0" w:color="auto"/>
              <w:right w:val="single" w:sz="4" w:space="0" w:color="auto"/>
            </w:tcBorders>
            <w:hideMark/>
          </w:tcPr>
          <w:p w:rsidR="00713286" w:rsidRDefault="00713286">
            <w:pPr>
              <w:spacing w:after="0"/>
              <w:jc w:val="center"/>
              <w:rPr>
                <w:rFonts w:ascii="GHEA Grapalat" w:hAnsi="GHEA Grapalat" w:cs="Sylfaen"/>
                <w:b/>
                <w:i/>
                <w:lang w:val="hy-AM"/>
              </w:rPr>
            </w:pPr>
            <w:r>
              <w:rPr>
                <w:rFonts w:ascii="GHEA Grapalat" w:hAnsi="GHEA Grapalat" w:cs="Sylfaen"/>
                <w:b/>
                <w:i/>
                <w:lang w:val="hy-AM"/>
              </w:rPr>
              <w:t>Առարկության, առաջարկության հեղինակը¸</w:t>
            </w:r>
          </w:p>
          <w:p w:rsidR="00713286" w:rsidRPr="0029069C" w:rsidRDefault="00713286">
            <w:pPr>
              <w:spacing w:after="0"/>
              <w:jc w:val="center"/>
              <w:rPr>
                <w:rFonts w:ascii="GHEA Grapalat" w:hAnsi="GHEA Grapalat"/>
                <w:b/>
                <w:i/>
                <w:lang w:val="hy-AM"/>
              </w:rPr>
            </w:pPr>
            <w:r>
              <w:rPr>
                <w:rFonts w:ascii="GHEA Grapalat" w:hAnsi="GHEA Grapalat" w:cs="Sylfaen"/>
                <w:b/>
                <w:i/>
                <w:lang w:val="hy-AM"/>
              </w:rPr>
              <w:t>գրության ստացման ամսաթիվը, գրության համարը</w:t>
            </w:r>
          </w:p>
        </w:tc>
        <w:tc>
          <w:tcPr>
            <w:tcW w:w="4728" w:type="dxa"/>
            <w:tcBorders>
              <w:top w:val="single" w:sz="4" w:space="0" w:color="auto"/>
              <w:left w:val="single" w:sz="4" w:space="0" w:color="auto"/>
              <w:bottom w:val="single" w:sz="4" w:space="0" w:color="auto"/>
              <w:right w:val="single" w:sz="4" w:space="0" w:color="auto"/>
            </w:tcBorders>
          </w:tcPr>
          <w:p w:rsidR="00713286" w:rsidRPr="0029069C" w:rsidRDefault="00713286">
            <w:pPr>
              <w:ind w:firstLine="252"/>
              <w:jc w:val="center"/>
              <w:rPr>
                <w:rFonts w:ascii="GHEA Grapalat" w:hAnsi="GHEA Grapalat" w:cs="Sylfaen"/>
                <w:b/>
                <w:i/>
                <w:lang w:val="hy-AM"/>
              </w:rPr>
            </w:pPr>
          </w:p>
          <w:p w:rsidR="00713286" w:rsidRDefault="00713286">
            <w:pPr>
              <w:ind w:firstLine="252"/>
              <w:jc w:val="center"/>
              <w:rPr>
                <w:rFonts w:ascii="GHEA Grapalat" w:hAnsi="GHEA Grapalat"/>
                <w:b/>
                <w:i/>
                <w:lang w:val="hy-AM"/>
              </w:rPr>
            </w:pPr>
            <w:r>
              <w:rPr>
                <w:rFonts w:ascii="GHEA Grapalat" w:hAnsi="GHEA Grapalat" w:cs="Sylfaen"/>
                <w:b/>
                <w:i/>
                <w:lang w:val="en-GB"/>
              </w:rPr>
              <w:t>Առարկության, առաջարկության բովանդակությունը</w:t>
            </w:r>
          </w:p>
        </w:tc>
        <w:tc>
          <w:tcPr>
            <w:tcW w:w="4394"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rPr>
            </w:pPr>
          </w:p>
          <w:p w:rsidR="00713286" w:rsidRDefault="00713286">
            <w:pPr>
              <w:jc w:val="center"/>
              <w:rPr>
                <w:rFonts w:ascii="GHEA Grapalat" w:hAnsi="GHEA Grapalat"/>
                <w:b/>
                <w:i/>
              </w:rPr>
            </w:pPr>
            <w:r>
              <w:rPr>
                <w:rFonts w:ascii="GHEA Grapalat" w:hAnsi="GHEA Grapalat" w:cs="Sylfaen"/>
                <w:b/>
                <w:i/>
              </w:rPr>
              <w:t>Եզրակացություն</w:t>
            </w:r>
          </w:p>
        </w:tc>
        <w:tc>
          <w:tcPr>
            <w:tcW w:w="2325"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lang w:val="en-GB"/>
              </w:rPr>
            </w:pPr>
          </w:p>
          <w:p w:rsidR="00713286" w:rsidRDefault="00713286">
            <w:pPr>
              <w:jc w:val="center"/>
              <w:rPr>
                <w:rFonts w:ascii="GHEA Grapalat" w:hAnsi="GHEA Grapalat" w:cs="Sylfaen"/>
                <w:b/>
                <w:i/>
              </w:rPr>
            </w:pPr>
            <w:r>
              <w:rPr>
                <w:rFonts w:ascii="GHEA Grapalat" w:hAnsi="GHEA Grapalat" w:cs="Sylfaen"/>
                <w:b/>
                <w:i/>
                <w:lang w:val="en-GB"/>
              </w:rPr>
              <w:t>Կատարված փոփոխությունները</w:t>
            </w:r>
          </w:p>
        </w:tc>
      </w:tr>
      <w:tr w:rsidR="00713286" w:rsidTr="00104442">
        <w:trPr>
          <w:trHeight w:val="512"/>
        </w:trPr>
        <w:tc>
          <w:tcPr>
            <w:tcW w:w="3210"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546FE">
            <w:pPr>
              <w:jc w:val="center"/>
              <w:rPr>
                <w:rFonts w:ascii="GHEA Grapalat" w:hAnsi="GHEA Grapalat"/>
              </w:rPr>
            </w:pPr>
            <w:r>
              <w:rPr>
                <w:rFonts w:ascii="GHEA Grapalat" w:hAnsi="GHEA Grapalat"/>
              </w:rPr>
              <w:t xml:space="preserve"> </w:t>
            </w:r>
          </w:p>
        </w:tc>
        <w:tc>
          <w:tcPr>
            <w:tcW w:w="4728"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13286">
            <w:pPr>
              <w:ind w:firstLine="252"/>
              <w:rPr>
                <w:rFonts w:ascii="GHEA Grapalat" w:hAnsi="GHEA Grapalat"/>
              </w:rPr>
            </w:pPr>
          </w:p>
        </w:tc>
        <w:tc>
          <w:tcPr>
            <w:tcW w:w="4394"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c>
          <w:tcPr>
            <w:tcW w:w="2325"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r>
      <w:tr w:rsidR="006C72D3" w:rsidRPr="00D619E4" w:rsidTr="00104442">
        <w:trPr>
          <w:trHeight w:val="1831"/>
        </w:trPr>
        <w:tc>
          <w:tcPr>
            <w:tcW w:w="3210" w:type="dxa"/>
            <w:tcBorders>
              <w:top w:val="single" w:sz="4" w:space="0" w:color="auto"/>
              <w:left w:val="single" w:sz="4" w:space="0" w:color="auto"/>
              <w:bottom w:val="single" w:sz="4" w:space="0" w:color="auto"/>
              <w:right w:val="single" w:sz="4" w:space="0" w:color="auto"/>
            </w:tcBorders>
            <w:shd w:val="clear" w:color="auto" w:fill="auto"/>
          </w:tcPr>
          <w:p w:rsidR="008C18F2" w:rsidRPr="008C18F2" w:rsidRDefault="008C18F2" w:rsidP="008C18F2">
            <w:pPr>
              <w:spacing w:after="0"/>
              <w:jc w:val="center"/>
              <w:rPr>
                <w:rFonts w:ascii="GHEA Grapalat" w:hAnsi="GHEA Grapalat"/>
                <w:b/>
                <w:i/>
                <w:sz w:val="24"/>
                <w:szCs w:val="24"/>
                <w:lang w:val="fr-FR"/>
              </w:rPr>
            </w:pPr>
            <w:r>
              <w:rPr>
                <w:rFonts w:ascii="GHEA Grapalat" w:hAnsi="GHEA Grapalat"/>
                <w:b/>
                <w:i/>
                <w:sz w:val="24"/>
                <w:szCs w:val="24"/>
                <w:lang w:val="fr-FR"/>
              </w:rPr>
              <w:t>Աշոտ Բարսեղյան</w:t>
            </w:r>
          </w:p>
          <w:p w:rsidR="006C72D3" w:rsidRPr="00F55F2A" w:rsidRDefault="008C18F2" w:rsidP="008C18F2">
            <w:pPr>
              <w:spacing w:after="0"/>
              <w:jc w:val="center"/>
              <w:rPr>
                <w:rFonts w:ascii="GHEA Grapalat" w:hAnsi="GHEA Grapalat"/>
                <w:b/>
                <w:i/>
                <w:sz w:val="24"/>
                <w:szCs w:val="24"/>
                <w:lang w:val="fr-FR"/>
              </w:rPr>
            </w:pPr>
            <w:r w:rsidRPr="008C18F2">
              <w:rPr>
                <w:rFonts w:ascii="GHEA Grapalat" w:hAnsi="GHEA Grapalat"/>
                <w:b/>
                <w:i/>
                <w:sz w:val="24"/>
                <w:szCs w:val="24"/>
                <w:lang w:val="fr-FR"/>
              </w:rPr>
              <w:t>30.04.2020 17:54:49</w:t>
            </w:r>
          </w:p>
        </w:tc>
        <w:tc>
          <w:tcPr>
            <w:tcW w:w="4728" w:type="dxa"/>
            <w:tcBorders>
              <w:top w:val="single" w:sz="4" w:space="0" w:color="auto"/>
              <w:left w:val="single" w:sz="4" w:space="0" w:color="auto"/>
              <w:bottom w:val="single" w:sz="4" w:space="0" w:color="auto"/>
              <w:right w:val="single" w:sz="4" w:space="0" w:color="auto"/>
            </w:tcBorders>
            <w:shd w:val="clear" w:color="auto" w:fill="auto"/>
          </w:tcPr>
          <w:p w:rsidR="006C72D3" w:rsidRPr="00F55F2A" w:rsidRDefault="008C18F2" w:rsidP="00C12F23">
            <w:pPr>
              <w:spacing w:after="0"/>
              <w:jc w:val="both"/>
              <w:rPr>
                <w:rFonts w:ascii="GHEA Grapalat" w:hAnsi="GHEA Grapalat" w:cs="Sylfaen"/>
                <w:sz w:val="24"/>
                <w:szCs w:val="24"/>
                <w:lang w:val="fr-FR"/>
              </w:rPr>
            </w:pPr>
            <w:r w:rsidRPr="008C18F2">
              <w:rPr>
                <w:rFonts w:ascii="GHEA Grapalat" w:hAnsi="GHEA Grapalat" w:cs="Sylfaen"/>
                <w:sz w:val="24"/>
                <w:szCs w:val="24"/>
                <w:lang w:val="fr-FR"/>
              </w:rPr>
              <w:t>Նախագիծը պետ</w:t>
            </w:r>
            <w:r w:rsidR="00C12F23">
              <w:rPr>
                <w:rFonts w:ascii="GHEA Grapalat" w:hAnsi="GHEA Grapalat" w:cs="Sylfaen"/>
                <w:sz w:val="24"/>
                <w:szCs w:val="24"/>
                <w:lang w:val="fr-FR"/>
              </w:rPr>
              <w:t>ք է</w:t>
            </w:r>
            <w:r w:rsidRPr="008C18F2">
              <w:rPr>
                <w:rFonts w:ascii="GHEA Grapalat" w:hAnsi="GHEA Grapalat" w:cs="Sylfaen"/>
                <w:sz w:val="24"/>
                <w:szCs w:val="24"/>
                <w:lang w:val="fr-FR"/>
              </w:rPr>
              <w:t xml:space="preserve"> չեղարկել` հասարակական խիստ բացասական </w:t>
            </w:r>
            <w:r w:rsidR="00C12F23">
              <w:rPr>
                <w:rFonts w:ascii="GHEA Grapalat" w:hAnsi="GHEA Grapalat" w:cs="Sylfaen"/>
                <w:sz w:val="24"/>
                <w:szCs w:val="24"/>
                <w:lang w:val="fr-FR"/>
              </w:rPr>
              <w:t>ռ</w:t>
            </w:r>
            <w:bookmarkStart w:id="0" w:name="_GoBack"/>
            <w:bookmarkEnd w:id="0"/>
            <w:r w:rsidRPr="008C18F2">
              <w:rPr>
                <w:rFonts w:ascii="GHEA Grapalat" w:hAnsi="GHEA Grapalat" w:cs="Sylfaen"/>
                <w:sz w:val="24"/>
                <w:szCs w:val="24"/>
                <w:lang w:val="fr-FR"/>
              </w:rPr>
              <w:t>եակցիայի պատճառով: Հետևանքները լավ չեն հաշվարկված: Պետական գոռծառույթը չի կարելի տեղափոխել քաղաքացու վրա</w:t>
            </w:r>
          </w:p>
        </w:tc>
        <w:tc>
          <w:tcPr>
            <w:tcW w:w="4394" w:type="dxa"/>
            <w:tcBorders>
              <w:top w:val="single" w:sz="4" w:space="0" w:color="auto"/>
              <w:left w:val="single" w:sz="4" w:space="0" w:color="auto"/>
              <w:bottom w:val="single" w:sz="4" w:space="0" w:color="auto"/>
              <w:right w:val="single" w:sz="4" w:space="0" w:color="auto"/>
            </w:tcBorders>
          </w:tcPr>
          <w:p w:rsidR="006C72D3" w:rsidRPr="00C50AC4" w:rsidRDefault="00C65D6B" w:rsidP="00505A3A">
            <w:pPr>
              <w:spacing w:after="0"/>
              <w:jc w:val="both"/>
              <w:rPr>
                <w:rFonts w:ascii="GHEA Grapalat" w:hAnsi="GHEA Grapalat"/>
                <w:sz w:val="24"/>
                <w:szCs w:val="24"/>
                <w:lang w:val="fr-FR"/>
              </w:rPr>
            </w:pPr>
            <w:r>
              <w:rPr>
                <w:rFonts w:ascii="GHEA Grapalat" w:hAnsi="GHEA Grapalat"/>
                <w:sz w:val="24"/>
                <w:szCs w:val="24"/>
                <w:lang w:val="fr-FR"/>
              </w:rPr>
              <w:t xml:space="preserve">Նախագծի ընդունումը պայմանավորված է </w:t>
            </w:r>
            <w:r w:rsidRPr="00C65D6B">
              <w:rPr>
                <w:rFonts w:ascii="GHEA Grapalat" w:hAnsi="GHEA Grapalat"/>
                <w:sz w:val="24"/>
                <w:szCs w:val="24"/>
                <w:lang w:val="fr-FR"/>
              </w:rPr>
              <w:t>«Տեսանկարահանող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w:t>
            </w:r>
            <w:r>
              <w:rPr>
                <w:rFonts w:ascii="GHEA Grapalat" w:hAnsi="GHEA Grapalat"/>
                <w:sz w:val="24"/>
                <w:szCs w:val="24"/>
                <w:lang w:val="fr-FR"/>
              </w:rPr>
              <w:t>ի կիրարկմամբ, ուստի հնարավոր չէ չեղարկել</w:t>
            </w:r>
            <w:r>
              <w:rPr>
                <w:rFonts w:ascii="Calibri" w:hAnsi="Calibri" w:cs="Calibri"/>
                <w:sz w:val="24"/>
                <w:szCs w:val="24"/>
                <w:lang w:val="fr-FR"/>
              </w:rPr>
              <w:t> </w:t>
            </w:r>
            <w:r>
              <w:rPr>
                <w:rFonts w:ascii="GHEA Grapalat" w:hAnsi="GHEA Grapalat"/>
                <w:sz w:val="24"/>
                <w:szCs w:val="24"/>
                <w:lang w:val="fr-FR"/>
              </w:rPr>
              <w:t>:</w:t>
            </w:r>
          </w:p>
        </w:tc>
        <w:tc>
          <w:tcPr>
            <w:tcW w:w="2325" w:type="dxa"/>
            <w:tcBorders>
              <w:top w:val="single" w:sz="4" w:space="0" w:color="auto"/>
              <w:left w:val="single" w:sz="4" w:space="0" w:color="auto"/>
              <w:bottom w:val="single" w:sz="4" w:space="0" w:color="auto"/>
              <w:right w:val="single" w:sz="4" w:space="0" w:color="auto"/>
            </w:tcBorders>
          </w:tcPr>
          <w:p w:rsidR="006C72D3" w:rsidRPr="00C50AC4" w:rsidRDefault="006C72D3" w:rsidP="00505A3A">
            <w:pPr>
              <w:spacing w:after="0"/>
              <w:jc w:val="both"/>
              <w:rPr>
                <w:rFonts w:ascii="GHEA Grapalat" w:hAnsi="GHEA Grapalat"/>
                <w:sz w:val="24"/>
                <w:szCs w:val="24"/>
                <w:lang w:val="fr-FR"/>
              </w:rPr>
            </w:pPr>
          </w:p>
        </w:tc>
      </w:tr>
    </w:tbl>
    <w:p w:rsidR="00713286" w:rsidRPr="004F19D5" w:rsidRDefault="00713286" w:rsidP="00973514">
      <w:pPr>
        <w:jc w:val="right"/>
        <w:rPr>
          <w:lang w:val="fr-FR"/>
        </w:rPr>
      </w:pPr>
      <w:r>
        <w:rPr>
          <w:rFonts w:ascii="GHEA Grapalat" w:hAnsi="GHEA Grapalat"/>
          <w:b/>
          <w:lang w:val="hy-AM"/>
        </w:rPr>
        <w:t xml:space="preserve">                                                                                                                             </w:t>
      </w:r>
      <w:r w:rsidR="00996105" w:rsidRPr="0029069C">
        <w:rPr>
          <w:rFonts w:ascii="GHEA Grapalat" w:hAnsi="GHEA Grapalat"/>
          <w:b/>
          <w:lang w:val="fr-FR"/>
        </w:rPr>
        <w:t xml:space="preserve">                                                                                                                                                          </w:t>
      </w:r>
      <w:r>
        <w:rPr>
          <w:rFonts w:ascii="GHEA Grapalat" w:hAnsi="GHEA Grapalat"/>
          <w:b/>
          <w:lang w:val="hy-AM"/>
        </w:rPr>
        <w:t>Հ Հ    Ո Ս Տ Ի Կ Ա Ն Ո Ւ Թ Յ Ո Ւ Ն</w:t>
      </w:r>
    </w:p>
    <w:sectPr w:rsidR="00713286" w:rsidRPr="004F19D5" w:rsidSect="00996105">
      <w:pgSz w:w="15840" w:h="12240" w:orient="landscape"/>
      <w:pgMar w:top="446" w:right="1138"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CA2" w:rsidRDefault="00D17CA2" w:rsidP="00474686">
      <w:pPr>
        <w:spacing w:after="0" w:line="240" w:lineRule="auto"/>
      </w:pPr>
      <w:r>
        <w:separator/>
      </w:r>
    </w:p>
  </w:endnote>
  <w:endnote w:type="continuationSeparator" w:id="0">
    <w:p w:rsidR="00D17CA2" w:rsidRDefault="00D17CA2"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charset w:val="00"/>
    <w:family w:val="modern"/>
    <w:notTrueType/>
    <w:pitch w:val="variable"/>
    <w:sig w:usb0="A00006AF" w:usb1="5000204B" w:usb2="00000000" w:usb3="00000000" w:csb0="0000009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CA2" w:rsidRDefault="00D17CA2" w:rsidP="00474686">
      <w:pPr>
        <w:spacing w:after="0" w:line="240" w:lineRule="auto"/>
      </w:pPr>
      <w:r>
        <w:separator/>
      </w:r>
    </w:p>
  </w:footnote>
  <w:footnote w:type="continuationSeparator" w:id="0">
    <w:p w:rsidR="00D17CA2" w:rsidRDefault="00D17CA2"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119C8"/>
    <w:rsid w:val="00021FC4"/>
    <w:rsid w:val="00061B60"/>
    <w:rsid w:val="000668B8"/>
    <w:rsid w:val="000E1CE4"/>
    <w:rsid w:val="000F17DA"/>
    <w:rsid w:val="00104442"/>
    <w:rsid w:val="00104FEA"/>
    <w:rsid w:val="0011173A"/>
    <w:rsid w:val="0012737D"/>
    <w:rsid w:val="00157669"/>
    <w:rsid w:val="0018124D"/>
    <w:rsid w:val="001A1342"/>
    <w:rsid w:val="001B7DDB"/>
    <w:rsid w:val="001C2094"/>
    <w:rsid w:val="00202F30"/>
    <w:rsid w:val="00212B72"/>
    <w:rsid w:val="002555F6"/>
    <w:rsid w:val="002605EF"/>
    <w:rsid w:val="00277BDB"/>
    <w:rsid w:val="0029069C"/>
    <w:rsid w:val="002B49CE"/>
    <w:rsid w:val="002B49EA"/>
    <w:rsid w:val="002B6DFD"/>
    <w:rsid w:val="002C2F87"/>
    <w:rsid w:val="002C45BB"/>
    <w:rsid w:val="002E1E95"/>
    <w:rsid w:val="002F6C7B"/>
    <w:rsid w:val="003760A0"/>
    <w:rsid w:val="00377B1A"/>
    <w:rsid w:val="003822EE"/>
    <w:rsid w:val="003D355F"/>
    <w:rsid w:val="003D61C2"/>
    <w:rsid w:val="003F0393"/>
    <w:rsid w:val="00405902"/>
    <w:rsid w:val="004210B5"/>
    <w:rsid w:val="00421B7E"/>
    <w:rsid w:val="00422636"/>
    <w:rsid w:val="00425255"/>
    <w:rsid w:val="00454A90"/>
    <w:rsid w:val="0045767A"/>
    <w:rsid w:val="00474686"/>
    <w:rsid w:val="00483A23"/>
    <w:rsid w:val="00485BAC"/>
    <w:rsid w:val="00496600"/>
    <w:rsid w:val="004A6593"/>
    <w:rsid w:val="004B3C54"/>
    <w:rsid w:val="004B6CDA"/>
    <w:rsid w:val="004E0963"/>
    <w:rsid w:val="004E507E"/>
    <w:rsid w:val="004F19D5"/>
    <w:rsid w:val="00502EC7"/>
    <w:rsid w:val="00505A3A"/>
    <w:rsid w:val="005306E3"/>
    <w:rsid w:val="0054051E"/>
    <w:rsid w:val="00540BA7"/>
    <w:rsid w:val="00542F0A"/>
    <w:rsid w:val="00553521"/>
    <w:rsid w:val="005905CC"/>
    <w:rsid w:val="005A65E5"/>
    <w:rsid w:val="005B6270"/>
    <w:rsid w:val="0062602D"/>
    <w:rsid w:val="00685566"/>
    <w:rsid w:val="006C72D3"/>
    <w:rsid w:val="006F340A"/>
    <w:rsid w:val="00701971"/>
    <w:rsid w:val="007039CF"/>
    <w:rsid w:val="00706067"/>
    <w:rsid w:val="00707275"/>
    <w:rsid w:val="00713286"/>
    <w:rsid w:val="0074073D"/>
    <w:rsid w:val="007419EA"/>
    <w:rsid w:val="00742917"/>
    <w:rsid w:val="00753735"/>
    <w:rsid w:val="007546FE"/>
    <w:rsid w:val="00760F68"/>
    <w:rsid w:val="00773F41"/>
    <w:rsid w:val="007954C8"/>
    <w:rsid w:val="00795742"/>
    <w:rsid w:val="007A42E0"/>
    <w:rsid w:val="007B3B47"/>
    <w:rsid w:val="007C25E8"/>
    <w:rsid w:val="007D4830"/>
    <w:rsid w:val="007F1484"/>
    <w:rsid w:val="00816D49"/>
    <w:rsid w:val="008611AC"/>
    <w:rsid w:val="00865F5A"/>
    <w:rsid w:val="008860FB"/>
    <w:rsid w:val="008A02C0"/>
    <w:rsid w:val="008B2503"/>
    <w:rsid w:val="008C18F2"/>
    <w:rsid w:val="008E6A7D"/>
    <w:rsid w:val="0094462A"/>
    <w:rsid w:val="00954583"/>
    <w:rsid w:val="00954F28"/>
    <w:rsid w:val="00957E69"/>
    <w:rsid w:val="00960BF2"/>
    <w:rsid w:val="009659D4"/>
    <w:rsid w:val="00973514"/>
    <w:rsid w:val="0099251B"/>
    <w:rsid w:val="00996105"/>
    <w:rsid w:val="009E69EC"/>
    <w:rsid w:val="009F2EFE"/>
    <w:rsid w:val="009F63D3"/>
    <w:rsid w:val="00A0428A"/>
    <w:rsid w:val="00A15426"/>
    <w:rsid w:val="00A84D7F"/>
    <w:rsid w:val="00A873C3"/>
    <w:rsid w:val="00AA13B9"/>
    <w:rsid w:val="00AA4B57"/>
    <w:rsid w:val="00AB5047"/>
    <w:rsid w:val="00AD1F6C"/>
    <w:rsid w:val="00AE435D"/>
    <w:rsid w:val="00AE6F63"/>
    <w:rsid w:val="00AF1F5F"/>
    <w:rsid w:val="00B33E4C"/>
    <w:rsid w:val="00B35A67"/>
    <w:rsid w:val="00B44F96"/>
    <w:rsid w:val="00B760E3"/>
    <w:rsid w:val="00B764B7"/>
    <w:rsid w:val="00B76C03"/>
    <w:rsid w:val="00B82252"/>
    <w:rsid w:val="00B918C7"/>
    <w:rsid w:val="00BA1B14"/>
    <w:rsid w:val="00BA5057"/>
    <w:rsid w:val="00BB26C8"/>
    <w:rsid w:val="00BB3112"/>
    <w:rsid w:val="00BC7366"/>
    <w:rsid w:val="00BD11AE"/>
    <w:rsid w:val="00BE3129"/>
    <w:rsid w:val="00BF0278"/>
    <w:rsid w:val="00BF15D3"/>
    <w:rsid w:val="00C01A7A"/>
    <w:rsid w:val="00C056D6"/>
    <w:rsid w:val="00C12F23"/>
    <w:rsid w:val="00C13A8A"/>
    <w:rsid w:val="00C14267"/>
    <w:rsid w:val="00C36C1F"/>
    <w:rsid w:val="00C50AC4"/>
    <w:rsid w:val="00C572F9"/>
    <w:rsid w:val="00C65D6B"/>
    <w:rsid w:val="00C66F0D"/>
    <w:rsid w:val="00C71A00"/>
    <w:rsid w:val="00CA1322"/>
    <w:rsid w:val="00D15BF7"/>
    <w:rsid w:val="00D17CA2"/>
    <w:rsid w:val="00D22BEC"/>
    <w:rsid w:val="00D57A41"/>
    <w:rsid w:val="00D619E4"/>
    <w:rsid w:val="00D63E79"/>
    <w:rsid w:val="00D66746"/>
    <w:rsid w:val="00DB13A7"/>
    <w:rsid w:val="00DF737A"/>
    <w:rsid w:val="00E133EB"/>
    <w:rsid w:val="00E13E48"/>
    <w:rsid w:val="00E23D47"/>
    <w:rsid w:val="00E307EF"/>
    <w:rsid w:val="00ED37FE"/>
    <w:rsid w:val="00F00354"/>
    <w:rsid w:val="00F31BB8"/>
    <w:rsid w:val="00F31FEA"/>
    <w:rsid w:val="00F420DD"/>
    <w:rsid w:val="00F47308"/>
    <w:rsid w:val="00F53E7A"/>
    <w:rsid w:val="00F55F2A"/>
    <w:rsid w:val="00F645A4"/>
    <w:rsid w:val="00F82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7C230"/>
  <w15:docId w15:val="{64BD42F3-41B3-4894-8971-4AE36D0E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 w:type="paragraph" w:customStyle="1" w:styleId="a">
    <w:name w:val="Знак Знак"/>
    <w:basedOn w:val="Normal"/>
    <w:rsid w:val="0029069C"/>
    <w:pPr>
      <w:spacing w:after="160" w:line="240" w:lineRule="exact"/>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41209-5C5F-441C-A663-CBA010702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Pages>
  <Words>219</Words>
  <Characters>1250</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82</cp:revision>
  <cp:lastPrinted>2020-04-28T07:18:00Z</cp:lastPrinted>
  <dcterms:created xsi:type="dcterms:W3CDTF">2019-03-29T07:35:00Z</dcterms:created>
  <dcterms:modified xsi:type="dcterms:W3CDTF">2020-05-27T12:03:00Z</dcterms:modified>
</cp:coreProperties>
</file>