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FF" w:rsidRPr="00C0651A" w:rsidRDefault="004F39FF" w:rsidP="00A14B97">
      <w:pPr>
        <w:pStyle w:val="mechtex"/>
        <w:ind w:right="255"/>
        <w:jc w:val="right"/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</w:pP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  <w:t>ՆԱԽԱԳԻԾ</w:t>
      </w:r>
    </w:p>
    <w:p w:rsidR="004F39FF" w:rsidRPr="00C0651A" w:rsidRDefault="004F39FF" w:rsidP="00A14B97">
      <w:pPr>
        <w:ind w:right="255" w:hanging="9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</w:p>
    <w:p w:rsidR="004F39FF" w:rsidRPr="00C0651A" w:rsidRDefault="004F39FF" w:rsidP="00A14B97">
      <w:pPr>
        <w:ind w:right="255" w:hanging="9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ՀԱՅԱՍՏԱՆԻՀԱՆՐԱՊԵՏՈՒԹՅԱՆԿԱՌԱՎԱՐՈՒԹՅՈՒՆ</w:t>
      </w:r>
    </w:p>
    <w:p w:rsidR="004F39FF" w:rsidRPr="00C0651A" w:rsidRDefault="004F39FF" w:rsidP="00A14B97">
      <w:pPr>
        <w:ind w:right="255" w:hanging="9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  <w:r w:rsidRPr="00C0651A">
        <w:rPr>
          <w:rFonts w:ascii="Courier New" w:eastAsia="Times New Roman" w:hAnsi="Courier New" w:cs="Courier New"/>
          <w:color w:val="000000"/>
          <w:shd w:val="clear" w:color="auto" w:fill="FFFFFF"/>
          <w:lang w:val="ru-RU" w:eastAsia="ru-RU"/>
        </w:rPr>
        <w:t>  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Ո Ր Ո Շ ՈՒ Մ</w:t>
      </w:r>
    </w:p>
    <w:p w:rsidR="004F39FF" w:rsidRPr="00C0651A" w:rsidRDefault="004F39FF" w:rsidP="00A14B97">
      <w:pPr>
        <w:pStyle w:val="mechtex"/>
        <w:ind w:right="255"/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</w:pPr>
    </w:p>
    <w:p w:rsidR="004F39FF" w:rsidRPr="00C0651A" w:rsidRDefault="00C0651A" w:rsidP="00A14B97">
      <w:pPr>
        <w:ind w:right="255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մայիսի</w:t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 20</w:t>
      </w:r>
      <w:r w:rsidR="003B3100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20</w:t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0651A" w:rsidRDefault="004F39FF" w:rsidP="00A14B97">
      <w:pPr>
        <w:ind w:right="255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</w:p>
    <w:p w:rsidR="00C0651A" w:rsidRPr="00205130" w:rsidRDefault="00220D91" w:rsidP="00C0651A">
      <w:pPr>
        <w:spacing w:after="0" w:line="240" w:lineRule="auto"/>
        <w:ind w:right="4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«ՀԱՅԱՍՏ</w:t>
      </w:r>
      <w:r w:rsid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ԱՆԻ </w:t>
      </w:r>
      <w:r w:rsidR="00C0651A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ՀԱՆՐԱՊԵՏՈՒԹՅԱՆ ԱՇԽԱՏԱՆՔԱՅԻՆ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ՕՐԵՆՍԳՐՔՈՒՄ </w:t>
      </w:r>
      <w:r w:rsidR="00141467"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ՓՈՓՈԽՈՒԹՅՈՒՆՆԵՐ</w:t>
      </w:r>
      <w:r w:rsidR="00141467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="00141467"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ԵՎ</w:t>
      </w:r>
      <w:r w:rsidR="00141467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ԼՐԱՑՈՒՄ</w:t>
      </w:r>
      <w:r w:rsidR="00141467"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ՆԵՐ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ԿԱՏԱՐԵԼՈՒ ՄԱՍԻՆ»</w:t>
      </w:r>
      <w:r w:rsidRPr="00C0651A">
        <w:rPr>
          <w:rFonts w:ascii="Courier New" w:eastAsia="Times New Roman" w:hAnsi="Courier New" w:cs="Courier New"/>
          <w:color w:val="000000"/>
          <w:shd w:val="clear" w:color="auto" w:fill="FFFFFF"/>
          <w:lang w:val="ru-RU" w:eastAsia="ru-RU"/>
        </w:rPr>
        <w:t> 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ՀԱՅԱՍ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  <w:t>ՏԱ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  <w:t>ՆԻ</w:t>
      </w:r>
    </w:p>
    <w:p w:rsidR="00C0651A" w:rsidRPr="00205130" w:rsidRDefault="00220D91" w:rsidP="00C0651A">
      <w:pPr>
        <w:spacing w:after="0" w:line="240" w:lineRule="auto"/>
        <w:ind w:right="4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ՐԱ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ՊԵ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ՏՈՒ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ԹՅԱՆ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ՕՐԵՆ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ՔԻ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ՆԱ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ԽԱԳԾԻ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ՎԵՐԱ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ԲԵՐ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ՅԱԼ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ՅԱՍ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ՏԱ</w:t>
      </w:r>
      <w:r w:rsidR="004F39FF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="004F39FF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ՆԻ</w:t>
      </w:r>
    </w:p>
    <w:p w:rsidR="004F39FF" w:rsidRPr="00205130" w:rsidRDefault="004F39FF" w:rsidP="00C0651A">
      <w:pPr>
        <w:spacing w:after="0" w:line="240" w:lineRule="auto"/>
        <w:ind w:right="4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</w:pP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ՐԱ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ՊԵ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ՏՈՒ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ԹՅԱՆ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ԿԱՌԱ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ՎԱ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ՐՈՒ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ԹՅԱՆ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ԱՌԱ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ՋԱՐ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ԿՈՒ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ԹՅԱՆ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ՄԱՍԻՆ</w:t>
      </w:r>
    </w:p>
    <w:p w:rsidR="004F39FF" w:rsidRPr="00C0651A" w:rsidRDefault="004F39FF" w:rsidP="00A14B97">
      <w:pPr>
        <w:pStyle w:val="mechtex"/>
        <w:ind w:right="255"/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</w:pP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  <w:t>-----------------------------------------------------------------------------------------------</w:t>
      </w:r>
    </w:p>
    <w:p w:rsidR="004F39FF" w:rsidRPr="00C0651A" w:rsidRDefault="004F39FF" w:rsidP="00A14B97">
      <w:pPr>
        <w:pStyle w:val="mechtex"/>
        <w:ind w:right="255"/>
        <w:rPr>
          <w:rFonts w:ascii="GHEA Mariam" w:eastAsia="Times New Roman" w:hAnsi="GHEA Mariam" w:cs="Times New Roman"/>
          <w:color w:val="000000"/>
          <w:shd w:val="clear" w:color="auto" w:fill="FFFFFF"/>
          <w:lang w:val="ru-RU"/>
        </w:rPr>
      </w:pPr>
    </w:p>
    <w:p w:rsidR="004F39FF" w:rsidRPr="00C0651A" w:rsidRDefault="004F39FF" w:rsidP="00C0651A">
      <w:pPr>
        <w:pStyle w:val="norm"/>
        <w:spacing w:line="360" w:lineRule="auto"/>
        <w:ind w:right="4"/>
        <w:rPr>
          <w:rFonts w:ascii="GHEA Mariam" w:hAnsi="GHEA Mariam"/>
          <w:color w:val="000000"/>
          <w:szCs w:val="22"/>
          <w:shd w:val="clear" w:color="auto" w:fill="FFFFFF"/>
          <w:lang w:val="ru-RU"/>
        </w:rPr>
      </w:pP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Հիմք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ընդունելով «Ազգային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ժողովի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կանոնակարգ» սահ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մանա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դրա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կան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օրենքի 77-րդ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հոդվածի 1-ին</w:t>
      </w:r>
      <w:r w:rsidR="00C0651A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մասը՝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Հայաստանի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Հանրա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պե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տու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կառա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վա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րությունը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որոշում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է.</w:t>
      </w:r>
    </w:p>
    <w:p w:rsidR="004F39FF" w:rsidRPr="00C0651A" w:rsidRDefault="004F39FF" w:rsidP="00C0651A">
      <w:pPr>
        <w:pStyle w:val="norm"/>
        <w:spacing w:line="360" w:lineRule="auto"/>
        <w:ind w:right="4"/>
        <w:rPr>
          <w:rFonts w:ascii="GHEA Mariam" w:hAnsi="GHEA Mariam"/>
          <w:color w:val="000000"/>
          <w:szCs w:val="22"/>
          <w:shd w:val="clear" w:color="auto" w:fill="FFFFFF"/>
          <w:lang w:val="ru-RU"/>
        </w:rPr>
      </w:pP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1. Հավանություն</w:t>
      </w:r>
      <w:r w:rsidR="00A14B97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տալ </w:t>
      </w:r>
      <w:r w:rsidR="00220D91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«Հայաստանի Հանրապետության աշխատանքային օրենսգրքում </w:t>
      </w:r>
      <w:r w:rsidR="00C873F4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փոփոխություններ և  լրացումներ</w:t>
      </w:r>
      <w:r w:rsidR="00C873F4" w:rsidRPr="00C0651A">
        <w:rPr>
          <w:rFonts w:ascii="GHEA Mariam" w:hAnsi="GHEA Mariam" w:cs="Arial"/>
          <w:szCs w:val="22"/>
          <w:lang w:val="hy-AM"/>
        </w:rPr>
        <w:t xml:space="preserve"> </w:t>
      </w:r>
      <w:r w:rsidR="00220D91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կատարելու մասին»</w:t>
      </w:r>
      <w:r w:rsidR="00220D91" w:rsidRPr="00C0651A">
        <w:rPr>
          <w:rFonts w:ascii="Courier New" w:hAnsi="Courier New" w:cs="Courier New"/>
          <w:color w:val="000000"/>
          <w:szCs w:val="22"/>
          <w:shd w:val="clear" w:color="auto" w:fill="FFFFFF"/>
          <w:lang w:val="ru-RU"/>
        </w:rPr>
        <w:t> </w:t>
      </w:r>
      <w:r w:rsidR="00CB67B3" w:rsidRPr="00C0651A">
        <w:rPr>
          <w:rFonts w:ascii="GHEA Mariam" w:hAnsi="GHEA Mariam" w:cs="Calibri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Հայաստանի Հան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րա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պետության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օրենքի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նախագծի (</w:t>
      </w:r>
      <w:hyperlink r:id="rId7" w:tgtFrame="_new" w:history="1">
        <w:r w:rsidR="00C873F4" w:rsidRPr="00C0651A">
          <w:rPr>
            <w:rFonts w:ascii="GHEA Mariam" w:eastAsia="Calibri" w:hAnsi="GHEA Mariam"/>
            <w:szCs w:val="22"/>
          </w:rPr>
          <w:t>Պ</w:t>
        </w:r>
        <w:r w:rsidR="00C873F4" w:rsidRPr="00C0651A">
          <w:rPr>
            <w:rFonts w:ascii="GHEA Mariam" w:eastAsia="Calibri" w:hAnsi="GHEA Mariam" w:cs="Sylfaen"/>
            <w:szCs w:val="22"/>
            <w:lang w:val="ru-RU"/>
          </w:rPr>
          <w:t>-504-06.03.2020-</w:t>
        </w:r>
        <w:r w:rsidR="00C873F4" w:rsidRPr="00C0651A">
          <w:rPr>
            <w:rFonts w:ascii="GHEA Mariam" w:eastAsia="Calibri" w:hAnsi="GHEA Mariam"/>
            <w:szCs w:val="22"/>
          </w:rPr>
          <w:t>ԱՍ</w:t>
        </w:r>
        <w:r w:rsidR="00C873F4" w:rsidRPr="00C0651A">
          <w:rPr>
            <w:rFonts w:ascii="GHEA Mariam" w:eastAsia="Calibri" w:hAnsi="GHEA Mariam" w:cs="Sylfaen"/>
            <w:szCs w:val="22"/>
            <w:lang w:val="ru-RU"/>
          </w:rPr>
          <w:t>-011/0</w:t>
        </w:r>
      </w:hyperlink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) վերաբերյալ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Հայաս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նի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Հանրապե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տու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կա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ռա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վա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րու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առաջար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 xml:space="preserve">կությանը: </w:t>
      </w:r>
    </w:p>
    <w:p w:rsidR="004F39FF" w:rsidRPr="00C0651A" w:rsidRDefault="004F39FF" w:rsidP="00C0651A">
      <w:pPr>
        <w:pStyle w:val="norm"/>
        <w:spacing w:line="360" w:lineRule="auto"/>
        <w:ind w:right="4"/>
        <w:rPr>
          <w:rFonts w:ascii="GHEA Mariam" w:hAnsi="GHEA Mariam"/>
          <w:color w:val="000000"/>
          <w:szCs w:val="22"/>
          <w:shd w:val="clear" w:color="auto" w:fill="FFFFFF"/>
          <w:lang w:val="ru-RU"/>
        </w:rPr>
      </w:pP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2. Հայաս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նի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Հանրապե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տու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կա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ռա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վա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րու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առաջար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կությունը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սահ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ման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ված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կարգով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ներկայացնել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յաս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նի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Հան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րա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պե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տու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թյան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Ազգային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ժողովի</w:t>
      </w:r>
      <w:r w:rsidR="00CB67B3"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 xml:space="preserve"> 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t>աշխա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տա</w:t>
      </w:r>
      <w:r w:rsidRPr="00C0651A">
        <w:rPr>
          <w:rFonts w:ascii="GHEA Mariam" w:hAnsi="GHEA Mariam"/>
          <w:color w:val="000000"/>
          <w:szCs w:val="22"/>
          <w:shd w:val="clear" w:color="auto" w:fill="FFFFFF"/>
          <w:lang w:val="ru-RU"/>
        </w:rPr>
        <w:softHyphen/>
        <w:t>կազմ:</w:t>
      </w:r>
    </w:p>
    <w:p w:rsidR="00C0651A" w:rsidRPr="00205130" w:rsidRDefault="00C0651A" w:rsidP="00C0651A">
      <w:pPr>
        <w:pStyle w:val="mechtex"/>
        <w:ind w:firstLine="720"/>
        <w:jc w:val="left"/>
        <w:rPr>
          <w:rFonts w:ascii="GHEA Mariam" w:hAnsi="GHEA Mariam" w:cs="Sylfaen"/>
          <w:lang w:val="ru-RU"/>
        </w:rPr>
      </w:pPr>
    </w:p>
    <w:p w:rsidR="00C0651A" w:rsidRPr="00205130" w:rsidRDefault="00C0651A" w:rsidP="00C0651A">
      <w:pPr>
        <w:pStyle w:val="mechtex"/>
        <w:ind w:firstLine="720"/>
        <w:jc w:val="left"/>
        <w:rPr>
          <w:rFonts w:ascii="GHEA Mariam" w:hAnsi="GHEA Mariam" w:cs="Sylfaen"/>
          <w:lang w:val="ru-RU"/>
        </w:rPr>
      </w:pPr>
    </w:p>
    <w:p w:rsidR="00C0651A" w:rsidRDefault="00C0651A" w:rsidP="00C0651A">
      <w:pPr>
        <w:pStyle w:val="mechtex"/>
        <w:ind w:firstLine="720"/>
        <w:jc w:val="left"/>
        <w:rPr>
          <w:rFonts w:ascii="GHEA Mariam" w:hAnsi="GHEA Mariam" w:cs="Sylfaen"/>
          <w:lang w:val="ru-RU"/>
        </w:rPr>
      </w:pPr>
    </w:p>
    <w:p w:rsidR="000E623D" w:rsidRPr="000E623D" w:rsidRDefault="000E623D" w:rsidP="00C0651A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</w:p>
    <w:p w:rsidR="00C0651A" w:rsidRPr="00C0651A" w:rsidRDefault="00C0651A" w:rsidP="00C0651A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C0651A">
        <w:rPr>
          <w:rFonts w:ascii="GHEA Mariam" w:hAnsi="GHEA Mariam" w:cs="Sylfaen"/>
          <w:lang w:val="hy-AM"/>
        </w:rPr>
        <w:t>ՀԱՅԱՍՏԱՆԻ</w:t>
      </w:r>
      <w:r w:rsidRPr="00C0651A">
        <w:rPr>
          <w:rFonts w:ascii="GHEA Mariam" w:hAnsi="GHEA Mariam" w:cs="Arial Armenian"/>
          <w:lang w:val="af-ZA"/>
        </w:rPr>
        <w:t xml:space="preserve">  </w:t>
      </w:r>
      <w:r w:rsidRPr="00C0651A">
        <w:rPr>
          <w:rFonts w:ascii="GHEA Mariam" w:hAnsi="GHEA Mariam" w:cs="Sylfaen"/>
          <w:lang w:val="hy-AM"/>
        </w:rPr>
        <w:t>ՀԱՆՐԱՊԵՏՈՒԹՅԱՆ</w:t>
      </w:r>
    </w:p>
    <w:p w:rsidR="00C0651A" w:rsidRPr="00C0651A" w:rsidRDefault="00C0651A" w:rsidP="00C0651A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C0651A">
        <w:rPr>
          <w:rFonts w:ascii="GHEA Mariam" w:hAnsi="GHEA Mariam"/>
          <w:lang w:val="af-ZA"/>
        </w:rPr>
        <w:t xml:space="preserve">             </w:t>
      </w:r>
      <w:r w:rsidRPr="00C0651A">
        <w:rPr>
          <w:rFonts w:ascii="GHEA Mariam" w:hAnsi="GHEA Mariam" w:cs="Sylfaen"/>
          <w:lang w:val="hy-AM"/>
        </w:rPr>
        <w:t>ՎԱՐՉԱՊԵՏ</w:t>
      </w:r>
      <w:r w:rsidRPr="00C0651A">
        <w:rPr>
          <w:rFonts w:ascii="GHEA Mariam" w:hAnsi="GHEA Mariam" w:cs="Arial Armenian"/>
          <w:lang w:val="af-ZA"/>
        </w:rPr>
        <w:tab/>
      </w:r>
      <w:r w:rsidRPr="00C0651A">
        <w:rPr>
          <w:rFonts w:ascii="GHEA Mariam" w:hAnsi="GHEA Mariam" w:cs="Arial Armenian"/>
          <w:lang w:val="af-ZA"/>
        </w:rPr>
        <w:tab/>
      </w:r>
      <w:r w:rsidRPr="00C0651A">
        <w:rPr>
          <w:rFonts w:ascii="GHEA Mariam" w:hAnsi="GHEA Mariam" w:cs="Arial Armenian"/>
          <w:lang w:val="af-ZA"/>
        </w:rPr>
        <w:tab/>
      </w:r>
      <w:r w:rsidRPr="00C0651A">
        <w:rPr>
          <w:rFonts w:ascii="GHEA Mariam" w:hAnsi="GHEA Mariam" w:cs="Arial Armenian"/>
          <w:lang w:val="af-ZA"/>
        </w:rPr>
        <w:tab/>
      </w:r>
      <w:r w:rsidRPr="00C0651A">
        <w:rPr>
          <w:rFonts w:ascii="GHEA Mariam" w:hAnsi="GHEA Mariam" w:cs="Arial Armenian"/>
          <w:lang w:val="af-ZA"/>
        </w:rPr>
        <w:tab/>
      </w:r>
      <w:r w:rsidRPr="00C0651A">
        <w:rPr>
          <w:rFonts w:ascii="GHEA Mariam" w:hAnsi="GHEA Mariam" w:cs="Arial Armenian"/>
          <w:lang w:val="af-ZA"/>
        </w:rPr>
        <w:tab/>
        <w:t xml:space="preserve">          </w:t>
      </w:r>
      <w:r w:rsidRPr="00C0651A">
        <w:rPr>
          <w:rFonts w:ascii="GHEA Mariam" w:hAnsi="GHEA Mariam" w:cs="Arial Armenian"/>
          <w:lang w:val="hy-AM"/>
        </w:rPr>
        <w:t>Ն</w:t>
      </w:r>
      <w:r w:rsidRPr="00C0651A">
        <w:rPr>
          <w:rFonts w:ascii="GHEA Mariam" w:hAnsi="GHEA Mariam" w:cs="Sylfaen"/>
          <w:lang w:val="af-ZA"/>
        </w:rPr>
        <w:t>.</w:t>
      </w:r>
      <w:r w:rsidRPr="00C0651A">
        <w:rPr>
          <w:rFonts w:ascii="GHEA Mariam" w:hAnsi="GHEA Mariam" w:cs="Arial Armenian"/>
          <w:lang w:val="af-ZA"/>
        </w:rPr>
        <w:t xml:space="preserve"> ՓԱՇԻՆ</w:t>
      </w:r>
      <w:r w:rsidRPr="00C0651A">
        <w:rPr>
          <w:rFonts w:ascii="GHEA Mariam" w:hAnsi="GHEA Mariam" w:cs="Sylfaen"/>
          <w:lang w:val="hy-AM"/>
        </w:rPr>
        <w:t>ՅԱՆ</w:t>
      </w:r>
    </w:p>
    <w:p w:rsidR="00C0651A" w:rsidRPr="00C0651A" w:rsidRDefault="00C0651A" w:rsidP="00C0651A">
      <w:pPr>
        <w:rPr>
          <w:rFonts w:ascii="GHEA Mariam" w:hAnsi="GHEA Mariam"/>
          <w:lang w:val="af-ZA"/>
        </w:rPr>
      </w:pPr>
    </w:p>
    <w:p w:rsidR="00C0651A" w:rsidRPr="00C0651A" w:rsidRDefault="00C0651A" w:rsidP="00C0651A">
      <w:pPr>
        <w:spacing w:after="0" w:line="240" w:lineRule="auto"/>
        <w:rPr>
          <w:rFonts w:ascii="GHEA Mariam" w:hAnsi="GHEA Mariam" w:cs="Arial Armenian"/>
          <w:lang w:val="hy-AM"/>
        </w:rPr>
      </w:pPr>
      <w:r w:rsidRPr="00C0651A">
        <w:rPr>
          <w:rFonts w:ascii="GHEA Mariam" w:hAnsi="GHEA Mariam"/>
          <w:lang w:val="af-ZA"/>
        </w:rPr>
        <w:t xml:space="preserve">   </w:t>
      </w:r>
      <w:r w:rsidRPr="00C0651A">
        <w:rPr>
          <w:rFonts w:ascii="GHEA Mariam" w:hAnsi="GHEA Mariam"/>
          <w:lang w:val="af-ZA"/>
        </w:rPr>
        <w:tab/>
        <w:t xml:space="preserve">          20</w:t>
      </w:r>
      <w:r w:rsidRPr="00C0651A">
        <w:rPr>
          <w:rFonts w:ascii="GHEA Mariam" w:hAnsi="GHEA Mariam"/>
          <w:lang w:val="hy-AM"/>
        </w:rPr>
        <w:t>20</w:t>
      </w:r>
      <w:r w:rsidRPr="00C0651A">
        <w:rPr>
          <w:rFonts w:ascii="GHEA Mariam" w:hAnsi="GHEA Mariam"/>
          <w:lang w:val="af-ZA"/>
        </w:rPr>
        <w:t xml:space="preserve"> </w:t>
      </w:r>
      <w:r w:rsidRPr="00C0651A">
        <w:rPr>
          <w:rFonts w:ascii="GHEA Mariam" w:hAnsi="GHEA Mariam" w:cs="Sylfaen"/>
          <w:lang w:val="hy-AM"/>
        </w:rPr>
        <w:t>թ</w:t>
      </w:r>
      <w:r w:rsidRPr="00C0651A">
        <w:rPr>
          <w:rFonts w:ascii="GHEA Mariam" w:hAnsi="GHEA Mariam" w:cs="Arial Armenian"/>
          <w:lang w:val="af-ZA"/>
        </w:rPr>
        <w:t xml:space="preserve">. </w:t>
      </w:r>
      <w:r>
        <w:rPr>
          <w:rFonts w:ascii="GHEA Mariam" w:hAnsi="GHEA Mariam" w:cs="Arial Armenian"/>
          <w:lang w:val="af-ZA"/>
        </w:rPr>
        <w:t>մայիսի</w:t>
      </w:r>
    </w:p>
    <w:p w:rsidR="00C0651A" w:rsidRPr="00C0651A" w:rsidRDefault="00C0651A" w:rsidP="00C0651A">
      <w:pPr>
        <w:spacing w:after="0" w:line="240" w:lineRule="auto"/>
        <w:rPr>
          <w:rFonts w:ascii="GHEA Mariam" w:hAnsi="GHEA Mariam" w:cs="Sylfaen"/>
          <w:lang w:val="af-ZA"/>
        </w:rPr>
      </w:pPr>
      <w:r w:rsidRPr="00C0651A">
        <w:rPr>
          <w:rFonts w:ascii="GHEA Mariam" w:hAnsi="GHEA Mariam"/>
          <w:lang w:val="af-ZA"/>
        </w:rPr>
        <w:tab/>
      </w:r>
      <w:r w:rsidRPr="00C0651A">
        <w:rPr>
          <w:rFonts w:ascii="GHEA Mariam" w:hAnsi="GHEA Mariam"/>
          <w:lang w:val="af-ZA"/>
        </w:rPr>
        <w:tab/>
        <w:t xml:space="preserve">       </w:t>
      </w:r>
      <w:r w:rsidRPr="00C0651A">
        <w:rPr>
          <w:rFonts w:ascii="GHEA Mariam" w:hAnsi="GHEA Mariam"/>
          <w:lang w:val="hy-AM"/>
        </w:rPr>
        <w:t xml:space="preserve">    </w:t>
      </w:r>
      <w:r w:rsidRPr="00C0651A">
        <w:rPr>
          <w:rFonts w:ascii="GHEA Mariam" w:hAnsi="GHEA Mariam"/>
          <w:lang w:val="af-ZA"/>
        </w:rPr>
        <w:t xml:space="preserve"> </w:t>
      </w:r>
      <w:r w:rsidRPr="00C0651A">
        <w:rPr>
          <w:rFonts w:ascii="GHEA Mariam" w:hAnsi="GHEA Mariam" w:cs="Sylfaen"/>
          <w:lang w:val="hy-AM"/>
        </w:rPr>
        <w:t>Երևան</w:t>
      </w:r>
    </w:p>
    <w:p w:rsidR="00C0651A" w:rsidRPr="00C0651A" w:rsidRDefault="00C0651A" w:rsidP="00C0651A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lang w:val="af-ZA"/>
        </w:rPr>
      </w:pPr>
      <w:r w:rsidRPr="00C0651A">
        <w:rPr>
          <w:rFonts w:ascii="GHEA Mariam" w:hAnsi="GHEA Mariam" w:cs="Sylfaen"/>
          <w:bCs/>
          <w:spacing w:val="10"/>
          <w:lang w:val="af-ZA"/>
        </w:rPr>
        <w:br w:type="column"/>
      </w:r>
    </w:p>
    <w:p w:rsidR="00C873F4" w:rsidRPr="00205130" w:rsidRDefault="00C873F4" w:rsidP="00A14B97">
      <w:pPr>
        <w:ind w:right="255"/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</w:pPr>
    </w:p>
    <w:p w:rsidR="00C0651A" w:rsidRPr="00205130" w:rsidRDefault="00BB2A98" w:rsidP="00C0651A">
      <w:pPr>
        <w:spacing w:after="0" w:line="240" w:lineRule="auto"/>
        <w:ind w:right="4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</w:pP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>«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ՀԱՅԱՍՏԱՆԻ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ՀԱՆՐԱՊԵՏՈՒԹՅԱՆ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ԱՇԽԱՏԱՆՔԱՅԻՆ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ՕՐԵՆՍԳՐՔՈՒՄ</w:t>
      </w:r>
      <w:r w:rsidR="00C873F4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="00C873F4"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ՓՈՓՈԽՈՒԹՅՈՒՆՆԵՐ</w:t>
      </w:r>
      <w:r w:rsidR="00C873F4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="00C873F4"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ԵՎ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ԼՐԱՑՈՒՄ</w:t>
      </w:r>
      <w:r w:rsidR="00C873F4" w:rsidRPr="00C0651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ՆԵՐ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ԿԱՏԱՐԵԼՈՒ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ՄԱՍԻՆ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» </w:t>
      </w:r>
      <w:r w:rsidR="00E9473C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ՀԱՅԱՍ</w:t>
      </w:r>
      <w:r w:rsidR="00E9473C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="00E9473C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ՏԱ</w:t>
      </w:r>
      <w:r w:rsidR="00E9473C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="00E9473C"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ՆԻ</w:t>
      </w:r>
    </w:p>
    <w:p w:rsidR="00E9473C" w:rsidRPr="00205130" w:rsidRDefault="00E9473C" w:rsidP="00C0651A">
      <w:pPr>
        <w:spacing w:after="0" w:line="240" w:lineRule="auto"/>
        <w:ind w:right="4"/>
        <w:jc w:val="center"/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</w:pP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ՀԱՆ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ՐԱ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ՊԵ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ՏՈՒ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ԹՅԱՆ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ՕՐԵՆ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ՔԻ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ՆԱ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ԽԱԳԾԻ</w:t>
      </w:r>
      <w:r w:rsidR="00CB67B3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ՎԵՐԱ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ԲԵՐ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softHyphen/>
      </w:r>
      <w:r w:rsidRPr="00C0651A">
        <w:rPr>
          <w:rFonts w:ascii="GHEA Mariam" w:eastAsia="Times New Roman" w:hAnsi="GHEA Mariam" w:cs="Times New Roman"/>
          <w:color w:val="000000"/>
          <w:shd w:val="clear" w:color="auto" w:fill="FFFFFF"/>
          <w:lang w:val="ru-RU" w:eastAsia="ru-RU"/>
        </w:rPr>
        <w:t>ՅԱԼ</w:t>
      </w:r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 </w:t>
      </w:r>
      <w:r w:rsidR="00BB2A98"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>(</w:t>
      </w:r>
      <w:hyperlink r:id="rId8" w:tgtFrame="_new" w:history="1">
        <w:r w:rsidR="00C873F4" w:rsidRPr="00C0651A">
          <w:rPr>
            <w:rFonts w:ascii="GHEA Mariam" w:eastAsia="Calibri" w:hAnsi="GHEA Mariam"/>
          </w:rPr>
          <w:t>Պ</w:t>
        </w:r>
        <w:r w:rsidR="00C873F4" w:rsidRPr="00205130">
          <w:rPr>
            <w:rFonts w:ascii="GHEA Mariam" w:eastAsia="Calibri" w:hAnsi="GHEA Mariam" w:cs="Sylfaen"/>
            <w:lang w:val="af-ZA"/>
          </w:rPr>
          <w:t>-504-06.03.2020-</w:t>
        </w:r>
        <w:r w:rsidR="00C873F4" w:rsidRPr="00C0651A">
          <w:rPr>
            <w:rFonts w:ascii="GHEA Mariam" w:eastAsia="Calibri" w:hAnsi="GHEA Mariam"/>
          </w:rPr>
          <w:t>ԱՍ</w:t>
        </w:r>
        <w:r w:rsidR="00C873F4" w:rsidRPr="00205130">
          <w:rPr>
            <w:rFonts w:ascii="GHEA Mariam" w:eastAsia="Calibri" w:hAnsi="GHEA Mariam" w:cs="Sylfaen"/>
            <w:lang w:val="af-ZA"/>
          </w:rPr>
          <w:t>-011/0</w:t>
        </w:r>
      </w:hyperlink>
      <w:r w:rsidRPr="00205130"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  <w:t xml:space="preserve">) 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ՀԱ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ՅԱՍ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ՏԱ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ՆԻ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t xml:space="preserve"> 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ՀԱ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Ն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ՐԱ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ՊԵ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ՏՈՒ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ԹՅԱՆ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t xml:space="preserve"> 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ԿԱՌԱ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ՎԱ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ՐՈՒ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ԹՅԱՆ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t xml:space="preserve"> 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ԱՌԱ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ՋԱՐ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ԿՈՒ</w:t>
      </w:r>
      <w:r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af-ZA" w:eastAsia="ru-RU"/>
        </w:rPr>
        <w:softHyphen/>
      </w:r>
      <w:r w:rsidR="0092110C"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ԹՅՈՒՆ</w:t>
      </w:r>
      <w:r w:rsidR="0092110C"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hy-AM" w:eastAsia="ru-RU"/>
        </w:rPr>
        <w:t xml:space="preserve"> </w:t>
      </w:r>
      <w:r w:rsidR="0092110C" w:rsidRPr="0092110C">
        <w:rPr>
          <w:rFonts w:ascii="GHEA Mariam" w:eastAsia="Times New Roman" w:hAnsi="GHEA Mariam" w:cs="Times New Roman"/>
          <w:color w:val="000000"/>
          <w:spacing w:val="-4"/>
          <w:shd w:val="clear" w:color="auto" w:fill="FFFFFF"/>
          <w:lang w:val="ru-RU" w:eastAsia="ru-RU"/>
        </w:rPr>
        <w:t>ՄԱՍԻՆ</w:t>
      </w:r>
    </w:p>
    <w:p w:rsidR="00E9473C" w:rsidRDefault="00E9473C" w:rsidP="00A14B97">
      <w:pPr>
        <w:ind w:right="255"/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</w:pPr>
    </w:p>
    <w:p w:rsidR="009174D6" w:rsidRPr="00205130" w:rsidRDefault="009174D6" w:rsidP="0092110C">
      <w:pPr>
        <w:ind w:right="4"/>
        <w:rPr>
          <w:rFonts w:ascii="GHEA Mariam" w:eastAsia="Times New Roman" w:hAnsi="GHEA Mariam" w:cs="Times New Roman"/>
          <w:color w:val="000000"/>
          <w:shd w:val="clear" w:color="auto" w:fill="FFFFFF"/>
          <w:lang w:val="af-ZA" w:eastAsia="ru-RU"/>
        </w:rPr>
      </w:pPr>
    </w:p>
    <w:p w:rsidR="009174D6" w:rsidRDefault="0092110C" w:rsidP="009174D6">
      <w:pPr>
        <w:spacing w:after="0" w:line="480" w:lineRule="auto"/>
        <w:ind w:right="-23" w:firstLine="567"/>
        <w:jc w:val="both"/>
        <w:rPr>
          <w:rFonts w:ascii="GHEA Mariam" w:hAnsi="GHEA Mariam" w:cs="Sylfaen"/>
          <w:lang w:val="hy-AM"/>
        </w:rPr>
      </w:pPr>
      <w:r w:rsidRPr="0092110C">
        <w:rPr>
          <w:rFonts w:ascii="GHEA Mariam" w:eastAsia="Times New Roman" w:hAnsi="GHEA Mariam"/>
          <w:lang w:val="hy-AM" w:eastAsia="ru-RU"/>
        </w:rPr>
        <w:t xml:space="preserve">Հայաստանի Հանրապետության կառավարությունը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>«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Հայաստանի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Հանրապետության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աշխատանքային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օրենսգրքում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փոփոխություններ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և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լրացումներ</w:t>
      </w:r>
      <w:r w:rsidR="009174D6" w:rsidRPr="0092110C">
        <w:rPr>
          <w:rFonts w:ascii="GHEA Mariam" w:hAnsi="GHEA Mariam" w:cs="Arial"/>
          <w:lang w:val="hy-AM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կատարելու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մասին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>»</w:t>
      </w:r>
      <w:r w:rsidR="009174D6" w:rsidRPr="0092110C"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r w:rsidR="009174D6" w:rsidRPr="0092110C">
        <w:rPr>
          <w:rFonts w:ascii="GHEA Mariam" w:hAnsi="GHEA Mariam" w:cs="Calibri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Հայաստանի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Հան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softHyphen/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րա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softHyphen/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պետության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օրենքի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487997">
        <w:rPr>
          <w:rFonts w:ascii="GHEA Mariam" w:hAnsi="GHEA Mariam"/>
          <w:color w:val="000000"/>
          <w:shd w:val="clear" w:color="auto" w:fill="FFFFFF"/>
          <w:lang w:val="hy-AM"/>
        </w:rPr>
        <w:t xml:space="preserve">լրամշակված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նախագծի</w:t>
      </w:r>
      <w:r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hAnsi="GHEA Mariam"/>
          <w:color w:val="000000"/>
          <w:shd w:val="clear" w:color="auto" w:fill="FFFFFF"/>
          <w:lang w:val="ru-RU"/>
        </w:rPr>
        <w:t>վերաբերյալ</w:t>
      </w:r>
      <w:r w:rsidR="009174D6" w:rsidRPr="0092110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9174D6" w:rsidRPr="0092110C">
        <w:rPr>
          <w:rFonts w:ascii="GHEA Mariam" w:eastAsia="Times New Roman" w:hAnsi="GHEA Mariam" w:cs="Tahoma"/>
          <w:lang w:val="hy-AM" w:eastAsia="ru-RU"/>
        </w:rPr>
        <w:t xml:space="preserve"> </w:t>
      </w:r>
      <w:r w:rsidR="009174D6" w:rsidRPr="0092110C">
        <w:rPr>
          <w:rFonts w:ascii="GHEA Mariam" w:hAnsi="GHEA Mariam" w:cs="Sylfaen"/>
          <w:lang w:val="hy-AM"/>
        </w:rPr>
        <w:t>առաջարկ</w:t>
      </w:r>
      <w:r w:rsidR="00DF78A3">
        <w:rPr>
          <w:rFonts w:ascii="GHEA Mariam" w:hAnsi="GHEA Mariam" w:cs="Sylfaen"/>
          <w:lang w:val="hy-AM"/>
        </w:rPr>
        <w:t>ում է՝</w:t>
      </w:r>
    </w:p>
    <w:p w:rsidR="00DF78A3" w:rsidRPr="00DF78A3" w:rsidRDefault="00DF78A3" w:rsidP="00DF78A3">
      <w:pPr>
        <w:spacing w:after="0" w:line="480" w:lineRule="auto"/>
        <w:ind w:right="-23" w:firstLine="567"/>
        <w:jc w:val="both"/>
        <w:rPr>
          <w:rFonts w:ascii="GHEA Mariam" w:hAnsi="GHEA Mariam" w:cs="Sylfaen"/>
          <w:lang w:val="hy-AM"/>
        </w:rPr>
      </w:pPr>
      <w:r w:rsidRPr="00DF78A3">
        <w:rPr>
          <w:rFonts w:ascii="GHEA Mariam" w:hAnsi="GHEA Mariam" w:cs="Sylfaen"/>
          <w:lang w:val="hy-AM"/>
        </w:rPr>
        <w:t>Աշխատանքային օրենսգրքի 105-րդ հոդվածում լրացվող 1.1-ին մասը շարադրել հետևյալ խմբագրությամբ.</w:t>
      </w:r>
    </w:p>
    <w:p w:rsidR="00DF78A3" w:rsidRPr="00DF78A3" w:rsidRDefault="00DF78A3" w:rsidP="00DF78A3">
      <w:pPr>
        <w:spacing w:after="0" w:line="480" w:lineRule="auto"/>
        <w:ind w:right="-23" w:firstLine="567"/>
        <w:jc w:val="both"/>
        <w:rPr>
          <w:rFonts w:ascii="GHEA Mariam" w:hAnsi="GHEA Mariam" w:cs="Sylfaen"/>
          <w:lang w:val="hy-AM"/>
        </w:rPr>
      </w:pPr>
      <w:r w:rsidRPr="00DF78A3">
        <w:rPr>
          <w:rFonts w:ascii="GHEA Mariam" w:hAnsi="GHEA Mariam" w:cs="Sylfaen"/>
          <w:lang w:val="hy-AM"/>
        </w:rPr>
        <w:t xml:space="preserve">          «1.1. Սույն հոդվածի 1-ին մասով նախատեսված դեպքերում երեխային փաստացի խնամող՝ արձակուրդում չգտնվող անձի՝ մինչև մեկ տարեկան երեխա խնամելու ամբողջ ժամանակահատվածում աշխատանքի էական պայմանները չեն կարող</w:t>
      </w:r>
      <w:r w:rsidR="00A82A5E">
        <w:rPr>
          <w:rFonts w:ascii="GHEA Mariam" w:hAnsi="GHEA Mariam" w:cs="Sylfaen"/>
          <w:lang w:val="hy-AM"/>
        </w:rPr>
        <w:t xml:space="preserve"> </w:t>
      </w:r>
      <w:r w:rsidRPr="00A82A5E">
        <w:rPr>
          <w:rFonts w:ascii="GHEA Mariam" w:hAnsi="GHEA Mariam" w:cs="Sylfaen"/>
          <w:lang w:val="hy-AM"/>
        </w:rPr>
        <w:t>փոփոխվել</w:t>
      </w:r>
      <w:r w:rsidRPr="00DF78A3">
        <w:rPr>
          <w:rFonts w:ascii="GHEA Mariam" w:hAnsi="GHEA Mariam" w:cs="Sylfaen"/>
          <w:lang w:val="hy-AM"/>
        </w:rPr>
        <w:t xml:space="preserve"> նվազ բարենպաստ</w:t>
      </w:r>
      <w:r w:rsidR="006E3248">
        <w:rPr>
          <w:rFonts w:ascii="GHEA Mariam" w:hAnsi="GHEA Mariam" w:cs="Sylfaen"/>
          <w:lang w:val="hy-AM"/>
        </w:rPr>
        <w:t xml:space="preserve">, </w:t>
      </w:r>
      <w:r w:rsidRPr="00DF78A3">
        <w:rPr>
          <w:rFonts w:ascii="GHEA Mariam" w:hAnsi="GHEA Mariam" w:cs="Sylfaen"/>
          <w:lang w:val="hy-AM"/>
        </w:rPr>
        <w:t>բացառությամբ պաշտոնի անվանման և (կամ) տարակարգերի</w:t>
      </w:r>
      <w:r>
        <w:rPr>
          <w:rFonts w:ascii="GHEA Mariam" w:hAnsi="GHEA Mariam" w:cs="Sylfaen"/>
          <w:lang w:val="hy-AM"/>
        </w:rPr>
        <w:t>:»:</w:t>
      </w:r>
    </w:p>
    <w:p w:rsidR="00B249E8" w:rsidRPr="005032AE" w:rsidRDefault="00DF78A3" w:rsidP="005032AE">
      <w:pPr>
        <w:spacing w:after="0" w:line="480" w:lineRule="auto"/>
        <w:ind w:right="-23" w:firstLine="567"/>
        <w:jc w:val="both"/>
        <w:rPr>
          <w:rFonts w:ascii="GHEA Mariam" w:hAnsi="GHEA Mariam" w:cs="Sylfaen"/>
          <w:lang w:val="hy-AM"/>
        </w:rPr>
      </w:pPr>
      <w:r w:rsidRPr="00DF78A3">
        <w:rPr>
          <w:rFonts w:ascii="GHEA Mariam" w:hAnsi="GHEA Mariam" w:cs="Sylfaen"/>
          <w:lang w:val="hy-AM"/>
        </w:rPr>
        <w:t xml:space="preserve">    Միաժամանակ 105-րդ հոդվածում լրացվող 1.1-ին մասը վերոնշյալ խմբագրությամբ շարադրելու պարագայում Օրենսգրքի 105-րդ հոդվածի 1-ին մասում առաջարկվող լրացման անհրաժեշտությունը բացակայում է:</w:t>
      </w:r>
    </w:p>
    <w:p w:rsidR="00E9473C" w:rsidRPr="00A82A5E" w:rsidRDefault="00B249E8" w:rsidP="00B249E8">
      <w:pPr>
        <w:spacing w:after="0" w:line="480" w:lineRule="auto"/>
        <w:ind w:right="255"/>
        <w:rPr>
          <w:rFonts w:ascii="GHEA Mariam" w:eastAsia="Calibri" w:hAnsi="GHEA Mariam" w:cs="Times New Roman"/>
          <w:shd w:val="clear" w:color="auto" w:fill="FFFFFF"/>
          <w:lang w:val="hy-AM" w:eastAsia="ru-RU"/>
        </w:rPr>
      </w:pPr>
      <w:r w:rsidRPr="00A82A5E">
        <w:rPr>
          <w:rFonts w:ascii="GHEA Mariam" w:eastAsia="Calibri" w:hAnsi="GHEA Mariam" w:cs="Times New Roman"/>
          <w:shd w:val="clear" w:color="auto" w:fill="FFFFFF"/>
          <w:lang w:val="hy-AM" w:eastAsia="ru-RU"/>
        </w:rPr>
        <w:t xml:space="preserve">    Վերոնշյալ առաջարկությունները պայմանավորված են այն հանգամանքով, որ օրինակ պետական համակարգում լինում են դեպքեր, երբ </w:t>
      </w:r>
      <w:r w:rsidR="001E3850">
        <w:rPr>
          <w:rFonts w:ascii="GHEA Mariam" w:eastAsia="Calibri" w:hAnsi="GHEA Mariam" w:cs="Times New Roman"/>
          <w:shd w:val="clear" w:color="auto" w:fill="FFFFFF"/>
          <w:lang w:val="hy-AM" w:eastAsia="ru-RU"/>
        </w:rPr>
        <w:t xml:space="preserve">վերակազմակերպումների արդյունքում </w:t>
      </w:r>
      <w:r w:rsidRPr="00A82A5E">
        <w:rPr>
          <w:rFonts w:ascii="GHEA Mariam" w:eastAsia="Calibri" w:hAnsi="GHEA Mariam" w:cs="Times New Roman"/>
          <w:shd w:val="clear" w:color="auto" w:fill="FFFFFF"/>
          <w:lang w:val="hy-AM" w:eastAsia="ru-RU"/>
        </w:rPr>
        <w:t>հաստիքների կրճատման արդյունքում հնարավոր չի լինում պահպանել աշխատողի պաշտոնը։</w:t>
      </w:r>
    </w:p>
    <w:p w:rsidR="00F427F0" w:rsidRPr="00C0651A" w:rsidRDefault="00F427F0" w:rsidP="00A14B97">
      <w:pPr>
        <w:spacing w:after="0" w:line="360" w:lineRule="auto"/>
        <w:ind w:right="255" w:firstLine="540"/>
        <w:jc w:val="both"/>
        <w:rPr>
          <w:rFonts w:ascii="GHEA Mariam" w:hAnsi="GHEA Mariam" w:cs="Sylfaen"/>
          <w:lang w:val="hy-AM"/>
        </w:rPr>
      </w:pPr>
      <w:bookmarkStart w:id="0" w:name="_GoBack"/>
      <w:bookmarkEnd w:id="0"/>
    </w:p>
    <w:p w:rsidR="00F427F0" w:rsidRPr="00D55366" w:rsidRDefault="00F427F0" w:rsidP="00A14B97">
      <w:pPr>
        <w:spacing w:after="0" w:line="360" w:lineRule="auto"/>
        <w:ind w:right="255" w:firstLine="540"/>
        <w:jc w:val="both"/>
        <w:rPr>
          <w:rFonts w:ascii="GHEA Mariam" w:hAnsi="GHEA Mariam" w:cs="Sylfaen"/>
          <w:b/>
          <w:lang w:val="hy-AM"/>
        </w:rPr>
      </w:pPr>
    </w:p>
    <w:p w:rsidR="00F427F0" w:rsidRPr="00D55366" w:rsidRDefault="00F427F0" w:rsidP="00A14B97">
      <w:pPr>
        <w:spacing w:after="0"/>
        <w:ind w:right="255"/>
        <w:jc w:val="center"/>
        <w:rPr>
          <w:rFonts w:ascii="GHEA Mariam" w:eastAsia="Times New Roman" w:hAnsi="GHEA Mariam" w:cs="GHEA Grapalat"/>
          <w:b/>
          <w:lang w:val="hy-AM" w:eastAsia="ru-RU"/>
        </w:rPr>
      </w:pPr>
      <w:r w:rsidRPr="00D55366">
        <w:rPr>
          <w:rFonts w:ascii="GHEA Mariam" w:eastAsia="Times New Roman" w:hAnsi="GHEA Mariam" w:cs="GHEA Grapalat"/>
          <w:b/>
          <w:lang w:val="hy-AM" w:eastAsia="ru-RU"/>
        </w:rPr>
        <w:t>ԵԶՐԱԿԱՑՈՒԹՅՈՒՆ</w:t>
      </w:r>
    </w:p>
    <w:p w:rsidR="00D55366" w:rsidRPr="00C0651A" w:rsidRDefault="00D55366" w:rsidP="00A14B97">
      <w:pPr>
        <w:spacing w:after="0"/>
        <w:ind w:right="255"/>
        <w:jc w:val="center"/>
        <w:rPr>
          <w:rFonts w:ascii="GHEA Mariam" w:eastAsia="Times New Roman" w:hAnsi="GHEA Mariam" w:cs="GHEA Grapalat"/>
          <w:lang w:val="de-AT" w:eastAsia="ru-RU"/>
        </w:rPr>
      </w:pPr>
    </w:p>
    <w:p w:rsidR="00F427F0" w:rsidRPr="00D55366" w:rsidRDefault="00F427F0" w:rsidP="0092110C">
      <w:pPr>
        <w:spacing w:after="0" w:line="240" w:lineRule="auto"/>
        <w:ind w:right="255"/>
        <w:jc w:val="center"/>
        <w:rPr>
          <w:rFonts w:ascii="GHEA Mariam" w:eastAsia="Times New Roman" w:hAnsi="GHEA Mariam" w:cs="GHEA Grapalat"/>
          <w:b/>
          <w:lang w:val="de-AT" w:eastAsia="en-GB"/>
        </w:rPr>
      </w:pPr>
      <w:r w:rsidRPr="00D55366">
        <w:rPr>
          <w:rFonts w:ascii="GHEA Mariam" w:eastAsia="Times New Roman" w:hAnsi="GHEA Mariam" w:cs="Sylfaen"/>
          <w:b/>
          <w:lang w:val="af-ZA"/>
        </w:rPr>
        <w:t>«Հայաստանի Հանրապետության աշխատանքային օրենսգրքում փոփոխություններ և լրացումներ կատարելու մասին » ՀՀ օրենքի նախագծի</w:t>
      </w:r>
      <w:r w:rsidRPr="00D55366">
        <w:rPr>
          <w:rFonts w:ascii="GHEA Mariam" w:hAnsi="GHEA Mariam"/>
          <w:b/>
          <w:lang w:val="hy-AM"/>
        </w:rPr>
        <w:t>՝</w:t>
      </w:r>
      <w:r w:rsidRPr="00D55366">
        <w:rPr>
          <w:rFonts w:ascii="GHEA Mariam" w:eastAsia="Times New Roman" w:hAnsi="GHEA Mariam" w:cs="Sylfaen"/>
          <w:b/>
          <w:lang w:val="af-ZA"/>
        </w:rPr>
        <w:t xml:space="preserve"> պետական բյուջեի եկամուտների էական նվազեցման կամ ծախսերի ավելացման </w:t>
      </w:r>
      <w:r w:rsidRPr="00D55366">
        <w:rPr>
          <w:rFonts w:ascii="GHEA Mariam" w:eastAsia="Times New Roman" w:hAnsi="GHEA Mariam" w:cs="Sylfaen"/>
          <w:b/>
          <w:lang w:val="de-AT"/>
        </w:rPr>
        <w:t>վերաբերյալ</w:t>
      </w:r>
    </w:p>
    <w:p w:rsidR="00F427F0" w:rsidRDefault="00F427F0" w:rsidP="00A14B97">
      <w:pPr>
        <w:spacing w:after="0" w:line="360" w:lineRule="auto"/>
        <w:ind w:right="255" w:firstLine="567"/>
        <w:jc w:val="both"/>
        <w:rPr>
          <w:rFonts w:ascii="GHEA Mariam" w:eastAsia="Times New Roman" w:hAnsi="GHEA Mariam" w:cs="Sylfaen"/>
          <w:lang w:val="hy-AM" w:eastAsia="nl-NL"/>
        </w:rPr>
      </w:pPr>
    </w:p>
    <w:p w:rsidR="00D55366" w:rsidRPr="00C0651A" w:rsidRDefault="00D55366" w:rsidP="00A14B97">
      <w:pPr>
        <w:spacing w:after="0" w:line="360" w:lineRule="auto"/>
        <w:ind w:right="255" w:firstLine="567"/>
        <w:jc w:val="both"/>
        <w:rPr>
          <w:rFonts w:ascii="GHEA Mariam" w:eastAsia="Times New Roman" w:hAnsi="GHEA Mariam" w:cs="Sylfaen"/>
          <w:lang w:val="hy-AM" w:eastAsia="nl-NL"/>
        </w:rPr>
      </w:pPr>
    </w:p>
    <w:p w:rsidR="00F427F0" w:rsidRPr="00C0651A" w:rsidRDefault="00306B22" w:rsidP="00E967AE">
      <w:pPr>
        <w:spacing w:after="0" w:line="360" w:lineRule="auto"/>
        <w:ind w:right="57" w:firstLine="567"/>
        <w:jc w:val="both"/>
        <w:rPr>
          <w:rFonts w:ascii="GHEA Mariam" w:hAnsi="GHEA Mariam"/>
          <w:lang w:val="de-AT"/>
        </w:rPr>
      </w:pPr>
      <w:r w:rsidRPr="00C0651A">
        <w:rPr>
          <w:rFonts w:ascii="GHEA Mariam" w:eastAsia="Times New Roman" w:hAnsi="GHEA Mariam" w:cs="Sylfaen"/>
          <w:lang w:val="hy-AM" w:eastAsia="nl-NL"/>
        </w:rPr>
        <w:t>Ն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ախագծի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ընդունումը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կհանգեցնի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ՀՀ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պետական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բյուջեի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ծախսերի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ավելացման, որի չափը հնարավոր չէ գնահատել համապատասխան տեղեկատվության բացակայությամբ պայմանավորված, իսկ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 xml:space="preserve"> եկա</w:t>
      </w:r>
      <w:r w:rsidR="00F427F0" w:rsidRPr="00C0651A">
        <w:rPr>
          <w:rFonts w:ascii="GHEA Mariam" w:eastAsia="Times New Roman" w:hAnsi="GHEA Mariam" w:cs="Sylfaen"/>
          <w:lang w:val="hy-AM" w:eastAsia="nl-NL"/>
        </w:rPr>
        <w:softHyphen/>
        <w:t>մուտների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մասով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չի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  <w:r w:rsidR="00F427F0" w:rsidRPr="00C0651A">
        <w:rPr>
          <w:rFonts w:ascii="GHEA Mariam" w:eastAsia="Times New Roman" w:hAnsi="GHEA Mariam" w:cs="Sylfaen"/>
          <w:lang w:val="hy-AM" w:eastAsia="nl-NL"/>
        </w:rPr>
        <w:t>հանգեցնի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նվազեցման</w:t>
      </w:r>
      <w:r w:rsidR="00F427F0" w:rsidRPr="00C0651A">
        <w:rPr>
          <w:rFonts w:ascii="GHEA Mariam" w:hAnsi="GHEA Mariam"/>
          <w:lang w:val="de-AT"/>
        </w:rPr>
        <w:t>:</w:t>
      </w:r>
      <w:r w:rsidR="00F427F0" w:rsidRPr="00C0651A">
        <w:rPr>
          <w:rFonts w:ascii="GHEA Mariam" w:eastAsia="Times New Roman" w:hAnsi="GHEA Mariam" w:cs="Sylfaen"/>
          <w:lang w:val="de-AT" w:eastAsia="nl-NL"/>
        </w:rPr>
        <w:t xml:space="preserve"> </w:t>
      </w:r>
    </w:p>
    <w:p w:rsidR="00F427F0" w:rsidRPr="00C0651A" w:rsidRDefault="00F427F0" w:rsidP="00A14B97">
      <w:pPr>
        <w:spacing w:after="0" w:line="360" w:lineRule="auto"/>
        <w:ind w:right="255" w:firstLine="540"/>
        <w:jc w:val="both"/>
        <w:rPr>
          <w:rFonts w:ascii="GHEA Mariam" w:hAnsi="GHEA Mariam" w:cs="Sylfaen"/>
          <w:lang w:val="hy-AM"/>
        </w:rPr>
      </w:pPr>
    </w:p>
    <w:sectPr w:rsidR="00F427F0" w:rsidRPr="00C0651A" w:rsidSect="00DB3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940" w:rsidRDefault="00AB4940" w:rsidP="00765A68">
      <w:pPr>
        <w:spacing w:after="0" w:line="240" w:lineRule="auto"/>
      </w:pPr>
      <w:r>
        <w:separator/>
      </w:r>
    </w:p>
  </w:endnote>
  <w:endnote w:type="continuationSeparator" w:id="0">
    <w:p w:rsidR="00AB4940" w:rsidRDefault="00AB4940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940" w:rsidRDefault="00AB4940" w:rsidP="00765A68">
      <w:pPr>
        <w:spacing w:after="0" w:line="240" w:lineRule="auto"/>
      </w:pPr>
      <w:r>
        <w:separator/>
      </w:r>
    </w:p>
  </w:footnote>
  <w:footnote w:type="continuationSeparator" w:id="0">
    <w:p w:rsidR="00AB4940" w:rsidRDefault="00AB4940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3E344A"/>
    <w:multiLevelType w:val="hybridMultilevel"/>
    <w:tmpl w:val="3F92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25C64"/>
    <w:multiLevelType w:val="hybridMultilevel"/>
    <w:tmpl w:val="863AE88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42572"/>
    <w:multiLevelType w:val="hybridMultilevel"/>
    <w:tmpl w:val="AE8CCB1A"/>
    <w:lvl w:ilvl="0" w:tplc="5E2068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0AF"/>
    <w:rsid w:val="00057C8E"/>
    <w:rsid w:val="00061717"/>
    <w:rsid w:val="00095F23"/>
    <w:rsid w:val="000B4E46"/>
    <w:rsid w:val="000C726B"/>
    <w:rsid w:val="000E623D"/>
    <w:rsid w:val="000F70F1"/>
    <w:rsid w:val="00103FFE"/>
    <w:rsid w:val="00141467"/>
    <w:rsid w:val="0015010E"/>
    <w:rsid w:val="00190026"/>
    <w:rsid w:val="001E3850"/>
    <w:rsid w:val="001F45C5"/>
    <w:rsid w:val="00205130"/>
    <w:rsid w:val="00220D91"/>
    <w:rsid w:val="002659C7"/>
    <w:rsid w:val="002A3845"/>
    <w:rsid w:val="002D341B"/>
    <w:rsid w:val="002F3FF8"/>
    <w:rsid w:val="00306B22"/>
    <w:rsid w:val="00357D1C"/>
    <w:rsid w:val="00357EF0"/>
    <w:rsid w:val="00367D96"/>
    <w:rsid w:val="00385344"/>
    <w:rsid w:val="00394993"/>
    <w:rsid w:val="003B3100"/>
    <w:rsid w:val="003B6D92"/>
    <w:rsid w:val="003F253D"/>
    <w:rsid w:val="003F3330"/>
    <w:rsid w:val="00422285"/>
    <w:rsid w:val="00445FA8"/>
    <w:rsid w:val="00481DC3"/>
    <w:rsid w:val="00487997"/>
    <w:rsid w:val="0049065E"/>
    <w:rsid w:val="004A0C49"/>
    <w:rsid w:val="004B1701"/>
    <w:rsid w:val="004B4E8E"/>
    <w:rsid w:val="004D2AE4"/>
    <w:rsid w:val="004F39FF"/>
    <w:rsid w:val="005020E8"/>
    <w:rsid w:val="005032AE"/>
    <w:rsid w:val="00510877"/>
    <w:rsid w:val="005139F3"/>
    <w:rsid w:val="005439D6"/>
    <w:rsid w:val="0054618A"/>
    <w:rsid w:val="00551C92"/>
    <w:rsid w:val="005634DB"/>
    <w:rsid w:val="00565F15"/>
    <w:rsid w:val="00592DA6"/>
    <w:rsid w:val="005D7EF1"/>
    <w:rsid w:val="00612041"/>
    <w:rsid w:val="006231A2"/>
    <w:rsid w:val="00627813"/>
    <w:rsid w:val="00644780"/>
    <w:rsid w:val="00650C21"/>
    <w:rsid w:val="00657ACA"/>
    <w:rsid w:val="00663BE3"/>
    <w:rsid w:val="00676730"/>
    <w:rsid w:val="006A3F3A"/>
    <w:rsid w:val="006E3248"/>
    <w:rsid w:val="006E5B9E"/>
    <w:rsid w:val="006E7626"/>
    <w:rsid w:val="006F56F3"/>
    <w:rsid w:val="00704A35"/>
    <w:rsid w:val="00722CC7"/>
    <w:rsid w:val="00765A68"/>
    <w:rsid w:val="00771726"/>
    <w:rsid w:val="007B013E"/>
    <w:rsid w:val="007C51BA"/>
    <w:rsid w:val="007D5A5E"/>
    <w:rsid w:val="007E659B"/>
    <w:rsid w:val="00800F47"/>
    <w:rsid w:val="00826F71"/>
    <w:rsid w:val="008360AF"/>
    <w:rsid w:val="00842884"/>
    <w:rsid w:val="00846A8F"/>
    <w:rsid w:val="00895E38"/>
    <w:rsid w:val="008B16D3"/>
    <w:rsid w:val="008B3599"/>
    <w:rsid w:val="008F2F28"/>
    <w:rsid w:val="009174D6"/>
    <w:rsid w:val="0092110C"/>
    <w:rsid w:val="00935E68"/>
    <w:rsid w:val="009628D8"/>
    <w:rsid w:val="0098034C"/>
    <w:rsid w:val="009B3204"/>
    <w:rsid w:val="009D058D"/>
    <w:rsid w:val="009D36FB"/>
    <w:rsid w:val="009E30C2"/>
    <w:rsid w:val="009E4D48"/>
    <w:rsid w:val="00A04F1E"/>
    <w:rsid w:val="00A14B97"/>
    <w:rsid w:val="00A3056F"/>
    <w:rsid w:val="00A43CA0"/>
    <w:rsid w:val="00A51951"/>
    <w:rsid w:val="00A55199"/>
    <w:rsid w:val="00A56AE5"/>
    <w:rsid w:val="00A80596"/>
    <w:rsid w:val="00A82A5E"/>
    <w:rsid w:val="00AA03D0"/>
    <w:rsid w:val="00AB4940"/>
    <w:rsid w:val="00B04A17"/>
    <w:rsid w:val="00B11600"/>
    <w:rsid w:val="00B234D8"/>
    <w:rsid w:val="00B249E8"/>
    <w:rsid w:val="00B25FAE"/>
    <w:rsid w:val="00B42E77"/>
    <w:rsid w:val="00B47200"/>
    <w:rsid w:val="00B50518"/>
    <w:rsid w:val="00B558EB"/>
    <w:rsid w:val="00B6741B"/>
    <w:rsid w:val="00B935FD"/>
    <w:rsid w:val="00B943A2"/>
    <w:rsid w:val="00BB2A98"/>
    <w:rsid w:val="00BB508C"/>
    <w:rsid w:val="00BC35D1"/>
    <w:rsid w:val="00BC550B"/>
    <w:rsid w:val="00C0651A"/>
    <w:rsid w:val="00C16E7C"/>
    <w:rsid w:val="00C227EF"/>
    <w:rsid w:val="00C24C82"/>
    <w:rsid w:val="00C673D1"/>
    <w:rsid w:val="00C716D0"/>
    <w:rsid w:val="00C856CE"/>
    <w:rsid w:val="00C873F4"/>
    <w:rsid w:val="00CA2FE3"/>
    <w:rsid w:val="00CB67B3"/>
    <w:rsid w:val="00CC6C31"/>
    <w:rsid w:val="00CD20DF"/>
    <w:rsid w:val="00D16748"/>
    <w:rsid w:val="00D234B4"/>
    <w:rsid w:val="00D55366"/>
    <w:rsid w:val="00D56104"/>
    <w:rsid w:val="00D5636C"/>
    <w:rsid w:val="00D70C1B"/>
    <w:rsid w:val="00D7509E"/>
    <w:rsid w:val="00D857DF"/>
    <w:rsid w:val="00D90D73"/>
    <w:rsid w:val="00DA7A87"/>
    <w:rsid w:val="00DA7F24"/>
    <w:rsid w:val="00DB3AD6"/>
    <w:rsid w:val="00DE41C6"/>
    <w:rsid w:val="00DF3684"/>
    <w:rsid w:val="00DF78A3"/>
    <w:rsid w:val="00E125FB"/>
    <w:rsid w:val="00E222AE"/>
    <w:rsid w:val="00E237BF"/>
    <w:rsid w:val="00E5676D"/>
    <w:rsid w:val="00E845C4"/>
    <w:rsid w:val="00E86562"/>
    <w:rsid w:val="00E9473C"/>
    <w:rsid w:val="00E95A3A"/>
    <w:rsid w:val="00E967AE"/>
    <w:rsid w:val="00EB2B5C"/>
    <w:rsid w:val="00EF266B"/>
    <w:rsid w:val="00F427F0"/>
    <w:rsid w:val="00F43764"/>
    <w:rsid w:val="00F575CF"/>
    <w:rsid w:val="00F658EE"/>
    <w:rsid w:val="00FC1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5A066-789A-44D6-B7DD-FE3DEB44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400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11400&amp;Reading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Hobyan</dc:creator>
  <cp:keywords>https://mul2.gov.am/tasks/238555/oneclick/ARAJARKUTYUNNER P 504 (1).docx?token=f62d535dd4689d488a14148bff25dfd1</cp:keywords>
  <cp:lastModifiedBy>HP</cp:lastModifiedBy>
  <cp:revision>24</cp:revision>
  <cp:lastPrinted>2020-02-14T06:51:00Z</cp:lastPrinted>
  <dcterms:created xsi:type="dcterms:W3CDTF">2020-05-08T07:44:00Z</dcterms:created>
  <dcterms:modified xsi:type="dcterms:W3CDTF">2020-06-03T12:29:00Z</dcterms:modified>
</cp:coreProperties>
</file>