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1109" w14:textId="77777777" w:rsidR="00B9183D" w:rsidRDefault="00B9183D" w:rsidP="00B9183D">
      <w:pPr>
        <w:jc w:val="center"/>
        <w:rPr>
          <w:rFonts w:ascii="GHEA Grapalat" w:hAnsi="GHEA Grapalat"/>
          <w:bCs/>
          <w:sz w:val="24"/>
          <w:szCs w:val="24"/>
        </w:rPr>
      </w:pPr>
    </w:p>
    <w:p w14:paraId="500A76FC" w14:textId="77777777" w:rsidR="00B9183D" w:rsidRDefault="00B9183D" w:rsidP="00B9183D">
      <w:pPr>
        <w:jc w:val="center"/>
        <w:rPr>
          <w:rFonts w:ascii="GHEA Grapalat" w:hAnsi="GHEA Grapalat"/>
          <w:bCs/>
          <w:sz w:val="24"/>
          <w:szCs w:val="24"/>
        </w:rPr>
      </w:pPr>
    </w:p>
    <w:p w14:paraId="03AC5C89" w14:textId="45405505" w:rsidR="00B9183D" w:rsidRPr="00B9183D" w:rsidRDefault="00B9183D" w:rsidP="00B9183D">
      <w:pPr>
        <w:jc w:val="center"/>
        <w:rPr>
          <w:rFonts w:ascii="GHEA Mariam" w:hAnsi="GHEA Mariam"/>
          <w:bCs/>
          <w:sz w:val="24"/>
          <w:szCs w:val="24"/>
        </w:rPr>
      </w:pPr>
      <w:r w:rsidRPr="00B9183D">
        <w:rPr>
          <w:rFonts w:ascii="GHEA Mariam" w:hAnsi="GHEA Mariam"/>
          <w:bCs/>
          <w:sz w:val="24"/>
          <w:szCs w:val="24"/>
        </w:rPr>
        <w:t>ՀԱՆՐԱՊԵՏՈՒԹՅԱՆ ՆԱԽԱԳԱՀԻ</w:t>
      </w:r>
    </w:p>
    <w:p w14:paraId="0666A8E6" w14:textId="77777777" w:rsidR="00B9183D" w:rsidRPr="00B9183D" w:rsidRDefault="00B9183D" w:rsidP="00B9183D">
      <w:pPr>
        <w:jc w:val="center"/>
        <w:rPr>
          <w:rFonts w:ascii="GHEA Mariam" w:hAnsi="GHEA Mariam"/>
          <w:bCs/>
          <w:sz w:val="24"/>
          <w:szCs w:val="24"/>
        </w:rPr>
      </w:pPr>
      <w:r w:rsidRPr="00B9183D">
        <w:rPr>
          <w:rFonts w:ascii="GHEA Mariam" w:hAnsi="GHEA Mariam"/>
          <w:bCs/>
          <w:sz w:val="24"/>
          <w:szCs w:val="24"/>
        </w:rPr>
        <w:t>ՀՐԱՄԱՆԱԳԻՐԸ</w:t>
      </w:r>
    </w:p>
    <w:p w14:paraId="2B6A2AB7" w14:textId="77777777" w:rsidR="00B9183D" w:rsidRPr="00B9183D" w:rsidRDefault="00B9183D" w:rsidP="00B9183D">
      <w:pPr>
        <w:jc w:val="center"/>
        <w:rPr>
          <w:rFonts w:ascii="GHEA Mariam" w:hAnsi="GHEA Mariam"/>
          <w:bCs/>
          <w:sz w:val="24"/>
          <w:szCs w:val="24"/>
        </w:rPr>
      </w:pPr>
    </w:p>
    <w:p w14:paraId="22F579EF" w14:textId="77777777" w:rsidR="00B9183D" w:rsidRPr="00B9183D" w:rsidRDefault="00B9183D" w:rsidP="00B9183D">
      <w:pPr>
        <w:jc w:val="center"/>
        <w:rPr>
          <w:rFonts w:ascii="GHEA Mariam" w:hAnsi="GHEA Mariam"/>
          <w:bCs/>
          <w:sz w:val="24"/>
          <w:szCs w:val="24"/>
        </w:rPr>
      </w:pPr>
      <w:r w:rsidRPr="00B9183D">
        <w:rPr>
          <w:rFonts w:ascii="GHEA Mariam" w:hAnsi="GHEA Mariam"/>
          <w:bCs/>
          <w:sz w:val="24"/>
          <w:szCs w:val="24"/>
        </w:rPr>
        <w:t>«ՄԻՋՊԵՏԱԿԱՆ ԱՐԺՈՒԹԱՅԻՆ ԿՈՄԻՏԵԻ ՍՏԵՂԾՄԱՆ ՄԱՍԻՆ 1995 ԹՎԱԿԱՆԻ ՄԱՅԻՍԻ 26-Ի ՀԱՄԱՁԱՅՆԱԳՐԻ ԳՈՐԾՈՂՈՒԹՅՈՒՆԸ ԴԱԴԱՐԵՑՆԵԼՈՒ ՄԱՍԻՆ» ԱՐՁԱՆԱԳՐՈՒԹՅՈՒՆԸ ՀԱՍՏԱՏԵԼՈՒ ՄԱՍԻՆ</w:t>
      </w:r>
    </w:p>
    <w:p w14:paraId="3E539C4B" w14:textId="77777777" w:rsidR="00B9183D" w:rsidRPr="00B9183D" w:rsidRDefault="00B9183D" w:rsidP="00B9183D">
      <w:pPr>
        <w:jc w:val="both"/>
        <w:rPr>
          <w:rFonts w:ascii="GHEA Mariam" w:hAnsi="GHEA Mariam"/>
          <w:b/>
          <w:sz w:val="24"/>
          <w:szCs w:val="24"/>
        </w:rPr>
      </w:pPr>
    </w:p>
    <w:p w14:paraId="289FB440" w14:textId="439CDCCE" w:rsidR="00B9183D" w:rsidRPr="00B9183D" w:rsidRDefault="00B9183D" w:rsidP="00B9183D">
      <w:pPr>
        <w:spacing w:after="0" w:line="276" w:lineRule="auto"/>
        <w:ind w:firstLine="720"/>
        <w:jc w:val="both"/>
        <w:rPr>
          <w:rFonts w:ascii="GHEA Mariam" w:hAnsi="GHEA Mariam"/>
          <w:color w:val="000000"/>
          <w:sz w:val="24"/>
          <w:szCs w:val="24"/>
        </w:rPr>
      </w:pPr>
      <w:proofErr w:type="spellStart"/>
      <w:r w:rsidRPr="00B9183D">
        <w:rPr>
          <w:rFonts w:ascii="GHEA Mariam" w:hAnsi="GHEA Mariam"/>
          <w:sz w:val="24"/>
          <w:szCs w:val="24"/>
        </w:rPr>
        <w:t>Ղեկավարվելով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sz w:val="24"/>
          <w:szCs w:val="24"/>
        </w:rPr>
        <w:t>Հայաստանի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sz w:val="24"/>
          <w:szCs w:val="24"/>
        </w:rPr>
        <w:t>Հանրապետության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sz w:val="24"/>
          <w:szCs w:val="24"/>
        </w:rPr>
        <w:t>Սահմանադրության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132-րդ </w:t>
      </w:r>
      <w:proofErr w:type="spellStart"/>
      <w:r w:rsidRPr="00B9183D">
        <w:rPr>
          <w:rFonts w:ascii="GHEA Mariam" w:hAnsi="GHEA Mariam"/>
          <w:sz w:val="24"/>
          <w:szCs w:val="24"/>
        </w:rPr>
        <w:t>հոդվածի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2-րդ </w:t>
      </w:r>
      <w:r w:rsidRPr="00B9183D">
        <w:rPr>
          <w:rFonts w:ascii="GHEA Mariam" w:hAnsi="GHEA Mariam"/>
          <w:sz w:val="24"/>
          <w:szCs w:val="24"/>
          <w:lang w:val="hy-AM"/>
        </w:rPr>
        <w:t>կետ</w:t>
      </w:r>
      <w:proofErr w:type="spellStart"/>
      <w:r w:rsidRPr="00B9183D">
        <w:rPr>
          <w:rFonts w:ascii="GHEA Mariam" w:hAnsi="GHEA Mariam"/>
          <w:sz w:val="24"/>
          <w:szCs w:val="24"/>
        </w:rPr>
        <w:t>ով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, </w:t>
      </w:r>
      <w:proofErr w:type="spellStart"/>
      <w:r w:rsidRPr="00B9183D">
        <w:rPr>
          <w:rFonts w:ascii="GHEA Mariam" w:hAnsi="GHEA Mariam"/>
          <w:sz w:val="24"/>
          <w:szCs w:val="24"/>
        </w:rPr>
        <w:t>ինչպես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sz w:val="24"/>
          <w:szCs w:val="24"/>
        </w:rPr>
        <w:t>նաև</w:t>
      </w:r>
      <w:proofErr w:type="spellEnd"/>
      <w:r w:rsidRPr="00B9183D">
        <w:rPr>
          <w:rFonts w:ascii="GHEA Mariam" w:hAnsi="GHEA Mariam"/>
          <w:sz w:val="24"/>
          <w:szCs w:val="24"/>
        </w:rPr>
        <w:t xml:space="preserve"> </w:t>
      </w:r>
      <w:r w:rsidRPr="00B9183D">
        <w:rPr>
          <w:rFonts w:ascii="GHEA Mariam" w:hAnsi="GHEA Mariam"/>
          <w:color w:val="000000"/>
          <w:sz w:val="24"/>
          <w:szCs w:val="24"/>
        </w:rPr>
        <w:t>«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Միջազգային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պայմանագրերի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» ՀՀ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օրենքի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10-րդ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հոդվածի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3-րդ </w:t>
      </w:r>
      <w:r w:rsidRPr="00B9183D">
        <w:rPr>
          <w:rFonts w:ascii="GHEA Mariam" w:hAnsi="GHEA Mariam"/>
          <w:color w:val="000000"/>
          <w:sz w:val="24"/>
          <w:szCs w:val="24"/>
          <w:lang w:val="hy-AM"/>
        </w:rPr>
        <w:t>կետ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ով</w:t>
      </w:r>
      <w:proofErr w:type="spellEnd"/>
      <w:r w:rsidRPr="00B9183D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B9183D">
        <w:rPr>
          <w:rFonts w:ascii="GHEA Mariam" w:hAnsi="GHEA Mariam"/>
          <w:i/>
          <w:iCs/>
          <w:color w:val="000000"/>
          <w:sz w:val="24"/>
          <w:szCs w:val="24"/>
          <w:lang w:val="hy-AM"/>
        </w:rPr>
        <w:t>որոշում եմ</w:t>
      </w:r>
      <w:r w:rsidRPr="00B9183D">
        <w:rPr>
          <w:rFonts w:ascii="GHEA Mariam" w:hAnsi="GHEA Mariam"/>
          <w:color w:val="000000"/>
          <w:sz w:val="24"/>
          <w:szCs w:val="24"/>
        </w:rPr>
        <w:t>.</w:t>
      </w:r>
    </w:p>
    <w:p w14:paraId="11D2CE46" w14:textId="7E2F9380" w:rsidR="00B9183D" w:rsidRPr="00B9183D" w:rsidRDefault="00B9183D" w:rsidP="00B9183D">
      <w:pPr>
        <w:spacing w:after="0" w:line="276" w:lineRule="auto"/>
        <w:ind w:firstLine="720"/>
        <w:jc w:val="both"/>
        <w:rPr>
          <w:rFonts w:ascii="GHEA Mariam" w:hAnsi="GHEA Mariam"/>
          <w:color w:val="000000"/>
          <w:sz w:val="24"/>
          <w:szCs w:val="24"/>
        </w:rPr>
      </w:pPr>
      <w:r w:rsidRPr="00B9183D">
        <w:rPr>
          <w:rFonts w:ascii="GHEA Mariam" w:hAnsi="GHEA Mariam"/>
          <w:color w:val="000000"/>
          <w:sz w:val="24"/>
          <w:szCs w:val="24"/>
        </w:rPr>
        <w:t>1</w:t>
      </w:r>
      <w:r w:rsidRPr="00B9183D">
        <w:rPr>
          <w:rFonts w:ascii="GHEA Mariam" w:hAnsi="GHEA Mariam" w:cs="Cambria Math"/>
          <w:color w:val="000000"/>
          <w:sz w:val="24"/>
          <w:szCs w:val="24"/>
        </w:rPr>
        <w:t>.</w:t>
      </w:r>
      <w:r w:rsidRPr="00B9183D">
        <w:rPr>
          <w:rFonts w:ascii="GHEA Mariam" w:hAnsi="GHEA Mariam" w:cs="Cambria Math"/>
          <w:color w:val="000000"/>
          <w:sz w:val="24"/>
          <w:szCs w:val="24"/>
          <w:lang w:val="hy-AM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Հաստատել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2013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հոկտեմբերի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25-ին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ստորագրված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«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Միջպետական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արժութային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կոմիտեի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ստեղծման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1995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թվականի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մայիսի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26-ի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Համաձայնագրի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գործողությունը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դադարեցնելու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մասին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»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արձանագրությունը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>։</w:t>
      </w:r>
    </w:p>
    <w:p w14:paraId="5F4010CB" w14:textId="0828805F" w:rsidR="00B9183D" w:rsidRPr="00B9183D" w:rsidRDefault="00B9183D" w:rsidP="00B9183D">
      <w:pPr>
        <w:spacing w:after="0" w:line="276" w:lineRule="auto"/>
        <w:ind w:firstLine="720"/>
        <w:jc w:val="both"/>
        <w:rPr>
          <w:rFonts w:ascii="GHEA Mariam" w:hAnsi="GHEA Mariam"/>
          <w:color w:val="000000"/>
          <w:sz w:val="24"/>
          <w:szCs w:val="24"/>
        </w:rPr>
      </w:pPr>
      <w:r w:rsidRPr="00B9183D">
        <w:rPr>
          <w:rFonts w:ascii="GHEA Mariam" w:hAnsi="GHEA Mariam"/>
          <w:color w:val="000000"/>
          <w:sz w:val="24"/>
          <w:szCs w:val="24"/>
        </w:rPr>
        <w:t>2</w:t>
      </w:r>
      <w:r w:rsidRPr="00B9183D">
        <w:rPr>
          <w:rFonts w:ascii="GHEA Mariam" w:hAnsi="GHEA Mariam" w:cs="Calibri"/>
          <w:color w:val="000000"/>
          <w:sz w:val="24"/>
          <w:szCs w:val="24"/>
        </w:rPr>
        <w:t xml:space="preserve">.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Սույն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հրամանագիրն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ուժի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մեջ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է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մտնում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պաշտոնական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հրապարակմանը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հաջորդող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 xml:space="preserve"> </w:t>
      </w:r>
      <w:proofErr w:type="spellStart"/>
      <w:r w:rsidRPr="00B9183D">
        <w:rPr>
          <w:rFonts w:ascii="GHEA Mariam" w:hAnsi="GHEA Mariam"/>
          <w:color w:val="000000"/>
          <w:sz w:val="24"/>
          <w:szCs w:val="24"/>
        </w:rPr>
        <w:t>օրվանից</w:t>
      </w:r>
      <w:proofErr w:type="spellEnd"/>
      <w:r w:rsidRPr="00B9183D">
        <w:rPr>
          <w:rFonts w:ascii="GHEA Mariam" w:hAnsi="GHEA Mariam"/>
          <w:color w:val="000000"/>
          <w:sz w:val="24"/>
          <w:szCs w:val="24"/>
        </w:rPr>
        <w:t>։</w:t>
      </w:r>
    </w:p>
    <w:p w14:paraId="37D132E2" w14:textId="77777777" w:rsidR="00B9183D" w:rsidRPr="007C762A" w:rsidRDefault="00B9183D" w:rsidP="00B9183D">
      <w:pPr>
        <w:jc w:val="center"/>
        <w:rPr>
          <w:rFonts w:ascii="GHEA Grapalat" w:hAnsi="GHEA Grapalat"/>
          <w:b/>
          <w:sz w:val="24"/>
          <w:szCs w:val="24"/>
        </w:rPr>
      </w:pPr>
    </w:p>
    <w:p w14:paraId="6F99DA98" w14:textId="77777777" w:rsidR="00B9183D" w:rsidRPr="007C762A" w:rsidRDefault="00B9183D" w:rsidP="00B9183D">
      <w:pPr>
        <w:pStyle w:val="ListParagraph"/>
        <w:ind w:left="1080"/>
        <w:jc w:val="both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B9183D" w:rsidRPr="007C762A" w14:paraId="7F1F3982" w14:textId="77777777" w:rsidTr="00B9183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14:paraId="7C63F8E5" w14:textId="75584C64" w:rsidR="00B9183D" w:rsidRPr="007C762A" w:rsidRDefault="00B9183D" w:rsidP="00EE5D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25056D0" w14:textId="6132CFBC" w:rsidR="00B9183D" w:rsidRPr="007C762A" w:rsidRDefault="00B9183D" w:rsidP="00EE5D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14:paraId="4C303927" w14:textId="77777777" w:rsidR="00D105A6" w:rsidRDefault="00D105A6"/>
    <w:sectPr w:rsidR="00D1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96"/>
    <w:rsid w:val="000C2B96"/>
    <w:rsid w:val="00B9183D"/>
    <w:rsid w:val="00D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5AC1"/>
  <w15:chartTrackingRefBased/>
  <w15:docId w15:val="{65360E63-7F75-4A82-8ADF-9EF1407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Mikayel Bejanyan</dc:creator>
  <cp:keywords/>
  <dc:description/>
  <cp:lastModifiedBy>Mikayel Bejanyan</cp:lastModifiedBy>
  <cp:revision>2</cp:revision>
  <dcterms:created xsi:type="dcterms:W3CDTF">2020-06-05T18:12:00Z</dcterms:created>
  <dcterms:modified xsi:type="dcterms:W3CDTF">2020-06-05T18:20:00Z</dcterms:modified>
</cp:coreProperties>
</file>