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40B" w:rsidRPr="00D54619" w:rsidRDefault="00F7740B" w:rsidP="00B66626">
      <w:pPr>
        <w:tabs>
          <w:tab w:val="left" w:pos="990"/>
        </w:tabs>
        <w:ind w:left="180" w:firstLine="450"/>
        <w:jc w:val="right"/>
        <w:rPr>
          <w:rFonts w:ascii="GHEA Grapalat" w:hAnsi="GHEA Grapalat" w:cs="Sylfaen"/>
          <w:b/>
          <w:bCs/>
        </w:rPr>
      </w:pPr>
      <w:r w:rsidRPr="00D54619">
        <w:rPr>
          <w:rFonts w:ascii="GHEA Grapalat" w:hAnsi="GHEA Grapalat" w:cs="Sylfaen"/>
          <w:b/>
          <w:bCs/>
          <w:lang w:val="en-GB"/>
        </w:rPr>
        <w:t>ՆԱԽԱԳԻԾ</w:t>
      </w:r>
    </w:p>
    <w:p w:rsidR="00F7740B" w:rsidRPr="00D54619" w:rsidRDefault="00F7740B" w:rsidP="00B66626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16"/>
          <w:lang w:val="af-ZA"/>
        </w:rPr>
      </w:pPr>
    </w:p>
    <w:p w:rsidR="00F7740B" w:rsidRDefault="00F7740B" w:rsidP="00B66626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</w:rPr>
      </w:pPr>
      <w:r w:rsidRPr="00D54619">
        <w:rPr>
          <w:rFonts w:ascii="GHEA Grapalat" w:hAnsi="GHEA Grapalat" w:cs="Sylfaen"/>
          <w:b/>
          <w:bCs/>
          <w:lang w:val="en-GB"/>
        </w:rPr>
        <w:t>ՀԱՅԱՍՏԱՆԻ</w:t>
      </w:r>
      <w:r w:rsidRPr="00D54619">
        <w:rPr>
          <w:rFonts w:ascii="GHEA Grapalat" w:hAnsi="GHEA Grapalat"/>
          <w:b/>
          <w:bCs/>
          <w:lang w:val="af-ZA"/>
        </w:rPr>
        <w:t xml:space="preserve"> </w:t>
      </w:r>
      <w:r w:rsidRPr="00D54619">
        <w:rPr>
          <w:rFonts w:ascii="GHEA Grapalat" w:hAnsi="GHEA Grapalat" w:cs="Sylfaen"/>
          <w:b/>
          <w:bCs/>
          <w:lang w:val="en-GB"/>
        </w:rPr>
        <w:t>ՀԱՆՐԱՊԵՏՈՒԹՅԱՆ</w:t>
      </w:r>
      <w:r w:rsidRPr="00D54619">
        <w:rPr>
          <w:rFonts w:ascii="GHEA Grapalat" w:hAnsi="GHEA Grapalat"/>
          <w:b/>
          <w:bCs/>
          <w:lang w:val="af-ZA"/>
        </w:rPr>
        <w:t xml:space="preserve"> </w:t>
      </w:r>
      <w:r w:rsidRPr="00D54619">
        <w:rPr>
          <w:rFonts w:ascii="GHEA Grapalat" w:hAnsi="GHEA Grapalat" w:cs="Sylfaen"/>
          <w:b/>
          <w:bCs/>
          <w:lang w:val="en-GB"/>
        </w:rPr>
        <w:t>ԿԱՌԱՎԱՐՈՒԹՅՈՒՆ</w:t>
      </w:r>
    </w:p>
    <w:p w:rsidR="00F7740B" w:rsidRPr="00D54619" w:rsidRDefault="00F7740B" w:rsidP="00B66626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16"/>
        </w:rPr>
      </w:pPr>
    </w:p>
    <w:p w:rsidR="00F7740B" w:rsidRPr="00D54619" w:rsidRDefault="00F7740B" w:rsidP="00B66626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lang w:val="af-ZA"/>
        </w:rPr>
      </w:pPr>
      <w:r w:rsidRPr="00D54619">
        <w:rPr>
          <w:rFonts w:ascii="GHEA Grapalat" w:hAnsi="GHEA Grapalat" w:cs="Sylfaen"/>
          <w:b/>
          <w:bCs/>
          <w:lang w:val="en-GB"/>
        </w:rPr>
        <w:t>Ո</w:t>
      </w:r>
      <w:r w:rsidRPr="00D54619">
        <w:rPr>
          <w:rFonts w:ascii="GHEA Grapalat" w:hAnsi="GHEA Grapalat"/>
          <w:b/>
          <w:bCs/>
          <w:lang w:val="af-ZA"/>
        </w:rPr>
        <w:t xml:space="preserve"> </w:t>
      </w:r>
      <w:r w:rsidRPr="00D54619">
        <w:rPr>
          <w:rFonts w:ascii="GHEA Grapalat" w:hAnsi="GHEA Grapalat" w:cs="Sylfaen"/>
          <w:b/>
          <w:bCs/>
          <w:lang w:val="en-GB"/>
        </w:rPr>
        <w:t>Ր</w:t>
      </w:r>
      <w:r w:rsidRPr="00D54619">
        <w:rPr>
          <w:rFonts w:ascii="GHEA Grapalat" w:hAnsi="GHEA Grapalat"/>
          <w:b/>
          <w:bCs/>
          <w:lang w:val="af-ZA"/>
        </w:rPr>
        <w:t xml:space="preserve"> </w:t>
      </w:r>
      <w:r w:rsidRPr="00D54619">
        <w:rPr>
          <w:rFonts w:ascii="GHEA Grapalat" w:hAnsi="GHEA Grapalat" w:cs="Sylfaen"/>
          <w:b/>
          <w:bCs/>
          <w:lang w:val="en-GB"/>
        </w:rPr>
        <w:t>Ո</w:t>
      </w:r>
      <w:r w:rsidRPr="00D54619">
        <w:rPr>
          <w:rFonts w:ascii="GHEA Grapalat" w:hAnsi="GHEA Grapalat"/>
          <w:b/>
          <w:bCs/>
          <w:lang w:val="af-ZA"/>
        </w:rPr>
        <w:t xml:space="preserve"> </w:t>
      </w:r>
      <w:r w:rsidRPr="00D54619">
        <w:rPr>
          <w:rFonts w:ascii="GHEA Grapalat" w:hAnsi="GHEA Grapalat" w:cs="Sylfaen"/>
          <w:b/>
          <w:bCs/>
          <w:lang w:val="en-GB"/>
        </w:rPr>
        <w:t>Շ</w:t>
      </w:r>
      <w:r w:rsidRPr="00D54619">
        <w:rPr>
          <w:rFonts w:ascii="GHEA Grapalat" w:hAnsi="GHEA Grapalat"/>
          <w:b/>
          <w:bCs/>
          <w:lang w:val="af-ZA"/>
        </w:rPr>
        <w:t xml:space="preserve"> </w:t>
      </w:r>
      <w:r w:rsidRPr="00D54619">
        <w:rPr>
          <w:rFonts w:ascii="GHEA Grapalat" w:hAnsi="GHEA Grapalat" w:cs="Sylfaen"/>
          <w:b/>
          <w:bCs/>
          <w:lang w:val="en-GB"/>
        </w:rPr>
        <w:t>ՈՒ</w:t>
      </w:r>
      <w:r w:rsidRPr="00D54619">
        <w:rPr>
          <w:rFonts w:ascii="GHEA Grapalat" w:hAnsi="GHEA Grapalat"/>
          <w:b/>
          <w:bCs/>
          <w:lang w:val="af-ZA"/>
        </w:rPr>
        <w:t xml:space="preserve"> </w:t>
      </w:r>
      <w:r w:rsidRPr="00D54619">
        <w:rPr>
          <w:rFonts w:ascii="GHEA Grapalat" w:hAnsi="GHEA Grapalat" w:cs="Sylfaen"/>
          <w:b/>
          <w:bCs/>
          <w:lang w:val="en-GB"/>
        </w:rPr>
        <w:t>Մ</w:t>
      </w:r>
    </w:p>
    <w:p w:rsidR="00F7740B" w:rsidRPr="00D54619" w:rsidRDefault="00F7740B" w:rsidP="00B66626">
      <w:pPr>
        <w:tabs>
          <w:tab w:val="left" w:pos="990"/>
        </w:tabs>
        <w:ind w:left="180" w:firstLine="450"/>
        <w:jc w:val="center"/>
        <w:rPr>
          <w:rFonts w:ascii="GHEA Grapalat" w:hAnsi="GHEA Grapalat"/>
          <w:b/>
          <w:sz w:val="16"/>
          <w:lang w:val="af-ZA"/>
        </w:rPr>
      </w:pPr>
    </w:p>
    <w:p w:rsidR="00F7740B" w:rsidRPr="00E5560E" w:rsidRDefault="00F7740B" w:rsidP="00B66626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lang w:val="hy-AM"/>
        </w:rPr>
      </w:pPr>
      <w:r w:rsidRPr="00D54619">
        <w:rPr>
          <w:rFonts w:ascii="GHEA Grapalat" w:hAnsi="GHEA Grapalat"/>
          <w:b/>
          <w:lang w:val="af-ZA"/>
        </w:rPr>
        <w:t>__________</w:t>
      </w:r>
      <w:r w:rsidRPr="00D54619">
        <w:rPr>
          <w:rFonts w:ascii="GHEA Grapalat" w:hAnsi="GHEA Grapalat" w:cs="Sylfaen"/>
          <w:b/>
          <w:lang w:val="en-GB"/>
        </w:rPr>
        <w:t>ի</w:t>
      </w:r>
      <w:r w:rsidRPr="00D54619">
        <w:rPr>
          <w:rFonts w:ascii="GHEA Grapalat" w:hAnsi="GHEA Grapalat"/>
          <w:b/>
          <w:lang w:val="af-ZA"/>
        </w:rPr>
        <w:t xml:space="preserve"> 20</w:t>
      </w:r>
      <w:r>
        <w:rPr>
          <w:rFonts w:ascii="GHEA Grapalat" w:hAnsi="GHEA Grapalat"/>
          <w:b/>
          <w:lang w:val="af-ZA"/>
        </w:rPr>
        <w:t>20</w:t>
      </w:r>
      <w:r w:rsidRPr="00D54619">
        <w:rPr>
          <w:rFonts w:ascii="GHEA Grapalat" w:hAnsi="GHEA Grapalat"/>
          <w:b/>
          <w:lang w:val="af-ZA"/>
        </w:rPr>
        <w:t xml:space="preserve"> </w:t>
      </w:r>
      <w:r w:rsidRPr="00D54619">
        <w:rPr>
          <w:rFonts w:ascii="GHEA Grapalat" w:hAnsi="GHEA Grapalat" w:cs="Sylfaen"/>
          <w:b/>
          <w:lang w:val="en-GB"/>
        </w:rPr>
        <w:t>թվականի</w:t>
      </w:r>
      <w:r w:rsidRPr="00D54619">
        <w:rPr>
          <w:rFonts w:ascii="GHEA Grapalat" w:hAnsi="GHEA Grapalat"/>
          <w:b/>
          <w:lang w:val="af-ZA"/>
        </w:rPr>
        <w:t xml:space="preserve"> N ______-</w:t>
      </w:r>
      <w:r w:rsidR="0070424D">
        <w:rPr>
          <w:rFonts w:ascii="GHEA Grapalat" w:hAnsi="GHEA Grapalat" w:cs="Sylfaen"/>
          <w:b/>
          <w:lang w:val="hy-AM"/>
        </w:rPr>
        <w:t>Ն</w:t>
      </w:r>
    </w:p>
    <w:p w:rsidR="00780B4A" w:rsidRPr="0093200B" w:rsidRDefault="00780B4A" w:rsidP="00B66626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lang w:val="af-ZA"/>
        </w:rPr>
      </w:pPr>
    </w:p>
    <w:p w:rsidR="00780B4A" w:rsidRPr="00917B7F" w:rsidRDefault="001D2E00" w:rsidP="00B6662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917B7F">
        <w:rPr>
          <w:rStyle w:val="Strong"/>
          <w:rFonts w:ascii="GHEA Grapalat" w:hAnsi="GHEA Grapalat"/>
          <w:lang w:val="hy-AM"/>
        </w:rPr>
        <w:t>ՀԱՅԱՍՏԱՆԻ ՀԱՆՐԱՊԵՏՈՒԹՅԱՆ ՀԱՎԱՔԱԿԱՆ ԹԻՄԵՐԻ ԿԱԶՄՈՒՄ ԲԱՐՁՐ ԱՐԴ</w:t>
      </w:r>
      <w:r w:rsidR="0065797D">
        <w:rPr>
          <w:rStyle w:val="Strong"/>
          <w:rFonts w:ascii="GHEA Grapalat" w:hAnsi="GHEA Grapalat"/>
          <w:lang w:val="hy-AM"/>
        </w:rPr>
        <w:t>ՅՈՒՆՔՆԵՐ ՑՈՒՑԱԲԵՐԱԾ ՄԱՐԶԻԿՆԵՐԻՆ</w:t>
      </w:r>
      <w:r w:rsidR="002B3A61">
        <w:rPr>
          <w:rStyle w:val="Strong"/>
          <w:rFonts w:ascii="GHEA Grapalat" w:hAnsi="GHEA Grapalat"/>
          <w:lang w:val="hy-AM"/>
        </w:rPr>
        <w:t xml:space="preserve"> ԵՎ</w:t>
      </w:r>
      <w:r w:rsidR="00893B25">
        <w:rPr>
          <w:rStyle w:val="Strong"/>
          <w:rFonts w:ascii="GHEA Grapalat" w:hAnsi="GHEA Grapalat"/>
          <w:lang w:val="en-US"/>
        </w:rPr>
        <w:t xml:space="preserve"> </w:t>
      </w:r>
      <w:r w:rsidRPr="00917B7F">
        <w:rPr>
          <w:rStyle w:val="Strong"/>
          <w:rFonts w:ascii="GHEA Grapalat" w:hAnsi="GHEA Grapalat"/>
          <w:lang w:val="hy-AM"/>
        </w:rPr>
        <w:t xml:space="preserve">ՆՐԱՆՑ ՄԱՐԶԻՉՆԵՐԻՆ ԱՆՎԱՆԱԿԱՆ </w:t>
      </w:r>
      <w:r w:rsidRPr="00AD6850">
        <w:rPr>
          <w:rStyle w:val="Strong"/>
          <w:rFonts w:ascii="GHEA Grapalat" w:hAnsi="GHEA Grapalat"/>
          <w:lang w:val="hy-AM"/>
        </w:rPr>
        <w:t>ԹՈՇԱԿԻ ՀԱՏԿԱՑՄԱՆ ԵՎ</w:t>
      </w:r>
      <w:r w:rsidRPr="00917B7F">
        <w:rPr>
          <w:rStyle w:val="Strong"/>
          <w:rFonts w:ascii="GHEA Grapalat" w:hAnsi="GHEA Grapalat"/>
          <w:lang w:val="hy-AM"/>
        </w:rPr>
        <w:t xml:space="preserve"> ԹՈՇԱԿԻ ՎՃԱՐՄԱՆ ՉԱՓՈՐՈՇԻՉՆԵՐՆ ՈՒ ՉԱՓԵՐԸ ՀԱՍՏԱՏԵԼՈՒ </w:t>
      </w:r>
      <w:r w:rsidR="002A57B5" w:rsidRPr="00917B7F">
        <w:rPr>
          <w:rStyle w:val="Strong"/>
          <w:rFonts w:ascii="GHEA Grapalat" w:hAnsi="GHEA Grapalat"/>
          <w:lang w:val="hy-AM"/>
        </w:rPr>
        <w:t>ՄԱՍԻՆ</w:t>
      </w:r>
    </w:p>
    <w:p w:rsidR="004310A9" w:rsidRDefault="004310A9" w:rsidP="00B6662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af-ZA"/>
        </w:rPr>
      </w:pPr>
    </w:p>
    <w:p w:rsidR="00675705" w:rsidRPr="00977E98" w:rsidRDefault="009D49D4" w:rsidP="00B6662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977E98">
        <w:rPr>
          <w:rFonts w:ascii="GHEA Grapalat" w:hAnsi="GHEA Grapalat" w:cs="Sylfaen"/>
          <w:lang w:val="hy-AM"/>
        </w:rPr>
        <w:t xml:space="preserve">Հիմք ընդունելով </w:t>
      </w:r>
      <w:r w:rsidRPr="00977E98">
        <w:rPr>
          <w:rFonts w:ascii="GHEA Grapalat" w:hAnsi="GHEA Grapalat"/>
          <w:lang w:val="hy-AM"/>
        </w:rPr>
        <w:t>«</w:t>
      </w:r>
      <w:r w:rsidRPr="00977E98">
        <w:rPr>
          <w:rFonts w:ascii="GHEA Grapalat" w:hAnsi="GHEA Grapalat" w:cs="Courier New"/>
          <w:lang w:val="hy-AM"/>
        </w:rPr>
        <w:t>Ֆիզիկական կուլտուրայի և սպորտի</w:t>
      </w:r>
      <w:r w:rsidRPr="00977E98">
        <w:rPr>
          <w:rFonts w:ascii="GHEA Grapalat" w:hAnsi="GHEA Grapalat"/>
          <w:lang w:val="hy-AM"/>
        </w:rPr>
        <w:t xml:space="preserve"> մասին» Հայաստանի Հանրապետության օրենքի 7-րդ հոդվածի «դ</w:t>
      </w:r>
      <w:r w:rsidR="00533C86" w:rsidRPr="00977E98">
        <w:rPr>
          <w:rFonts w:ascii="GHEA Grapalat" w:hAnsi="GHEA Grapalat"/>
          <w:lang w:val="hy-AM"/>
        </w:rPr>
        <w:t>.2</w:t>
      </w:r>
      <w:r w:rsidRPr="00977E98">
        <w:rPr>
          <w:rFonts w:ascii="GHEA Grapalat" w:hAnsi="GHEA Grapalat"/>
          <w:lang w:val="hy-AM"/>
        </w:rPr>
        <w:t>» կետը` Հայաստանի Հ</w:t>
      </w:r>
      <w:r w:rsidR="004310A9" w:rsidRPr="00977E98">
        <w:rPr>
          <w:rFonts w:ascii="GHEA Grapalat" w:hAnsi="GHEA Grapalat"/>
          <w:lang w:val="hy-AM"/>
        </w:rPr>
        <w:t>անրապետության կառավարությունը որոշու</w:t>
      </w:r>
      <w:r w:rsidRPr="00977E98">
        <w:rPr>
          <w:rFonts w:ascii="GHEA Grapalat" w:hAnsi="GHEA Grapalat"/>
          <w:lang w:val="hy-AM"/>
        </w:rPr>
        <w:t>մ է.</w:t>
      </w:r>
    </w:p>
    <w:p w:rsidR="00AD6850" w:rsidRPr="00AD6850" w:rsidRDefault="00675705" w:rsidP="00AD6850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en-US"/>
        </w:rPr>
      </w:pPr>
      <w:r w:rsidRPr="00977E98">
        <w:rPr>
          <w:rFonts w:ascii="GHEA Grapalat" w:hAnsi="GHEA Grapalat"/>
          <w:lang w:val="hy-AM"/>
        </w:rPr>
        <w:t>1. Հ</w:t>
      </w:r>
      <w:r w:rsidR="00E00596" w:rsidRPr="00977E98">
        <w:rPr>
          <w:rFonts w:ascii="GHEA Grapalat" w:hAnsi="GHEA Grapalat"/>
          <w:lang w:val="hy-AM"/>
        </w:rPr>
        <w:t>աստատել</w:t>
      </w:r>
      <w:r w:rsidR="00AD6850">
        <w:rPr>
          <w:rFonts w:ascii="GHEA Grapalat" w:hAnsi="GHEA Grapalat"/>
          <w:lang w:val="en-US"/>
        </w:rPr>
        <w:t xml:space="preserve"> </w:t>
      </w:r>
      <w:r w:rsidR="00AD6850" w:rsidRPr="00AD6850">
        <w:rPr>
          <w:rStyle w:val="Strong"/>
          <w:rFonts w:ascii="GHEA Grapalat" w:hAnsi="GHEA Grapalat"/>
          <w:b w:val="0"/>
          <w:lang w:val="hy-AM"/>
        </w:rPr>
        <w:t xml:space="preserve">Հայաստանի Հանրապետության հավաքական թիմերի կազմում բարձր արդյունքներ ցուցաբերած մարզիկներին </w:t>
      </w:r>
      <w:r w:rsidR="00AD6850">
        <w:rPr>
          <w:rStyle w:val="Strong"/>
          <w:rFonts w:ascii="GHEA Grapalat" w:hAnsi="GHEA Grapalat"/>
          <w:b w:val="0"/>
          <w:lang w:val="en-US"/>
        </w:rPr>
        <w:t>և</w:t>
      </w:r>
      <w:r w:rsidR="00AD6850" w:rsidRPr="00AD6850">
        <w:rPr>
          <w:rStyle w:val="Strong"/>
          <w:rFonts w:ascii="GHEA Grapalat" w:hAnsi="GHEA Grapalat"/>
          <w:b w:val="0"/>
          <w:lang w:val="en-US"/>
        </w:rPr>
        <w:t xml:space="preserve"> </w:t>
      </w:r>
      <w:r w:rsidR="00AD6850" w:rsidRPr="00AD6850">
        <w:rPr>
          <w:rStyle w:val="Strong"/>
          <w:rFonts w:ascii="GHEA Grapalat" w:hAnsi="GHEA Grapalat"/>
          <w:b w:val="0"/>
          <w:lang w:val="hy-AM"/>
        </w:rPr>
        <w:t xml:space="preserve">նրանց մարզիչներին անվանական թոշակի հատկացման </w:t>
      </w:r>
      <w:r w:rsidR="00AD6850">
        <w:rPr>
          <w:rStyle w:val="Strong"/>
          <w:rFonts w:ascii="GHEA Grapalat" w:hAnsi="GHEA Grapalat"/>
          <w:b w:val="0"/>
          <w:lang w:val="en-US"/>
        </w:rPr>
        <w:t>և</w:t>
      </w:r>
      <w:r w:rsidR="00AD6850" w:rsidRPr="00AD6850">
        <w:rPr>
          <w:rStyle w:val="Strong"/>
          <w:rFonts w:ascii="GHEA Grapalat" w:hAnsi="GHEA Grapalat"/>
          <w:b w:val="0"/>
          <w:lang w:val="hy-AM"/>
        </w:rPr>
        <w:t xml:space="preserve"> թոշակի վճարման չափորոշիչներն ու չափերը</w:t>
      </w:r>
      <w:r w:rsidR="00AD6850">
        <w:rPr>
          <w:rStyle w:val="Strong"/>
          <w:rFonts w:ascii="GHEA Grapalat" w:hAnsi="GHEA Grapalat"/>
          <w:b w:val="0"/>
          <w:lang w:val="en-US"/>
        </w:rPr>
        <w:t>` համաձայն հավելվածի:</w:t>
      </w:r>
      <w:r w:rsidR="00AD6850" w:rsidRPr="00AD6850">
        <w:rPr>
          <w:rStyle w:val="Strong"/>
          <w:rFonts w:ascii="GHEA Grapalat" w:hAnsi="GHEA Grapalat"/>
          <w:b w:val="0"/>
          <w:lang w:val="hy-AM"/>
        </w:rPr>
        <w:t xml:space="preserve"> </w:t>
      </w:r>
    </w:p>
    <w:p w:rsidR="00EA3111" w:rsidRPr="00B66626" w:rsidRDefault="00EA3111" w:rsidP="00B66626">
      <w:pPr>
        <w:pStyle w:val="NormalWeb"/>
        <w:tabs>
          <w:tab w:val="left" w:pos="990"/>
          <w:tab w:val="left" w:pos="1080"/>
        </w:tabs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B66626">
        <w:rPr>
          <w:rFonts w:ascii="GHEA Grapalat" w:hAnsi="GHEA Grapalat"/>
          <w:lang w:val="hy-AM"/>
        </w:rPr>
        <w:t>2. Հայաստանի Հանրապետության կրթության,</w:t>
      </w:r>
      <w:r w:rsidR="00B66626">
        <w:rPr>
          <w:rFonts w:ascii="GHEA Grapalat" w:hAnsi="GHEA Grapalat"/>
          <w:lang w:val="hy-AM"/>
        </w:rPr>
        <w:t xml:space="preserve"> գիտության, մշակույթի և սպորտի ն</w:t>
      </w:r>
      <w:r w:rsidRPr="00B66626">
        <w:rPr>
          <w:rFonts w:ascii="GHEA Grapalat" w:hAnsi="GHEA Grapalat"/>
          <w:lang w:val="hy-AM"/>
        </w:rPr>
        <w:t>ախարարին՝ սույն որոշումն ուժի մեջ մտնելուց հետո մեկամսյա ժամկետում հաստատել Հայաստանի Հանրապետության հավաքական թիմերի կազմում բարձր արդյունքներ ցուցաբերած մարզիկներին և նրանց մարզիչներին անվանական թոշակի թեկնածուներ ընտրելու և առաջադրելու աշխատանքներ իրականացնող հանձնաժողովի անհատական կազմը և գործունեության կարգը:</w:t>
      </w:r>
    </w:p>
    <w:p w:rsidR="005B6A3D" w:rsidRPr="00977E98" w:rsidRDefault="00EA3111" w:rsidP="00B66626">
      <w:pPr>
        <w:pStyle w:val="NormalWeb"/>
        <w:tabs>
          <w:tab w:val="left" w:pos="990"/>
          <w:tab w:val="left" w:pos="1080"/>
        </w:tabs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687913">
        <w:rPr>
          <w:rFonts w:ascii="GHEA Grapalat" w:hAnsi="GHEA Grapalat"/>
          <w:lang w:val="hy-AM"/>
        </w:rPr>
        <w:t>3</w:t>
      </w:r>
      <w:r w:rsidR="009D49D4" w:rsidRPr="00977E98">
        <w:rPr>
          <w:rFonts w:ascii="GHEA Grapalat" w:hAnsi="GHEA Grapalat"/>
          <w:lang w:val="hy-AM"/>
        </w:rPr>
        <w:t>.</w:t>
      </w:r>
      <w:r w:rsidR="004310A9" w:rsidRPr="00977E98">
        <w:rPr>
          <w:rFonts w:ascii="GHEA Grapalat" w:hAnsi="GHEA Grapalat"/>
          <w:lang w:val="hy-AM"/>
        </w:rPr>
        <w:t xml:space="preserve"> </w:t>
      </w:r>
      <w:r w:rsidR="009D49D4" w:rsidRPr="00977E98">
        <w:rPr>
          <w:rFonts w:ascii="GHEA Grapalat" w:hAnsi="GHEA Grapalat"/>
          <w:lang w:val="hy-AM"/>
        </w:rPr>
        <w:t xml:space="preserve">Սույն որոշումը ուժի մեջ </w:t>
      </w:r>
      <w:r w:rsidR="00DA02FD" w:rsidRPr="00977E98">
        <w:rPr>
          <w:rFonts w:ascii="GHEA Grapalat" w:hAnsi="GHEA Grapalat"/>
          <w:lang w:val="hy-AM"/>
        </w:rPr>
        <w:t xml:space="preserve">է մտնում </w:t>
      </w:r>
      <w:r w:rsidR="009D49D4" w:rsidRPr="00977E98">
        <w:rPr>
          <w:rFonts w:ascii="GHEA Grapalat" w:hAnsi="GHEA Grapalat"/>
          <w:lang w:val="hy-AM"/>
        </w:rPr>
        <w:t>պաշտոնական հրապարակման</w:t>
      </w:r>
      <w:r w:rsidR="00E3428A" w:rsidRPr="00977E98">
        <w:rPr>
          <w:rFonts w:ascii="GHEA Grapalat" w:hAnsi="GHEA Grapalat"/>
          <w:lang w:val="hy-AM"/>
        </w:rPr>
        <w:t>ը</w:t>
      </w:r>
      <w:r w:rsidR="009D49D4" w:rsidRPr="00977E98">
        <w:rPr>
          <w:rFonts w:ascii="GHEA Grapalat" w:hAnsi="GHEA Grapalat"/>
          <w:lang w:val="hy-AM"/>
        </w:rPr>
        <w:t xml:space="preserve"> հաջորդ</w:t>
      </w:r>
      <w:r w:rsidR="00E3428A" w:rsidRPr="00977E98">
        <w:rPr>
          <w:rFonts w:ascii="GHEA Grapalat" w:hAnsi="GHEA Grapalat"/>
          <w:lang w:val="hy-AM"/>
        </w:rPr>
        <w:t>ող</w:t>
      </w:r>
      <w:r w:rsidR="009D49D4" w:rsidRPr="00977E98">
        <w:rPr>
          <w:rFonts w:ascii="GHEA Grapalat" w:hAnsi="GHEA Grapalat"/>
          <w:lang w:val="hy-AM"/>
        </w:rPr>
        <w:t xml:space="preserve"> օր</w:t>
      </w:r>
      <w:r w:rsidR="00E3428A" w:rsidRPr="00977E98">
        <w:rPr>
          <w:rFonts w:ascii="GHEA Grapalat" w:hAnsi="GHEA Grapalat"/>
          <w:lang w:val="hy-AM"/>
        </w:rPr>
        <w:t>վանից</w:t>
      </w:r>
      <w:r w:rsidR="005A19F7">
        <w:rPr>
          <w:rFonts w:ascii="GHEA Grapalat" w:hAnsi="GHEA Grapalat"/>
          <w:lang w:val="hy-AM"/>
        </w:rPr>
        <w:t xml:space="preserve"> և տարածվում է 2020 թվականի հունվարի 1-ից</w:t>
      </w:r>
      <w:r w:rsidR="00832A5C" w:rsidRPr="00687913">
        <w:rPr>
          <w:rFonts w:ascii="GHEA Grapalat" w:hAnsi="GHEA Grapalat"/>
          <w:lang w:val="hy-AM"/>
        </w:rPr>
        <w:t xml:space="preserve"> հետո</w:t>
      </w:r>
      <w:r w:rsidR="005A19F7">
        <w:rPr>
          <w:rFonts w:ascii="GHEA Grapalat" w:hAnsi="GHEA Grapalat"/>
          <w:lang w:val="hy-AM"/>
        </w:rPr>
        <w:t xml:space="preserve"> ծագած իրավահարաբերությունների վրա</w:t>
      </w:r>
      <w:r w:rsidR="009D49D4" w:rsidRPr="00977E98">
        <w:rPr>
          <w:rFonts w:ascii="GHEA Grapalat" w:hAnsi="GHEA Grapalat"/>
          <w:lang w:val="hy-AM"/>
        </w:rPr>
        <w:t>:</w:t>
      </w:r>
    </w:p>
    <w:p w:rsidR="000A265D" w:rsidRPr="00977E98" w:rsidRDefault="000A265D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hy-AM"/>
        </w:rPr>
      </w:pPr>
    </w:p>
    <w:p w:rsidR="007541A2" w:rsidRPr="00977E98" w:rsidRDefault="007541A2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hy-AM"/>
        </w:rPr>
      </w:pPr>
    </w:p>
    <w:p w:rsidR="00B66626" w:rsidRPr="00B66626" w:rsidRDefault="00B66626" w:rsidP="00B66626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b/>
          <w:lang w:val="hy-AM"/>
        </w:rPr>
      </w:pPr>
      <w:r w:rsidRPr="00B66626">
        <w:rPr>
          <w:rFonts w:ascii="GHEA Grapalat" w:hAnsi="GHEA Grapalat"/>
          <w:b/>
          <w:lang w:val="hy-AM"/>
        </w:rPr>
        <w:t xml:space="preserve">ՀԱՅԱՍՏԱՆԻ ՀԱՆՐԱՊԵՏՈՒԹՅԱՆ </w:t>
      </w:r>
    </w:p>
    <w:p w:rsidR="007541A2" w:rsidRPr="00B66626" w:rsidRDefault="00B66626" w:rsidP="00B66626">
      <w:pPr>
        <w:pStyle w:val="NormalWeb"/>
        <w:tabs>
          <w:tab w:val="left" w:pos="6912"/>
        </w:tabs>
        <w:spacing w:before="0" w:beforeAutospacing="0" w:after="0" w:afterAutospacing="0"/>
        <w:ind w:firstLine="375"/>
        <w:rPr>
          <w:rFonts w:ascii="GHEA Grapalat" w:hAnsi="GHEA Grapalat"/>
          <w:b/>
          <w:lang w:val="hy-AM"/>
        </w:rPr>
      </w:pPr>
      <w:r w:rsidRPr="00B66626">
        <w:rPr>
          <w:rFonts w:ascii="GHEA Grapalat" w:hAnsi="GHEA Grapalat"/>
          <w:b/>
          <w:lang w:val="hy-AM"/>
        </w:rPr>
        <w:t xml:space="preserve">                  ՎԱՐՉԱՊԵՏ</w:t>
      </w:r>
      <w:r w:rsidRPr="00B66626">
        <w:rPr>
          <w:rFonts w:ascii="GHEA Grapalat" w:hAnsi="GHEA Grapalat"/>
          <w:b/>
          <w:lang w:val="hy-AM"/>
        </w:rPr>
        <w:tab/>
        <w:t>ՆԻԿՈԼ ՓԱՇԻՆՅԱՆ</w:t>
      </w:r>
    </w:p>
    <w:p w:rsidR="00B66626" w:rsidRPr="00B66626" w:rsidRDefault="00B66626" w:rsidP="00B66626">
      <w:pPr>
        <w:pStyle w:val="NormalWeb"/>
        <w:tabs>
          <w:tab w:val="left" w:pos="6912"/>
        </w:tabs>
        <w:spacing w:before="0" w:beforeAutospacing="0" w:after="0" w:afterAutospacing="0"/>
        <w:ind w:firstLine="375"/>
        <w:rPr>
          <w:rFonts w:ascii="GHEA Grapalat" w:hAnsi="GHEA Grapalat"/>
          <w:b/>
          <w:lang w:val="hy-AM"/>
        </w:rPr>
      </w:pPr>
    </w:p>
    <w:p w:rsidR="00B66626" w:rsidRPr="00B66626" w:rsidRDefault="00B66626" w:rsidP="00B66626">
      <w:pPr>
        <w:pStyle w:val="NormalWeb"/>
        <w:tabs>
          <w:tab w:val="left" w:pos="6912"/>
        </w:tabs>
        <w:spacing w:before="0" w:beforeAutospacing="0" w:after="0" w:afterAutospacing="0"/>
        <w:ind w:firstLine="375"/>
        <w:rPr>
          <w:rFonts w:ascii="GHEA Grapalat" w:hAnsi="GHEA Grapalat"/>
          <w:b/>
          <w:lang w:val="hy-AM"/>
        </w:rPr>
      </w:pPr>
    </w:p>
    <w:p w:rsidR="007541A2" w:rsidRDefault="007541A2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A261A9" w:rsidRDefault="00A261A9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A261A9" w:rsidRDefault="00A261A9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A261A9" w:rsidRDefault="00A261A9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295AB8" w:rsidRDefault="00295AB8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295AB8" w:rsidRDefault="00295AB8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295AB8" w:rsidRDefault="00295AB8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295AB8" w:rsidRDefault="00295AB8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295AB8" w:rsidRDefault="00295AB8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295AB8" w:rsidRDefault="00295AB8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295AB8" w:rsidRDefault="00295AB8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295AB8" w:rsidRDefault="00295AB8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A261A9" w:rsidRPr="00A261A9" w:rsidRDefault="00A261A9" w:rsidP="00B66626">
      <w:pPr>
        <w:pStyle w:val="NormalWeb"/>
        <w:spacing w:before="0" w:beforeAutospacing="0" w:after="0" w:afterAutospacing="0"/>
        <w:rPr>
          <w:rFonts w:ascii="GHEA Grapalat" w:hAnsi="GHEA Grapalat"/>
          <w:i/>
          <w:lang w:val="fr-FR"/>
        </w:rPr>
      </w:pPr>
    </w:p>
    <w:p w:rsidR="00A261A9" w:rsidRDefault="00193620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fr-FR"/>
        </w:rPr>
      </w:pPr>
      <w:r w:rsidRPr="002A57B5">
        <w:rPr>
          <w:rFonts w:ascii="GHEA Grapalat" w:hAnsi="GHEA Grapalat"/>
          <w:i/>
          <w:sz w:val="20"/>
          <w:szCs w:val="20"/>
          <w:lang w:val="hy-AM"/>
        </w:rPr>
        <w:t xml:space="preserve">  </w:t>
      </w:r>
    </w:p>
    <w:p w:rsidR="00A261A9" w:rsidRDefault="00A261A9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fr-FR"/>
        </w:rPr>
      </w:pPr>
    </w:p>
    <w:p w:rsidR="00193620" w:rsidRPr="002A57B5" w:rsidRDefault="00193620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2A57B5">
        <w:rPr>
          <w:rFonts w:ascii="GHEA Grapalat" w:hAnsi="GHEA Grapalat"/>
          <w:i/>
          <w:sz w:val="20"/>
          <w:szCs w:val="20"/>
          <w:lang w:val="hy-AM"/>
        </w:rPr>
        <w:t xml:space="preserve"> Հավելված </w:t>
      </w:r>
    </w:p>
    <w:p w:rsidR="00193620" w:rsidRPr="002A57B5" w:rsidRDefault="007541A2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2A57B5">
        <w:rPr>
          <w:rFonts w:ascii="GHEA Grapalat" w:hAnsi="GHEA Grapalat"/>
          <w:i/>
          <w:sz w:val="20"/>
          <w:szCs w:val="20"/>
          <w:lang w:val="hy-AM"/>
        </w:rPr>
        <w:t xml:space="preserve"> </w:t>
      </w:r>
      <w:r w:rsidR="00193620" w:rsidRPr="002A57B5">
        <w:rPr>
          <w:rFonts w:ascii="GHEA Grapalat" w:hAnsi="GHEA Grapalat"/>
          <w:i/>
          <w:sz w:val="20"/>
          <w:szCs w:val="20"/>
          <w:lang w:val="hy-AM"/>
        </w:rPr>
        <w:t xml:space="preserve">Հայաստանի Հանրապետության </w:t>
      </w:r>
      <w:r w:rsidRPr="002A57B5">
        <w:rPr>
          <w:rFonts w:ascii="GHEA Grapalat" w:hAnsi="GHEA Grapalat"/>
          <w:i/>
          <w:sz w:val="20"/>
          <w:szCs w:val="20"/>
          <w:lang w:val="hy-AM"/>
        </w:rPr>
        <w:t xml:space="preserve">կառավարության </w:t>
      </w:r>
      <w:r w:rsidR="00193620" w:rsidRPr="002A57B5">
        <w:rPr>
          <w:rFonts w:ascii="GHEA Grapalat" w:hAnsi="GHEA Grapalat"/>
          <w:i/>
          <w:sz w:val="20"/>
          <w:szCs w:val="20"/>
          <w:lang w:val="hy-AM"/>
        </w:rPr>
        <w:t xml:space="preserve"> </w:t>
      </w:r>
    </w:p>
    <w:p w:rsidR="00193620" w:rsidRPr="002A57B5" w:rsidRDefault="00D61ACE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hy-AM"/>
        </w:rPr>
      </w:pPr>
      <w:r>
        <w:rPr>
          <w:rFonts w:ascii="GHEA Grapalat" w:hAnsi="GHEA Grapalat"/>
          <w:i/>
          <w:sz w:val="20"/>
          <w:szCs w:val="20"/>
          <w:lang w:val="hy-AM"/>
        </w:rPr>
        <w:t>2020</w:t>
      </w:r>
      <w:r w:rsidR="00193620" w:rsidRPr="002A57B5">
        <w:rPr>
          <w:rFonts w:ascii="GHEA Grapalat" w:hAnsi="GHEA Grapalat"/>
          <w:i/>
          <w:sz w:val="20"/>
          <w:szCs w:val="20"/>
          <w:lang w:val="hy-AM"/>
        </w:rPr>
        <w:t xml:space="preserve">  թվականի  -------------------------   -----  -ի </w:t>
      </w:r>
    </w:p>
    <w:p w:rsidR="00780B4A" w:rsidRDefault="00193620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en-US"/>
        </w:rPr>
      </w:pPr>
      <w:r w:rsidRPr="002A57B5">
        <w:rPr>
          <w:rFonts w:ascii="GHEA Grapalat" w:hAnsi="GHEA Grapalat"/>
          <w:i/>
          <w:sz w:val="20"/>
          <w:szCs w:val="20"/>
          <w:lang w:val="hy-AM"/>
        </w:rPr>
        <w:t>№  ---------  - Ն  որոշման</w:t>
      </w:r>
    </w:p>
    <w:p w:rsidR="00236C96" w:rsidRDefault="00236C96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en-US"/>
        </w:rPr>
      </w:pPr>
    </w:p>
    <w:p w:rsidR="00236C96" w:rsidRPr="00236C96" w:rsidRDefault="00236C96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en-US"/>
        </w:rPr>
      </w:pPr>
    </w:p>
    <w:p w:rsidR="000B3B9B" w:rsidRPr="00917B7F" w:rsidRDefault="000B3B9B" w:rsidP="000B3B9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917B7F">
        <w:rPr>
          <w:rStyle w:val="Strong"/>
          <w:rFonts w:ascii="GHEA Grapalat" w:hAnsi="GHEA Grapalat"/>
          <w:lang w:val="hy-AM"/>
        </w:rPr>
        <w:t>ՀԱՅԱՍՏԱՆԻ ՀԱՆՐԱՊԵՏՈՒԹՅԱՆ ՀԱՎԱՔԱԿԱՆ ԹԻՄԵՐԻ ԿԱԶՄՈՒՄ ԲԱՐՁՐ ԱՐԴ</w:t>
      </w:r>
      <w:r>
        <w:rPr>
          <w:rStyle w:val="Strong"/>
          <w:rFonts w:ascii="GHEA Grapalat" w:hAnsi="GHEA Grapalat"/>
          <w:lang w:val="hy-AM"/>
        </w:rPr>
        <w:t>ՅՈՒՆՔՆԵՐ ՑՈՒՑԱԲԵՐԱԾ ՄԱՐԶԻԿՆԵՐԻՆ ԵՎ</w:t>
      </w:r>
      <w:r>
        <w:rPr>
          <w:rStyle w:val="Strong"/>
          <w:rFonts w:ascii="GHEA Grapalat" w:hAnsi="GHEA Grapalat"/>
          <w:lang w:val="en-US"/>
        </w:rPr>
        <w:t xml:space="preserve"> </w:t>
      </w:r>
      <w:r w:rsidRPr="00917B7F">
        <w:rPr>
          <w:rStyle w:val="Strong"/>
          <w:rFonts w:ascii="GHEA Grapalat" w:hAnsi="GHEA Grapalat"/>
          <w:lang w:val="hy-AM"/>
        </w:rPr>
        <w:t xml:space="preserve">ՆՐԱՆՑ ՄԱՐԶԻՉՆԵՐԻՆ ԱՆՎԱՆԱԿԱՆ </w:t>
      </w:r>
      <w:r w:rsidRPr="00AD6850">
        <w:rPr>
          <w:rStyle w:val="Strong"/>
          <w:rFonts w:ascii="GHEA Grapalat" w:hAnsi="GHEA Grapalat"/>
          <w:lang w:val="hy-AM"/>
        </w:rPr>
        <w:t>ԹՈՇԱԿԻ ՀԱՏԿԱՑՄԱՆ ԵՎ</w:t>
      </w:r>
      <w:r w:rsidRPr="00917B7F">
        <w:rPr>
          <w:rStyle w:val="Strong"/>
          <w:rFonts w:ascii="GHEA Grapalat" w:hAnsi="GHEA Grapalat"/>
          <w:lang w:val="hy-AM"/>
        </w:rPr>
        <w:t xml:space="preserve"> ԹՈՇԱԿԻ ՎՃԱՐՄԱՆ ՉԱՓՈՐՈՇԻՉՆԵՐՆ ՈՒ ՉԱՓԵՐԸ </w:t>
      </w:r>
    </w:p>
    <w:p w:rsidR="00236C96" w:rsidRDefault="00236C96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en-US"/>
        </w:rPr>
      </w:pPr>
    </w:p>
    <w:p w:rsidR="00193620" w:rsidRPr="00236C96" w:rsidRDefault="00193620" w:rsidP="00B66626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lang w:val="en-US"/>
        </w:rPr>
      </w:pPr>
    </w:p>
    <w:p w:rsidR="002A57B5" w:rsidRPr="00917B7F" w:rsidRDefault="00893B25" w:rsidP="00B66626">
      <w:pPr>
        <w:pStyle w:val="NormalWeb"/>
        <w:tabs>
          <w:tab w:val="left" w:pos="990"/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en-US"/>
        </w:rPr>
        <w:t>1.</w:t>
      </w:r>
      <w:r w:rsidR="002A57B5" w:rsidRPr="00917B7F">
        <w:rPr>
          <w:rFonts w:ascii="GHEA Grapalat" w:hAnsi="GHEA Grapalat"/>
          <w:b/>
          <w:lang w:val="hy-AM"/>
        </w:rPr>
        <w:t xml:space="preserve">ՀԱՅԱՍՏԱՆԻ ՀԱՆՐԱՊԵՏՈՒԹՅԱՆ ՀԱՎԱՔԱԿԱՆ ԹԻՄԵՐԻ </w:t>
      </w:r>
      <w:r w:rsidR="00026FBA" w:rsidRPr="00E5560E">
        <w:rPr>
          <w:rFonts w:ascii="GHEA Grapalat" w:hAnsi="GHEA Grapalat"/>
          <w:b/>
          <w:lang w:val="hy-AM"/>
        </w:rPr>
        <w:t xml:space="preserve">ԿԱԶՄՈՒՄ </w:t>
      </w:r>
      <w:r w:rsidR="002A57B5" w:rsidRPr="00917B7F">
        <w:rPr>
          <w:rFonts w:ascii="GHEA Grapalat" w:hAnsi="GHEA Grapalat"/>
          <w:b/>
          <w:lang w:val="hy-AM"/>
        </w:rPr>
        <w:t>ԲԱՐՁՐ ԱՐԴՅՈՒՆՔՆԵՐ ՑՈՒՑԱԲԵՐԱԾ ՄԱՐԶԻԿՆԵՐԻՆ</w:t>
      </w:r>
      <w:r w:rsidR="00044A9C">
        <w:rPr>
          <w:rFonts w:ascii="GHEA Grapalat" w:hAnsi="GHEA Grapalat"/>
          <w:b/>
          <w:lang w:val="hy-AM"/>
        </w:rPr>
        <w:t xml:space="preserve"> ԵՎ</w:t>
      </w:r>
      <w:r w:rsidR="002A57B5" w:rsidRPr="00917B7F">
        <w:rPr>
          <w:rFonts w:ascii="GHEA Grapalat" w:hAnsi="GHEA Grapalat"/>
          <w:b/>
          <w:lang w:val="hy-AM"/>
        </w:rPr>
        <w:t xml:space="preserve"> ՆՐԱՆՑ </w:t>
      </w:r>
      <w:r w:rsidR="00236C96">
        <w:rPr>
          <w:rStyle w:val="Strong"/>
          <w:rFonts w:ascii="GHEA Grapalat" w:hAnsi="GHEA Grapalat"/>
          <w:lang w:val="en-US"/>
        </w:rPr>
        <w:t xml:space="preserve">ԱՆՁՆԱԿԱՆ ՄԱՐԶԻՉՆԵՐԻՆ </w:t>
      </w:r>
      <w:r w:rsidR="002A57B5" w:rsidRPr="00917B7F">
        <w:rPr>
          <w:rFonts w:ascii="GHEA Grapalat" w:hAnsi="GHEA Grapalat"/>
          <w:b/>
          <w:lang w:val="hy-AM"/>
        </w:rPr>
        <w:t xml:space="preserve">ԱՆՎԱՆԱԿԱՆ ԹՈՇԱԿԻ </w:t>
      </w:r>
      <w:r w:rsidR="00DD02B6">
        <w:rPr>
          <w:rFonts w:ascii="GHEA Grapalat" w:hAnsi="GHEA Grapalat"/>
          <w:b/>
          <w:lang w:val="en-US"/>
        </w:rPr>
        <w:t>ՀԱՏԿԱՑՄԱՆ</w:t>
      </w:r>
      <w:r w:rsidR="002A57B5" w:rsidRPr="00917B7F">
        <w:rPr>
          <w:rFonts w:ascii="GHEA Grapalat" w:hAnsi="GHEA Grapalat"/>
          <w:b/>
          <w:lang w:val="hy-AM"/>
        </w:rPr>
        <w:t xml:space="preserve"> ՉԱՓԵՐԸ</w:t>
      </w:r>
    </w:p>
    <w:p w:rsidR="00280CE6" w:rsidRPr="002A57B5" w:rsidRDefault="00280CE6" w:rsidP="00B66626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</w:p>
    <w:tbl>
      <w:tblPr>
        <w:tblW w:w="9952" w:type="dxa"/>
        <w:jc w:val="center"/>
        <w:tblCellSpacing w:w="0" w:type="dxa"/>
        <w:tblInd w:w="-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38"/>
        <w:gridCol w:w="5330"/>
        <w:gridCol w:w="1475"/>
        <w:gridCol w:w="1232"/>
        <w:gridCol w:w="1477"/>
      </w:tblGrid>
      <w:tr w:rsidR="00780B4A" w:rsidRPr="00E5560E" w:rsidTr="002047A2">
        <w:trPr>
          <w:tblCellSpacing w:w="0" w:type="dxa"/>
          <w:jc w:val="center"/>
        </w:trPr>
        <w:tc>
          <w:tcPr>
            <w:tcW w:w="438" w:type="dxa"/>
            <w:vMerge w:val="restart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  <w:tc>
          <w:tcPr>
            <w:tcW w:w="5330" w:type="dxa"/>
            <w:vMerge w:val="restart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Մրցման անվանում</w:t>
            </w:r>
            <w:r w:rsidRPr="002A57B5">
              <w:rPr>
                <w:rFonts w:ascii="GHEA Grapalat" w:hAnsi="GHEA Grapalat"/>
                <w:lang w:val="hy-AM"/>
              </w:rPr>
              <w:t>ը</w:t>
            </w:r>
          </w:p>
        </w:tc>
        <w:tc>
          <w:tcPr>
            <w:tcW w:w="0" w:type="auto"/>
            <w:vMerge w:val="restart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Գրաված տեղ</w:t>
            </w:r>
            <w:r w:rsidRPr="002A57B5">
              <w:rPr>
                <w:rFonts w:ascii="GHEA Grapalat" w:hAnsi="GHEA Grapalat"/>
                <w:lang w:val="hy-AM"/>
              </w:rPr>
              <w:t>ը</w:t>
            </w:r>
          </w:p>
        </w:tc>
        <w:tc>
          <w:tcPr>
            <w:tcW w:w="0" w:type="auto"/>
            <w:gridSpan w:val="2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Անվանական թոշակի ամսավճարի չափը</w:t>
            </w:r>
            <w:r w:rsidRPr="002A57B5">
              <w:rPr>
                <w:rFonts w:ascii="GHEA Grapalat" w:hAnsi="GHEA Grapalat"/>
                <w:lang w:val="hy-AM"/>
              </w:rPr>
              <w:br/>
              <w:t>(դրամ)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  <w:vMerge/>
            <w:vAlign w:val="center"/>
          </w:tcPr>
          <w:p w:rsidR="00780B4A" w:rsidRPr="002A57B5" w:rsidRDefault="00780B4A" w:rsidP="00B6662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330" w:type="dxa"/>
            <w:vMerge/>
            <w:vAlign w:val="center"/>
          </w:tcPr>
          <w:p w:rsidR="00780B4A" w:rsidRPr="002A57B5" w:rsidRDefault="00780B4A" w:rsidP="00B6662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Merge/>
            <w:vAlign w:val="center"/>
          </w:tcPr>
          <w:p w:rsidR="00780B4A" w:rsidRPr="002A57B5" w:rsidRDefault="00780B4A" w:rsidP="00B6662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</w:tcPr>
          <w:p w:rsidR="00780B4A" w:rsidRPr="002A57B5" w:rsidRDefault="0029092B" w:rsidP="00B66626">
            <w:pPr>
              <w:pStyle w:val="NormalWeb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Մ</w:t>
            </w:r>
            <w:r w:rsidR="00780B4A" w:rsidRPr="002A57B5">
              <w:rPr>
                <w:rFonts w:ascii="GHEA Grapalat" w:hAnsi="GHEA Grapalat"/>
                <w:lang w:val="hy-AM"/>
              </w:rPr>
              <w:t>արզիկ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անձնական մարզիչ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1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pStyle w:val="NormalWeb"/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2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3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4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5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Օլիմպիական, պարալիմպիկ, սուրդլիմպիկ խաղեր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Համաշխարհային շախմատային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օլիմպիադա, թիմային</w:t>
            </w:r>
            <w:r w:rsidR="002047A2" w:rsidRPr="002A57B5">
              <w:rPr>
                <w:rFonts w:ascii="GHEA Grapalat" w:hAnsi="GHEA Grapalat"/>
                <w:lang w:val="hy-AM"/>
              </w:rPr>
              <w:t xml:space="preserve"> </w:t>
            </w:r>
            <w:r w:rsidRPr="002A57B5">
              <w:rPr>
                <w:rFonts w:ascii="GHEA Grapalat" w:hAnsi="GHEA Grapalat"/>
                <w:lang w:val="hy-AM"/>
              </w:rPr>
              <w:t>առաջնություն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2-րդ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3-րդ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4-6-րդ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վարկանիշի</w:t>
            </w:r>
            <w:r w:rsidRPr="002A57B5">
              <w:rPr>
                <w:rFonts w:ascii="GHEA Grapalat" w:hAnsi="GHEA Grapalat"/>
                <w:lang w:val="hy-AM"/>
              </w:rPr>
              <w:br/>
              <w:t>ձեռքբերման</w:t>
            </w:r>
            <w:r w:rsidRPr="002A57B5">
              <w:rPr>
                <w:rFonts w:ascii="GHEA Grapalat" w:hAnsi="GHEA Grapalat"/>
                <w:lang w:val="hy-AM"/>
              </w:rPr>
              <w:br/>
              <w:t>համար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</w:t>
            </w:r>
            <w:r w:rsidRPr="002A57B5">
              <w:rPr>
                <w:rFonts w:ascii="GHEA Grapalat" w:hAnsi="GHEA Grapalat"/>
                <w:lang w:val="hy-AM"/>
              </w:rPr>
              <w:br/>
              <w:t>2-րդ</w:t>
            </w:r>
            <w:r w:rsidRPr="002A57B5">
              <w:rPr>
                <w:rFonts w:ascii="GHEA Grapalat" w:hAnsi="GHEA Grapalat"/>
                <w:lang w:val="hy-AM"/>
              </w:rPr>
              <w:br/>
              <w:t>3-րդ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500.000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350.000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300.000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100.000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90.000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400.000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250.000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150.000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250.000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175.000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150.000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50.000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45.000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200.000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125.000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75.000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Աշխարհի առաջնություն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</w:t>
            </w:r>
            <w:r w:rsidRPr="002A57B5">
              <w:rPr>
                <w:rFonts w:ascii="GHEA Grapalat" w:hAnsi="GHEA Grapalat"/>
                <w:lang w:val="hy-AM"/>
              </w:rPr>
              <w:br/>
              <w:t>2-րդ</w:t>
            </w:r>
            <w:r w:rsidRPr="002A57B5">
              <w:rPr>
                <w:rFonts w:ascii="GHEA Grapalat" w:hAnsi="GHEA Grapalat"/>
                <w:lang w:val="hy-AM"/>
              </w:rPr>
              <w:br/>
              <w:t>3-րդ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300.000</w:t>
            </w:r>
            <w:r w:rsidRPr="002A57B5">
              <w:rPr>
                <w:rFonts w:ascii="GHEA Grapalat" w:hAnsi="GHEA Grapalat"/>
                <w:lang w:val="hy-AM"/>
              </w:rPr>
              <w:br/>
              <w:t>200.000</w:t>
            </w:r>
            <w:r w:rsidRPr="002A57B5">
              <w:rPr>
                <w:rFonts w:ascii="GHEA Grapalat" w:hAnsi="GHEA Grapalat"/>
                <w:lang w:val="hy-AM"/>
              </w:rPr>
              <w:br/>
              <w:t>150.000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150.000</w:t>
            </w:r>
            <w:r w:rsidRPr="002A57B5">
              <w:rPr>
                <w:rFonts w:ascii="GHEA Grapalat" w:hAnsi="GHEA Grapalat"/>
                <w:lang w:val="hy-AM"/>
              </w:rPr>
              <w:br/>
              <w:t>100.000</w:t>
            </w:r>
            <w:r w:rsidRPr="002A57B5">
              <w:rPr>
                <w:rFonts w:ascii="GHEA Grapalat" w:hAnsi="GHEA Grapalat"/>
                <w:lang w:val="hy-AM"/>
              </w:rPr>
              <w:br/>
              <w:t>75.000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Եվրոպայի առաջնություն</w:t>
            </w:r>
            <w:r w:rsidR="002047A2" w:rsidRPr="002A57B5">
              <w:rPr>
                <w:rFonts w:ascii="GHEA Grapalat" w:hAnsi="GHEA Grapalat"/>
                <w:lang w:val="hy-AM"/>
              </w:rPr>
              <w:t>, ե</w:t>
            </w:r>
            <w:r w:rsidR="00F0272B" w:rsidRPr="002A57B5">
              <w:rPr>
                <w:rFonts w:ascii="GHEA Grapalat" w:hAnsi="GHEA Grapalat"/>
                <w:lang w:val="hy-AM"/>
              </w:rPr>
              <w:t>վրոպական խաղեր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</w:t>
            </w:r>
            <w:r w:rsidRPr="002A57B5">
              <w:rPr>
                <w:rFonts w:ascii="GHEA Grapalat" w:hAnsi="GHEA Grapalat"/>
                <w:lang w:val="hy-AM"/>
              </w:rPr>
              <w:br/>
              <w:t>2-րդ</w:t>
            </w:r>
            <w:r w:rsidRPr="002A57B5">
              <w:rPr>
                <w:rFonts w:ascii="GHEA Grapalat" w:hAnsi="GHEA Grapalat"/>
                <w:lang w:val="hy-AM"/>
              </w:rPr>
              <w:br/>
              <w:t>3-րդ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150.000</w:t>
            </w:r>
            <w:r w:rsidRPr="002A57B5">
              <w:rPr>
                <w:rFonts w:ascii="GHEA Grapalat" w:hAnsi="GHEA Grapalat"/>
                <w:lang w:val="hy-AM"/>
              </w:rPr>
              <w:br/>
              <w:t>120.000</w:t>
            </w:r>
            <w:r w:rsidRPr="002A57B5">
              <w:rPr>
                <w:rFonts w:ascii="GHEA Grapalat" w:hAnsi="GHEA Grapalat"/>
                <w:lang w:val="hy-AM"/>
              </w:rPr>
              <w:br/>
              <w:t>100.000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75.000</w:t>
            </w:r>
            <w:r w:rsidRPr="002A57B5">
              <w:rPr>
                <w:rFonts w:ascii="GHEA Grapalat" w:hAnsi="GHEA Grapalat"/>
                <w:lang w:val="hy-AM"/>
              </w:rPr>
              <w:br/>
              <w:t>60.000</w:t>
            </w:r>
            <w:r w:rsidRPr="002A57B5">
              <w:rPr>
                <w:rFonts w:ascii="GHEA Grapalat" w:hAnsi="GHEA Grapalat"/>
                <w:lang w:val="hy-AM"/>
              </w:rPr>
              <w:br/>
              <w:t>50.000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Պատանեկան օլիմպիական խաղեր,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երիտասարդների աշխարհի առաջնություն,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համաշխարհային ուսանողական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մարզական խաղեր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2-րդ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3-րդ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120.000 90.000 70.000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60.000 45.000 35.000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5.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Երիտասարդների Եվրոպայի առաջնություն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</w:t>
            </w:r>
            <w:r w:rsidRPr="002A57B5">
              <w:rPr>
                <w:rFonts w:ascii="GHEA Grapalat" w:hAnsi="GHEA Grapalat"/>
                <w:lang w:val="hy-AM"/>
              </w:rPr>
              <w:br/>
              <w:t>2-րդ</w:t>
            </w:r>
            <w:r w:rsidRPr="002A57B5">
              <w:rPr>
                <w:rFonts w:ascii="GHEA Grapalat" w:hAnsi="GHEA Grapalat"/>
                <w:lang w:val="hy-AM"/>
              </w:rPr>
              <w:br/>
            </w:r>
            <w:r w:rsidRPr="002A57B5">
              <w:rPr>
                <w:rFonts w:ascii="GHEA Grapalat" w:hAnsi="GHEA Grapalat"/>
                <w:lang w:val="hy-AM"/>
              </w:rPr>
              <w:lastRenderedPageBreak/>
              <w:t>3-րդ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lastRenderedPageBreak/>
              <w:t>100.000</w:t>
            </w:r>
            <w:r w:rsidRPr="002A57B5">
              <w:rPr>
                <w:rFonts w:ascii="GHEA Grapalat" w:hAnsi="GHEA Grapalat"/>
                <w:lang w:val="hy-AM"/>
              </w:rPr>
              <w:br/>
              <w:t>80.000</w:t>
            </w:r>
            <w:r w:rsidRPr="002A57B5">
              <w:rPr>
                <w:rFonts w:ascii="GHEA Grapalat" w:hAnsi="GHEA Grapalat"/>
                <w:lang w:val="hy-AM"/>
              </w:rPr>
              <w:br/>
            </w:r>
            <w:r w:rsidRPr="002A57B5">
              <w:rPr>
                <w:rFonts w:ascii="GHEA Grapalat" w:hAnsi="GHEA Grapalat"/>
                <w:lang w:val="hy-AM"/>
              </w:rPr>
              <w:lastRenderedPageBreak/>
              <w:t>60.000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lastRenderedPageBreak/>
              <w:t>50.000</w:t>
            </w:r>
            <w:r w:rsidRPr="002A57B5">
              <w:rPr>
                <w:rFonts w:ascii="GHEA Grapalat" w:hAnsi="GHEA Grapalat"/>
                <w:lang w:val="hy-AM"/>
              </w:rPr>
              <w:br/>
              <w:t>40.000</w:t>
            </w:r>
            <w:r w:rsidRPr="002A57B5">
              <w:rPr>
                <w:rFonts w:ascii="GHEA Grapalat" w:hAnsi="GHEA Grapalat"/>
                <w:lang w:val="hy-AM"/>
              </w:rPr>
              <w:br/>
            </w:r>
            <w:r w:rsidRPr="002A57B5">
              <w:rPr>
                <w:rFonts w:ascii="GHEA Grapalat" w:hAnsi="GHEA Grapalat"/>
                <w:lang w:val="hy-AM"/>
              </w:rPr>
              <w:lastRenderedPageBreak/>
              <w:t>30.000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lastRenderedPageBreak/>
              <w:t>6.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Ավագ տարիքի պատանիների աշխարհի առաջնություն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</w:t>
            </w:r>
            <w:r w:rsidRPr="002A57B5">
              <w:rPr>
                <w:rFonts w:ascii="GHEA Grapalat" w:hAnsi="GHEA Grapalat"/>
                <w:lang w:val="hy-AM"/>
              </w:rPr>
              <w:br/>
              <w:t>2-րդ</w:t>
            </w:r>
            <w:r w:rsidRPr="002A57B5">
              <w:rPr>
                <w:rFonts w:ascii="GHEA Grapalat" w:hAnsi="GHEA Grapalat"/>
                <w:lang w:val="hy-AM"/>
              </w:rPr>
              <w:br/>
              <w:t>3-րդ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80.000</w:t>
            </w:r>
            <w:r w:rsidRPr="002A57B5">
              <w:rPr>
                <w:rFonts w:ascii="GHEA Grapalat" w:hAnsi="GHEA Grapalat"/>
                <w:lang w:val="hy-AM"/>
              </w:rPr>
              <w:br/>
              <w:t>70.000</w:t>
            </w:r>
            <w:r w:rsidRPr="002A57B5">
              <w:rPr>
                <w:rFonts w:ascii="GHEA Grapalat" w:hAnsi="GHEA Grapalat"/>
                <w:lang w:val="hy-AM"/>
              </w:rPr>
              <w:br/>
              <w:t>60.000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40.000</w:t>
            </w:r>
            <w:r w:rsidRPr="002A57B5">
              <w:rPr>
                <w:rFonts w:ascii="GHEA Grapalat" w:hAnsi="GHEA Grapalat"/>
                <w:lang w:val="hy-AM"/>
              </w:rPr>
              <w:br/>
              <w:t>35.000</w:t>
            </w:r>
            <w:r w:rsidRPr="002A57B5">
              <w:rPr>
                <w:rFonts w:ascii="GHEA Grapalat" w:hAnsi="GHEA Grapalat"/>
                <w:lang w:val="hy-AM"/>
              </w:rPr>
              <w:br/>
            </w:r>
            <w:r w:rsidR="00816BF7" w:rsidRPr="002A57B5">
              <w:rPr>
                <w:rFonts w:ascii="GHEA Grapalat" w:hAnsi="GHEA Grapalat"/>
                <w:lang w:val="hy-AM"/>
              </w:rPr>
              <w:t xml:space="preserve">  </w:t>
            </w:r>
            <w:r w:rsidRPr="002A57B5">
              <w:rPr>
                <w:rFonts w:ascii="GHEA Grapalat" w:hAnsi="GHEA Grapalat"/>
                <w:lang w:val="hy-AM"/>
              </w:rPr>
              <w:t xml:space="preserve">30.000 </w:t>
            </w: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7.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Ավագ տարիքի պատանիների Եվրոպայի առաջնություն, Եվրոպայի երիտասարդության ձմեռային կամ ամառային օլիմպիական փառատոն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2-րդ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3-րդ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60.000 50.000 40.000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30.000 25.000 20.000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Աշխարհի և Եվրոպայի մեծահասակների առաջնություններ (բացառությամբ ազատ ոճի և հունա</w:t>
            </w:r>
            <w:r w:rsidR="002047A2" w:rsidRPr="002A57B5">
              <w:rPr>
                <w:rFonts w:ascii="GHEA Grapalat" w:hAnsi="GHEA Grapalat"/>
                <w:lang w:val="hy-AM"/>
              </w:rPr>
              <w:t>-</w:t>
            </w:r>
            <w:r w:rsidRPr="002A57B5">
              <w:rPr>
                <w:rFonts w:ascii="GHEA Grapalat" w:hAnsi="GHEA Grapalat"/>
                <w:lang w:val="hy-AM"/>
              </w:rPr>
              <w:t>հռոմեական ըմբշամարտ, ձյուդո, բռնցքամարտ, թ</w:t>
            </w:r>
            <w:r w:rsidR="002047A2" w:rsidRPr="002A57B5">
              <w:rPr>
                <w:rFonts w:ascii="GHEA Grapalat" w:hAnsi="GHEA Grapalat"/>
                <w:lang w:val="hy-AM"/>
              </w:rPr>
              <w:t>ա</w:t>
            </w:r>
            <w:r w:rsidRPr="002A57B5">
              <w:rPr>
                <w:rFonts w:ascii="GHEA Grapalat" w:hAnsi="GHEA Grapalat"/>
                <w:lang w:val="hy-AM"/>
              </w:rPr>
              <w:t>եքվոնդո, ծանրամարտ, շախմատ մարզաձևերի)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4-24-ր</w:t>
            </w:r>
            <w:r w:rsidRPr="002A57B5">
              <w:rPr>
                <w:rFonts w:ascii="GHEA Grapalat" w:hAnsi="GHEA Grapalat"/>
                <w:lang w:val="hy-AM"/>
              </w:rPr>
              <w:t>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60.000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30.000</w:t>
            </w:r>
          </w:p>
        </w:tc>
      </w:tr>
      <w:tr w:rsidR="00780B4A" w:rsidRPr="002A57B5" w:rsidTr="002047A2">
        <w:trPr>
          <w:tblCellSpacing w:w="0" w:type="dxa"/>
          <w:jc w:val="center"/>
        </w:trPr>
        <w:tc>
          <w:tcPr>
            <w:tcW w:w="4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5330" w:type="dxa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6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Աշխարհի և Եվրոպայի հաշմանդամային սպորտի շրջանակներում մեծահասակների առաջնություններ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4-24-ր</w:t>
            </w:r>
            <w:r w:rsidRPr="002A57B5">
              <w:rPr>
                <w:rFonts w:ascii="GHEA Grapalat" w:hAnsi="GHEA Grapalat"/>
                <w:lang w:val="hy-AM"/>
              </w:rPr>
              <w:t>դ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60.000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30.000</w:t>
            </w:r>
          </w:p>
        </w:tc>
      </w:tr>
    </w:tbl>
    <w:p w:rsidR="00780B4A" w:rsidRPr="002A57B5" w:rsidRDefault="00780B4A" w:rsidP="00B66626">
      <w:pPr>
        <w:tabs>
          <w:tab w:val="left" w:pos="2190"/>
        </w:tabs>
        <w:rPr>
          <w:rFonts w:ascii="GHEA Grapalat" w:hAnsi="GHEA Grapalat"/>
          <w:lang w:val="hy-AM"/>
        </w:rPr>
      </w:pPr>
    </w:p>
    <w:p w:rsidR="00A80B7E" w:rsidRPr="002A57B5" w:rsidRDefault="00A80B7E" w:rsidP="00B66626">
      <w:pPr>
        <w:tabs>
          <w:tab w:val="left" w:pos="2190"/>
        </w:tabs>
        <w:rPr>
          <w:rFonts w:ascii="GHEA Grapalat" w:hAnsi="GHEA Grapalat"/>
          <w:lang w:val="hy-AM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533A66" w:rsidRDefault="00533A66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533A66" w:rsidRDefault="00533A66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A80B7E" w:rsidRDefault="00A80B7E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C96C40" w:rsidRDefault="00C96C40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C96C40" w:rsidRDefault="00C96C40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C96C40" w:rsidRDefault="00C96C40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C96C40" w:rsidRDefault="00C96C40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C96C40" w:rsidRDefault="00C96C40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C96C40" w:rsidRDefault="00C96C40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C96C40" w:rsidRDefault="00C96C40" w:rsidP="00B66626">
      <w:pPr>
        <w:tabs>
          <w:tab w:val="left" w:pos="2190"/>
        </w:tabs>
        <w:rPr>
          <w:rFonts w:ascii="GHEA Grapalat" w:hAnsi="GHEA Grapalat"/>
          <w:lang w:val="en-US"/>
        </w:rPr>
      </w:pPr>
    </w:p>
    <w:p w:rsidR="00926CEB" w:rsidRDefault="00926CEB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en-US"/>
        </w:rPr>
      </w:pPr>
    </w:p>
    <w:p w:rsidR="00FA5C4C" w:rsidRDefault="00FA5C4C" w:rsidP="00B6662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en-US"/>
        </w:rPr>
      </w:pPr>
    </w:p>
    <w:p w:rsidR="0091424F" w:rsidRPr="002A57B5" w:rsidRDefault="0091424F" w:rsidP="00B66626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hy-AM"/>
        </w:rPr>
      </w:pPr>
    </w:p>
    <w:p w:rsidR="002A57B5" w:rsidRPr="00917B7F" w:rsidRDefault="00893B25" w:rsidP="00B66626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en-US"/>
        </w:rPr>
        <w:lastRenderedPageBreak/>
        <w:t xml:space="preserve">2. </w:t>
      </w:r>
      <w:r w:rsidR="002A57B5" w:rsidRPr="00917B7F">
        <w:rPr>
          <w:rFonts w:ascii="GHEA Grapalat" w:hAnsi="GHEA Grapalat"/>
          <w:b/>
          <w:lang w:val="hy-AM"/>
        </w:rPr>
        <w:t xml:space="preserve">ՀԱՅԱՍՏԱՆԻ ՀԱՆՐԱՊԵՏՈՒԹՅԱՆ ՀԱՎԱՔԱԿԱՆ ԹԻՄԵՐԻ (ՆԵՐԱՌՅԱԼ՝ ՀԱՇՄԱՆԴԱՄԱՅԻՆ ՍՊՈՐՏԸ) ԳԼԽԱՎՈՐ ՄԱՐԶԻՉՆԵՐԻՆ, ԱՎԱԳ ՄԱՐԶԻՉՆԵՐԻՆ ԵՎ ՄԱՐԶԻՉՆԵՐԻՆ ԱՆՎԱՆԱԿԱՆ ԹՈՇԱԿԻ </w:t>
      </w:r>
      <w:r w:rsidR="00DD02B6">
        <w:rPr>
          <w:rFonts w:ascii="GHEA Grapalat" w:hAnsi="GHEA Grapalat"/>
          <w:b/>
          <w:lang w:val="en-US"/>
        </w:rPr>
        <w:t>ՀԱՏԿԱՑՄԱՆ</w:t>
      </w:r>
      <w:r w:rsidR="00236C96">
        <w:rPr>
          <w:rFonts w:ascii="GHEA Grapalat" w:hAnsi="GHEA Grapalat"/>
          <w:b/>
          <w:lang w:val="en-US"/>
        </w:rPr>
        <w:t xml:space="preserve"> </w:t>
      </w:r>
      <w:r w:rsidR="002A57B5" w:rsidRPr="00917B7F">
        <w:rPr>
          <w:rFonts w:ascii="GHEA Grapalat" w:hAnsi="GHEA Grapalat"/>
          <w:b/>
          <w:lang w:val="hy-AM"/>
        </w:rPr>
        <w:t>ՉԱՓԵՐԸ</w:t>
      </w:r>
    </w:p>
    <w:p w:rsidR="00780B4A" w:rsidRPr="002A57B5" w:rsidRDefault="00780B4A" w:rsidP="00B66626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Cs/>
          <w:lang w:val="hy-AM"/>
        </w:rPr>
      </w:pPr>
      <w:r w:rsidRPr="002A57B5">
        <w:rPr>
          <w:rFonts w:ascii="Arial" w:hAnsi="Arial" w:cs="Arial"/>
          <w:lang w:val="hy-AM"/>
        </w:rPr>
        <w:t> </w:t>
      </w:r>
    </w:p>
    <w:tbl>
      <w:tblPr>
        <w:tblW w:w="10088" w:type="dxa"/>
        <w:jc w:val="center"/>
        <w:tblCellSpacing w:w="0" w:type="dxa"/>
        <w:tblInd w:w="-2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6"/>
        <w:gridCol w:w="2801"/>
        <w:gridCol w:w="1489"/>
        <w:gridCol w:w="1353"/>
        <w:gridCol w:w="1000"/>
        <w:gridCol w:w="1738"/>
        <w:gridCol w:w="1441"/>
      </w:tblGrid>
      <w:tr w:rsidR="00780B4A" w:rsidRPr="00E5560E" w:rsidTr="00602A59">
        <w:trPr>
          <w:tblCellSpacing w:w="0" w:type="dxa"/>
          <w:jc w:val="center"/>
        </w:trPr>
        <w:tc>
          <w:tcPr>
            <w:tcW w:w="266" w:type="dxa"/>
            <w:vMerge w:val="restart"/>
          </w:tcPr>
          <w:p w:rsidR="00780B4A" w:rsidRPr="002A57B5" w:rsidRDefault="002047A2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№</w:t>
            </w:r>
          </w:p>
        </w:tc>
        <w:tc>
          <w:tcPr>
            <w:tcW w:w="0" w:type="auto"/>
            <w:vMerge w:val="restart"/>
          </w:tcPr>
          <w:p w:rsidR="00780B4A" w:rsidRPr="002A57B5" w:rsidRDefault="00780B4A" w:rsidP="00B66626">
            <w:pPr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Մրցման անվանում</w:t>
            </w:r>
            <w:r w:rsidRPr="002A57B5">
              <w:rPr>
                <w:rFonts w:ascii="GHEA Grapalat" w:hAnsi="GHEA Grapalat"/>
                <w:lang w:val="hy-AM"/>
              </w:rPr>
              <w:t>ը</w:t>
            </w:r>
          </w:p>
        </w:tc>
        <w:tc>
          <w:tcPr>
            <w:tcW w:w="1489" w:type="dxa"/>
            <w:vMerge w:val="restart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Գրաված տեղ</w:t>
            </w:r>
            <w:r w:rsidRPr="002A57B5">
              <w:rPr>
                <w:rFonts w:ascii="GHEA Grapalat" w:hAnsi="GHEA Grapalat"/>
                <w:lang w:val="hy-AM"/>
              </w:rPr>
              <w:t>ը</w:t>
            </w:r>
          </w:p>
        </w:tc>
        <w:tc>
          <w:tcPr>
            <w:tcW w:w="5532" w:type="dxa"/>
            <w:gridSpan w:val="4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Անվանական թոշակի ամսավճարի չափը</w:t>
            </w:r>
            <w:r w:rsidRPr="002A57B5">
              <w:rPr>
                <w:rFonts w:ascii="GHEA Grapalat" w:hAnsi="GHEA Grapalat"/>
                <w:lang w:val="hy-AM"/>
              </w:rPr>
              <w:br/>
              <w:t>(դրամ)</w:t>
            </w:r>
          </w:p>
        </w:tc>
      </w:tr>
      <w:tr w:rsidR="00313145" w:rsidRPr="00E5560E" w:rsidTr="00602A59">
        <w:trPr>
          <w:tblCellSpacing w:w="0" w:type="dxa"/>
          <w:jc w:val="center"/>
        </w:trPr>
        <w:tc>
          <w:tcPr>
            <w:tcW w:w="266" w:type="dxa"/>
            <w:vMerge/>
            <w:vAlign w:val="center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Merge/>
            <w:vAlign w:val="center"/>
          </w:tcPr>
          <w:p w:rsidR="00780B4A" w:rsidRPr="002A57B5" w:rsidRDefault="00780B4A" w:rsidP="00B6662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489" w:type="dxa"/>
            <w:vMerge/>
            <w:vAlign w:val="center"/>
          </w:tcPr>
          <w:p w:rsidR="00780B4A" w:rsidRPr="002A57B5" w:rsidRDefault="00780B4A" w:rsidP="00B6662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353" w:type="dxa"/>
          </w:tcPr>
          <w:p w:rsidR="00780B4A" w:rsidRPr="002A57B5" w:rsidRDefault="002047A2" w:rsidP="00B66626">
            <w:pPr>
              <w:pStyle w:val="NormalWeb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ՀՀ ազգա-յին հա-վաքա</w:t>
            </w:r>
            <w:r w:rsidR="00780B4A" w:rsidRPr="002A57B5">
              <w:rPr>
                <w:rFonts w:ascii="GHEA Grapalat" w:hAnsi="GHEA Grapalat"/>
                <w:lang w:val="hy-AM"/>
              </w:rPr>
              <w:t>կանի գլխավոր մարզիչ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ՀՀ ազգա-յին հա-վաքա-կանի մարզիչ</w:t>
            </w:r>
          </w:p>
        </w:tc>
        <w:tc>
          <w:tcPr>
            <w:tcW w:w="1738" w:type="dxa"/>
          </w:tcPr>
          <w:p w:rsidR="00780B4A" w:rsidRPr="002A57B5" w:rsidRDefault="002047A2" w:rsidP="00B66626">
            <w:pPr>
              <w:pStyle w:val="NormalWeb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 xml:space="preserve">ՀՀ </w:t>
            </w:r>
            <w:r w:rsidRPr="002A57B5">
              <w:rPr>
                <w:rFonts w:ascii="GHEA Grapalat" w:hAnsi="GHEA Grapalat"/>
                <w:lang w:val="hy-AM"/>
              </w:rPr>
              <w:br/>
              <w:t>երիտա-սարդական հավաքա</w:t>
            </w:r>
            <w:r w:rsidR="00780B4A" w:rsidRPr="002A57B5">
              <w:rPr>
                <w:rFonts w:ascii="GHEA Grapalat" w:hAnsi="GHEA Grapalat"/>
                <w:lang w:val="hy-AM"/>
              </w:rPr>
              <w:t>կան թիմի ավագ մարզիչ</w:t>
            </w:r>
          </w:p>
        </w:tc>
        <w:tc>
          <w:tcPr>
            <w:tcW w:w="1441" w:type="dxa"/>
          </w:tcPr>
          <w:p w:rsidR="00780B4A" w:rsidRPr="002A57B5" w:rsidRDefault="00780B4A" w:rsidP="00B66626">
            <w:pPr>
              <w:pStyle w:val="NormalWeb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ՀՀ պատա-</w:t>
            </w:r>
            <w:r w:rsidRPr="002A57B5">
              <w:rPr>
                <w:rFonts w:ascii="GHEA Grapalat" w:hAnsi="GHEA Grapalat"/>
                <w:lang w:val="hy-AM"/>
              </w:rPr>
              <w:br/>
              <w:t>նեկան հավաքա-կան թիմի ավագ մարզիչ</w:t>
            </w:r>
          </w:p>
        </w:tc>
      </w:tr>
      <w:tr w:rsidR="00313145" w:rsidRPr="002A57B5" w:rsidTr="00602A59">
        <w:trPr>
          <w:tblCellSpacing w:w="0" w:type="dxa"/>
          <w:jc w:val="center"/>
        </w:trPr>
        <w:tc>
          <w:tcPr>
            <w:tcW w:w="266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1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2</w:t>
            </w:r>
          </w:p>
        </w:tc>
        <w:tc>
          <w:tcPr>
            <w:tcW w:w="1489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3</w:t>
            </w:r>
          </w:p>
        </w:tc>
        <w:tc>
          <w:tcPr>
            <w:tcW w:w="1353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4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5</w:t>
            </w:r>
          </w:p>
        </w:tc>
        <w:tc>
          <w:tcPr>
            <w:tcW w:w="17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6</w:t>
            </w:r>
          </w:p>
        </w:tc>
        <w:tc>
          <w:tcPr>
            <w:tcW w:w="1441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2A57B5">
              <w:rPr>
                <w:rFonts w:ascii="GHEA Grapalat" w:hAnsi="GHEA Grapalat"/>
                <w:i/>
                <w:lang w:val="hy-AM"/>
              </w:rPr>
              <w:t>7</w:t>
            </w:r>
          </w:p>
        </w:tc>
      </w:tr>
      <w:tr w:rsidR="00313145" w:rsidRPr="002A57B5" w:rsidTr="00602A59">
        <w:trPr>
          <w:tblCellSpacing w:w="0" w:type="dxa"/>
          <w:jc w:val="center"/>
        </w:trPr>
        <w:tc>
          <w:tcPr>
            <w:tcW w:w="266" w:type="dxa"/>
          </w:tcPr>
          <w:p w:rsidR="00780B4A" w:rsidRPr="002A57B5" w:rsidRDefault="00780B4A" w:rsidP="00B66626">
            <w:pPr>
              <w:ind w:left="-892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4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Օլիմպիական, պարալիմպիկ, սուրդլիմպիկ խաղեր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4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4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br/>
            </w: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ind w:left="14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br/>
            </w:r>
            <w:r w:rsidRPr="002A57B5">
              <w:rPr>
                <w:rFonts w:ascii="GHEA Grapalat" w:hAnsi="GHEA Grapalat"/>
                <w:lang w:val="hy-AM"/>
              </w:rPr>
              <w:br/>
              <w:t xml:space="preserve">Համաշխարհային շախմատային օլիմպիադա (թիմային հաշվարկ), աշխարհի և Եվրոպայի առաջնություններ, </w:t>
            </w:r>
            <w:r w:rsidR="004121E0" w:rsidRPr="002A57B5">
              <w:rPr>
                <w:rFonts w:ascii="GHEA Grapalat" w:hAnsi="GHEA Grapalat"/>
                <w:lang w:val="hy-AM"/>
              </w:rPr>
              <w:t>ե</w:t>
            </w:r>
            <w:r w:rsidR="00313145" w:rsidRPr="002A57B5">
              <w:rPr>
                <w:rFonts w:ascii="GHEA Grapalat" w:hAnsi="GHEA Grapalat"/>
                <w:lang w:val="hy-AM"/>
              </w:rPr>
              <w:t xml:space="preserve">վրոպական խաղեր, </w:t>
            </w:r>
            <w:r w:rsidRPr="002A57B5">
              <w:rPr>
                <w:rFonts w:ascii="GHEA Grapalat" w:hAnsi="GHEA Grapalat"/>
                <w:lang w:val="hy-AM"/>
              </w:rPr>
              <w:t>համաշխարհային ուսանողական մարզական խաղեր</w:t>
            </w:r>
          </w:p>
        </w:tc>
        <w:tc>
          <w:tcPr>
            <w:tcW w:w="1489" w:type="dxa"/>
          </w:tcPr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</w:t>
            </w:r>
            <w:r w:rsidR="00C96C40" w:rsidRPr="002A57B5">
              <w:rPr>
                <w:rFonts w:ascii="GHEA Grapalat" w:hAnsi="GHEA Grapalat"/>
                <w:lang w:val="hy-AM"/>
              </w:rPr>
              <w:t xml:space="preserve">ինից </w:t>
            </w:r>
            <w:r w:rsidRPr="002A57B5">
              <w:rPr>
                <w:rFonts w:ascii="GHEA Grapalat" w:hAnsi="GHEA Grapalat"/>
                <w:lang w:val="hy-AM"/>
              </w:rPr>
              <w:t>3-րդ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տեղերի,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վարկանիշի</w:t>
            </w:r>
          </w:p>
          <w:p w:rsidR="00780B4A" w:rsidRPr="002A57B5" w:rsidRDefault="00C96C40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ձեռք</w:t>
            </w:r>
            <w:r w:rsidR="00780B4A" w:rsidRPr="002A57B5">
              <w:rPr>
                <w:rFonts w:ascii="GHEA Grapalat" w:hAnsi="GHEA Grapalat"/>
                <w:lang w:val="hy-AM"/>
              </w:rPr>
              <w:t>բերման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համար</w:t>
            </w: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C96C40" w:rsidRPr="002A57B5" w:rsidRDefault="00C96C40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</w:p>
          <w:p w:rsidR="00780B4A" w:rsidRPr="002A57B5" w:rsidRDefault="00780B4A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  <w:p w:rsidR="00780B4A" w:rsidRPr="002A57B5" w:rsidRDefault="00C96C40" w:rsidP="00B6662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 xml:space="preserve">1-ինից </w:t>
            </w:r>
            <w:r w:rsidR="00780B4A" w:rsidRPr="002A57B5">
              <w:rPr>
                <w:rFonts w:ascii="GHEA Grapalat" w:hAnsi="GHEA Grapalat"/>
                <w:lang w:val="hy-AM"/>
              </w:rPr>
              <w:t>3-րդ</w:t>
            </w:r>
            <w:r w:rsidRPr="002A57B5">
              <w:rPr>
                <w:rFonts w:ascii="GHEA Grapalat" w:hAnsi="GHEA Grapalat"/>
                <w:lang w:val="hy-AM"/>
              </w:rPr>
              <w:t xml:space="preserve"> տեղեր</w:t>
            </w:r>
          </w:p>
        </w:tc>
        <w:tc>
          <w:tcPr>
            <w:tcW w:w="1353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200.000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140.000</w:t>
            </w:r>
          </w:p>
        </w:tc>
        <w:tc>
          <w:tcPr>
            <w:tcW w:w="17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  <w:tc>
          <w:tcPr>
            <w:tcW w:w="1441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</w:tr>
      <w:tr w:rsidR="00313145" w:rsidRPr="002A57B5" w:rsidTr="00602A59">
        <w:trPr>
          <w:tblCellSpacing w:w="0" w:type="dxa"/>
          <w:jc w:val="center"/>
        </w:trPr>
        <w:tc>
          <w:tcPr>
            <w:tcW w:w="266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0" w:type="auto"/>
          </w:tcPr>
          <w:p w:rsidR="00780B4A" w:rsidRPr="002A57B5" w:rsidRDefault="004121E0" w:rsidP="00B66626">
            <w:pPr>
              <w:ind w:left="14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Ե</w:t>
            </w:r>
            <w:r w:rsidR="00313145" w:rsidRPr="002A57B5">
              <w:rPr>
                <w:rFonts w:ascii="GHEA Grapalat" w:hAnsi="GHEA Grapalat"/>
                <w:lang w:val="hy-AM"/>
              </w:rPr>
              <w:t>րիտասարդների աշխարհի</w:t>
            </w:r>
            <w:r w:rsidR="00F62DF9" w:rsidRPr="002A57B5">
              <w:rPr>
                <w:rFonts w:ascii="GHEA Grapalat" w:hAnsi="GHEA Grapalat"/>
                <w:lang w:val="hy-AM"/>
              </w:rPr>
              <w:t xml:space="preserve">, Եվրոպայի </w:t>
            </w:r>
            <w:r w:rsidR="00313145" w:rsidRPr="002A57B5">
              <w:rPr>
                <w:rFonts w:ascii="GHEA Grapalat" w:hAnsi="GHEA Grapalat"/>
                <w:lang w:val="hy-AM"/>
              </w:rPr>
              <w:t>առաջնություն</w:t>
            </w:r>
            <w:r w:rsidR="00F62DF9" w:rsidRPr="002A57B5">
              <w:rPr>
                <w:rFonts w:ascii="GHEA Grapalat" w:hAnsi="GHEA Grapalat"/>
                <w:lang w:val="hy-AM"/>
              </w:rPr>
              <w:t>ներ</w:t>
            </w:r>
            <w:r w:rsidR="00313145" w:rsidRPr="002A57B5">
              <w:rPr>
                <w:rFonts w:ascii="GHEA Grapalat" w:hAnsi="GHEA Grapalat"/>
                <w:lang w:val="hy-AM"/>
              </w:rPr>
              <w:t xml:space="preserve">, </w:t>
            </w:r>
            <w:r w:rsidR="00780B4A" w:rsidRPr="002A57B5">
              <w:rPr>
                <w:rFonts w:ascii="GHEA Grapalat" w:hAnsi="GHEA Grapalat"/>
                <w:lang w:val="hy-AM"/>
              </w:rPr>
              <w:t xml:space="preserve">Եվրոպայի երիտասարդության ձմեռային կամ ամառային օլիմպիական փառատոն </w:t>
            </w:r>
          </w:p>
        </w:tc>
        <w:tc>
          <w:tcPr>
            <w:tcW w:w="1489" w:type="dxa"/>
          </w:tcPr>
          <w:p w:rsidR="00780B4A" w:rsidRPr="002A57B5" w:rsidRDefault="00C96C40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1-ինից 3-րդ տեղեր</w:t>
            </w:r>
          </w:p>
        </w:tc>
        <w:tc>
          <w:tcPr>
            <w:tcW w:w="1353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  <w:tc>
          <w:tcPr>
            <w:tcW w:w="17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120.000</w:t>
            </w:r>
          </w:p>
        </w:tc>
        <w:tc>
          <w:tcPr>
            <w:tcW w:w="1441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</w:tr>
      <w:tr w:rsidR="00313145" w:rsidRPr="002A57B5" w:rsidTr="00602A59">
        <w:trPr>
          <w:tblCellSpacing w:w="0" w:type="dxa"/>
          <w:jc w:val="center"/>
        </w:trPr>
        <w:tc>
          <w:tcPr>
            <w:tcW w:w="266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ind w:left="147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GHEA Grapalat" w:hAnsi="GHEA Grapalat"/>
                <w:lang w:val="hy-AM"/>
              </w:rPr>
              <w:t xml:space="preserve">Ավագ տարիքի պատանիների </w:t>
            </w:r>
            <w:r w:rsidR="00A567E6" w:rsidRPr="002A57B5">
              <w:rPr>
                <w:rFonts w:ascii="GHEA Grapalat" w:hAnsi="GHEA Grapalat"/>
                <w:lang w:val="hy-AM"/>
              </w:rPr>
              <w:t xml:space="preserve">աշխարհի, </w:t>
            </w:r>
            <w:r w:rsidRPr="002A57B5">
              <w:rPr>
                <w:rFonts w:ascii="GHEA Grapalat" w:hAnsi="GHEA Grapalat"/>
                <w:lang w:val="hy-AM"/>
              </w:rPr>
              <w:t>Եվ</w:t>
            </w:r>
            <w:r w:rsidR="00A567E6" w:rsidRPr="002A57B5">
              <w:rPr>
                <w:rFonts w:ascii="GHEA Grapalat" w:hAnsi="GHEA Grapalat"/>
                <w:lang w:val="hy-AM"/>
              </w:rPr>
              <w:t>րոպայի առաջնություններ, պատանեկան օլիմպիական խաղեր</w:t>
            </w:r>
          </w:p>
        </w:tc>
        <w:tc>
          <w:tcPr>
            <w:tcW w:w="1489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="00602A59" w:rsidRPr="002A57B5">
              <w:rPr>
                <w:rFonts w:ascii="GHEA Grapalat" w:hAnsi="GHEA Grapalat"/>
                <w:lang w:val="hy-AM"/>
              </w:rPr>
              <w:t>1-ինից 3-րդ տեղեր</w:t>
            </w:r>
          </w:p>
        </w:tc>
        <w:tc>
          <w:tcPr>
            <w:tcW w:w="1353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  <w:tc>
          <w:tcPr>
            <w:tcW w:w="0" w:type="auto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  <w:tc>
          <w:tcPr>
            <w:tcW w:w="1738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2A57B5">
              <w:rPr>
                <w:rFonts w:ascii="Arial" w:hAnsi="Arial" w:cs="Arial"/>
                <w:lang w:val="hy-AM"/>
              </w:rPr>
              <w:t> </w:t>
            </w:r>
          </w:p>
        </w:tc>
        <w:tc>
          <w:tcPr>
            <w:tcW w:w="1441" w:type="dxa"/>
          </w:tcPr>
          <w:p w:rsidR="00780B4A" w:rsidRPr="002A57B5" w:rsidRDefault="00780B4A" w:rsidP="00B66626">
            <w:pPr>
              <w:jc w:val="center"/>
              <w:rPr>
                <w:rFonts w:ascii="GHEA Grapalat" w:hAnsi="GHEA Grapalat"/>
                <w:lang w:val="hy-AM"/>
              </w:rPr>
            </w:pPr>
            <w:r w:rsidRPr="002A57B5">
              <w:rPr>
                <w:rFonts w:ascii="Arial" w:hAnsi="Arial" w:cs="Arial"/>
                <w:lang w:val="hy-AM"/>
              </w:rPr>
              <w:t> </w:t>
            </w:r>
            <w:r w:rsidRPr="002A57B5">
              <w:rPr>
                <w:rFonts w:ascii="GHEA Grapalat" w:hAnsi="GHEA Grapalat" w:cs="Arial Unicode"/>
                <w:lang w:val="hy-AM"/>
              </w:rPr>
              <w:t xml:space="preserve"> 90.000</w:t>
            </w:r>
          </w:p>
        </w:tc>
      </w:tr>
    </w:tbl>
    <w:p w:rsidR="00236C96" w:rsidRPr="00977E98" w:rsidRDefault="00236C96" w:rsidP="00236C96">
      <w:pPr>
        <w:pStyle w:val="NormalWeb"/>
        <w:spacing w:before="0" w:beforeAutospacing="0" w:after="0" w:afterAutospacing="0"/>
        <w:ind w:firstLine="375"/>
        <w:jc w:val="right"/>
        <w:rPr>
          <w:rStyle w:val="Strong"/>
          <w:color w:val="FF0000"/>
          <w:sz w:val="18"/>
          <w:szCs w:val="18"/>
          <w:lang w:val="hy-AM"/>
        </w:rPr>
      </w:pPr>
    </w:p>
    <w:p w:rsidR="00236C96" w:rsidRPr="00977E98" w:rsidRDefault="00236C96" w:rsidP="00236C96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236C96" w:rsidRPr="006D3227" w:rsidRDefault="00236C96" w:rsidP="00236C96">
      <w:pPr>
        <w:pStyle w:val="NormalWeb"/>
        <w:spacing w:before="0" w:beforeAutospacing="0" w:after="0" w:afterAutospacing="0"/>
        <w:ind w:firstLine="374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lastRenderedPageBreak/>
        <w:t xml:space="preserve">3. </w:t>
      </w:r>
      <w:r w:rsidRPr="00917B7F">
        <w:rPr>
          <w:rFonts w:ascii="GHEA Grapalat" w:hAnsi="GHEA Grapalat"/>
          <w:b/>
          <w:lang w:val="hy-AM"/>
        </w:rPr>
        <w:t xml:space="preserve">ՀԱՅԱՍՏԱՆԻ ՀԱՆՐԱՊԵՏՈՒԹՅԱՆ ՀԱՎԱՔԱԿԱՆ ԹԻՄԵՐԻ </w:t>
      </w:r>
      <w:r>
        <w:rPr>
          <w:rFonts w:ascii="GHEA Grapalat" w:hAnsi="GHEA Grapalat"/>
          <w:b/>
          <w:lang w:val="hy-AM"/>
        </w:rPr>
        <w:t>ԿԱ</w:t>
      </w:r>
      <w:r>
        <w:rPr>
          <w:rFonts w:ascii="GHEA Grapalat" w:hAnsi="GHEA Grapalat"/>
          <w:b/>
          <w:lang w:val="en-US"/>
        </w:rPr>
        <w:t>Զ</w:t>
      </w:r>
      <w:r w:rsidRPr="00E5560E">
        <w:rPr>
          <w:rFonts w:ascii="GHEA Grapalat" w:hAnsi="GHEA Grapalat"/>
          <w:b/>
          <w:lang w:val="hy-AM"/>
        </w:rPr>
        <w:t xml:space="preserve">ՄՈՒՄ </w:t>
      </w:r>
      <w:r w:rsidRPr="00917B7F">
        <w:rPr>
          <w:rFonts w:ascii="GHEA Grapalat" w:hAnsi="GHEA Grapalat"/>
          <w:b/>
          <w:lang w:val="hy-AM"/>
        </w:rPr>
        <w:t xml:space="preserve">ԲԱՐՁՐ ԱՐԴՅՈՒՆՔՆԵՐ ՑՈՒՑԱԲԵՐԱԾ ՄԱՐԶԻԿՆԵՐԻՆ ԵՎ ՆՐԱՆՑ ՄԱՐԶԻՉՆԵՐԻՆ ԱՆՎԱՆԱԿԱՆ ԹՈՇԱԿԻ </w:t>
      </w:r>
      <w:r w:rsidR="00295AB8">
        <w:rPr>
          <w:rFonts w:ascii="GHEA Grapalat" w:hAnsi="GHEA Grapalat"/>
          <w:b/>
          <w:lang w:val="en-US"/>
        </w:rPr>
        <w:t>ՎՃԱՐՄԱՆ</w:t>
      </w:r>
      <w:r w:rsidRPr="00917B7F">
        <w:rPr>
          <w:rFonts w:ascii="GHEA Grapalat" w:hAnsi="GHEA Grapalat"/>
          <w:b/>
          <w:lang w:val="hy-AM"/>
        </w:rPr>
        <w:t xml:space="preserve"> </w:t>
      </w:r>
      <w:r w:rsidR="00295AB8">
        <w:rPr>
          <w:rStyle w:val="Strong"/>
          <w:rFonts w:ascii="GHEA Grapalat" w:hAnsi="GHEA Grapalat"/>
          <w:lang w:val="en-US"/>
        </w:rPr>
        <w:t>ՉԱՓՈՐՈՇԻՉՆԵՐԸ</w:t>
      </w:r>
    </w:p>
    <w:p w:rsidR="00236C96" w:rsidRPr="00236C96" w:rsidRDefault="00236C96" w:rsidP="00236C96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en-US"/>
        </w:rPr>
      </w:pP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1</w:t>
      </w:r>
      <w:r w:rsidR="00236C96" w:rsidRPr="00977E98">
        <w:rPr>
          <w:rFonts w:ascii="GHEA Grapalat" w:hAnsi="GHEA Grapalat"/>
          <w:lang w:val="hy-AM"/>
        </w:rPr>
        <w:t xml:space="preserve">. Անվանական թոշակ տրամադրվում է Հայաստանի Հանրապետության այն մարզիկներին, ինչպես նաև նրանց </w:t>
      </w:r>
      <w:r w:rsidR="00236C96" w:rsidRPr="00687913">
        <w:rPr>
          <w:rFonts w:ascii="GHEA Grapalat" w:hAnsi="GHEA Grapalat"/>
          <w:lang w:val="hy-AM"/>
        </w:rPr>
        <w:t>մարզիչներին (</w:t>
      </w:r>
      <w:r w:rsidR="00236C96" w:rsidRPr="00894C37">
        <w:rPr>
          <w:rFonts w:ascii="GHEA Grapalat" w:hAnsi="GHEA Grapalat"/>
          <w:lang w:val="hy-AM"/>
        </w:rPr>
        <w:t>անձնական և</w:t>
      </w:r>
      <w:r w:rsidR="00236C96" w:rsidRPr="00977E98">
        <w:rPr>
          <w:rFonts w:ascii="GHEA Grapalat" w:hAnsi="GHEA Grapalat"/>
          <w:lang w:val="hy-AM"/>
        </w:rPr>
        <w:t xml:space="preserve"> հավաքական թիմերի</w:t>
      </w:r>
      <w:r w:rsidR="00236C96" w:rsidRPr="00687913">
        <w:rPr>
          <w:rFonts w:ascii="GHEA Grapalat" w:hAnsi="GHEA Grapalat"/>
          <w:lang w:val="hy-AM"/>
        </w:rPr>
        <w:t>)</w:t>
      </w:r>
      <w:r w:rsidR="00236C96" w:rsidRPr="00977E98">
        <w:rPr>
          <w:rFonts w:ascii="GHEA Grapalat" w:hAnsi="GHEA Grapalat"/>
          <w:lang w:val="hy-AM"/>
        </w:rPr>
        <w:t xml:space="preserve">, ովքեր օլիմպիական, պարալիմպիկ, սուրդլիմպիկ մարզաձևերի և շախմատի Հայաստանի Հանրապետության </w:t>
      </w:r>
      <w:r w:rsidR="00236C96" w:rsidRPr="004532CB">
        <w:rPr>
          <w:rFonts w:ascii="GHEA Grapalat" w:hAnsi="GHEA Grapalat" w:cs="Sylfaen"/>
          <w:lang w:val="hy-AM"/>
        </w:rPr>
        <w:t>հավաքական թիմերի</w:t>
      </w:r>
      <w:r w:rsidR="00236C96">
        <w:rPr>
          <w:rFonts w:ascii="GHEA Grapalat" w:hAnsi="GHEA Grapalat" w:cs="Sylfaen"/>
          <w:lang w:val="hy-AM"/>
        </w:rPr>
        <w:t xml:space="preserve"> </w:t>
      </w:r>
      <w:r w:rsidR="00236C96" w:rsidRPr="00E27091">
        <w:rPr>
          <w:rFonts w:ascii="GHEA Grapalat" w:hAnsi="GHEA Grapalat"/>
          <w:lang w:val="hy-AM"/>
        </w:rPr>
        <w:t>(</w:t>
      </w:r>
      <w:r w:rsidR="00236C96">
        <w:rPr>
          <w:rFonts w:ascii="GHEA Grapalat" w:hAnsi="GHEA Grapalat"/>
          <w:lang w:val="hy-AM"/>
        </w:rPr>
        <w:t>ներառյալ՝ հաշմանդամային սպորտը</w:t>
      </w:r>
      <w:r w:rsidR="00236C96" w:rsidRPr="00E27091">
        <w:rPr>
          <w:rFonts w:ascii="GHEA Grapalat" w:hAnsi="GHEA Grapalat"/>
          <w:lang w:val="hy-AM"/>
        </w:rPr>
        <w:t>)</w:t>
      </w:r>
      <w:r w:rsidR="00236C96">
        <w:rPr>
          <w:rFonts w:ascii="GHEA Grapalat" w:hAnsi="GHEA Grapalat"/>
          <w:lang w:val="hy-AM"/>
        </w:rPr>
        <w:t xml:space="preserve"> </w:t>
      </w:r>
      <w:r w:rsidR="00236C96">
        <w:rPr>
          <w:rFonts w:ascii="GHEA Grapalat" w:hAnsi="GHEA Grapalat" w:cs="Sylfaen"/>
          <w:lang w:val="hy-AM"/>
        </w:rPr>
        <w:t xml:space="preserve"> </w:t>
      </w:r>
      <w:r w:rsidR="00236C96" w:rsidRPr="004532CB">
        <w:rPr>
          <w:rFonts w:ascii="GHEA Grapalat" w:hAnsi="GHEA Grapalat" w:cs="Sylfaen"/>
          <w:lang w:val="hy-AM"/>
        </w:rPr>
        <w:t>կազմում օլիմպիական, պարալիմպիկ, սուրդլիմպիկ խաղերում</w:t>
      </w:r>
      <w:r w:rsidR="00236C96" w:rsidRPr="00977E98">
        <w:rPr>
          <w:rFonts w:ascii="GHEA Grapalat" w:hAnsi="GHEA Grapalat"/>
          <w:lang w:val="hy-AM"/>
        </w:rPr>
        <w:t>, աշխարհի, Եվրոպայի առաջնություններում և շախմատային օլիմպիադաներում ցուցաբերել են բարձր արդյունքներ: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2</w:t>
      </w:r>
      <w:r w:rsidR="00236C96" w:rsidRPr="00977E98">
        <w:rPr>
          <w:rFonts w:ascii="GHEA Grapalat" w:hAnsi="GHEA Grapalat"/>
          <w:lang w:val="hy-AM"/>
        </w:rPr>
        <w:t>.</w:t>
      </w:r>
      <w:r w:rsidR="00236C96" w:rsidRPr="00977E98">
        <w:rPr>
          <w:rStyle w:val="Strong"/>
          <w:rFonts w:ascii="GHEA Grapalat" w:hAnsi="GHEA Grapalat"/>
          <w:lang w:val="hy-AM"/>
        </w:rPr>
        <w:t xml:space="preserve"> </w:t>
      </w:r>
      <w:r w:rsidR="00236C96" w:rsidRPr="00977E98">
        <w:rPr>
          <w:rFonts w:ascii="GHEA Grapalat" w:hAnsi="GHEA Grapalat"/>
          <w:lang w:val="hy-AM"/>
        </w:rPr>
        <w:t>Անվանական թոշակ է նշանակվում Հայաստանի Հանրապետության կրթության, գիտության, մշակույթի և սպորտի նախարար</w:t>
      </w:r>
      <w:r w:rsidR="00236C96">
        <w:rPr>
          <w:rFonts w:ascii="GHEA Grapalat" w:hAnsi="GHEA Grapalat"/>
          <w:lang w:val="hy-AM"/>
        </w:rPr>
        <w:t>ի (այսուհետ` նախարար) հրամանով</w:t>
      </w:r>
      <w:r w:rsidR="00236C96" w:rsidRPr="00687913">
        <w:rPr>
          <w:rFonts w:ascii="GHEA Grapalat" w:hAnsi="GHEA Grapalat"/>
          <w:lang w:val="hy-AM"/>
        </w:rPr>
        <w:t xml:space="preserve">` </w:t>
      </w:r>
      <w:r w:rsidR="00236C96" w:rsidRPr="00977E98">
        <w:rPr>
          <w:rFonts w:ascii="GHEA Grapalat" w:hAnsi="GHEA Grapalat"/>
          <w:lang w:val="hy-AM"/>
        </w:rPr>
        <w:t xml:space="preserve">սույն կարգի </w:t>
      </w:r>
      <w:r>
        <w:rPr>
          <w:rFonts w:ascii="GHEA Grapalat" w:hAnsi="GHEA Grapalat"/>
          <w:lang w:val="en-US"/>
        </w:rPr>
        <w:t>9</w:t>
      </w:r>
      <w:r>
        <w:rPr>
          <w:rFonts w:ascii="GHEA Grapalat" w:hAnsi="GHEA Grapalat"/>
          <w:lang w:val="hy-AM"/>
        </w:rPr>
        <w:t>-րդ և 1</w:t>
      </w:r>
      <w:r>
        <w:rPr>
          <w:rFonts w:ascii="GHEA Grapalat" w:hAnsi="GHEA Grapalat"/>
          <w:lang w:val="en-US"/>
        </w:rPr>
        <w:t>0</w:t>
      </w:r>
      <w:r w:rsidR="00236C96" w:rsidRPr="00977E98">
        <w:rPr>
          <w:rFonts w:ascii="GHEA Grapalat" w:hAnsi="GHEA Grapalat"/>
          <w:lang w:val="hy-AM"/>
        </w:rPr>
        <w:t>-րդ կետերով սահմանված ժամկետներում:</w:t>
      </w:r>
      <w:r w:rsidR="00236C96" w:rsidRPr="00977E98">
        <w:rPr>
          <w:rFonts w:ascii="Arial" w:hAnsi="Arial" w:cs="Arial"/>
          <w:lang w:val="hy-AM"/>
        </w:rPr>
        <w:t> </w:t>
      </w:r>
      <w:r w:rsidR="00236C96" w:rsidRPr="00977E98">
        <w:rPr>
          <w:rFonts w:ascii="GHEA Grapalat" w:hAnsi="GHEA Grapalat"/>
          <w:lang w:val="hy-AM"/>
        </w:rPr>
        <w:t xml:space="preserve"> 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3</w:t>
      </w:r>
      <w:r w:rsidR="00236C96" w:rsidRPr="00977E98">
        <w:rPr>
          <w:rFonts w:ascii="GHEA Grapalat" w:hAnsi="GHEA Grapalat"/>
          <w:lang w:val="hy-AM"/>
        </w:rPr>
        <w:t>.</w:t>
      </w:r>
      <w:r w:rsidR="00236C96" w:rsidRPr="00977E98">
        <w:rPr>
          <w:rFonts w:ascii="Courier New" w:hAnsi="Courier New" w:cs="Courier New"/>
          <w:lang w:val="hy-AM"/>
        </w:rPr>
        <w:t> </w:t>
      </w:r>
      <w:r w:rsidR="00236C96" w:rsidRPr="00977E98">
        <w:rPr>
          <w:rFonts w:ascii="GHEA Grapalat" w:hAnsi="GHEA Grapalat"/>
          <w:lang w:val="hy-AM"/>
        </w:rPr>
        <w:t xml:space="preserve">Անվանական թոշակի հատկացումն իրականացնում է Հայաստանի Հանրապետության կրթության, գիտության, մշակույթի և սպորտի նախարարությունը (այսուհետ` նախարարություն)՝ Հայաստանի Հանրապետության պետական բյուջեի միջոցների հաշվին: 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4</w:t>
      </w:r>
      <w:r w:rsidR="00236C96" w:rsidRPr="00977E98">
        <w:rPr>
          <w:rFonts w:ascii="GHEA Grapalat" w:hAnsi="GHEA Grapalat"/>
          <w:lang w:val="hy-AM"/>
        </w:rPr>
        <w:t>. Անվանական թոշակի հատկացումն իրականացվում է յուրաքանչյուր տարվա հունվարի 1-ից:</w:t>
      </w:r>
      <w:r w:rsidR="00236C96" w:rsidRPr="00977E98">
        <w:rPr>
          <w:rStyle w:val="Strong"/>
          <w:rFonts w:ascii="GHEA Grapalat" w:hAnsi="GHEA Grapalat"/>
          <w:lang w:val="hy-AM"/>
        </w:rPr>
        <w:t xml:space="preserve"> </w:t>
      </w:r>
    </w:p>
    <w:p w:rsidR="00236C96" w:rsidRPr="00295AB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5</w:t>
      </w:r>
      <w:r w:rsidR="00236C96" w:rsidRPr="00977E98">
        <w:rPr>
          <w:rFonts w:ascii="GHEA Grapalat" w:hAnsi="GHEA Grapalat"/>
          <w:lang w:val="hy-AM"/>
        </w:rPr>
        <w:t xml:space="preserve">. Անվանական թոշակի թեկնածուների հաշվառման, փաստաթղթերի հավաքման և անվանական թոշակի թեկնածուների հետագա առաջադրման, անվանական թոշակ ստացողների թոշակի կասեցման կամ զրկման նպատակով նախարարի կողմից ստեղծվում է հանձնաժողով, որի 13 անդամներից բաղկացած անհատական կազմը և գործունեության կարգը հաստատում է նախարարը: </w:t>
      </w:r>
      <w:r w:rsidR="00D5289A">
        <w:rPr>
          <w:rFonts w:ascii="GHEA Grapalat" w:hAnsi="GHEA Grapalat"/>
          <w:lang w:val="en-US"/>
        </w:rPr>
        <w:t>Նախ</w:t>
      </w:r>
      <w:r>
        <w:rPr>
          <w:rFonts w:ascii="GHEA Grapalat" w:hAnsi="GHEA Grapalat"/>
          <w:lang w:val="en-US"/>
        </w:rPr>
        <w:t>արարի հրամանով նշանակվում է հանձնաժողովի նախագահ` նախարարության ներկայացուցիչներից: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6</w:t>
      </w:r>
      <w:r w:rsidR="00236C96" w:rsidRPr="00977E98">
        <w:rPr>
          <w:rFonts w:ascii="GHEA Grapalat" w:hAnsi="GHEA Grapalat"/>
          <w:lang w:val="hy-AM"/>
        </w:rPr>
        <w:t>. Հանձնաժողովի կազմը ձևավորվում</w:t>
      </w:r>
      <w:r w:rsidR="00236C96" w:rsidRPr="00687913">
        <w:rPr>
          <w:rFonts w:ascii="GHEA Grapalat" w:hAnsi="GHEA Grapalat"/>
          <w:lang w:val="hy-AM"/>
        </w:rPr>
        <w:t xml:space="preserve"> է</w:t>
      </w:r>
      <w:r w:rsidR="00236C96" w:rsidRPr="00977E98">
        <w:rPr>
          <w:rFonts w:ascii="GHEA Grapalat" w:hAnsi="GHEA Grapalat"/>
          <w:lang w:val="hy-AM"/>
        </w:rPr>
        <w:t xml:space="preserve"> նախարարության՝ վեց, «Հայաստանի ազգային օլիմպիական կոմիտե» իրավաբանական անձանց միության՝ չորս և «Հայաստանի շախմատային ֆեդերացիա», «Հայաստանի ազգային պարալիմպիկ կոմիտե» և «Խուլերի հայկական սպորտային կոմիտե» հասարակական կազմակերպությունների մեկական ներկայացուցիչներից: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7</w:t>
      </w:r>
      <w:r w:rsidR="00236C96" w:rsidRPr="00977E98">
        <w:rPr>
          <w:rFonts w:ascii="GHEA Grapalat" w:hAnsi="GHEA Grapalat"/>
          <w:lang w:val="hy-AM"/>
        </w:rPr>
        <w:t>.</w:t>
      </w:r>
      <w:r w:rsidR="00236C96" w:rsidRPr="00977E98">
        <w:rPr>
          <w:rFonts w:ascii="Courier New" w:hAnsi="Courier New" w:cs="Courier New"/>
          <w:lang w:val="hy-AM"/>
        </w:rPr>
        <w:t> </w:t>
      </w:r>
      <w:r w:rsidR="00236C96" w:rsidRPr="00977E98">
        <w:rPr>
          <w:rFonts w:ascii="GHEA Grapalat" w:hAnsi="GHEA Grapalat"/>
          <w:lang w:val="hy-AM"/>
        </w:rPr>
        <w:t>Անվանական թոշակի թեկնածուների ցանկը, անվանական թոշակ ստացողների թոշակի կասեցման կամ զրկման վերաբերյալ առաջարկությունները հանձնաժողովը ներկայացնում է նախարարին: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8</w:t>
      </w:r>
      <w:r w:rsidR="00236C96" w:rsidRPr="00977E98">
        <w:rPr>
          <w:rFonts w:ascii="GHEA Grapalat" w:hAnsi="GHEA Grapalat"/>
          <w:lang w:val="hy-AM"/>
        </w:rPr>
        <w:t xml:space="preserve">. Անվանական թոշակի թեկնածուների վերաբերյալ փաստաթղթերը կարող են ներկայացվել նախարարություն մինչև ընթացիկ տարվա դեկտեմբերի 5-ը` օլիմպիական մարզաձևերի ֆեդերացիաների, «Հայաստանի կույրերի միավորում» հաշմանդամների հասարակական կազմակերպության, «Հայաստանի ազգային պարալիմպիկ կոմիտե», «Խուլերի հայկական սպորտային կոմիտե», «Հայկական հատուկ օլիմպիադաներ» և «Հայաստանի շախմատային ֆեդերացիա» հասարակական կազմակերպությունների կողմից՝ բացառությամբ սույն </w:t>
      </w:r>
      <w:r>
        <w:rPr>
          <w:rFonts w:ascii="GHEA Grapalat" w:hAnsi="GHEA Grapalat"/>
          <w:lang w:val="en-US"/>
        </w:rPr>
        <w:t>չափորոշիչների</w:t>
      </w:r>
      <w:r>
        <w:rPr>
          <w:rFonts w:ascii="GHEA Grapalat" w:hAnsi="GHEA Grapalat"/>
          <w:lang w:val="hy-AM"/>
        </w:rPr>
        <w:t xml:space="preserve"> 1</w:t>
      </w:r>
      <w:r>
        <w:rPr>
          <w:rFonts w:ascii="GHEA Grapalat" w:hAnsi="GHEA Grapalat"/>
          <w:lang w:val="en-US"/>
        </w:rPr>
        <w:t>0</w:t>
      </w:r>
      <w:r w:rsidR="00236C96" w:rsidRPr="00977E98">
        <w:rPr>
          <w:rFonts w:ascii="GHEA Grapalat" w:hAnsi="GHEA Grapalat"/>
          <w:lang w:val="hy-AM"/>
        </w:rPr>
        <w:t>-րդ կետով նախատեսված դեպքի: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9</w:t>
      </w:r>
      <w:r w:rsidR="00236C96" w:rsidRPr="00977E98">
        <w:rPr>
          <w:rFonts w:ascii="GHEA Grapalat" w:hAnsi="GHEA Grapalat"/>
          <w:lang w:val="hy-AM"/>
        </w:rPr>
        <w:t xml:space="preserve">. Հայաստանի Հանրապետության հավաքական թիմերի մարզիկներին և նրանց անձնական մարզիչներին, բացառությամբ սույն կարգի </w:t>
      </w: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0</w:t>
      </w:r>
      <w:r w:rsidR="00236C96" w:rsidRPr="00977E98">
        <w:rPr>
          <w:rFonts w:ascii="GHEA Grapalat" w:hAnsi="GHEA Grapalat"/>
          <w:lang w:val="hy-AM"/>
        </w:rPr>
        <w:t>-րդ կետի պահանջների, անվանական թոշակ է նշանակվում նախորդ տարվա մարզական արդյունքների հիման վրա՝ մեկ տարի ժամկետով՝ համաձայն սույն որոշման հավելվածի</w:t>
      </w:r>
      <w:r w:rsidR="004D32CB">
        <w:rPr>
          <w:rFonts w:ascii="GHEA Grapalat" w:hAnsi="GHEA Grapalat"/>
          <w:lang w:val="en-US"/>
        </w:rPr>
        <w:t xml:space="preserve"> 1-ին կետի</w:t>
      </w:r>
      <w:r w:rsidR="00236C96" w:rsidRPr="00977E98">
        <w:rPr>
          <w:rFonts w:ascii="GHEA Grapalat" w:hAnsi="GHEA Grapalat"/>
          <w:lang w:val="hy-AM"/>
        </w:rPr>
        <w:t>:</w:t>
      </w:r>
      <w:r w:rsidR="00236C96" w:rsidRPr="00977E98">
        <w:rPr>
          <w:rFonts w:ascii="Arial" w:hAnsi="Arial" w:cs="Arial"/>
          <w:lang w:val="hy-AM"/>
        </w:rPr>
        <w:t>    </w:t>
      </w:r>
      <w:r w:rsidR="00236C96" w:rsidRPr="00977E98">
        <w:rPr>
          <w:rFonts w:ascii="GHEA Grapalat" w:hAnsi="GHEA Grapalat"/>
          <w:lang w:val="hy-AM"/>
        </w:rPr>
        <w:t xml:space="preserve"> 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0</w:t>
      </w:r>
      <w:r w:rsidR="00236C96" w:rsidRPr="00977E98">
        <w:rPr>
          <w:rFonts w:ascii="GHEA Grapalat" w:hAnsi="GHEA Grapalat"/>
          <w:lang w:val="hy-AM"/>
        </w:rPr>
        <w:t>.</w:t>
      </w:r>
      <w:r w:rsidR="00236C96" w:rsidRPr="00977E98">
        <w:rPr>
          <w:rFonts w:ascii="Courier New" w:hAnsi="Courier New" w:cs="Courier New"/>
          <w:lang w:val="hy-AM"/>
        </w:rPr>
        <w:t> </w:t>
      </w:r>
      <w:r w:rsidR="00236C96" w:rsidRPr="00977E98">
        <w:rPr>
          <w:rFonts w:ascii="GHEA Grapalat" w:hAnsi="GHEA Grapalat"/>
          <w:lang w:val="hy-AM"/>
        </w:rPr>
        <w:t xml:space="preserve">Օլիմպիական, պարալիմպիկ, սուրդլիմպիկ խաղերի մասնակցության վարկանիշ ձեռք բերած մարզիկին և նրա անձնական մարզչին վարկանիշի ձեռքբերման պաշտոնական արձանագրության հիման վրա նշանակվում է անվանական թոշակ` </w:t>
      </w:r>
      <w:r w:rsidR="00236C96" w:rsidRPr="00977E98">
        <w:rPr>
          <w:rFonts w:ascii="GHEA Grapalat" w:hAnsi="GHEA Grapalat"/>
          <w:lang w:val="hy-AM"/>
        </w:rPr>
        <w:lastRenderedPageBreak/>
        <w:t>մարզիկի արդյունքի ձեռքբերման օրվան հաջորդող ամսվա 1-ից մինչև օլիմպիական խաղերի ավարտին հաջորդող ամսվա 1-ը:</w:t>
      </w:r>
    </w:p>
    <w:p w:rsidR="00236C96" w:rsidRPr="00BE0B4C" w:rsidRDefault="00295AB8" w:rsidP="00BE0B4C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1</w:t>
      </w:r>
      <w:r w:rsidR="00236C96" w:rsidRPr="00977E98">
        <w:rPr>
          <w:rFonts w:ascii="GHEA Grapalat" w:hAnsi="GHEA Grapalat"/>
          <w:lang w:val="hy-AM"/>
        </w:rPr>
        <w:t>.</w:t>
      </w:r>
      <w:r w:rsidR="00236C96" w:rsidRPr="00977E98">
        <w:rPr>
          <w:rFonts w:ascii="Courier New" w:hAnsi="Courier New" w:cs="Courier New"/>
          <w:lang w:val="hy-AM"/>
        </w:rPr>
        <w:t> </w:t>
      </w:r>
      <w:r w:rsidR="00236C96" w:rsidRPr="00977E98">
        <w:rPr>
          <w:rFonts w:ascii="GHEA Grapalat" w:hAnsi="GHEA Grapalat"/>
          <w:lang w:val="hy-AM"/>
        </w:rPr>
        <w:t>Հայաստանի Հանրապետության հավաքական թիմերի գլխավոր մարզիչներին, ավագ մարզիչներին և մարզիչներին անվանական թոշակ նշանակվում է համապատասխան հավաքական թիմերի մարզիկների նախորդ երկու տարվա ընթացքում արդյունքների ձեռքբերման համար` համաձայն սույն որոշման հավելվածի</w:t>
      </w:r>
      <w:r w:rsidR="00BE0B4C">
        <w:rPr>
          <w:rFonts w:ascii="GHEA Grapalat" w:hAnsi="GHEA Grapalat"/>
          <w:lang w:val="en-US"/>
        </w:rPr>
        <w:t xml:space="preserve"> 2</w:t>
      </w:r>
      <w:r w:rsidR="00BE0B4C">
        <w:rPr>
          <w:rFonts w:ascii="GHEA Grapalat" w:hAnsi="GHEA Grapalat"/>
          <w:lang w:val="en-US"/>
        </w:rPr>
        <w:noBreakHyphen/>
      </w:r>
      <w:r w:rsidR="00E45774">
        <w:rPr>
          <w:rFonts w:ascii="GHEA Grapalat" w:hAnsi="GHEA Grapalat"/>
          <w:lang w:val="en-US"/>
        </w:rPr>
        <w:t>րդ կետի</w:t>
      </w:r>
      <w:r w:rsidR="00236C96" w:rsidRPr="00977E98">
        <w:rPr>
          <w:rFonts w:ascii="GHEA Grapalat" w:hAnsi="GHEA Grapalat"/>
          <w:lang w:val="hy-AM"/>
        </w:rPr>
        <w:t>:</w:t>
      </w:r>
      <w:r w:rsidR="00236C96" w:rsidRPr="00977E98">
        <w:rPr>
          <w:rFonts w:ascii="GHEA Grapalat" w:hAnsi="GHEA Grapalat" w:cs="Sylfaen"/>
          <w:lang w:val="hy-AM"/>
        </w:rPr>
        <w:t xml:space="preserve"> </w:t>
      </w:r>
      <w:r w:rsidR="00236C96" w:rsidRPr="00687913">
        <w:rPr>
          <w:rFonts w:ascii="GHEA Grapalat" w:hAnsi="GHEA Grapalat" w:cs="Sylfaen"/>
          <w:lang w:val="hy-AM"/>
        </w:rPr>
        <w:t xml:space="preserve">Անվանական թոշակը տրվում է վերջին ձեռքբերմանը հաջորդող երկու տարվա համար: </w:t>
      </w:r>
      <w:r w:rsidR="00236C96" w:rsidRPr="00977E98">
        <w:rPr>
          <w:rFonts w:ascii="GHEA Grapalat" w:hAnsi="GHEA Grapalat" w:cs="Sylfaen"/>
          <w:lang w:val="hy-AM"/>
        </w:rPr>
        <w:t>Ընդ որում, գլխավոր մարզիչների, ավագ մարզիչների և մարզիչների փոփոխության դեպքում անվանական թոշակի վճարումը դադարեցվում, իսկ նոր նշանակված մարզչի վճարումը իրականացվում է մարզիչների փոփոխությանը հաջորդող ամսվա 1-ից: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2</w:t>
      </w:r>
      <w:r w:rsidR="00236C96" w:rsidRPr="00977E98">
        <w:rPr>
          <w:rFonts w:ascii="GHEA Grapalat" w:hAnsi="GHEA Grapalat"/>
          <w:lang w:val="hy-AM"/>
        </w:rPr>
        <w:t>. Հայաստանի Հանրապետության հավաքական թիմերի մարզիչների համար սահմանված անվանական թոշակին գումարվում է անձնական մարզչի համար նախատեսված թոշակի 75 տոկոսի չափով հավելում` նրա պատրաստած յուրաքանչյուր մարզիկի համար: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3</w:t>
      </w:r>
      <w:r w:rsidR="0015090E">
        <w:rPr>
          <w:rFonts w:ascii="GHEA Grapalat" w:hAnsi="GHEA Grapalat"/>
          <w:lang w:val="hy-AM"/>
        </w:rPr>
        <w:t>. Սույն որոշման հավելված</w:t>
      </w:r>
      <w:r w:rsidR="0015090E">
        <w:rPr>
          <w:rFonts w:ascii="GHEA Grapalat" w:hAnsi="GHEA Grapalat"/>
          <w:lang w:val="en-US"/>
        </w:rPr>
        <w:t>ի 1-ին կետով</w:t>
      </w:r>
      <w:r w:rsidR="00236C96" w:rsidRPr="00977E98">
        <w:rPr>
          <w:rFonts w:ascii="GHEA Grapalat" w:hAnsi="GHEA Grapalat"/>
          <w:lang w:val="hy-AM"/>
        </w:rPr>
        <w:t xml:space="preserve"> անձնական մարզչի համար նախատեսված անվանական թոշակը նշանակվում է մարզիկի հետ մեկ տարուց ոչ պակաս անմիջական աշխատանքի համար` հաշվի առնելով այդ մարզիկի ցուցաբերած մեկ լավագույն արդյունքը: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4</w:t>
      </w:r>
      <w:r w:rsidR="00236C96" w:rsidRPr="00977E98">
        <w:rPr>
          <w:rFonts w:ascii="GHEA Grapalat" w:hAnsi="GHEA Grapalat"/>
          <w:lang w:val="hy-AM"/>
        </w:rPr>
        <w:t>. Անձնական մարզչի համար նախատեսված անվանական թոշակին լրացուցիչ ավելանում է նրա պատրաստած յուրաքանչյուր այլ մարզիկի ցուցաբերած արդյունքի համար` անձնական մարզչի թոշակի 75 տոկոսի չափով հավելում: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5</w:t>
      </w:r>
      <w:r w:rsidR="00236C96" w:rsidRPr="00977E98">
        <w:rPr>
          <w:rFonts w:ascii="GHEA Grapalat" w:hAnsi="GHEA Grapalat"/>
          <w:lang w:val="hy-AM"/>
        </w:rPr>
        <w:t>. Ծանրամարտում անվանական թոշակ է նշանակվում միայն երկամարտում ցուցաբերած արդյունքների համար:</w:t>
      </w:r>
    </w:p>
    <w:p w:rsidR="00236C96" w:rsidRPr="00977E98" w:rsidRDefault="00295AB8" w:rsidP="00236C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6</w:t>
      </w:r>
      <w:r w:rsidR="00236C96" w:rsidRPr="00977E98">
        <w:rPr>
          <w:rFonts w:ascii="GHEA Grapalat" w:hAnsi="GHEA Grapalat"/>
          <w:lang w:val="hy-AM"/>
        </w:rPr>
        <w:t>.</w:t>
      </w:r>
      <w:r w:rsidR="00236C96" w:rsidRPr="00977E98">
        <w:rPr>
          <w:rFonts w:ascii="Courier New" w:hAnsi="Courier New" w:cs="Courier New"/>
          <w:lang w:val="hy-AM"/>
        </w:rPr>
        <w:t> </w:t>
      </w:r>
      <w:r w:rsidR="00236C96" w:rsidRPr="00977E98">
        <w:rPr>
          <w:rFonts w:ascii="GHEA Grapalat" w:hAnsi="GHEA Grapalat" w:cs="Courier New"/>
          <w:lang w:val="hy-AM"/>
        </w:rPr>
        <w:t>Օ</w:t>
      </w:r>
      <w:r w:rsidR="00236C96" w:rsidRPr="00977E98">
        <w:rPr>
          <w:rFonts w:ascii="GHEA Grapalat" w:hAnsi="GHEA Grapalat"/>
          <w:lang w:val="hy-AM"/>
        </w:rPr>
        <w:t xml:space="preserve">լիմպիական մարզաձևերի ֆեդերացիաների, «Հայաստանի կույրերի միավորում» հաշմանդամների հասարակական կազմակերպության, «Հայաստանի ազգային պարալիմպիկ կոմիտե», «Խուլերի հայկական սպորտային կոմիտե», «Հայկական հատուկ օլիմպիադաներ» կամ «Հայաստանի շախմատային ֆեդերացիա» հասարակական կազմակերպությունների և հանձնաժողովի </w:t>
      </w:r>
      <w:r w:rsidR="00236C96">
        <w:rPr>
          <w:rFonts w:ascii="GHEA Grapalat" w:hAnsi="GHEA Grapalat"/>
          <w:lang w:val="hy-AM"/>
        </w:rPr>
        <w:t xml:space="preserve">հիմնավոր պատճառաբանությամբ ներկայացված </w:t>
      </w:r>
      <w:r w:rsidR="00236C96" w:rsidRPr="00977E98">
        <w:rPr>
          <w:rFonts w:ascii="GHEA Grapalat" w:hAnsi="GHEA Grapalat"/>
          <w:lang w:val="hy-AM"/>
        </w:rPr>
        <w:t>առաջարկությա</w:t>
      </w:r>
      <w:r w:rsidR="00236C96">
        <w:rPr>
          <w:rFonts w:ascii="GHEA Grapalat" w:hAnsi="GHEA Grapalat"/>
          <w:lang w:val="hy-AM"/>
        </w:rPr>
        <w:t>ն հիման վրա</w:t>
      </w:r>
      <w:r w:rsidR="00236C96" w:rsidRPr="00977E98">
        <w:rPr>
          <w:rFonts w:ascii="GHEA Grapalat" w:hAnsi="GHEA Grapalat"/>
          <w:lang w:val="hy-AM"/>
        </w:rPr>
        <w:t xml:space="preserve"> նախարարի հրամանով կարող է ժամանակավորապես կասեցվել մարզիկին և նրա մարզիչներին անվանական թոշակի հատկացումը՝ հավաքական թիմերի ներքին  կարգապահական կանոնների կամ մարզական ռեժիմի խախտման համար, ինչպես նաև զրկել նշանակված թոշակից` Հայաստանի Հանրապետության հավաքական թիմից հեռացման փաստի հիման վրա:</w:t>
      </w:r>
    </w:p>
    <w:p w:rsidR="00236C96" w:rsidRPr="00977E98" w:rsidRDefault="00236C96" w:rsidP="00236C96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i/>
          <w:sz w:val="20"/>
          <w:szCs w:val="20"/>
          <w:lang w:val="hy-AM"/>
        </w:rPr>
      </w:pPr>
      <w:r>
        <w:rPr>
          <w:rFonts w:ascii="GHEA Grapalat" w:hAnsi="GHEA Grapalat"/>
          <w:i/>
          <w:sz w:val="20"/>
          <w:szCs w:val="20"/>
          <w:lang w:val="hy-AM"/>
        </w:rPr>
        <w:t xml:space="preserve"> </w:t>
      </w:r>
    </w:p>
    <w:p w:rsidR="004121E0" w:rsidRPr="002A57B5" w:rsidRDefault="004121E0" w:rsidP="00B66626">
      <w:pPr>
        <w:jc w:val="center"/>
        <w:rPr>
          <w:rFonts w:ascii="GHEA Grapalat" w:hAnsi="GHEA Grapalat" w:cs="Sylfaen"/>
          <w:lang w:val="hy-AM"/>
        </w:rPr>
      </w:pPr>
    </w:p>
    <w:p w:rsidR="004121E0" w:rsidRPr="002A57B5" w:rsidRDefault="004121E0" w:rsidP="00B66626">
      <w:pPr>
        <w:jc w:val="center"/>
        <w:rPr>
          <w:rFonts w:ascii="GHEA Grapalat" w:hAnsi="GHEA Grapalat" w:cs="Sylfaen"/>
          <w:lang w:val="hy-AM"/>
        </w:rPr>
      </w:pPr>
    </w:p>
    <w:p w:rsidR="004121E0" w:rsidRDefault="004121E0" w:rsidP="00B66626">
      <w:pPr>
        <w:jc w:val="center"/>
        <w:rPr>
          <w:rFonts w:ascii="GHEA Grapalat" w:hAnsi="GHEA Grapalat" w:cs="Sylfaen"/>
          <w:lang w:val="en-US"/>
        </w:rPr>
      </w:pPr>
    </w:p>
    <w:p w:rsidR="00851B6F" w:rsidRDefault="00851B6F" w:rsidP="00B66626">
      <w:pPr>
        <w:jc w:val="center"/>
        <w:rPr>
          <w:rFonts w:ascii="GHEA Grapalat" w:hAnsi="GHEA Grapalat" w:cs="Sylfaen"/>
          <w:lang w:val="en-US"/>
        </w:rPr>
      </w:pPr>
    </w:p>
    <w:p w:rsidR="00851B6F" w:rsidRDefault="00851B6F" w:rsidP="00B66626">
      <w:pPr>
        <w:jc w:val="center"/>
        <w:rPr>
          <w:rFonts w:ascii="GHEA Grapalat" w:hAnsi="GHEA Grapalat" w:cs="Sylfaen"/>
          <w:lang w:val="en-US"/>
        </w:rPr>
      </w:pPr>
    </w:p>
    <w:p w:rsidR="00851B6F" w:rsidRDefault="00851B6F" w:rsidP="00B66626">
      <w:pPr>
        <w:jc w:val="center"/>
        <w:rPr>
          <w:rFonts w:ascii="GHEA Grapalat" w:hAnsi="GHEA Grapalat" w:cs="Sylfaen"/>
          <w:lang w:val="en-US"/>
        </w:rPr>
      </w:pPr>
    </w:p>
    <w:p w:rsidR="00851B6F" w:rsidRDefault="00851B6F" w:rsidP="00B66626">
      <w:pPr>
        <w:jc w:val="center"/>
        <w:rPr>
          <w:rFonts w:ascii="GHEA Grapalat" w:hAnsi="GHEA Grapalat" w:cs="Sylfaen"/>
          <w:lang w:val="en-US"/>
        </w:rPr>
      </w:pPr>
    </w:p>
    <w:p w:rsidR="00851B6F" w:rsidRDefault="00851B6F" w:rsidP="00B66626">
      <w:pPr>
        <w:jc w:val="center"/>
        <w:rPr>
          <w:rFonts w:ascii="GHEA Grapalat" w:hAnsi="GHEA Grapalat" w:cs="Sylfaen"/>
          <w:lang w:val="en-US"/>
        </w:rPr>
      </w:pPr>
    </w:p>
    <w:p w:rsidR="00DD02B6" w:rsidRDefault="00DD02B6" w:rsidP="00B66626">
      <w:pPr>
        <w:jc w:val="center"/>
        <w:rPr>
          <w:rFonts w:ascii="GHEA Grapalat" w:hAnsi="GHEA Grapalat" w:cs="Sylfaen"/>
          <w:lang w:val="en-US"/>
        </w:rPr>
      </w:pPr>
    </w:p>
    <w:p w:rsidR="00DD02B6" w:rsidRDefault="00DD02B6" w:rsidP="00B66626">
      <w:pPr>
        <w:jc w:val="center"/>
        <w:rPr>
          <w:rFonts w:ascii="GHEA Grapalat" w:hAnsi="GHEA Grapalat" w:cs="Sylfaen"/>
          <w:lang w:val="en-US"/>
        </w:rPr>
      </w:pPr>
    </w:p>
    <w:p w:rsidR="00851B6F" w:rsidRPr="00851B6F" w:rsidRDefault="00851B6F" w:rsidP="00B66626">
      <w:pPr>
        <w:jc w:val="center"/>
        <w:rPr>
          <w:rFonts w:ascii="GHEA Grapalat" w:hAnsi="GHEA Grapalat" w:cs="Sylfaen"/>
          <w:lang w:val="en-US"/>
        </w:rPr>
      </w:pPr>
    </w:p>
    <w:p w:rsidR="00972D4A" w:rsidRDefault="00972D4A" w:rsidP="00972D4A">
      <w:pPr>
        <w:jc w:val="center"/>
        <w:rPr>
          <w:rFonts w:ascii="GHEA Grapalat" w:hAnsi="GHEA Grapalat" w:cs="Sylfaen"/>
          <w:lang w:val="en-US"/>
        </w:rPr>
      </w:pPr>
    </w:p>
    <w:p w:rsidR="00972D4A" w:rsidRPr="00917B7F" w:rsidRDefault="00972D4A" w:rsidP="00972D4A">
      <w:pPr>
        <w:jc w:val="center"/>
        <w:rPr>
          <w:rFonts w:ascii="GHEA Grapalat" w:hAnsi="GHEA Grapalat" w:cs="Sylfaen"/>
          <w:b/>
          <w:lang w:val="hy-AM"/>
        </w:rPr>
      </w:pPr>
      <w:r w:rsidRPr="00917B7F">
        <w:rPr>
          <w:rFonts w:ascii="GHEA Grapalat" w:hAnsi="GHEA Grapalat" w:cs="Sylfaen"/>
          <w:b/>
          <w:lang w:val="hy-AM"/>
        </w:rPr>
        <w:lastRenderedPageBreak/>
        <w:t>ՀԻՄՆԱՎՈՐՈՒՄ</w:t>
      </w:r>
    </w:p>
    <w:p w:rsidR="00972D4A" w:rsidRPr="00917B7F" w:rsidRDefault="00972D4A" w:rsidP="00972D4A">
      <w:pPr>
        <w:jc w:val="center"/>
        <w:rPr>
          <w:rFonts w:ascii="GHEA Grapalat" w:hAnsi="GHEA Grapalat"/>
          <w:b/>
          <w:lang w:val="hy-AM"/>
        </w:rPr>
      </w:pPr>
    </w:p>
    <w:p w:rsidR="00972D4A" w:rsidRPr="00917B7F" w:rsidRDefault="00972D4A" w:rsidP="00972D4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  <w:r w:rsidRPr="00917B7F">
        <w:rPr>
          <w:rStyle w:val="Strong"/>
          <w:rFonts w:ascii="GHEA Grapalat" w:hAnsi="GHEA Grapalat"/>
          <w:lang w:val="hy-AM"/>
        </w:rPr>
        <w:t>«ՀԱՅԱՍՏԱՆԻ ՀԱՆՐԱՊԵՏՈՒԹՅԱՆ ՀԱՎԱՔԱԿԱՆ ԹԻՄԵՐԻ ԿԱԶՄՈՒՄ ԲԱՐՁՐ ԱՐԴՅՈՒՆՔՆԵՐ ՑՈՒՑԱԲԵՐԱԾ ՄԱՐԶԻԿՆԵՐԻՆ ԵՎ ՆՐԱՆՑ ՄԱՐԶԻՉՆԵՐԻՆ ԱՆՎԱՆԱԿԱՆ ԹՈՇԱԿԻ ՀԱՏԿԱՑՄԱՆ ԵՎ ԹՈՇԱԿԻ ՎՃԱՐՄԱՆ ՉԱՓՈՐՈՇԻՉՆԵՐՆ ՈՒ ՉԱՓԵՐԸ ՀԱՍՏԱՏԵԼՈՒ ՄԱՍԻՆ»</w:t>
      </w:r>
      <w:r w:rsidRPr="00917B7F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</w:t>
      </w:r>
      <w:r>
        <w:rPr>
          <w:rFonts w:ascii="GHEA Grapalat" w:hAnsi="GHEA Grapalat"/>
          <w:b/>
          <w:lang w:val="hy-AM"/>
        </w:rPr>
        <w:t xml:space="preserve"> ԸՆԴՈՒՆՄԱՆ</w:t>
      </w:r>
    </w:p>
    <w:p w:rsidR="00972D4A" w:rsidRPr="00917B7F" w:rsidRDefault="00972D4A" w:rsidP="00972D4A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lang w:val="hy-AM"/>
        </w:rPr>
      </w:pPr>
    </w:p>
    <w:p w:rsidR="00972D4A" w:rsidRDefault="00972D4A" w:rsidP="00972D4A">
      <w:pPr>
        <w:pStyle w:val="NormalWeb"/>
        <w:spacing w:before="0" w:beforeAutospacing="0" w:after="0" w:afterAutospacing="0"/>
        <w:ind w:firstLine="375"/>
        <w:jc w:val="center"/>
        <w:rPr>
          <w:rFonts w:ascii="Arial" w:hAnsi="Arial" w:cs="Arial"/>
          <w:lang w:val="af-ZA"/>
        </w:rPr>
      </w:pPr>
      <w:r w:rsidRPr="0093200B">
        <w:rPr>
          <w:rFonts w:ascii="Arial" w:hAnsi="Arial" w:cs="Arial"/>
          <w:lang w:val="af-ZA"/>
        </w:rPr>
        <w:t> </w:t>
      </w:r>
    </w:p>
    <w:p w:rsidR="00972D4A" w:rsidRPr="00917B7F" w:rsidRDefault="00972D4A" w:rsidP="00972D4A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GHEA Grapalat" w:hAnsi="GHEA Grapalat" w:cs="Sylfaen"/>
          <w:b/>
          <w:u w:val="single"/>
          <w:lang w:val="hy-AM"/>
        </w:rPr>
      </w:pPr>
      <w:r w:rsidRPr="00917B7F">
        <w:rPr>
          <w:rFonts w:ascii="GHEA Grapalat" w:hAnsi="GHEA Grapalat" w:cs="Sylfaen"/>
          <w:b/>
          <w:u w:val="single"/>
          <w:lang w:val="hy-AM"/>
        </w:rPr>
        <w:t>Անհրաժեշտությունը</w:t>
      </w:r>
    </w:p>
    <w:p w:rsidR="00972D4A" w:rsidRPr="00917B7F" w:rsidRDefault="00972D4A" w:rsidP="00972D4A">
      <w:pPr>
        <w:tabs>
          <w:tab w:val="left" w:pos="851"/>
        </w:tabs>
        <w:ind w:left="567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972D4A" w:rsidRPr="00A861AB" w:rsidRDefault="00972D4A" w:rsidP="00972D4A">
      <w:pPr>
        <w:pStyle w:val="mechtex"/>
        <w:jc w:val="both"/>
        <w:rPr>
          <w:rStyle w:val="Strong"/>
          <w:rFonts w:ascii="GHEA Grapalat" w:hAnsi="GHEA Grapalat" w:cs="Arial Armenian"/>
          <w:b w:val="0"/>
          <w:bCs w:val="0"/>
          <w:sz w:val="24"/>
          <w:szCs w:val="24"/>
        </w:rPr>
      </w:pPr>
      <w:r>
        <w:rPr>
          <w:rStyle w:val="Strong"/>
          <w:rFonts w:ascii="GHEA Grapalat" w:hAnsi="GHEA Grapalat"/>
          <w:b w:val="0"/>
          <w:sz w:val="24"/>
          <w:szCs w:val="24"/>
        </w:rPr>
        <w:t xml:space="preserve">       </w:t>
      </w:r>
      <w:r w:rsidRPr="00A861AB">
        <w:rPr>
          <w:rStyle w:val="Strong"/>
          <w:rFonts w:ascii="GHEA Grapalat" w:hAnsi="GHEA Grapalat"/>
          <w:b w:val="0"/>
          <w:sz w:val="24"/>
          <w:szCs w:val="24"/>
          <w:lang w:val="hy-AM"/>
        </w:rPr>
        <w:t>«Հայաստանի Հանրապետության հավաքական թիմերի կազմում բարձր արդյունքներ ցուցաբերած մարզիկներին և նրանց մարզիչներին</w:t>
      </w:r>
      <w:r w:rsidRPr="00A861AB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A861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անվանական թոշակի հատկացման և թոշակի վճարման չափորոշիչներն ու չափերը հաստատելու մասին» </w:t>
      </w:r>
      <w:r w:rsidRPr="00A861AB">
        <w:rPr>
          <w:rFonts w:ascii="GHEA Grapalat" w:hAnsi="GHEA Grapalat" w:cs="Sylfaen"/>
          <w:sz w:val="24"/>
          <w:szCs w:val="24"/>
          <w:lang w:val="hy-AM"/>
        </w:rPr>
        <w:t>ՀՀ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Pr="00A861A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A861AB">
        <w:rPr>
          <w:rFonts w:ascii="GHEA Grapalat" w:hAnsi="GHEA Grapalat" w:cs="Sylfaen"/>
          <w:sz w:val="24"/>
          <w:szCs w:val="24"/>
          <w:lang w:val="hy-AM"/>
        </w:rPr>
        <w:t>ախագիծը մշակված է՝</w:t>
      </w:r>
      <w:r w:rsidRPr="00A861AB">
        <w:rPr>
          <w:rFonts w:ascii="GHEA Grapalat" w:hAnsi="GHEA Grapalat" w:cs="Arial Armenian"/>
          <w:sz w:val="24"/>
          <w:szCs w:val="24"/>
          <w:lang w:val="hy-AM"/>
        </w:rPr>
        <w:t xml:space="preserve"> հիմք ընդունելով մշտապես գործող ֆինանսատնտեսական նախարարական կոմիտեի 2018 թվականի հուլիսի 6-ի նիստի № 23.19/[463176]-18 արձանագրության 9-րդ կետի 2-րդ ենթակետի վերաբերյալ </w:t>
      </w:r>
      <w:r w:rsidRPr="00A861AB">
        <w:rPr>
          <w:rFonts w:ascii="GHEA Grapalat" w:hAnsi="GHEA Grapalat"/>
          <w:sz w:val="24"/>
          <w:szCs w:val="24"/>
          <w:lang w:val="hy-AM"/>
        </w:rPr>
        <w:t>ՀՀ</w:t>
      </w:r>
      <w:r w:rsidRPr="00A861AB">
        <w:rPr>
          <w:rFonts w:ascii="GHEA Grapalat" w:hAnsi="GHEA Grapalat" w:cs="Arial Armenian"/>
          <w:sz w:val="24"/>
          <w:szCs w:val="24"/>
          <w:lang w:val="hy-AM"/>
        </w:rPr>
        <w:t xml:space="preserve"> վարչապետի 2018 թվականի հուլիսի 19-ի № </w:t>
      </w:r>
      <w:r w:rsidRPr="00A861AB">
        <w:rPr>
          <w:rFonts w:ascii="GHEA Grapalat" w:hAnsi="GHEA Grapalat"/>
          <w:sz w:val="24"/>
          <w:szCs w:val="24"/>
          <w:lang w:val="hy-AM"/>
        </w:rPr>
        <w:t>02/23.19/[463176]-18 հանձնարարականը</w:t>
      </w:r>
      <w:r w:rsidRPr="00A861AB">
        <w:rPr>
          <w:rFonts w:ascii="GHEA Grapalat" w:hAnsi="GHEA Grapalat"/>
          <w:sz w:val="24"/>
          <w:szCs w:val="24"/>
        </w:rPr>
        <w:t>, ինչպես նաև նախագծի ընդունումը բխում է ՀՀ վարչապետի 2020 թվականի ապրիլի 2-ի ««</w:t>
      </w:r>
      <w:r w:rsidRPr="00A861AB">
        <w:rPr>
          <w:rFonts w:ascii="GHEA Grapalat" w:hAnsi="GHEA Grapalat" w:cs="Sylfaen"/>
          <w:sz w:val="24"/>
          <w:szCs w:val="24"/>
        </w:rPr>
        <w:t>Ֆ</w:t>
      </w:r>
      <w:r w:rsidRPr="00A861AB">
        <w:rPr>
          <w:rFonts w:ascii="GHEA Grapalat" w:hAnsi="GHEA Grapalat" w:cs="Sylfaen"/>
          <w:sz w:val="24"/>
          <w:szCs w:val="24"/>
          <w:lang w:val="hy-AM"/>
        </w:rPr>
        <w:t>իզիկական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</w:rPr>
        <w:t>և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սպորտի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861AB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</w:rPr>
        <w:t>և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861AB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A86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61A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կիրարկումն ապահովող միջոցառումների ցանկը հաստատելու մասին</w:t>
      </w:r>
      <w:r w:rsidRPr="00A861A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 </w:t>
      </w:r>
      <w:r w:rsidRPr="00A861AB">
        <w:rPr>
          <w:rFonts w:ascii="GHEA Grapalat" w:hAnsi="GHEA Grapalat" w:cs="Arial Armenian"/>
          <w:sz w:val="24"/>
          <w:szCs w:val="24"/>
          <w:lang w:val="hy-AM"/>
        </w:rPr>
        <w:t>№</w:t>
      </w:r>
      <w:r w:rsidRPr="00A861AB">
        <w:rPr>
          <w:rFonts w:ascii="GHEA Grapalat" w:hAnsi="GHEA Grapalat" w:cs="Arial Armenian"/>
          <w:sz w:val="24"/>
          <w:szCs w:val="24"/>
        </w:rPr>
        <w:t xml:space="preserve"> 408-Ա որոշման հավելվածի 2-րդ </w:t>
      </w:r>
      <w:r>
        <w:rPr>
          <w:rFonts w:ascii="GHEA Grapalat" w:hAnsi="GHEA Grapalat" w:cs="Arial Armenian"/>
          <w:sz w:val="24"/>
          <w:szCs w:val="24"/>
        </w:rPr>
        <w:t>կետի կատարումն ապահովելու անհրաժ</w:t>
      </w:r>
      <w:r w:rsidRPr="00A861AB">
        <w:rPr>
          <w:rFonts w:ascii="GHEA Grapalat" w:hAnsi="GHEA Grapalat" w:cs="Arial Armenian"/>
          <w:sz w:val="24"/>
          <w:szCs w:val="24"/>
        </w:rPr>
        <w:t>եշտությունից</w:t>
      </w:r>
      <w:r>
        <w:rPr>
          <w:rFonts w:ascii="GHEA Grapalat" w:hAnsi="GHEA Grapalat" w:cs="Arial Armenian"/>
          <w:sz w:val="24"/>
          <w:szCs w:val="24"/>
        </w:rPr>
        <w:t>:</w:t>
      </w:r>
    </w:p>
    <w:p w:rsidR="00972D4A" w:rsidRPr="008C78BA" w:rsidRDefault="00972D4A" w:rsidP="00972D4A">
      <w:pPr>
        <w:autoSpaceDE w:val="0"/>
        <w:autoSpaceDN w:val="0"/>
        <w:adjustRightInd w:val="0"/>
        <w:jc w:val="both"/>
        <w:rPr>
          <w:rFonts w:ascii="GHEA Grapalat" w:hAnsi="GHEA Grapalat" w:cs="Sylfaen"/>
          <w:b/>
          <w:lang w:val="en-US"/>
        </w:rPr>
      </w:pPr>
    </w:p>
    <w:p w:rsidR="00972D4A" w:rsidRPr="007D1EBF" w:rsidRDefault="00972D4A" w:rsidP="00972D4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HEA Grapalat" w:hAnsi="GHEA Grapalat" w:cs="Sylfaen"/>
          <w:b/>
          <w:u w:val="single"/>
          <w:lang w:val="hy-AM"/>
        </w:rPr>
      </w:pPr>
      <w:r w:rsidRPr="00917B7F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972D4A" w:rsidRDefault="00972D4A" w:rsidP="00972D4A">
      <w:pPr>
        <w:autoSpaceDE w:val="0"/>
        <w:autoSpaceDN w:val="0"/>
        <w:adjustRightInd w:val="0"/>
        <w:ind w:left="720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972D4A" w:rsidRDefault="00972D4A" w:rsidP="00972D4A">
      <w:pPr>
        <w:jc w:val="both"/>
        <w:rPr>
          <w:rFonts w:ascii="GHEA Grapalat" w:hAnsi="GHEA Grapalat"/>
          <w:b/>
          <w:lang w:val="en-US"/>
        </w:rPr>
      </w:pPr>
      <w:r>
        <w:rPr>
          <w:rFonts w:ascii="GHEA Grapalat" w:hAnsi="GHEA Grapalat" w:cs="Sylfaen"/>
          <w:lang w:val="en-US"/>
        </w:rPr>
        <w:t xml:space="preserve">     </w:t>
      </w:r>
      <w:r w:rsidRPr="00917B7F">
        <w:rPr>
          <w:rFonts w:ascii="GHEA Grapalat" w:hAnsi="GHEA Grapalat" w:cs="Sylfaen"/>
          <w:lang w:val="hy-AM"/>
        </w:rPr>
        <w:t>Համաձայն ՀՀ Նախագահի 2009 թվականի հունվարի 14-ի ՆԿ-1-Ն կարգադրության՝ 2009 թվականից ցուցաբերած մարզական բարձր արդյունքների համար ՀՀ հավաքական թիմերի մարզիկներին և նրանց մարզիչներին</w:t>
      </w:r>
      <w:r>
        <w:rPr>
          <w:rFonts w:ascii="GHEA Grapalat" w:hAnsi="GHEA Grapalat" w:cs="Sylfaen"/>
          <w:lang w:val="en-US"/>
        </w:rPr>
        <w:t xml:space="preserve"> </w:t>
      </w:r>
      <w:r w:rsidRPr="00A861AB">
        <w:rPr>
          <w:rStyle w:val="Strong"/>
          <w:rFonts w:ascii="GHEA Grapalat" w:hAnsi="GHEA Grapalat"/>
          <w:b w:val="0"/>
          <w:lang w:val="en-US"/>
        </w:rPr>
        <w:t>(հավաքական թիմերի և անձնական)</w:t>
      </w:r>
      <w:r w:rsidRPr="00917B7F">
        <w:rPr>
          <w:rFonts w:ascii="GHEA Grapalat" w:hAnsi="GHEA Grapalat" w:cs="Sylfaen"/>
          <w:lang w:val="hy-AM"/>
        </w:rPr>
        <w:t xml:space="preserve"> յուրաքանչյուր տարի հատկացվել է անվանական թոշակ: Նշված կարգադրության ուժը կորցրած ճանաչվելու կապակցությամբ անհրաժեշտություն է առաջացել ստեղծելու անվանական թոշակ հատկացնելու վերաբերյալ ՀՀ կառավարության որոշման նախագիծ:</w:t>
      </w:r>
      <w:r w:rsidRPr="00A861AB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 xml:space="preserve">Բացի այդ, </w:t>
      </w:r>
      <w:r w:rsidRPr="00A861AB">
        <w:rPr>
          <w:rFonts w:ascii="GHEA Grapalat" w:hAnsi="GHEA Grapalat"/>
          <w:lang w:val="en-US"/>
        </w:rPr>
        <w:t xml:space="preserve">ՀՀ վարչապետի 2020 թվականի ապրիլի 2-ի </w:t>
      </w:r>
      <w:r w:rsidRPr="00A861AB">
        <w:rPr>
          <w:rFonts w:ascii="GHEA Grapalat" w:hAnsi="GHEA Grapalat"/>
        </w:rPr>
        <w:t>««</w:t>
      </w:r>
      <w:r w:rsidRPr="00A861AB">
        <w:rPr>
          <w:rFonts w:ascii="GHEA Grapalat" w:hAnsi="GHEA Grapalat" w:cs="Sylfaen"/>
        </w:rPr>
        <w:t>Ֆ</w:t>
      </w:r>
      <w:r w:rsidRPr="00A861AB">
        <w:rPr>
          <w:rFonts w:ascii="GHEA Grapalat" w:hAnsi="GHEA Grapalat" w:cs="Sylfaen"/>
          <w:lang w:val="hy-AM"/>
        </w:rPr>
        <w:t>իզիկական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կուլտուրայի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</w:rPr>
        <w:t>և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սպորտի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մասին</w:t>
      </w:r>
      <w:r w:rsidRPr="00A861AB">
        <w:rPr>
          <w:rFonts w:ascii="GHEA Grapalat" w:hAnsi="GHEA Grapalat" w:cs="Arial Armenian"/>
          <w:lang w:val="hy-AM"/>
        </w:rPr>
        <w:t>»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օրենքում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փոփոխություններ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</w:rPr>
        <w:t>և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լրացումներ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կատարելու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մասին</w:t>
      </w:r>
      <w:r w:rsidRPr="00A861AB">
        <w:rPr>
          <w:rFonts w:ascii="GHEA Grapalat" w:hAnsi="GHEA Grapalat" w:cs="Arial Armenian"/>
          <w:lang w:val="hy-AM"/>
        </w:rPr>
        <w:t>»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Fonts w:ascii="GHEA Grapalat" w:hAnsi="GHEA Grapalat" w:cs="Sylfaen"/>
          <w:lang w:val="hy-AM"/>
        </w:rPr>
        <w:t>օրենքի</w:t>
      </w:r>
      <w:r w:rsidRPr="00A861AB">
        <w:rPr>
          <w:rFonts w:ascii="GHEA Grapalat" w:hAnsi="GHEA Grapalat"/>
          <w:lang w:val="hy-AM"/>
        </w:rPr>
        <w:t xml:space="preserve"> </w:t>
      </w:r>
      <w:r w:rsidRPr="00A861A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կիրարկումն ապահովող միջոցառումների ցանկը հաստատելու մասին</w:t>
      </w:r>
      <w:r w:rsidRPr="00A861AB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» </w:t>
      </w:r>
      <w:r w:rsidRPr="00A861AB">
        <w:rPr>
          <w:rFonts w:ascii="GHEA Grapalat" w:hAnsi="GHEA Grapalat" w:cs="Arial Armenian"/>
          <w:lang w:val="hy-AM"/>
        </w:rPr>
        <w:t>№</w:t>
      </w:r>
      <w:r w:rsidRPr="00A861AB">
        <w:rPr>
          <w:rFonts w:ascii="GHEA Grapalat" w:hAnsi="GHEA Grapalat" w:cs="Arial Armenian"/>
        </w:rPr>
        <w:t xml:space="preserve"> 4</w:t>
      </w:r>
      <w:r>
        <w:rPr>
          <w:rFonts w:ascii="GHEA Grapalat" w:hAnsi="GHEA Grapalat" w:cs="Arial Armenian"/>
        </w:rPr>
        <w:t>08-Ա որոշման հավելվածի 2-րդ կետ</w:t>
      </w:r>
      <w:r>
        <w:rPr>
          <w:rFonts w:ascii="GHEA Grapalat" w:hAnsi="GHEA Grapalat" w:cs="Arial Armenian"/>
          <w:lang w:val="en-US"/>
        </w:rPr>
        <w:t>ով նախատեսված է</w:t>
      </w:r>
      <w:r w:rsidRPr="00A861AB">
        <w:rPr>
          <w:rFonts w:ascii="GHEA Grapalat" w:hAnsi="GHEA Grapalat" w:cs="Arial Armenian"/>
        </w:rPr>
        <w:t xml:space="preserve"> </w:t>
      </w:r>
      <w:r>
        <w:rPr>
          <w:rStyle w:val="Strong"/>
          <w:rFonts w:ascii="GHEA Grapalat" w:hAnsi="GHEA Grapalat"/>
          <w:b w:val="0"/>
        </w:rPr>
        <w:t xml:space="preserve"> </w:t>
      </w:r>
      <w:r w:rsidRPr="00A861AB">
        <w:rPr>
          <w:rStyle w:val="Strong"/>
          <w:rFonts w:ascii="GHEA Grapalat" w:hAnsi="GHEA Grapalat"/>
          <w:b w:val="0"/>
          <w:lang w:val="hy-AM"/>
        </w:rPr>
        <w:t>«Հայաստանի Հանրապետության հավաքական թիմերի կազմում բարձր արդյունքներ ցուցաբերած մարզիկներին և նրանց մարզիչներին</w:t>
      </w:r>
      <w:r w:rsidRPr="00A861AB">
        <w:rPr>
          <w:rStyle w:val="Strong"/>
          <w:rFonts w:ascii="GHEA Grapalat" w:hAnsi="GHEA Grapalat"/>
          <w:b w:val="0"/>
          <w:lang w:val="en-US"/>
        </w:rPr>
        <w:t xml:space="preserve"> </w:t>
      </w:r>
      <w:r w:rsidRPr="00A861AB">
        <w:rPr>
          <w:rStyle w:val="Strong"/>
          <w:rFonts w:ascii="GHEA Grapalat" w:hAnsi="GHEA Grapalat"/>
          <w:b w:val="0"/>
          <w:lang w:val="hy-AM"/>
        </w:rPr>
        <w:t xml:space="preserve">անվանական թոշակի հատկացման և թոշակի վճարման չափորոշիչներն ու չափերը հաստատելու մասին» </w:t>
      </w:r>
      <w:r w:rsidRPr="00A861AB">
        <w:rPr>
          <w:rFonts w:ascii="GHEA Grapalat" w:hAnsi="GHEA Grapalat" w:cs="Sylfaen"/>
          <w:lang w:val="hy-AM"/>
        </w:rPr>
        <w:t>ՀՀ</w:t>
      </w:r>
      <w:r w:rsidRPr="00A861AB">
        <w:rPr>
          <w:rFonts w:ascii="GHEA Grapalat" w:hAnsi="GHEA Grapalat"/>
          <w:lang w:val="hy-AM"/>
        </w:rPr>
        <w:t xml:space="preserve"> կառավարության </w:t>
      </w:r>
      <w:r w:rsidRPr="00A861AB">
        <w:rPr>
          <w:rFonts w:ascii="GHEA Grapalat" w:hAnsi="GHEA Grapalat" w:cs="Sylfaen"/>
          <w:lang w:val="hy-AM"/>
        </w:rPr>
        <w:t>որոշման</w:t>
      </w:r>
      <w:r w:rsidRPr="00A861A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 Armenian"/>
          <w:lang w:val="en-US"/>
        </w:rPr>
        <w:t>նախագիծ ներկայացնել ՀՀ վարչապետի աշխատակազմ:</w:t>
      </w:r>
      <w:r w:rsidRPr="005D1B44">
        <w:rPr>
          <w:rFonts w:ascii="GHEA Grapalat" w:hAnsi="GHEA Grapalat"/>
          <w:b/>
          <w:lang w:val="hy-AM"/>
        </w:rPr>
        <w:t xml:space="preserve"> </w:t>
      </w:r>
    </w:p>
    <w:p w:rsidR="00972D4A" w:rsidRPr="007D1EBF" w:rsidRDefault="00972D4A" w:rsidP="00972D4A">
      <w:pPr>
        <w:jc w:val="both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        </w:t>
      </w:r>
      <w:r w:rsidRPr="005D1B44">
        <w:rPr>
          <w:rFonts w:ascii="GHEA Grapalat" w:hAnsi="GHEA Grapalat"/>
          <w:lang w:val="hy-AM"/>
        </w:rPr>
        <w:t>2009 թվականից սկսած յուրաքանչյուր տարի պետական բյուջեից հատկացվում են ֆինանսական միջոցներ (մասնավորապես 2019 թվականի համար հատկացվել է 157.000.000 դրամ)</w:t>
      </w:r>
      <w:r w:rsidRPr="005D1B44">
        <w:rPr>
          <w:rFonts w:ascii="GHEA Grapalat" w:hAnsi="GHEA Grapalat"/>
          <w:lang w:val="en-US"/>
        </w:rPr>
        <w:t>,</w:t>
      </w:r>
      <w:r w:rsidRPr="005D1B44">
        <w:rPr>
          <w:rFonts w:ascii="GHEA Grapalat" w:hAnsi="GHEA Grapalat"/>
          <w:lang w:val="hy-AM"/>
        </w:rPr>
        <w:t xml:space="preserve"> իսկ </w:t>
      </w:r>
      <w:r>
        <w:rPr>
          <w:rFonts w:ascii="GHEA Grapalat" w:hAnsi="GHEA Grapalat"/>
          <w:lang w:val="en-US"/>
        </w:rPr>
        <w:t xml:space="preserve">ընդհանուր առմամբ, </w:t>
      </w:r>
      <w:r w:rsidRPr="005D1B44">
        <w:rPr>
          <w:rFonts w:ascii="GHEA Grapalat" w:hAnsi="GHEA Grapalat"/>
          <w:lang w:val="hy-AM"/>
        </w:rPr>
        <w:t xml:space="preserve">ընթացիկ տարվա  մարզական արդյունքները </w:t>
      </w:r>
      <w:r w:rsidRPr="005D1B44">
        <w:rPr>
          <w:rFonts w:ascii="GHEA Grapalat" w:hAnsi="GHEA Grapalat"/>
          <w:lang w:val="en-US"/>
        </w:rPr>
        <w:t>հնարավոր</w:t>
      </w:r>
      <w:r w:rsidRPr="005D1B44">
        <w:rPr>
          <w:rFonts w:ascii="GHEA Grapalat" w:hAnsi="GHEA Grapalat"/>
          <w:lang w:val="hy-AM"/>
        </w:rPr>
        <w:t xml:space="preserve"> է հաշվարկել միայն տարեվերջին</w:t>
      </w:r>
      <w:r w:rsidRPr="005D1B44">
        <w:rPr>
          <w:rFonts w:ascii="GHEA Grapalat" w:hAnsi="GHEA Grapalat"/>
          <w:lang w:val="en-US"/>
        </w:rPr>
        <w:t>: Նույնը պետք է ասել Եվրոպական խաղերի մասին, որ</w:t>
      </w:r>
      <w:r w:rsidRPr="005D1B44">
        <w:rPr>
          <w:rFonts w:ascii="GHEA Grapalat" w:hAnsi="GHEA Grapalat"/>
          <w:lang w:val="hy-AM"/>
        </w:rPr>
        <w:t xml:space="preserve"> հնարավոր չէ կանխավ իմանալ Եվրոպական խաղերում մրցանակային տեղեր կլինեն թե ոչ, այսինքն</w:t>
      </w:r>
      <w:r>
        <w:rPr>
          <w:rFonts w:ascii="GHEA Grapalat" w:hAnsi="GHEA Grapalat"/>
          <w:lang w:val="en-US"/>
        </w:rPr>
        <w:t>`</w:t>
      </w:r>
      <w:r w:rsidRPr="005D1B44">
        <w:rPr>
          <w:rFonts w:ascii="GHEA Grapalat" w:hAnsi="GHEA Grapalat"/>
          <w:lang w:val="hy-AM"/>
        </w:rPr>
        <w:t xml:space="preserve"> լրացուցիչ ֆինանսավորման կարիք կլինի, թե ոչ: Նշենք, որ կան մարզաձևեր, որոնք Եվրոպական խաղերի տարում Եվրոպայի առաջնություն չեն անցկացնում:</w:t>
      </w:r>
    </w:p>
    <w:p w:rsidR="00972D4A" w:rsidRPr="00667F75" w:rsidRDefault="00972D4A" w:rsidP="00972D4A">
      <w:pPr>
        <w:spacing w:line="276" w:lineRule="auto"/>
        <w:ind w:left="-9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2019 թվականի Եվրոպական խաղերում ՀՀ հավաքական թիմերի մարզիկները նվաճել են 4 ոսկե, 2 արծաթե և 2 բրոնզե մեդալ, ինչը </w:t>
      </w:r>
      <w:r>
        <w:rPr>
          <w:rFonts w:ascii="GHEA Grapalat" w:hAnsi="GHEA Grapalat" w:cs="Sylfaen"/>
          <w:bCs/>
          <w:iCs/>
          <w:lang w:val="hy-AM"/>
        </w:rPr>
        <w:t>կհանգեցնի ՀՀ 2020 թվականի պետական բյուջեից լրացուցիչ 1.040.000 դրամի հատկացման անհրաժեշտության:</w:t>
      </w:r>
    </w:p>
    <w:p w:rsidR="00972D4A" w:rsidRPr="00687913" w:rsidRDefault="00972D4A" w:rsidP="00972D4A">
      <w:pPr>
        <w:ind w:right="43" w:firstLine="540"/>
        <w:jc w:val="both"/>
        <w:rPr>
          <w:rFonts w:ascii="GHEA Grapalat" w:hAnsi="GHEA Grapalat"/>
          <w:lang w:val="hy-AM"/>
        </w:rPr>
      </w:pPr>
    </w:p>
    <w:p w:rsidR="00972D4A" w:rsidRDefault="00972D4A" w:rsidP="00972D4A">
      <w:pPr>
        <w:numPr>
          <w:ilvl w:val="0"/>
          <w:numId w:val="1"/>
        </w:numPr>
        <w:jc w:val="both"/>
        <w:rPr>
          <w:rFonts w:ascii="GHEA Grapalat" w:hAnsi="GHEA Grapalat" w:cs="Sylfaen"/>
          <w:lang w:val="hy-AM"/>
        </w:rPr>
      </w:pPr>
      <w:r w:rsidRPr="00917B7F">
        <w:rPr>
          <w:rFonts w:ascii="GHEA Grapalat" w:hAnsi="GHEA Grapalat" w:cs="Sylfaen"/>
          <w:b/>
          <w:u w:val="single"/>
          <w:lang w:val="hy-AM"/>
        </w:rPr>
        <w:t>Տվյալ բնագավառում իրականացվող քաղաքականությունը</w:t>
      </w:r>
      <w:r w:rsidRPr="00917B7F">
        <w:rPr>
          <w:rFonts w:ascii="GHEA Grapalat" w:hAnsi="GHEA Grapalat" w:cs="Sylfaen"/>
          <w:lang w:val="hy-AM"/>
        </w:rPr>
        <w:t xml:space="preserve"> </w:t>
      </w:r>
    </w:p>
    <w:p w:rsidR="00972D4A" w:rsidRPr="00917B7F" w:rsidRDefault="00972D4A" w:rsidP="00972D4A">
      <w:pPr>
        <w:ind w:left="720"/>
        <w:jc w:val="both"/>
        <w:rPr>
          <w:rFonts w:ascii="GHEA Grapalat" w:hAnsi="GHEA Grapalat" w:cs="Sylfaen"/>
          <w:highlight w:val="yellow"/>
          <w:lang w:val="hy-AM"/>
        </w:rPr>
      </w:pPr>
    </w:p>
    <w:p w:rsidR="00972D4A" w:rsidRDefault="00972D4A" w:rsidP="00972D4A">
      <w:pPr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     </w:t>
      </w:r>
      <w:r w:rsidRPr="007E090D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Pr="007E090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հաստատում է ֆիզիկական կուլտուրայի և սպորտի բնագավառի ակտեր, մասնավորապես զանգվածային սպորտին, բարձրագույն նվաճումների սպորտին և մանկապատանեկան սպորտին առնչվող իրավական ակտեր, այդ թվում՝ </w:t>
      </w:r>
      <w:r w:rsidRPr="007E090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E090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հավաքական թիմերի կազմում բարձր արդյունքներ ցուցաբերած մարզիկներին և նրանց մարզիչներին </w:t>
      </w:r>
      <w:r w:rsidRPr="007E090D">
        <w:rPr>
          <w:rStyle w:val="Strong"/>
          <w:rFonts w:ascii="GHEA Grapalat" w:hAnsi="GHEA Grapalat"/>
          <w:b w:val="0"/>
          <w:lang w:val="en-US"/>
        </w:rPr>
        <w:t>(հավաքական թիմերի և անձնական)</w:t>
      </w:r>
      <w:r w:rsidRPr="007E090D">
        <w:rPr>
          <w:rFonts w:ascii="GHEA Grapalat" w:hAnsi="GHEA Grapalat" w:cs="Sylfaen"/>
          <w:lang w:val="hy-AM"/>
        </w:rPr>
        <w:t xml:space="preserve"> </w:t>
      </w:r>
      <w:r w:rsidRPr="007E090D">
        <w:rPr>
          <w:rFonts w:ascii="GHEA Grapalat" w:hAnsi="GHEA Grapalat"/>
          <w:color w:val="000000"/>
          <w:shd w:val="clear" w:color="auto" w:fill="FFFFFF"/>
          <w:lang w:val="hy-AM"/>
        </w:rPr>
        <w:t>անվանական թոշակի հատկացման և թոշակի վճարման չափորոշիչների ու չափերի վերաբերյալ</w:t>
      </w:r>
      <w:r w:rsidRPr="007E090D">
        <w:rPr>
          <w:rFonts w:ascii="GHEA Grapalat" w:hAnsi="GHEA Grapalat"/>
          <w:color w:val="000000"/>
          <w:shd w:val="clear" w:color="auto" w:fill="FFFFFF"/>
          <w:lang w:val="en-US"/>
        </w:rPr>
        <w:t>:</w:t>
      </w:r>
      <w:r w:rsidRPr="007E090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E090D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Անհրաժեշտ է նկատի ունենալ, որ </w:t>
      </w:r>
      <w:r w:rsidRPr="007E090D">
        <w:rPr>
          <w:rFonts w:ascii="GHEA Grapalat" w:hAnsi="GHEA Grapalat"/>
          <w:lang w:val="hy-AM"/>
        </w:rPr>
        <w:t>մեծահասակների հավաքա</w:t>
      </w:r>
      <w:r>
        <w:rPr>
          <w:rFonts w:ascii="GHEA Grapalat" w:hAnsi="GHEA Grapalat"/>
          <w:lang w:val="en-US"/>
        </w:rPr>
        <w:t>կա</w:t>
      </w:r>
      <w:r w:rsidRPr="007E090D">
        <w:rPr>
          <w:rFonts w:ascii="GHEA Grapalat" w:hAnsi="GHEA Grapalat"/>
          <w:lang w:val="hy-AM"/>
        </w:rPr>
        <w:t xml:space="preserve">ն թիմը ղեկավարում է գլխավոր մարզիչը, </w:t>
      </w:r>
      <w:r w:rsidRPr="007E090D">
        <w:rPr>
          <w:rFonts w:ascii="GHEA Grapalat" w:hAnsi="GHEA Grapalat"/>
          <w:lang w:val="en-US"/>
        </w:rPr>
        <w:t xml:space="preserve">իսկ </w:t>
      </w:r>
      <w:r w:rsidRPr="007E090D">
        <w:rPr>
          <w:rFonts w:ascii="GHEA Grapalat" w:hAnsi="GHEA Grapalat"/>
          <w:lang w:val="hy-AM"/>
        </w:rPr>
        <w:t>երիտասարդների և պատանիների հավաքական թիմերը ղեկավարում են ավագ մարզիչները</w:t>
      </w:r>
      <w:r>
        <w:rPr>
          <w:rFonts w:ascii="GHEA Grapalat" w:hAnsi="GHEA Grapalat"/>
          <w:lang w:val="en-US"/>
        </w:rPr>
        <w:t xml:space="preserve"> և,</w:t>
      </w:r>
      <w:r w:rsidRPr="007E090D">
        <w:rPr>
          <w:rFonts w:ascii="GHEA Grapalat" w:hAnsi="GHEA Grapalat"/>
          <w:lang w:val="en-US"/>
        </w:rPr>
        <w:t xml:space="preserve"> բացի այդ, հավաքական թիմերում կան նաև </w:t>
      </w:r>
      <w:r>
        <w:rPr>
          <w:rFonts w:ascii="GHEA Grapalat" w:hAnsi="GHEA Grapalat"/>
          <w:lang w:val="en-US"/>
        </w:rPr>
        <w:t xml:space="preserve">այլ </w:t>
      </w:r>
      <w:r w:rsidRPr="007E090D">
        <w:rPr>
          <w:rFonts w:ascii="GHEA Grapalat" w:hAnsi="GHEA Grapalat"/>
          <w:lang w:val="en-US"/>
        </w:rPr>
        <w:t>մարզիչներ:</w:t>
      </w:r>
      <w:r w:rsidRPr="002E1E93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Հավաքական թիմի մարզիչները կարող են լինել նաև մարզիկի (մարզիկների) անձնական մարզիչ</w:t>
      </w:r>
      <w:r w:rsidR="00427DD9">
        <w:rPr>
          <w:rFonts w:ascii="GHEA Grapalat" w:hAnsi="GHEA Grapalat"/>
          <w:lang w:val="en-US"/>
        </w:rPr>
        <w:t>ը</w:t>
      </w:r>
      <w:r>
        <w:rPr>
          <w:rFonts w:ascii="GHEA Grapalat" w:hAnsi="GHEA Grapalat"/>
          <w:lang w:val="en-US"/>
        </w:rPr>
        <w:t>: Այս դեպքում` հավաքական թիմի մարզիչի համար նախատեսված թոշակին գումարվում է անձնական մարզիչի համար նախատեսված թոշակի միայն 75 տոկոսը:</w:t>
      </w:r>
    </w:p>
    <w:p w:rsidR="00972D4A" w:rsidRPr="007E090D" w:rsidRDefault="00972D4A" w:rsidP="00972D4A">
      <w:pPr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       Նկատի ունենալով, որ ծանրամարտ մարզաձևում, չնայած այն բանին, որ մարզիկները մրցում են 2 մրցաձևում (հրում և պոկում), սակայն հաղթող կամ միցանակակիր դառնում են երկամարտի արդյունքում, ապա նույն մոտեցումը կիրառվում է նաև թոշակի վճարման հարցում` թոշակ վճարվում է միայն երկամարտում բարձր ցուցանիշ գրանցած մարզիկին (մարզիկներին):</w:t>
      </w:r>
    </w:p>
    <w:p w:rsidR="00972D4A" w:rsidRPr="00807E2B" w:rsidRDefault="00972D4A" w:rsidP="00972D4A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 xml:space="preserve">        </w:t>
      </w:r>
      <w:r w:rsidRPr="00807E2B">
        <w:rPr>
          <w:rFonts w:ascii="GHEA Grapalat" w:hAnsi="GHEA Grapalat"/>
          <w:lang w:val="en-US"/>
        </w:rPr>
        <w:t>Ընդհանուր առմամբ</w:t>
      </w:r>
      <w:r>
        <w:rPr>
          <w:rFonts w:ascii="GHEA Grapalat" w:hAnsi="GHEA Grapalat"/>
          <w:lang w:val="en-US"/>
        </w:rPr>
        <w:t>,</w:t>
      </w:r>
      <w:r w:rsidRPr="00807E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>թ</w:t>
      </w:r>
      <w:r w:rsidRPr="00807E2B">
        <w:rPr>
          <w:rFonts w:ascii="GHEA Grapalat" w:hAnsi="GHEA Grapalat"/>
          <w:lang w:val="hy-AM"/>
        </w:rPr>
        <w:t xml:space="preserve">ոշակի </w:t>
      </w:r>
      <w:r>
        <w:rPr>
          <w:rFonts w:ascii="GHEA Grapalat" w:hAnsi="GHEA Grapalat"/>
          <w:lang w:val="en-US"/>
        </w:rPr>
        <w:t>վճարման համար</w:t>
      </w:r>
      <w:r>
        <w:rPr>
          <w:rFonts w:ascii="GHEA Grapalat" w:hAnsi="GHEA Grapalat"/>
          <w:lang w:val="hy-AM"/>
        </w:rPr>
        <w:t xml:space="preserve"> հիմք</w:t>
      </w:r>
      <w:r w:rsidRPr="00807E2B">
        <w:rPr>
          <w:rFonts w:ascii="GHEA Grapalat" w:hAnsi="GHEA Grapalat"/>
          <w:lang w:val="hy-AM"/>
        </w:rPr>
        <w:t xml:space="preserve"> են </w:t>
      </w:r>
      <w:r>
        <w:rPr>
          <w:rFonts w:ascii="GHEA Grapalat" w:hAnsi="GHEA Grapalat"/>
          <w:lang w:val="en-US"/>
        </w:rPr>
        <w:t xml:space="preserve">հանդիսանում </w:t>
      </w:r>
      <w:r w:rsidRPr="00807E2B">
        <w:rPr>
          <w:rFonts w:ascii="GHEA Grapalat" w:hAnsi="GHEA Grapalat"/>
          <w:lang w:val="hy-AM"/>
        </w:rPr>
        <w:t>մարզիկների ցուցաբերած մարզական արդյունքները, իսկ կասեցման կամ զրկման հիմքերը</w:t>
      </w:r>
      <w:r>
        <w:rPr>
          <w:rFonts w:ascii="GHEA Grapalat" w:hAnsi="GHEA Grapalat"/>
          <w:lang w:val="en-US"/>
        </w:rPr>
        <w:t>`</w:t>
      </w:r>
      <w:r w:rsidRPr="00807E2B">
        <w:rPr>
          <w:rFonts w:ascii="GHEA Grapalat" w:hAnsi="GHEA Grapalat"/>
          <w:lang w:val="hy-AM"/>
        </w:rPr>
        <w:t xml:space="preserve"> մարզաձևերի ֆեդերացիաների կողմից ստացված առաջարկություններն են հավաքական թիմերի ներքին  կարգապահական կանոնների կամ մարզական ռեժիմի խախտման, Հայաստանի Հանրապետության հավաքական թիմից հեռացման փաստերի հիման վրա:</w:t>
      </w:r>
    </w:p>
    <w:p w:rsidR="00972D4A" w:rsidRPr="001312ED" w:rsidRDefault="00972D4A" w:rsidP="00972D4A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 xml:space="preserve">       </w:t>
      </w:r>
      <w:r w:rsidRPr="00977E98">
        <w:rPr>
          <w:rFonts w:ascii="GHEA Grapalat" w:hAnsi="GHEA Grapalat"/>
          <w:lang w:val="hy-AM"/>
        </w:rPr>
        <w:t>Անվանական թոշակի թեկնածուների հաշվառման, փաստաթղթերի հավաքման և անվանական թոշակի թեկնածուների հետագա առաջադրման, անվանական թոշակ ստացողների թոշակի կասեցման կամ զրկման նպատակով</w:t>
      </w:r>
      <w:r>
        <w:rPr>
          <w:rFonts w:ascii="GHEA Grapalat" w:hAnsi="GHEA Grapalat"/>
          <w:lang w:val="en-US"/>
        </w:rPr>
        <w:t xml:space="preserve"> ՀՀ կրթության գիտության, մշակույթի և սպորտի</w:t>
      </w:r>
      <w:r w:rsidRPr="00977E98">
        <w:rPr>
          <w:rFonts w:ascii="GHEA Grapalat" w:hAnsi="GHEA Grapalat"/>
          <w:lang w:val="hy-AM"/>
        </w:rPr>
        <w:t xml:space="preserve"> նախարարի կողմից ստեղծվում է հանձնաժողով, որի 13 անդամներից բաղկացած անհատական կազմը և գործունեության կարգը հաստատում է նախարարը: </w:t>
      </w:r>
      <w:r>
        <w:rPr>
          <w:rFonts w:ascii="GHEA Grapalat" w:hAnsi="GHEA Grapalat"/>
          <w:lang w:val="en-US"/>
        </w:rPr>
        <w:t>Հաշվի առնելով</w:t>
      </w:r>
      <w:r w:rsidRPr="007378D7">
        <w:rPr>
          <w:rFonts w:ascii="GHEA Grapalat" w:hAnsi="GHEA Grapalat"/>
          <w:b/>
          <w:lang w:val="hy-AM"/>
        </w:rPr>
        <w:t xml:space="preserve">, </w:t>
      </w:r>
      <w:r w:rsidRPr="001312ED">
        <w:rPr>
          <w:rFonts w:ascii="GHEA Grapalat" w:hAnsi="GHEA Grapalat"/>
          <w:lang w:val="hy-AM"/>
        </w:rPr>
        <w:t>որ անվանական թոշակ հատկացվում է օլիմպիական մարզաձևերում, շախմատում և հաշմանդամային սպորտում մարզիկների ցուցաբերած բարձր արդյունքների համար, ուստի հանձնաժողովի կազմը ձևավորվում է համապատասխանաբար լիազոր մարմնի, օլիմպիական կոմիտեի, «Հայաստանի ազգային պարալիմպիկ կոմիտե», «Խուլերի հայկական սպորտային կոմիտե», «Հայկական հատուկ օլիմպիադաներ» և «Հայաստանի շախմատային ֆեդերացիա» հասարակական կազմակերպությունների ներկայացուցիչներից:</w:t>
      </w:r>
    </w:p>
    <w:p w:rsidR="00972D4A" w:rsidRPr="001312ED" w:rsidRDefault="00972D4A" w:rsidP="00972D4A">
      <w:pPr>
        <w:ind w:left="720" w:firstLine="720"/>
        <w:jc w:val="both"/>
        <w:rPr>
          <w:rFonts w:ascii="GHEA Grapalat" w:hAnsi="GHEA Grapalat"/>
          <w:lang w:val="hy-AM"/>
        </w:rPr>
      </w:pPr>
    </w:p>
    <w:p w:rsidR="00972D4A" w:rsidRDefault="00972D4A" w:rsidP="00972D4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GHEA Grapalat" w:hAnsi="GHEA Grapalat" w:cs="Sylfaen"/>
          <w:b/>
          <w:u w:val="single"/>
          <w:lang w:val="hy-AM"/>
        </w:rPr>
      </w:pPr>
      <w:r w:rsidRPr="00917B7F"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972D4A" w:rsidRPr="00917B7F" w:rsidRDefault="00972D4A" w:rsidP="00972D4A">
      <w:pPr>
        <w:pStyle w:val="NormalWeb"/>
        <w:spacing w:before="0" w:beforeAutospacing="0" w:after="0" w:afterAutospacing="0"/>
        <w:ind w:left="720"/>
        <w:rPr>
          <w:rFonts w:ascii="GHEA Grapalat" w:hAnsi="GHEA Grapalat" w:cs="Sylfaen"/>
          <w:lang w:val="hy-AM"/>
        </w:rPr>
      </w:pPr>
    </w:p>
    <w:p w:rsidR="00972D4A" w:rsidRPr="007521B3" w:rsidRDefault="00972D4A" w:rsidP="00972D4A">
      <w:pPr>
        <w:ind w:firstLine="567"/>
        <w:jc w:val="both"/>
        <w:rPr>
          <w:rFonts w:ascii="GHEA Grapalat" w:hAnsi="GHEA Grapalat" w:cs="Sylfaen"/>
          <w:lang w:val="en-US"/>
        </w:rPr>
      </w:pPr>
      <w:r w:rsidRPr="00917B7F">
        <w:rPr>
          <w:rFonts w:ascii="GHEA Grapalat" w:hAnsi="GHEA Grapalat"/>
          <w:lang w:val="hy-AM"/>
        </w:rPr>
        <w:lastRenderedPageBreak/>
        <w:t>Անվանական թոշակի նախատեսումը</w:t>
      </w:r>
      <w:r w:rsidRPr="00917B7F">
        <w:rPr>
          <w:rFonts w:ascii="GHEA Grapalat" w:hAnsi="GHEA Grapalat" w:cs="Sylfaen"/>
          <w:lang w:val="hy-AM"/>
        </w:rPr>
        <w:t xml:space="preserve"> բարձր արդյունքների հասած մարզիկներին և նրանց մարզիչներին</w:t>
      </w:r>
      <w:r>
        <w:rPr>
          <w:rFonts w:ascii="GHEA Grapalat" w:hAnsi="GHEA Grapalat" w:cs="Sylfaen"/>
          <w:lang w:val="en-US"/>
        </w:rPr>
        <w:t xml:space="preserve"> </w:t>
      </w:r>
      <w:r w:rsidRPr="00917B7F">
        <w:rPr>
          <w:rFonts w:ascii="GHEA Grapalat" w:hAnsi="GHEA Grapalat" w:cs="Sylfaen"/>
          <w:lang w:val="hy-AM"/>
        </w:rPr>
        <w:t xml:space="preserve">խրախուսելու և բարձր նվաճումների խթան է: </w:t>
      </w:r>
      <w:r w:rsidRPr="00917B7F">
        <w:rPr>
          <w:rFonts w:ascii="GHEA Grapalat" w:hAnsi="GHEA Grapalat"/>
          <w:lang w:val="hy-AM"/>
        </w:rPr>
        <w:t xml:space="preserve">Անվանական թոշակի հատկացումը որոշակիորեն լուծում է ՀՀ հավաքական թիմերի </w:t>
      </w:r>
      <w:r w:rsidRPr="00917B7F">
        <w:rPr>
          <w:rFonts w:ascii="GHEA Grapalat" w:hAnsi="GHEA Grapalat" w:cs="Sylfaen"/>
          <w:lang w:val="hy-AM"/>
        </w:rPr>
        <w:t>մարզիկների, նրանց անձնական և հավաքական թիմերի մարզիչների սոցիալական վիճակի բարելավման խնդիրը:</w:t>
      </w:r>
      <w:r>
        <w:rPr>
          <w:rFonts w:ascii="GHEA Grapalat" w:hAnsi="GHEA Grapalat" w:cs="Sylfaen"/>
          <w:lang w:val="en-US"/>
        </w:rPr>
        <w:t xml:space="preserve"> </w:t>
      </w:r>
    </w:p>
    <w:p w:rsidR="00972D4A" w:rsidRDefault="00972D4A" w:rsidP="00972D4A">
      <w:pPr>
        <w:ind w:firstLine="567"/>
        <w:jc w:val="both"/>
        <w:rPr>
          <w:rFonts w:ascii="GHEA Grapalat" w:hAnsi="GHEA Grapalat"/>
          <w:b/>
          <w:u w:val="single"/>
          <w:lang w:val="hy-AM"/>
        </w:rPr>
      </w:pPr>
    </w:p>
    <w:p w:rsidR="00972D4A" w:rsidRDefault="00972D4A" w:rsidP="00972D4A">
      <w:pPr>
        <w:numPr>
          <w:ilvl w:val="0"/>
          <w:numId w:val="1"/>
        </w:numPr>
        <w:jc w:val="both"/>
        <w:rPr>
          <w:rFonts w:ascii="GHEA Grapalat" w:hAnsi="GHEA Grapalat"/>
          <w:b/>
          <w:lang w:val="hy-AM"/>
        </w:rPr>
      </w:pPr>
      <w:r w:rsidRPr="00917B7F"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 և անձինք</w:t>
      </w:r>
      <w:r w:rsidRPr="00917B7F">
        <w:rPr>
          <w:rFonts w:ascii="GHEA Grapalat" w:hAnsi="GHEA Grapalat"/>
          <w:b/>
          <w:lang w:val="hy-AM"/>
        </w:rPr>
        <w:t xml:space="preserve"> </w:t>
      </w:r>
    </w:p>
    <w:p w:rsidR="00972D4A" w:rsidRPr="00917B7F" w:rsidRDefault="00972D4A" w:rsidP="00972D4A">
      <w:pPr>
        <w:ind w:left="720"/>
        <w:jc w:val="both"/>
        <w:rPr>
          <w:rFonts w:ascii="GHEA Grapalat" w:hAnsi="GHEA Grapalat"/>
          <w:b/>
          <w:lang w:val="hy-AM"/>
        </w:rPr>
      </w:pPr>
    </w:p>
    <w:p w:rsidR="00972D4A" w:rsidRPr="00917B7F" w:rsidRDefault="00972D4A" w:rsidP="00972D4A">
      <w:pPr>
        <w:ind w:firstLine="567"/>
        <w:jc w:val="both"/>
        <w:rPr>
          <w:rFonts w:ascii="GHEA Grapalat" w:hAnsi="GHEA Grapalat"/>
          <w:b/>
          <w:lang w:val="hy-AM"/>
        </w:rPr>
      </w:pPr>
      <w:r w:rsidRPr="00917B7F">
        <w:rPr>
          <w:rFonts w:ascii="GHEA Grapalat" w:hAnsi="GHEA Grapalat" w:cs="Sylfaen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972D4A" w:rsidRPr="00917B7F" w:rsidRDefault="00972D4A" w:rsidP="00972D4A">
      <w:pPr>
        <w:ind w:firstLine="567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972D4A" w:rsidRDefault="00972D4A" w:rsidP="00972D4A">
      <w:pPr>
        <w:numPr>
          <w:ilvl w:val="0"/>
          <w:numId w:val="1"/>
        </w:numPr>
        <w:jc w:val="both"/>
        <w:rPr>
          <w:rFonts w:ascii="GHEA Grapalat" w:hAnsi="GHEA Grapalat" w:cs="Sylfaen"/>
          <w:b/>
          <w:u w:val="single"/>
          <w:lang w:val="hy-AM"/>
        </w:rPr>
      </w:pPr>
      <w:r w:rsidRPr="00917B7F">
        <w:rPr>
          <w:rFonts w:ascii="GHEA Grapalat" w:hAnsi="GHEA Grapalat" w:cs="Sylfaen"/>
          <w:b/>
          <w:u w:val="single"/>
          <w:lang w:val="hy-AM"/>
        </w:rPr>
        <w:t>Ակնկալվող արդյունքը</w:t>
      </w:r>
    </w:p>
    <w:p w:rsidR="00972D4A" w:rsidRPr="00917B7F" w:rsidRDefault="00972D4A" w:rsidP="00972D4A">
      <w:pPr>
        <w:ind w:left="720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972D4A" w:rsidRPr="00917B7F" w:rsidRDefault="00972D4A" w:rsidP="00972D4A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  <w:r w:rsidRPr="00917B7F">
        <w:rPr>
          <w:rFonts w:ascii="GHEA Grapalat" w:hAnsi="GHEA Grapalat" w:cs="Arial Armenian"/>
          <w:lang w:val="hy-AM"/>
        </w:rPr>
        <w:t>Նախագծի ընդունմամբ</w:t>
      </w:r>
      <w:r w:rsidRPr="00917B7F">
        <w:rPr>
          <w:rFonts w:ascii="GHEA Grapalat" w:hAnsi="GHEA Grapalat"/>
          <w:bCs/>
          <w:lang w:val="hy-AM"/>
        </w:rPr>
        <w:t xml:space="preserve"> որոշակիորեն կլուծվեն </w:t>
      </w:r>
      <w:r w:rsidRPr="00917B7F">
        <w:rPr>
          <w:rFonts w:ascii="GHEA Grapalat" w:hAnsi="GHEA Grapalat"/>
          <w:lang w:val="hy-AM"/>
        </w:rPr>
        <w:t xml:space="preserve">ՀՀ հավաքական թիմերի </w:t>
      </w:r>
      <w:r w:rsidRPr="00917B7F">
        <w:rPr>
          <w:rFonts w:ascii="GHEA Grapalat" w:hAnsi="GHEA Grapalat" w:cs="Sylfaen"/>
          <w:lang w:val="hy-AM"/>
        </w:rPr>
        <w:t xml:space="preserve">մարզիկների, նրանց անձնական և հավաքական թիմերի մարզիչների </w:t>
      </w:r>
      <w:r w:rsidRPr="00917B7F">
        <w:rPr>
          <w:rFonts w:ascii="GHEA Grapalat" w:hAnsi="GHEA Grapalat"/>
          <w:bCs/>
          <w:lang w:val="hy-AM"/>
        </w:rPr>
        <w:t>սոցիալական խնդիրները, ինչպես նաև այն խթան կդառնա նորանոր նվաճումների համար:</w:t>
      </w:r>
    </w:p>
    <w:p w:rsidR="00972D4A" w:rsidRPr="00917B7F" w:rsidRDefault="00972D4A" w:rsidP="00972D4A">
      <w:pPr>
        <w:jc w:val="center"/>
        <w:rPr>
          <w:rFonts w:ascii="GHEA Grapalat" w:hAnsi="GHEA Grapalat" w:cs="Sylfaen"/>
          <w:b/>
          <w:lang w:val="hy-AM"/>
        </w:rPr>
      </w:pPr>
    </w:p>
    <w:p w:rsidR="00972D4A" w:rsidRPr="00917B7F" w:rsidRDefault="00972D4A" w:rsidP="00972D4A">
      <w:pPr>
        <w:jc w:val="center"/>
        <w:rPr>
          <w:rFonts w:ascii="GHEA Grapalat" w:hAnsi="GHEA Grapalat" w:cs="Sylfaen"/>
          <w:b/>
          <w:lang w:val="hy-AM"/>
        </w:rPr>
      </w:pPr>
    </w:p>
    <w:p w:rsidR="00972D4A" w:rsidRPr="00917B7F" w:rsidRDefault="00972D4A" w:rsidP="00972D4A">
      <w:pPr>
        <w:jc w:val="center"/>
        <w:rPr>
          <w:rFonts w:ascii="GHEA Grapalat" w:hAnsi="GHEA Grapalat"/>
          <w:b/>
          <w:lang w:val="hy-AM"/>
        </w:rPr>
      </w:pPr>
      <w:r w:rsidRPr="00917B7F">
        <w:rPr>
          <w:rFonts w:ascii="GHEA Grapalat" w:hAnsi="GHEA Grapalat" w:cs="Sylfaen"/>
          <w:b/>
          <w:lang w:val="hy-AM"/>
        </w:rPr>
        <w:t>ՏԵՂԵԿԱՆՔ</w:t>
      </w:r>
    </w:p>
    <w:p w:rsidR="00972D4A" w:rsidRPr="00917B7F" w:rsidRDefault="00972D4A" w:rsidP="00972D4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b/>
          <w:lang w:val="hy-AM"/>
        </w:rPr>
      </w:pPr>
      <w:r w:rsidRPr="00917B7F">
        <w:rPr>
          <w:rStyle w:val="Strong"/>
          <w:rFonts w:ascii="GHEA Grapalat" w:hAnsi="GHEA Grapalat"/>
          <w:lang w:val="hy-AM"/>
        </w:rPr>
        <w:t>«ՀԱՅԱՍՏԱՆԻ ՀԱՆՐԱՊԵՏՈՒԹՅԱՆ ՀԱՎԱՔԱԿԱՆ ԹԻՄԵՐԻ ԿԱԶՄՈՒՄ ԲԱՐՁՐ ԱՐԴՅՈՒՆՔՆԵՐ ՑՈՒՑԱԲԵՐԱԾ ՄԱՐԶԻԿՆԵՐԻՆ ԵՎ ՆՐԱՆՑ ՄԱՐԶԻՉՆԵՐԻՆ ԱՆՎԱՆԱԿԱՆ ԹՈՇԱԿԻ ՀԱՏԿԱՑՄԱՆ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917B7F">
        <w:rPr>
          <w:rStyle w:val="Strong"/>
          <w:rFonts w:ascii="GHEA Grapalat" w:hAnsi="GHEA Grapalat"/>
          <w:lang w:val="hy-AM"/>
        </w:rPr>
        <w:t>ԵՎ ԹՈՇԱԿԻ ՎՃԱՐՄԱՆ ՉԱՓՈՐՈՇԻՉՆԵՐՆ ՈՒ ՉԱՓԵՐԸ ՀԱՍՏԱՏԵԼՈՒ ՄԱՍԻՆ»</w:t>
      </w:r>
      <w:r w:rsidRPr="00917B7F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</w:t>
      </w:r>
      <w:r w:rsidRPr="00917B7F">
        <w:rPr>
          <w:rFonts w:ascii="GHEA Grapalat" w:hAnsi="GHEA Grapalat"/>
          <w:b/>
          <w:bCs/>
          <w:noProof/>
          <w:lang w:val="hy-AM"/>
        </w:rPr>
        <w:t xml:space="preserve">ԸՆԴՈՒՆՄԱՆ ԿԱՊԱԿՑՈՒԹՅԱՄԲ </w:t>
      </w:r>
      <w:r w:rsidRPr="00917B7F">
        <w:rPr>
          <w:rFonts w:ascii="GHEA Grapalat" w:hAnsi="GHEA Grapalat" w:cs="Sylfaen"/>
          <w:b/>
          <w:lang w:val="hy-AM"/>
        </w:rPr>
        <w:t>ՀԱՅԱՍՏԱՆԻ ՀԱՆՐԱՊԵՏՈՒԹՅԱՆ</w:t>
      </w:r>
      <w:r w:rsidRPr="00917B7F">
        <w:rPr>
          <w:rFonts w:ascii="GHEA Grapalat" w:hAnsi="GHEA Grapalat"/>
          <w:b/>
          <w:lang w:val="hy-AM"/>
        </w:rPr>
        <w:t xml:space="preserve"> </w:t>
      </w:r>
      <w:r w:rsidRPr="00917B7F">
        <w:rPr>
          <w:rFonts w:ascii="GHEA Grapalat" w:hAnsi="GHEA Grapalat" w:cs="GHEA Grapalat"/>
          <w:b/>
          <w:lang w:val="hy-AM"/>
        </w:rPr>
        <w:t>ՊԵՏԱԿԱՆ ԲՅՈՒՋԵՈՒՄ ԵԿԱՄՈՒՏՆԵՐԻ ԵՎ ԾԱԽՍԵՐԻ ԷԱԿԱՆ ԱՎԵԼԱՑՄԱՆ ԿԱՄ ՆՎԱԶԵՑՄԱՆ ՄԱՍԻՆ</w:t>
      </w:r>
    </w:p>
    <w:p w:rsidR="00972D4A" w:rsidRPr="00917B7F" w:rsidRDefault="00972D4A" w:rsidP="00972D4A">
      <w:pPr>
        <w:autoSpaceDE w:val="0"/>
        <w:autoSpaceDN w:val="0"/>
        <w:adjustRightInd w:val="0"/>
        <w:jc w:val="center"/>
        <w:rPr>
          <w:rFonts w:ascii="GHEA Grapalat" w:hAnsi="GHEA Grapalat" w:cs="Sylfaen"/>
          <w:bCs/>
          <w:noProof/>
          <w:lang w:val="hy-AM"/>
        </w:rPr>
      </w:pPr>
    </w:p>
    <w:p w:rsidR="00972D4A" w:rsidRPr="00687913" w:rsidRDefault="00972D4A" w:rsidP="00972D4A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  <w:r w:rsidRPr="00917B7F">
        <w:rPr>
          <w:rStyle w:val="Strong"/>
          <w:rFonts w:ascii="GHEA Grapalat" w:hAnsi="GHEA Grapalat"/>
          <w:b w:val="0"/>
          <w:lang w:val="hy-AM"/>
        </w:rPr>
        <w:t>«Հայաստանի Հանրապետության հավաքական թիմերի կազմում բարձր արդյունքներ ցուցաբերած մարզիկներին և նրանց մարզիչներին անվանական թոշակի հատկացման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917B7F">
        <w:rPr>
          <w:rStyle w:val="Strong"/>
          <w:rFonts w:ascii="GHEA Grapalat" w:hAnsi="GHEA Grapalat"/>
          <w:b w:val="0"/>
          <w:lang w:val="hy-AM"/>
        </w:rPr>
        <w:t xml:space="preserve">և թոշակի վճարման չափորոշիչներն ու չափերը հաստատելու մասին» </w:t>
      </w:r>
      <w:r w:rsidRPr="00917B7F">
        <w:rPr>
          <w:rFonts w:ascii="GHEA Grapalat" w:hAnsi="GHEA Grapalat" w:cs="Sylfaen"/>
          <w:lang w:val="hy-AM"/>
        </w:rPr>
        <w:t xml:space="preserve"> Հ</w:t>
      </w:r>
      <w:r w:rsidRPr="00917B7F">
        <w:rPr>
          <w:rFonts w:ascii="GHEA Grapalat" w:hAnsi="GHEA Grapalat"/>
          <w:lang w:val="hy-AM"/>
        </w:rPr>
        <w:t xml:space="preserve">այաստանի Հանրապետության կառավարության </w:t>
      </w:r>
      <w:r w:rsidRPr="00917B7F">
        <w:rPr>
          <w:rFonts w:ascii="GHEA Grapalat" w:hAnsi="GHEA Grapalat" w:cs="Sylfaen"/>
          <w:lang w:val="hy-AM"/>
        </w:rPr>
        <w:t>որոշման</w:t>
      </w:r>
      <w:r w:rsidRPr="00917B7F">
        <w:rPr>
          <w:rFonts w:ascii="GHEA Grapalat" w:hAnsi="GHEA Grapalat" w:cs="IRTEK Courier"/>
          <w:lang w:val="hy-AM"/>
        </w:rPr>
        <w:t xml:space="preserve"> </w:t>
      </w:r>
      <w:r w:rsidRPr="00917B7F">
        <w:rPr>
          <w:rFonts w:ascii="GHEA Grapalat" w:hAnsi="GHEA Grapalat" w:cs="Sylfaen"/>
          <w:lang w:val="hy-AM"/>
        </w:rPr>
        <w:t>ընդունմամբ</w:t>
      </w:r>
      <w:r w:rsidRPr="00917B7F">
        <w:rPr>
          <w:rFonts w:ascii="GHEA Grapalat" w:hAnsi="GHEA Grapalat" w:cs="IRTEK Courier"/>
          <w:lang w:val="hy-AM"/>
        </w:rPr>
        <w:t xml:space="preserve"> </w:t>
      </w:r>
      <w:r w:rsidRPr="00917B7F">
        <w:rPr>
          <w:rFonts w:ascii="GHEA Grapalat" w:hAnsi="GHEA Grapalat" w:cs="Sylfaen"/>
          <w:lang w:val="hy-AM"/>
        </w:rPr>
        <w:t>նախատեսվում</w:t>
      </w:r>
      <w:r w:rsidRPr="00687913">
        <w:rPr>
          <w:rFonts w:ascii="GHEA Grapalat" w:hAnsi="GHEA Grapalat" w:cs="Sylfaen"/>
          <w:lang w:val="hy-AM"/>
        </w:rPr>
        <w:t xml:space="preserve"> է </w:t>
      </w:r>
      <w:r>
        <w:rPr>
          <w:rFonts w:ascii="GHEA Grapalat" w:hAnsi="GHEA Grapalat" w:cs="Sylfaen"/>
          <w:bCs/>
          <w:iCs/>
          <w:lang w:val="hy-AM"/>
        </w:rPr>
        <w:t>ՀՀ 2020 թվականի պետական բյուջեից լրացուցիչ 1.040.000 դրամի հատկացման անհրաժեշտության</w:t>
      </w:r>
      <w:r w:rsidRPr="00917B7F">
        <w:rPr>
          <w:rFonts w:ascii="GHEA Grapalat" w:hAnsi="GHEA Grapalat" w:cs="Sylfaen"/>
          <w:lang w:val="hy-AM"/>
        </w:rPr>
        <w:t>:</w:t>
      </w: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687913" w:rsidRDefault="008D2B81" w:rsidP="00B6662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lang w:val="hy-AM"/>
        </w:rPr>
      </w:pPr>
    </w:p>
    <w:p w:rsidR="008D2B81" w:rsidRPr="00AA7CFF" w:rsidRDefault="008D2B81" w:rsidP="00DC56C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hy-AM"/>
        </w:rPr>
      </w:pPr>
    </w:p>
    <w:sectPr w:rsidR="008D2B81" w:rsidRPr="00AA7CFF" w:rsidSect="00103873">
      <w:pgSz w:w="11906" w:h="16838"/>
      <w:pgMar w:top="810" w:right="850" w:bottom="539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0463"/>
    <w:multiLevelType w:val="hybridMultilevel"/>
    <w:tmpl w:val="5E2674D4"/>
    <w:lvl w:ilvl="0" w:tplc="849010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93090"/>
    <w:multiLevelType w:val="hybridMultilevel"/>
    <w:tmpl w:val="23BEA3F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311B0F"/>
    <w:rsid w:val="00011A47"/>
    <w:rsid w:val="00012934"/>
    <w:rsid w:val="00026FBA"/>
    <w:rsid w:val="000406B2"/>
    <w:rsid w:val="00042F2E"/>
    <w:rsid w:val="00043992"/>
    <w:rsid w:val="00044446"/>
    <w:rsid w:val="00044A9C"/>
    <w:rsid w:val="00070059"/>
    <w:rsid w:val="00075852"/>
    <w:rsid w:val="00087023"/>
    <w:rsid w:val="000A265D"/>
    <w:rsid w:val="000A4C4E"/>
    <w:rsid w:val="000B1410"/>
    <w:rsid w:val="000B3B9B"/>
    <w:rsid w:val="000C32A7"/>
    <w:rsid w:val="000E1353"/>
    <w:rsid w:val="000E2661"/>
    <w:rsid w:val="000F2D11"/>
    <w:rsid w:val="00101319"/>
    <w:rsid w:val="001028DE"/>
    <w:rsid w:val="00103873"/>
    <w:rsid w:val="001253ED"/>
    <w:rsid w:val="001449B4"/>
    <w:rsid w:val="00144C60"/>
    <w:rsid w:val="001505E8"/>
    <w:rsid w:val="0015090E"/>
    <w:rsid w:val="00151872"/>
    <w:rsid w:val="00161560"/>
    <w:rsid w:val="00176D7D"/>
    <w:rsid w:val="00193620"/>
    <w:rsid w:val="00193D8E"/>
    <w:rsid w:val="001A2511"/>
    <w:rsid w:val="001D2E00"/>
    <w:rsid w:val="001E20F2"/>
    <w:rsid w:val="001F1645"/>
    <w:rsid w:val="002047A2"/>
    <w:rsid w:val="002154AA"/>
    <w:rsid w:val="00215E4E"/>
    <w:rsid w:val="00223153"/>
    <w:rsid w:val="00236C96"/>
    <w:rsid w:val="00243CA7"/>
    <w:rsid w:val="00262C59"/>
    <w:rsid w:val="00280CE6"/>
    <w:rsid w:val="0029092B"/>
    <w:rsid w:val="00295AB8"/>
    <w:rsid w:val="002A57B5"/>
    <w:rsid w:val="002A5DFE"/>
    <w:rsid w:val="002B3A61"/>
    <w:rsid w:val="002C0C57"/>
    <w:rsid w:val="002C3881"/>
    <w:rsid w:val="002C3AA9"/>
    <w:rsid w:val="00303D11"/>
    <w:rsid w:val="00311B0F"/>
    <w:rsid w:val="00313145"/>
    <w:rsid w:val="00341B2F"/>
    <w:rsid w:val="00347E21"/>
    <w:rsid w:val="00362CFA"/>
    <w:rsid w:val="0038413A"/>
    <w:rsid w:val="003B5EF5"/>
    <w:rsid w:val="003D5095"/>
    <w:rsid w:val="003E67B2"/>
    <w:rsid w:val="004103EF"/>
    <w:rsid w:val="00411F75"/>
    <w:rsid w:val="004121E0"/>
    <w:rsid w:val="00422525"/>
    <w:rsid w:val="00427DD9"/>
    <w:rsid w:val="004310A9"/>
    <w:rsid w:val="00443B13"/>
    <w:rsid w:val="00447276"/>
    <w:rsid w:val="00486CA1"/>
    <w:rsid w:val="004A7DD0"/>
    <w:rsid w:val="004B5563"/>
    <w:rsid w:val="004C2306"/>
    <w:rsid w:val="004D24B1"/>
    <w:rsid w:val="004D32CB"/>
    <w:rsid w:val="004E526B"/>
    <w:rsid w:val="00503CF3"/>
    <w:rsid w:val="00504DE2"/>
    <w:rsid w:val="00521877"/>
    <w:rsid w:val="00522704"/>
    <w:rsid w:val="00533A66"/>
    <w:rsid w:val="00533C86"/>
    <w:rsid w:val="00553BA6"/>
    <w:rsid w:val="00562B73"/>
    <w:rsid w:val="005652E3"/>
    <w:rsid w:val="00567EB8"/>
    <w:rsid w:val="005726FE"/>
    <w:rsid w:val="005735BF"/>
    <w:rsid w:val="00575B10"/>
    <w:rsid w:val="00584BA8"/>
    <w:rsid w:val="005A09E6"/>
    <w:rsid w:val="005A19F7"/>
    <w:rsid w:val="005A26A3"/>
    <w:rsid w:val="005B3E48"/>
    <w:rsid w:val="005B4CC5"/>
    <w:rsid w:val="005B6A3D"/>
    <w:rsid w:val="005D2DCC"/>
    <w:rsid w:val="005D3ADA"/>
    <w:rsid w:val="005D3F4A"/>
    <w:rsid w:val="005D7BD8"/>
    <w:rsid w:val="005E302E"/>
    <w:rsid w:val="005E70D0"/>
    <w:rsid w:val="005F703A"/>
    <w:rsid w:val="00602A59"/>
    <w:rsid w:val="0061150D"/>
    <w:rsid w:val="006275D3"/>
    <w:rsid w:val="00641E32"/>
    <w:rsid w:val="0064562D"/>
    <w:rsid w:val="006543AD"/>
    <w:rsid w:val="0065797D"/>
    <w:rsid w:val="0066594C"/>
    <w:rsid w:val="00673EEE"/>
    <w:rsid w:val="00675609"/>
    <w:rsid w:val="00675705"/>
    <w:rsid w:val="00687913"/>
    <w:rsid w:val="006A7F44"/>
    <w:rsid w:val="006B1F5B"/>
    <w:rsid w:val="006C68BC"/>
    <w:rsid w:val="006D3227"/>
    <w:rsid w:val="006E3979"/>
    <w:rsid w:val="0070424D"/>
    <w:rsid w:val="0070548D"/>
    <w:rsid w:val="00725B78"/>
    <w:rsid w:val="007363A5"/>
    <w:rsid w:val="007541A2"/>
    <w:rsid w:val="00756004"/>
    <w:rsid w:val="00780B4A"/>
    <w:rsid w:val="00785500"/>
    <w:rsid w:val="007B745E"/>
    <w:rsid w:val="007C551C"/>
    <w:rsid w:val="007D734B"/>
    <w:rsid w:val="007E02E5"/>
    <w:rsid w:val="007E3DAA"/>
    <w:rsid w:val="00816BF7"/>
    <w:rsid w:val="0082456A"/>
    <w:rsid w:val="00832A5C"/>
    <w:rsid w:val="00836F96"/>
    <w:rsid w:val="00844FEB"/>
    <w:rsid w:val="00851B6F"/>
    <w:rsid w:val="00885506"/>
    <w:rsid w:val="00886294"/>
    <w:rsid w:val="00886E84"/>
    <w:rsid w:val="00893B25"/>
    <w:rsid w:val="00894C37"/>
    <w:rsid w:val="008975C9"/>
    <w:rsid w:val="008D2B81"/>
    <w:rsid w:val="008D3127"/>
    <w:rsid w:val="008E0833"/>
    <w:rsid w:val="008E23BD"/>
    <w:rsid w:val="008F6736"/>
    <w:rsid w:val="0090140B"/>
    <w:rsid w:val="00901A12"/>
    <w:rsid w:val="0091424F"/>
    <w:rsid w:val="009170A8"/>
    <w:rsid w:val="00917B7F"/>
    <w:rsid w:val="00923BFD"/>
    <w:rsid w:val="00924C87"/>
    <w:rsid w:val="0092592C"/>
    <w:rsid w:val="00926CEB"/>
    <w:rsid w:val="0093200B"/>
    <w:rsid w:val="009403C8"/>
    <w:rsid w:val="009454F9"/>
    <w:rsid w:val="009521D8"/>
    <w:rsid w:val="00972D4A"/>
    <w:rsid w:val="00977E98"/>
    <w:rsid w:val="00995B47"/>
    <w:rsid w:val="009B1D16"/>
    <w:rsid w:val="009B3785"/>
    <w:rsid w:val="009C2E2B"/>
    <w:rsid w:val="009D39C7"/>
    <w:rsid w:val="009D49D4"/>
    <w:rsid w:val="009E32C2"/>
    <w:rsid w:val="009E500C"/>
    <w:rsid w:val="00A017DD"/>
    <w:rsid w:val="00A261A9"/>
    <w:rsid w:val="00A30945"/>
    <w:rsid w:val="00A31D67"/>
    <w:rsid w:val="00A403CC"/>
    <w:rsid w:val="00A567E6"/>
    <w:rsid w:val="00A75FCA"/>
    <w:rsid w:val="00A80B7E"/>
    <w:rsid w:val="00A82EEF"/>
    <w:rsid w:val="00AA2BFF"/>
    <w:rsid w:val="00AA7CFF"/>
    <w:rsid w:val="00AA7EC0"/>
    <w:rsid w:val="00AB0AD3"/>
    <w:rsid w:val="00AB1E17"/>
    <w:rsid w:val="00AD6850"/>
    <w:rsid w:val="00AD714C"/>
    <w:rsid w:val="00AD744D"/>
    <w:rsid w:val="00AE3CCE"/>
    <w:rsid w:val="00AF1840"/>
    <w:rsid w:val="00B201B5"/>
    <w:rsid w:val="00B25286"/>
    <w:rsid w:val="00B329C2"/>
    <w:rsid w:val="00B4060E"/>
    <w:rsid w:val="00B40E96"/>
    <w:rsid w:val="00B478EC"/>
    <w:rsid w:val="00B64D12"/>
    <w:rsid w:val="00B66626"/>
    <w:rsid w:val="00B71FD6"/>
    <w:rsid w:val="00B7662C"/>
    <w:rsid w:val="00B836BA"/>
    <w:rsid w:val="00B84859"/>
    <w:rsid w:val="00B976BC"/>
    <w:rsid w:val="00BA507F"/>
    <w:rsid w:val="00BB6CA5"/>
    <w:rsid w:val="00BC5A8F"/>
    <w:rsid w:val="00BD0CB9"/>
    <w:rsid w:val="00BD205C"/>
    <w:rsid w:val="00BE0B4C"/>
    <w:rsid w:val="00C15E3D"/>
    <w:rsid w:val="00C20673"/>
    <w:rsid w:val="00C30B23"/>
    <w:rsid w:val="00C33BC3"/>
    <w:rsid w:val="00C37CF8"/>
    <w:rsid w:val="00C47DD4"/>
    <w:rsid w:val="00C64970"/>
    <w:rsid w:val="00C703A2"/>
    <w:rsid w:val="00C70E64"/>
    <w:rsid w:val="00C76458"/>
    <w:rsid w:val="00C8035E"/>
    <w:rsid w:val="00C8156A"/>
    <w:rsid w:val="00C96C40"/>
    <w:rsid w:val="00CA2300"/>
    <w:rsid w:val="00CA7722"/>
    <w:rsid w:val="00CB62B4"/>
    <w:rsid w:val="00CC57F8"/>
    <w:rsid w:val="00CD60F3"/>
    <w:rsid w:val="00CE5799"/>
    <w:rsid w:val="00D0475B"/>
    <w:rsid w:val="00D16CB0"/>
    <w:rsid w:val="00D207DA"/>
    <w:rsid w:val="00D33C8A"/>
    <w:rsid w:val="00D507B3"/>
    <w:rsid w:val="00D5289A"/>
    <w:rsid w:val="00D535DC"/>
    <w:rsid w:val="00D54EE7"/>
    <w:rsid w:val="00D61ACE"/>
    <w:rsid w:val="00D71366"/>
    <w:rsid w:val="00D72057"/>
    <w:rsid w:val="00D846DB"/>
    <w:rsid w:val="00DA02FD"/>
    <w:rsid w:val="00DB0284"/>
    <w:rsid w:val="00DC56CE"/>
    <w:rsid w:val="00DD02B6"/>
    <w:rsid w:val="00DD4254"/>
    <w:rsid w:val="00DE158F"/>
    <w:rsid w:val="00DE5965"/>
    <w:rsid w:val="00DF1F31"/>
    <w:rsid w:val="00E00596"/>
    <w:rsid w:val="00E172FE"/>
    <w:rsid w:val="00E26A9E"/>
    <w:rsid w:val="00E3428A"/>
    <w:rsid w:val="00E45774"/>
    <w:rsid w:val="00E5560E"/>
    <w:rsid w:val="00E61B70"/>
    <w:rsid w:val="00E743D3"/>
    <w:rsid w:val="00E813B1"/>
    <w:rsid w:val="00EA3111"/>
    <w:rsid w:val="00EA5A1F"/>
    <w:rsid w:val="00EB3329"/>
    <w:rsid w:val="00ED22A7"/>
    <w:rsid w:val="00ED56D6"/>
    <w:rsid w:val="00EE07EA"/>
    <w:rsid w:val="00EE6037"/>
    <w:rsid w:val="00EF0C49"/>
    <w:rsid w:val="00EF5FB1"/>
    <w:rsid w:val="00F0270B"/>
    <w:rsid w:val="00F0272B"/>
    <w:rsid w:val="00F2307D"/>
    <w:rsid w:val="00F4702E"/>
    <w:rsid w:val="00F506F2"/>
    <w:rsid w:val="00F55194"/>
    <w:rsid w:val="00F62DF9"/>
    <w:rsid w:val="00F7740B"/>
    <w:rsid w:val="00F77592"/>
    <w:rsid w:val="00FA2145"/>
    <w:rsid w:val="00FA5C4C"/>
    <w:rsid w:val="00FA5EF9"/>
    <w:rsid w:val="00FA645B"/>
    <w:rsid w:val="00FB4AC9"/>
    <w:rsid w:val="00FB5433"/>
    <w:rsid w:val="00FB5D7E"/>
    <w:rsid w:val="00FC4D74"/>
    <w:rsid w:val="00FD0143"/>
    <w:rsid w:val="00FE0295"/>
    <w:rsid w:val="00FE2009"/>
    <w:rsid w:val="00FE2609"/>
    <w:rsid w:val="00FE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2704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311B0F"/>
    <w:pPr>
      <w:spacing w:before="100" w:beforeAutospacing="1" w:after="100" w:afterAutospacing="1"/>
    </w:pPr>
  </w:style>
  <w:style w:type="character" w:styleId="Strong">
    <w:name w:val="Strong"/>
    <w:qFormat/>
    <w:rsid w:val="00311B0F"/>
    <w:rPr>
      <w:b/>
      <w:bCs/>
    </w:rPr>
  </w:style>
  <w:style w:type="character" w:styleId="Emphasis">
    <w:name w:val="Emphasis"/>
    <w:qFormat/>
    <w:rsid w:val="00311B0F"/>
    <w:rPr>
      <w:i/>
      <w:iCs/>
    </w:rPr>
  </w:style>
  <w:style w:type="paragraph" w:styleId="z-TopofForm">
    <w:name w:val="HTML Top of Form"/>
    <w:basedOn w:val="Normal"/>
    <w:next w:val="Normal"/>
    <w:hidden/>
    <w:rsid w:val="00311B0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rsid w:val="00311B0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193620"/>
    <w:rPr>
      <w:sz w:val="24"/>
      <w:szCs w:val="24"/>
      <w:lang w:val="ru-RU" w:eastAsia="ru-RU"/>
    </w:rPr>
  </w:style>
  <w:style w:type="paragraph" w:customStyle="1" w:styleId="Normal1">
    <w:name w:val="Normal1"/>
    <w:rsid w:val="00193620"/>
    <w:pPr>
      <w:spacing w:after="160" w:line="256" w:lineRule="auto"/>
    </w:pPr>
    <w:rPr>
      <w:rFonts w:ascii="Calibri" w:eastAsia="Calibri" w:hAnsi="Calibri" w:cs="Calibri"/>
      <w:color w:val="000000"/>
      <w:sz w:val="22"/>
      <w:szCs w:val="22"/>
      <w:lang w:val="hy-AM"/>
    </w:rPr>
  </w:style>
  <w:style w:type="paragraph" w:styleId="BalloonText">
    <w:name w:val="Balloon Text"/>
    <w:basedOn w:val="Normal"/>
    <w:link w:val="BalloonTextChar"/>
    <w:rsid w:val="007042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424D"/>
    <w:rPr>
      <w:rFonts w:ascii="Tahoma" w:hAnsi="Tahoma" w:cs="Tahoma"/>
      <w:sz w:val="16"/>
      <w:szCs w:val="16"/>
      <w:lang w:val="ru-RU" w:eastAsia="ru-RU"/>
    </w:rPr>
  </w:style>
  <w:style w:type="paragraph" w:customStyle="1" w:styleId="mechtex">
    <w:name w:val="mechtex"/>
    <w:basedOn w:val="Normal"/>
    <w:link w:val="mechtex0"/>
    <w:qFormat/>
    <w:rsid w:val="00972D4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972D4A"/>
    <w:rPr>
      <w:rFonts w:ascii="Arial Armeni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1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8B21F-20F9-4812-921F-2106B6326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9</Pages>
  <Words>1882</Words>
  <Characters>14134</Characters>
  <Application>Microsoft Office Word</Application>
  <DocSecurity>0</DocSecurity>
  <Lines>117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sport</Company>
  <LinksUpToDate>false</LinksUpToDate>
  <CharactersWithSpaces>15985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https://mul-edu.gov.am/tasks/docs/attachment.php?id=345004&amp;fn=Toshak_voroshum.docx&amp;out=1&amp;token=ec756dcb519474aa9599</cp:keywords>
</cp:coreProperties>
</file>