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19FC9" w14:textId="77777777" w:rsidR="00722B73" w:rsidRPr="005724F4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bookmarkStart w:id="0" w:name="_GoBack"/>
      <w:bookmarkEnd w:id="0"/>
      <w:r w:rsidRPr="005724F4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4BEBD8A1" w14:textId="77777777" w:rsidR="00166C31" w:rsidRPr="005724F4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14:paraId="31E28702" w14:textId="77777777" w:rsidR="005724F4" w:rsidRPr="005724F4" w:rsidRDefault="005724F4" w:rsidP="005724F4">
      <w:pPr>
        <w:pStyle w:val="NormalWeb"/>
        <w:shd w:val="clear" w:color="auto" w:fill="FFFFFF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  <w:lang w:val="en-US"/>
        </w:rPr>
      </w:pP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ՀԱՅԱՍՏԱՆԻ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ՀԱՆՐԱՊԵՏՈՒԹՅԱՆ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ԿԱՌԱՎԱՐՈՒԹՅՈՒՆ</w:t>
      </w:r>
    </w:p>
    <w:p w14:paraId="5A622E7E" w14:textId="77777777" w:rsidR="005724F4" w:rsidRPr="005724F4" w:rsidRDefault="005724F4" w:rsidP="005724F4">
      <w:pPr>
        <w:pStyle w:val="NormalWeb"/>
        <w:shd w:val="clear" w:color="auto" w:fill="FFFFFF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  <w:lang w:val="en-US"/>
        </w:rPr>
      </w:pPr>
      <w:r w:rsidRPr="005724F4">
        <w:rPr>
          <w:rFonts w:ascii="Arial" w:hAnsi="Arial" w:cs="Arial"/>
          <w:b/>
          <w:bCs/>
          <w:color w:val="000000"/>
          <w:sz w:val="19"/>
          <w:szCs w:val="19"/>
          <w:lang w:val="en-US"/>
        </w:rPr>
        <w:t> </w:t>
      </w:r>
    </w:p>
    <w:p w14:paraId="039E7EA7" w14:textId="77777777" w:rsidR="005724F4" w:rsidRPr="00707939" w:rsidRDefault="005724F4" w:rsidP="005724F4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bCs w:val="0"/>
          <w:sz w:val="27"/>
          <w:szCs w:val="27"/>
          <w:lang w:val="en-US"/>
        </w:rPr>
      </w:pP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Ո</w:t>
      </w:r>
      <w:r w:rsidRPr="00707939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Ր</w:t>
      </w:r>
      <w:r w:rsidRPr="00707939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Ո</w:t>
      </w:r>
      <w:r w:rsidRPr="00707939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Շ</w:t>
      </w:r>
      <w:r w:rsidRPr="00707939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ՈՒ</w:t>
      </w:r>
      <w:r w:rsidRPr="00707939">
        <w:rPr>
          <w:rStyle w:val="Strong"/>
          <w:rFonts w:ascii="GHEA Grapalat" w:hAnsi="GHEA Grapalat"/>
          <w:color w:val="000000"/>
          <w:sz w:val="27"/>
          <w:szCs w:val="27"/>
          <w:lang w:val="en-US"/>
        </w:rPr>
        <w:t xml:space="preserve"> </w:t>
      </w:r>
      <w:r w:rsidRPr="005724F4">
        <w:rPr>
          <w:rStyle w:val="Strong"/>
          <w:rFonts w:ascii="GHEA Grapalat" w:hAnsi="GHEA Grapalat"/>
          <w:color w:val="000000"/>
          <w:sz w:val="27"/>
          <w:szCs w:val="27"/>
        </w:rPr>
        <w:t>Մ</w:t>
      </w:r>
    </w:p>
    <w:p w14:paraId="726D8F34" w14:textId="77777777" w:rsidR="00D403AD" w:rsidRPr="005724F4" w:rsidRDefault="00D403AD" w:rsidP="00D403A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5724F4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14:paraId="701BA31E" w14:textId="77777777" w:rsidR="00D403AD" w:rsidRPr="005724F4" w:rsidRDefault="00D403AD" w:rsidP="00D403A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5724F4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14:paraId="6F4D9F05" w14:textId="77777777" w:rsidR="005724F4" w:rsidRPr="00EE0B7D" w:rsidRDefault="00D403AD" w:rsidP="005724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5724F4">
        <w:rPr>
          <w:rFonts w:ascii="GHEA Grapalat" w:hAnsi="GHEA Grapalat"/>
          <w:color w:val="000000"/>
          <w:lang w:val="en-US"/>
        </w:rPr>
        <w:t>&lt;&lt;__</w:t>
      </w:r>
      <w:r w:rsidR="006751F2">
        <w:rPr>
          <w:rFonts w:ascii="GHEA Grapalat" w:hAnsi="GHEA Grapalat"/>
          <w:color w:val="000000"/>
          <w:lang w:val="en-US"/>
        </w:rPr>
        <w:t>_</w:t>
      </w:r>
      <w:r w:rsidRPr="005724F4">
        <w:rPr>
          <w:rFonts w:ascii="GHEA Grapalat" w:hAnsi="GHEA Grapalat"/>
          <w:color w:val="000000"/>
          <w:lang w:val="en-US"/>
        </w:rPr>
        <w:t>&gt;&gt; &lt;&lt;____</w:t>
      </w:r>
      <w:r w:rsidR="006751F2">
        <w:rPr>
          <w:rFonts w:ascii="GHEA Grapalat" w:hAnsi="GHEA Grapalat"/>
          <w:color w:val="000000"/>
          <w:lang w:val="en-US"/>
        </w:rPr>
        <w:t>__</w:t>
      </w:r>
      <w:r w:rsidRPr="005724F4">
        <w:rPr>
          <w:rFonts w:ascii="GHEA Grapalat" w:hAnsi="GHEA Grapalat"/>
          <w:color w:val="000000"/>
          <w:lang w:val="en-US"/>
        </w:rPr>
        <w:t>__&gt;&gt; 20</w:t>
      </w:r>
      <w:r w:rsidR="005724F4" w:rsidRPr="005724F4">
        <w:rPr>
          <w:rFonts w:ascii="GHEA Grapalat" w:hAnsi="GHEA Grapalat"/>
          <w:color w:val="000000"/>
          <w:lang w:val="en-US"/>
        </w:rPr>
        <w:t>20</w:t>
      </w:r>
      <w:r w:rsidRPr="005724F4">
        <w:rPr>
          <w:rFonts w:ascii="GHEA Grapalat" w:hAnsi="GHEA Grapalat"/>
          <w:color w:val="000000"/>
          <w:lang w:val="en-US"/>
        </w:rPr>
        <w:t xml:space="preserve"> </w:t>
      </w:r>
      <w:r w:rsidRPr="005724F4">
        <w:rPr>
          <w:rFonts w:ascii="GHEA Grapalat" w:hAnsi="GHEA Grapalat" w:cs="Sylfaen"/>
          <w:color w:val="000000"/>
        </w:rPr>
        <w:t>թվականի</w:t>
      </w:r>
      <w:r w:rsidRPr="005724F4">
        <w:rPr>
          <w:rFonts w:ascii="GHEA Grapalat" w:hAnsi="GHEA Grapalat"/>
          <w:color w:val="000000"/>
          <w:lang w:val="en-US"/>
        </w:rPr>
        <w:t xml:space="preserve"> N ___ </w:t>
      </w:r>
      <w:r w:rsidR="00EE0B7D">
        <w:rPr>
          <w:rFonts w:ascii="GHEA Grapalat" w:hAnsi="GHEA Grapalat"/>
          <w:color w:val="000000"/>
          <w:lang w:val="hy-AM"/>
        </w:rPr>
        <w:t>Լ</w:t>
      </w:r>
    </w:p>
    <w:p w14:paraId="0FDA7D07" w14:textId="77777777" w:rsidR="005724F4" w:rsidRPr="005724F4" w:rsidRDefault="005724F4" w:rsidP="005724F4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Arial"/>
          <w:color w:val="000000"/>
          <w:sz w:val="21"/>
          <w:szCs w:val="21"/>
          <w:lang w:val="en-US"/>
        </w:rPr>
      </w:pPr>
    </w:p>
    <w:p w14:paraId="4BFB32E9" w14:textId="77777777" w:rsidR="005724F4" w:rsidRPr="00DC7981" w:rsidRDefault="00FE5C95" w:rsidP="00FE5C95">
      <w:pPr>
        <w:shd w:val="clear" w:color="auto" w:fill="FFFFFF"/>
        <w:spacing w:after="0" w:line="240" w:lineRule="auto"/>
        <w:ind w:firstLine="375"/>
        <w:jc w:val="center"/>
        <w:rPr>
          <w:rStyle w:val="Strong"/>
          <w:rFonts w:ascii="GHEA Grapalat" w:hAnsi="GHEA Grapalat" w:cs="Sylfaen"/>
          <w:sz w:val="24"/>
          <w:szCs w:val="24"/>
          <w:lang w:val="af-ZA" w:eastAsia="ru-RU"/>
        </w:rPr>
      </w:pPr>
      <w:r w:rsidRPr="00DC7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&lt;&lt;</w:t>
      </w:r>
      <w:r w:rsidRPr="00DC7981">
        <w:rPr>
          <w:rFonts w:ascii="GHEA Grapalat" w:hAnsi="GHEA Grapalat" w:cs="Sylfaen"/>
          <w:b/>
          <w:bCs/>
          <w:sz w:val="24"/>
          <w:szCs w:val="24"/>
          <w:lang w:eastAsia="ru-RU"/>
        </w:rPr>
        <w:t>ՈՌՈԳՄԱՆ</w:t>
      </w:r>
      <w:r w:rsidRPr="00DC79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ՀԱՄԱԿԱՐԳԻ ՖԻՆԱՆՍԱԿԱՆ ԱՌՈՂՋԱՑՄԱՆ ԱՋԱԿՑՈՒԹՅԱՆ</w:t>
      </w:r>
      <w:r w:rsidRPr="00DC7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&gt;&gt; ԾՐԱԳԻՐԸ, </w:t>
      </w:r>
      <w:r w:rsidR="005724F4" w:rsidRPr="00DC798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2020 ԹՎԱԿԱՆԻ ԸՆԹԱՑՔՈՒՄ ԸՍՏ ԱՌԱՆՁԻՆ ՋՐՕԳՏԱԳՈՐԾՈՂՆԵՐԻ ԸՆԿԵՐՈՒԹՅՈՒՆՆԵՐԻ ՖԻՆԱՆՍԱԿԱՆ ԱՋԱԿՑՈՒԹՅԱՆ ՉԱՓԱՔԱՆԱԿՆԵՐԸ ԵՎ</w:t>
      </w:r>
      <w:r w:rsidR="00DC798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DC7981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</w:rPr>
        <w:t>&lt;&lt;ՄԻՋՆԱԺԱՄԿԵՏ ԺԱՄԱՆԱԿԱՀԱՏՎԱԾԻ ՀԱՄԱՐ ԿՐԵԴԻՏՈՐԱԿԱՆ ՊԱՐՏՔԵՐԻ ՀԻՄՆԱՎՈՐՎԱԾՈՒԹՅԱՆ</w:t>
      </w:r>
      <w:r w:rsidRPr="00DC7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 ԿԱՆԽԱՐԳԵԼՄԱՆ ԵՎ ԴՐԱՆՑ ՄԱՐՄԱՆ ԿԱՐԳԻ ՎԵՐԱԲԵՐՅԱԼ ՄԻՋՈՑԱՌՈՒՄՆԵՐԻ ԻՐԱԿԱՆԱՑՄԱՆ</w:t>
      </w:r>
      <w:r w:rsidRPr="00DC7981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&gt;&gt; ՃԱՆԱՊԱՐՀԱՅԻՆ ՔԱՐՏԵԶԸ </w:t>
      </w:r>
      <w:r w:rsidRPr="00DC7981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</w:rPr>
        <w:t xml:space="preserve">ՀԱՍՏԱՏԵԼՈՒ </w:t>
      </w:r>
      <w:r w:rsidR="005724F4" w:rsidRPr="00DC798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</w:p>
    <w:p w14:paraId="7EDCE56A" w14:textId="77777777" w:rsidR="005724F4" w:rsidRPr="00FE5C95" w:rsidRDefault="005724F4" w:rsidP="005724F4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bCs/>
          <w:color w:val="000000"/>
          <w:sz w:val="19"/>
          <w:szCs w:val="19"/>
          <w:shd w:val="clear" w:color="auto" w:fill="FFFFFF"/>
          <w:lang w:val="en-US"/>
        </w:rPr>
      </w:pPr>
      <w:r w:rsidRPr="00FE5C95">
        <w:rPr>
          <w:rFonts w:ascii="Arial" w:hAnsi="Arial" w:cs="Arial"/>
          <w:bCs/>
          <w:color w:val="000000"/>
          <w:sz w:val="19"/>
          <w:szCs w:val="19"/>
          <w:shd w:val="clear" w:color="auto" w:fill="FFFFFF"/>
          <w:lang w:val="en-US"/>
        </w:rPr>
        <w:t> </w:t>
      </w:r>
    </w:p>
    <w:p w14:paraId="7B5A0C5D" w14:textId="77777777" w:rsidR="005724F4" w:rsidRPr="006751F2" w:rsidRDefault="003A013E" w:rsidP="007F53C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en-US"/>
        </w:rPr>
      </w:pP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Հ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իմք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ընդունելով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կառավարության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2019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թվականի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դեկտեմբերի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26-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ի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N 1919-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Ն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որոշման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10-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րդ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կետի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5-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րդ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DD496F" w:rsidRPr="00A36717">
        <w:rPr>
          <w:rFonts w:ascii="GHEA Grapalat" w:hAnsi="GHEA Grapalat"/>
          <w:color w:val="000000"/>
          <w:shd w:val="clear" w:color="auto" w:fill="FFFFFF"/>
          <w:lang w:val="hy-AM"/>
        </w:rPr>
        <w:t>ենթակետը</w:t>
      </w:r>
      <w:r w:rsidR="00DD496F" w:rsidRPr="00180E50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և </w:t>
      </w:r>
      <w:r w:rsidRPr="006751F2">
        <w:rPr>
          <w:rFonts w:ascii="GHEA Grapalat" w:hAnsi="GHEA Grapalat" w:cs="GHEA Grapalat"/>
        </w:rPr>
        <w:t>Հայաստանի</w:t>
      </w:r>
      <w:r w:rsidRPr="006751F2">
        <w:rPr>
          <w:rFonts w:ascii="GHEA Grapalat" w:hAnsi="GHEA Grapalat" w:cs="GHEA Grapalat"/>
          <w:lang w:val="af-ZA"/>
        </w:rPr>
        <w:t xml:space="preserve"> </w:t>
      </w:r>
      <w:r w:rsidRPr="006751F2">
        <w:rPr>
          <w:rFonts w:ascii="GHEA Grapalat" w:hAnsi="GHEA Grapalat" w:cs="GHEA Grapalat"/>
        </w:rPr>
        <w:t>Հանրապետության</w:t>
      </w:r>
      <w:r w:rsidRPr="006751F2">
        <w:rPr>
          <w:rFonts w:ascii="GHEA Grapalat" w:hAnsi="GHEA Grapalat" w:cs="GHEA Grapalat"/>
          <w:lang w:val="af-ZA"/>
        </w:rPr>
        <w:t xml:space="preserve"> </w:t>
      </w:r>
      <w:r w:rsidRPr="006751F2">
        <w:rPr>
          <w:rFonts w:ascii="GHEA Grapalat" w:hAnsi="GHEA Grapalat" w:cs="GHEA Grapalat"/>
          <w:lang w:val="hy-AM"/>
        </w:rPr>
        <w:t>կառավարության 201</w:t>
      </w:r>
      <w:r w:rsidRPr="006751F2">
        <w:rPr>
          <w:rFonts w:ascii="GHEA Grapalat" w:hAnsi="GHEA Grapalat" w:cs="GHEA Grapalat"/>
          <w:lang w:val="af-ZA"/>
        </w:rPr>
        <w:t>9</w:t>
      </w:r>
      <w:r w:rsidRPr="006751F2">
        <w:rPr>
          <w:rFonts w:ascii="GHEA Grapalat" w:hAnsi="GHEA Grapalat" w:cs="GHEA Grapalat"/>
          <w:lang w:val="hy-AM"/>
        </w:rPr>
        <w:t xml:space="preserve"> թվականի </w:t>
      </w:r>
      <w:r w:rsidRPr="006751F2">
        <w:rPr>
          <w:rFonts w:ascii="GHEA Grapalat" w:hAnsi="GHEA Grapalat" w:cs="GHEA Grapalat"/>
        </w:rPr>
        <w:t>փետրվարի</w:t>
      </w:r>
      <w:r w:rsidRPr="006751F2">
        <w:rPr>
          <w:rFonts w:ascii="GHEA Grapalat" w:hAnsi="GHEA Grapalat" w:cs="GHEA Grapalat"/>
          <w:lang w:val="en-US"/>
        </w:rPr>
        <w:t xml:space="preserve"> 15-</w:t>
      </w:r>
      <w:r w:rsidRPr="006751F2">
        <w:rPr>
          <w:rFonts w:ascii="GHEA Grapalat" w:hAnsi="GHEA Grapalat" w:cs="GHEA Grapalat"/>
        </w:rPr>
        <w:t>ի</w:t>
      </w:r>
      <w:r w:rsidRPr="006751F2">
        <w:rPr>
          <w:rFonts w:ascii="GHEA Grapalat" w:hAnsi="GHEA Grapalat" w:cs="GHEA Grapalat"/>
          <w:lang w:val="en-US"/>
        </w:rPr>
        <w:t xml:space="preserve"> N 128-</w:t>
      </w:r>
      <w:r w:rsidRPr="006751F2">
        <w:rPr>
          <w:rFonts w:ascii="GHEA Grapalat" w:hAnsi="GHEA Grapalat" w:cs="GHEA Grapalat"/>
        </w:rPr>
        <w:t>Ն</w:t>
      </w:r>
      <w:r w:rsidRPr="006751F2">
        <w:rPr>
          <w:rFonts w:ascii="GHEA Grapalat" w:hAnsi="GHEA Grapalat" w:cs="GHEA Grapalat"/>
          <w:lang w:val="en-US"/>
        </w:rPr>
        <w:t xml:space="preserve"> </w:t>
      </w:r>
      <w:r w:rsidRPr="006751F2">
        <w:rPr>
          <w:rFonts w:ascii="GHEA Grapalat" w:hAnsi="GHEA Grapalat" w:cs="GHEA Grapalat"/>
        </w:rPr>
        <w:t>որոշման</w:t>
      </w:r>
      <w:r w:rsidRPr="006751F2">
        <w:rPr>
          <w:rFonts w:ascii="GHEA Grapalat" w:hAnsi="GHEA Grapalat" w:cs="GHEA Grapalat"/>
          <w:lang w:val="en-US"/>
        </w:rPr>
        <w:t xml:space="preserve"> 3-</w:t>
      </w:r>
      <w:r w:rsidRPr="006751F2">
        <w:rPr>
          <w:rFonts w:ascii="GHEA Grapalat" w:hAnsi="GHEA Grapalat" w:cs="GHEA Grapalat"/>
        </w:rPr>
        <w:t>րդ</w:t>
      </w:r>
      <w:r w:rsidRPr="006751F2">
        <w:rPr>
          <w:rFonts w:ascii="GHEA Grapalat" w:hAnsi="GHEA Grapalat" w:cs="GHEA Grapalat"/>
          <w:lang w:val="en-US"/>
        </w:rPr>
        <w:t xml:space="preserve"> </w:t>
      </w:r>
      <w:r w:rsidRPr="006751F2">
        <w:rPr>
          <w:rFonts w:ascii="GHEA Grapalat" w:hAnsi="GHEA Grapalat" w:cs="GHEA Grapalat"/>
        </w:rPr>
        <w:t>կետ</w:t>
      </w:r>
      <w:r w:rsidRPr="006751F2">
        <w:rPr>
          <w:rFonts w:ascii="GHEA Grapalat" w:hAnsi="GHEA Grapalat" w:cs="GHEA Grapalat"/>
          <w:lang w:val="en-US"/>
        </w:rPr>
        <w:t>ը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՝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կառավարությունը</w:t>
      </w:r>
      <w:r w:rsidR="005724F4" w:rsidRPr="006751F2">
        <w:rPr>
          <w:rFonts w:ascii="Arial" w:hAnsi="Arial" w:cs="Arial"/>
          <w:bCs/>
          <w:color w:val="000000"/>
          <w:shd w:val="clear" w:color="auto" w:fill="FFFFFF"/>
          <w:lang w:val="en-US"/>
        </w:rPr>
        <w:t> </w:t>
      </w:r>
      <w:r w:rsidR="005724F4" w:rsidRPr="006751F2">
        <w:rPr>
          <w:rFonts w:ascii="GHEA Grapalat" w:hAnsi="GHEA Grapalat"/>
          <w:bCs/>
          <w:iCs/>
          <w:color w:val="000000"/>
          <w:shd w:val="clear" w:color="auto" w:fill="FFFFFF"/>
        </w:rPr>
        <w:t>որոշում</w:t>
      </w:r>
      <w:r w:rsidR="005724F4" w:rsidRPr="006751F2">
        <w:rPr>
          <w:rFonts w:ascii="GHEA Grapalat" w:hAnsi="GHEA Grapalat"/>
          <w:bCs/>
          <w:iCs/>
          <w:color w:val="000000"/>
          <w:shd w:val="clear" w:color="auto" w:fill="FFFFFF"/>
          <w:lang w:val="en-US"/>
        </w:rPr>
        <w:t xml:space="preserve"> </w:t>
      </w:r>
      <w:r w:rsidR="005724F4" w:rsidRPr="006751F2">
        <w:rPr>
          <w:rFonts w:ascii="GHEA Grapalat" w:hAnsi="GHEA Grapalat"/>
          <w:bCs/>
          <w:iCs/>
          <w:color w:val="000000"/>
          <w:shd w:val="clear" w:color="auto" w:fill="FFFFFF"/>
        </w:rPr>
        <w:t>է</w:t>
      </w:r>
      <w:r w:rsidR="005724F4" w:rsidRPr="006751F2">
        <w:rPr>
          <w:rFonts w:ascii="GHEA Grapalat" w:hAnsi="GHEA Grapalat"/>
          <w:bCs/>
          <w:iCs/>
          <w:color w:val="000000"/>
          <w:shd w:val="clear" w:color="auto" w:fill="FFFFFF"/>
          <w:lang w:val="en-US"/>
        </w:rPr>
        <w:t>.</w:t>
      </w:r>
    </w:p>
    <w:p w14:paraId="48994B8A" w14:textId="77777777" w:rsidR="007F53CE" w:rsidRPr="006751F2" w:rsidRDefault="007F53CE" w:rsidP="007F53CE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en-US"/>
        </w:rPr>
      </w:pP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Հ</w:t>
      </w:r>
      <w:r w:rsidR="005724F4" w:rsidRPr="006751F2">
        <w:rPr>
          <w:rFonts w:ascii="GHEA Grapalat" w:hAnsi="GHEA Grapalat"/>
          <w:bCs/>
          <w:color w:val="000000"/>
          <w:shd w:val="clear" w:color="auto" w:fill="FFFFFF"/>
        </w:rPr>
        <w:t>աստատել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՝</w:t>
      </w:r>
    </w:p>
    <w:p w14:paraId="3BF3BB6F" w14:textId="77777777" w:rsidR="007F53CE" w:rsidRPr="006751F2" w:rsidRDefault="00875979" w:rsidP="007F53CE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en-US"/>
        </w:rPr>
      </w:pPr>
      <w:r w:rsidRPr="00542500">
        <w:rPr>
          <w:rFonts w:ascii="GHEA Grapalat" w:eastAsiaTheme="minorHAnsi" w:hAnsi="GHEA Grapalat" w:cs="Sylfaen"/>
          <w:color w:val="00000A"/>
          <w:lang w:val="en-US"/>
        </w:rPr>
        <w:t>&lt;&lt;</w:t>
      </w:r>
      <w:proofErr w:type="spellStart"/>
      <w:r w:rsidRPr="00542500">
        <w:rPr>
          <w:rFonts w:ascii="GHEA Grapalat" w:eastAsiaTheme="minorHAnsi" w:hAnsi="GHEA Grapalat" w:cs="Sylfaen"/>
          <w:color w:val="00000A"/>
          <w:lang w:val="en-US"/>
        </w:rPr>
        <w:t>Ոռոգման</w:t>
      </w:r>
      <w:proofErr w:type="spellEnd"/>
      <w:r w:rsidRPr="00542500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Pr="00542500">
        <w:rPr>
          <w:rFonts w:ascii="GHEA Grapalat" w:eastAsiaTheme="minorHAnsi" w:hAnsi="GHEA Grapalat" w:cs="Sylfaen"/>
          <w:color w:val="00000A"/>
          <w:lang w:val="en-US"/>
        </w:rPr>
        <w:t>համակարգի</w:t>
      </w:r>
      <w:proofErr w:type="spellEnd"/>
      <w:r w:rsidRPr="00542500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Pr="00542500">
        <w:rPr>
          <w:rFonts w:ascii="GHEA Grapalat" w:eastAsiaTheme="minorHAnsi" w:hAnsi="GHEA Grapalat" w:cs="Sylfaen"/>
          <w:color w:val="00000A"/>
          <w:lang w:val="en-US"/>
        </w:rPr>
        <w:t>ֆինանսական</w:t>
      </w:r>
      <w:proofErr w:type="spellEnd"/>
      <w:r w:rsidRPr="00542500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Pr="00542500">
        <w:rPr>
          <w:rFonts w:ascii="GHEA Grapalat" w:eastAsiaTheme="minorHAnsi" w:hAnsi="GHEA Grapalat" w:cs="Sylfaen"/>
          <w:color w:val="00000A"/>
          <w:lang w:val="en-US"/>
        </w:rPr>
        <w:t>առողջացման</w:t>
      </w:r>
      <w:proofErr w:type="spellEnd"/>
      <w:r w:rsidRPr="00542500">
        <w:rPr>
          <w:rFonts w:ascii="GHEA Grapalat" w:eastAsiaTheme="minorHAnsi" w:hAnsi="GHEA Grapalat" w:cs="Sylfaen"/>
          <w:color w:val="00000A"/>
          <w:lang w:val="en-US"/>
        </w:rPr>
        <w:t xml:space="preserve"> </w:t>
      </w:r>
      <w:proofErr w:type="spellStart"/>
      <w:r w:rsidRPr="00542500">
        <w:rPr>
          <w:rFonts w:ascii="GHEA Grapalat" w:eastAsiaTheme="minorHAnsi" w:hAnsi="GHEA Grapalat" w:cs="Sylfaen"/>
          <w:color w:val="00000A"/>
          <w:lang w:val="en-US"/>
        </w:rPr>
        <w:t>աջակցության</w:t>
      </w:r>
      <w:proofErr w:type="spellEnd"/>
      <w:r w:rsidRPr="00542500">
        <w:rPr>
          <w:rFonts w:ascii="GHEA Grapalat" w:eastAsiaTheme="minorHAnsi" w:hAnsi="GHEA Grapalat" w:cs="Sylfaen"/>
          <w:color w:val="00000A"/>
          <w:lang w:val="en-US"/>
        </w:rPr>
        <w:t xml:space="preserve">&gt;&gt; </w:t>
      </w:r>
      <w:proofErr w:type="spellStart"/>
      <w:r w:rsidRPr="00542500">
        <w:rPr>
          <w:rFonts w:ascii="GHEA Grapalat" w:eastAsiaTheme="minorHAnsi" w:hAnsi="GHEA Grapalat" w:cs="Sylfaen"/>
          <w:color w:val="00000A"/>
          <w:lang w:val="en-US"/>
        </w:rPr>
        <w:t>ծրագիրը</w:t>
      </w:r>
      <w:proofErr w:type="spellEnd"/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="00255CCF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համաձայն</w:t>
      </w:r>
      <w:proofErr w:type="spellEnd"/>
      <w:r w:rsidR="00255CCF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="00255CCF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Հավելված</w:t>
      </w:r>
      <w:proofErr w:type="spellEnd"/>
      <w:r w:rsidR="00707939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N</w:t>
      </w:r>
      <w:r w:rsidR="00255CCF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1-ի</w:t>
      </w:r>
      <w:r w:rsidR="00BB4E98">
        <w:rPr>
          <w:rFonts w:ascii="GHEA Grapalat" w:hAnsi="GHEA Grapalat"/>
          <w:bCs/>
          <w:color w:val="000000"/>
          <w:shd w:val="clear" w:color="auto" w:fill="FFFFFF"/>
          <w:lang w:val="en-US"/>
        </w:rPr>
        <w:t>,</w:t>
      </w:r>
    </w:p>
    <w:p w14:paraId="106A640C" w14:textId="77777777" w:rsidR="0045514E" w:rsidRPr="006751F2" w:rsidRDefault="005724F4" w:rsidP="0045514E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en-US"/>
        </w:rPr>
      </w:pP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2020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թվականի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ընթացքում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ոռոգման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համակարգի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առողջացմանն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աջակցության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նպատակով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ըստ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առանձին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ջրօգտագործողների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ընկերությունների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ֆինանսական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Pr="006751F2">
        <w:rPr>
          <w:rFonts w:ascii="GHEA Grapalat" w:hAnsi="GHEA Grapalat"/>
          <w:bCs/>
          <w:color w:val="000000"/>
          <w:shd w:val="clear" w:color="auto" w:fill="FFFFFF"/>
        </w:rPr>
        <w:t>աջակցության</w:t>
      </w:r>
      <w:r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7F53CE" w:rsidRPr="006751F2">
        <w:rPr>
          <w:rFonts w:ascii="GHEA Grapalat" w:hAnsi="GHEA Grapalat"/>
          <w:bCs/>
          <w:color w:val="000000"/>
          <w:shd w:val="clear" w:color="auto" w:fill="FFFFFF"/>
        </w:rPr>
        <w:t>չափաքանակներ</w:t>
      </w:r>
      <w:r w:rsidR="007F53C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ը</w:t>
      </w:r>
      <w:r w:rsidR="00255CCF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="00255CCF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համաձայն</w:t>
      </w:r>
      <w:proofErr w:type="spellEnd"/>
      <w:r w:rsidR="00255CCF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proofErr w:type="spellStart"/>
      <w:r w:rsidR="00255CCF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Հավելված</w:t>
      </w:r>
      <w:proofErr w:type="spellEnd"/>
      <w:r w:rsidR="00255CCF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707939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N </w:t>
      </w:r>
      <w:r w:rsidR="00255CCF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2-ի</w:t>
      </w:r>
      <w:r w:rsidR="00BB4E98">
        <w:rPr>
          <w:rFonts w:ascii="GHEA Grapalat" w:hAnsi="GHEA Grapalat"/>
          <w:bCs/>
          <w:color w:val="000000"/>
          <w:shd w:val="clear" w:color="auto" w:fill="FFFFFF"/>
          <w:lang w:val="en-US"/>
        </w:rPr>
        <w:t>,</w:t>
      </w:r>
    </w:p>
    <w:p w14:paraId="5C8CE837" w14:textId="77777777" w:rsidR="005724F4" w:rsidRPr="006751F2" w:rsidRDefault="002C1541" w:rsidP="0045514E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en-US"/>
        </w:rPr>
      </w:pPr>
      <w:r w:rsidRPr="006751F2">
        <w:rPr>
          <w:rFonts w:ascii="GHEA Grapalat" w:hAnsi="GHEA Grapalat" w:cs="Arial Unicode"/>
          <w:bCs/>
          <w:color w:val="000000"/>
          <w:shd w:val="clear" w:color="auto" w:fill="FFFFFF"/>
          <w:lang w:val="en-US"/>
        </w:rPr>
        <w:t>&lt;&lt;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Մ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իջնաժամկետ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ժամանակահատվածի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համար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կրեդիտորական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պարտքերի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հիմնավորվածության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,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կանխարգելման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և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դրանց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մարման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կարգի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վերաբերյալ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միջոցառումների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45514E" w:rsidRPr="006751F2">
        <w:rPr>
          <w:rFonts w:ascii="GHEA Grapalat" w:hAnsi="GHEA Grapalat"/>
          <w:bCs/>
          <w:color w:val="000000"/>
          <w:shd w:val="clear" w:color="auto" w:fill="FFFFFF"/>
        </w:rPr>
        <w:t>իրականացման</w:t>
      </w:r>
      <w:r w:rsidRPr="006751F2">
        <w:rPr>
          <w:rFonts w:ascii="GHEA Grapalat" w:hAnsi="GHEA Grapalat" w:cs="Arial Unicode"/>
          <w:bCs/>
          <w:color w:val="000000"/>
          <w:shd w:val="clear" w:color="auto" w:fill="FFFFFF"/>
          <w:lang w:val="af-ZA"/>
        </w:rPr>
        <w:t xml:space="preserve">&gt;&gt; </w:t>
      </w:r>
      <w:proofErr w:type="spellStart"/>
      <w:r w:rsidR="00BC21E9" w:rsidRPr="006751F2">
        <w:rPr>
          <w:rFonts w:ascii="GHEA Grapalat" w:hAnsi="GHEA Grapalat" w:cs="Arial Unicode"/>
          <w:bCs/>
          <w:color w:val="000000"/>
          <w:shd w:val="clear" w:color="auto" w:fill="FFFFFF"/>
          <w:lang w:val="en-US"/>
        </w:rPr>
        <w:t>ճանապարհային</w:t>
      </w:r>
      <w:proofErr w:type="spellEnd"/>
      <w:r w:rsidR="00BC21E9" w:rsidRPr="006751F2">
        <w:rPr>
          <w:rFonts w:ascii="GHEA Grapalat" w:hAnsi="GHEA Grapalat" w:cs="Arial Unicode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BC21E9" w:rsidRPr="006751F2">
        <w:rPr>
          <w:rFonts w:ascii="GHEA Grapalat" w:hAnsi="GHEA Grapalat" w:cs="Arial Unicode"/>
          <w:bCs/>
          <w:color w:val="000000"/>
          <w:shd w:val="clear" w:color="auto" w:fill="FFFFFF"/>
          <w:lang w:val="en-US"/>
        </w:rPr>
        <w:t>քարտեզը</w:t>
      </w:r>
      <w:proofErr w:type="spellEnd"/>
      <w:r w:rsidR="0045042E" w:rsidRPr="006751F2">
        <w:rPr>
          <w:rFonts w:ascii="GHEA Grapalat" w:hAnsi="GHEA Grapalat" w:cs="Arial Unicode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45042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համաձայն</w:t>
      </w:r>
      <w:proofErr w:type="spellEnd"/>
      <w:r w:rsidR="0045042E" w:rsidRPr="006751F2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45042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Հավելված</w:t>
      </w:r>
      <w:proofErr w:type="spellEnd"/>
      <w:r w:rsidR="00707939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N </w:t>
      </w:r>
      <w:r w:rsidR="0045042E" w:rsidRPr="006751F2">
        <w:rPr>
          <w:rFonts w:ascii="GHEA Grapalat" w:hAnsi="GHEA Grapalat"/>
          <w:bCs/>
          <w:color w:val="000000"/>
          <w:shd w:val="clear" w:color="auto" w:fill="FFFFFF"/>
          <w:lang w:val="af-ZA"/>
        </w:rPr>
        <w:t>3-</w:t>
      </w:r>
      <w:r w:rsidR="0045042E" w:rsidRPr="006751F2">
        <w:rPr>
          <w:rFonts w:ascii="GHEA Grapalat" w:hAnsi="GHEA Grapalat"/>
          <w:bCs/>
          <w:color w:val="000000"/>
          <w:shd w:val="clear" w:color="auto" w:fill="FFFFFF"/>
          <w:lang w:val="en-US"/>
        </w:rPr>
        <w:t>ի</w:t>
      </w:r>
      <w:r w:rsidR="005724F4" w:rsidRPr="006751F2">
        <w:rPr>
          <w:rFonts w:ascii="GHEA Grapalat" w:hAnsi="GHEA Grapalat" w:cs="Arial Unicode"/>
          <w:bCs/>
          <w:color w:val="000000"/>
          <w:shd w:val="clear" w:color="auto" w:fill="FFFFFF"/>
          <w:lang w:val="af-ZA"/>
        </w:rPr>
        <w:t>:</w:t>
      </w:r>
    </w:p>
    <w:p w14:paraId="24B5673D" w14:textId="5884530B" w:rsidR="00D403AD" w:rsidRPr="006751F2" w:rsidRDefault="00864D58" w:rsidP="005724F4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ուժի</w:t>
      </w:r>
      <w:proofErr w:type="spellEnd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մեջ</w:t>
      </w:r>
      <w:proofErr w:type="spellEnd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հրապարակմանը</w:t>
      </w:r>
      <w:proofErr w:type="spellEnd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հաջորդող</w:t>
      </w:r>
      <w:proofErr w:type="spellEnd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օրվանից</w:t>
      </w:r>
      <w:proofErr w:type="spellEnd"/>
      <w:r w:rsidR="005724F4" w:rsidRPr="00675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:</w:t>
      </w:r>
      <w:r w:rsidR="00D403AD" w:rsidRPr="006751F2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sectPr w:rsidR="00D403AD" w:rsidRPr="006751F2" w:rsidSect="002C1541">
      <w:pgSz w:w="12240" w:h="15840"/>
      <w:pgMar w:top="709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2E0755"/>
    <w:multiLevelType w:val="hybridMultilevel"/>
    <w:tmpl w:val="D7A0AC6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E6667"/>
    <w:multiLevelType w:val="hybridMultilevel"/>
    <w:tmpl w:val="99F01B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2777337"/>
    <w:multiLevelType w:val="hybridMultilevel"/>
    <w:tmpl w:val="DF8449F6"/>
    <w:lvl w:ilvl="0" w:tplc="DC16D2B4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1B15E2"/>
    <w:multiLevelType w:val="hybridMultilevel"/>
    <w:tmpl w:val="34FAB22A"/>
    <w:lvl w:ilvl="0" w:tplc="1FA8D314">
      <w:start w:val="1"/>
      <w:numFmt w:val="decimal"/>
      <w:lvlText w:val="%1."/>
      <w:lvlJc w:val="left"/>
      <w:pPr>
        <w:ind w:left="1587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C290234"/>
    <w:multiLevelType w:val="hybridMultilevel"/>
    <w:tmpl w:val="020ABC6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73"/>
    <w:rsid w:val="00064BE0"/>
    <w:rsid w:val="00075603"/>
    <w:rsid w:val="000B5695"/>
    <w:rsid w:val="000C3298"/>
    <w:rsid w:val="00102CEE"/>
    <w:rsid w:val="00115644"/>
    <w:rsid w:val="00117A0C"/>
    <w:rsid w:val="00127983"/>
    <w:rsid w:val="0013055A"/>
    <w:rsid w:val="001352A8"/>
    <w:rsid w:val="00142565"/>
    <w:rsid w:val="00154312"/>
    <w:rsid w:val="00166C31"/>
    <w:rsid w:val="00173686"/>
    <w:rsid w:val="0017523F"/>
    <w:rsid w:val="0017656E"/>
    <w:rsid w:val="00180E50"/>
    <w:rsid w:val="00184885"/>
    <w:rsid w:val="001A146F"/>
    <w:rsid w:val="001A1839"/>
    <w:rsid w:val="001A4090"/>
    <w:rsid w:val="001B76BA"/>
    <w:rsid w:val="001E020E"/>
    <w:rsid w:val="0020237F"/>
    <w:rsid w:val="002163E5"/>
    <w:rsid w:val="0022436C"/>
    <w:rsid w:val="00245F22"/>
    <w:rsid w:val="00255CCF"/>
    <w:rsid w:val="0026161A"/>
    <w:rsid w:val="00266150"/>
    <w:rsid w:val="002A3275"/>
    <w:rsid w:val="002C1541"/>
    <w:rsid w:val="002C1DE9"/>
    <w:rsid w:val="002E522E"/>
    <w:rsid w:val="00303144"/>
    <w:rsid w:val="0031330E"/>
    <w:rsid w:val="00346F55"/>
    <w:rsid w:val="00363908"/>
    <w:rsid w:val="003760AD"/>
    <w:rsid w:val="00377D59"/>
    <w:rsid w:val="003A013E"/>
    <w:rsid w:val="003D1F6F"/>
    <w:rsid w:val="003D5F7C"/>
    <w:rsid w:val="003E2380"/>
    <w:rsid w:val="00433001"/>
    <w:rsid w:val="004336C5"/>
    <w:rsid w:val="004425E2"/>
    <w:rsid w:val="0045042E"/>
    <w:rsid w:val="00451144"/>
    <w:rsid w:val="004511C0"/>
    <w:rsid w:val="0045514E"/>
    <w:rsid w:val="0046340A"/>
    <w:rsid w:val="00472396"/>
    <w:rsid w:val="0048060A"/>
    <w:rsid w:val="004C2192"/>
    <w:rsid w:val="004C4236"/>
    <w:rsid w:val="00521992"/>
    <w:rsid w:val="00537AB3"/>
    <w:rsid w:val="005542E9"/>
    <w:rsid w:val="005724F4"/>
    <w:rsid w:val="00590D81"/>
    <w:rsid w:val="0059786D"/>
    <w:rsid w:val="005E0FCA"/>
    <w:rsid w:val="00602CC3"/>
    <w:rsid w:val="00603156"/>
    <w:rsid w:val="00607AAD"/>
    <w:rsid w:val="00653A0B"/>
    <w:rsid w:val="00660DDD"/>
    <w:rsid w:val="006751F2"/>
    <w:rsid w:val="006771A3"/>
    <w:rsid w:val="006876B7"/>
    <w:rsid w:val="00691430"/>
    <w:rsid w:val="006B1434"/>
    <w:rsid w:val="006B1F15"/>
    <w:rsid w:val="006B7A18"/>
    <w:rsid w:val="006C6715"/>
    <w:rsid w:val="006C7C0C"/>
    <w:rsid w:val="006D14C3"/>
    <w:rsid w:val="006E3FE5"/>
    <w:rsid w:val="006E70D5"/>
    <w:rsid w:val="00707939"/>
    <w:rsid w:val="00722B73"/>
    <w:rsid w:val="00753090"/>
    <w:rsid w:val="00766F68"/>
    <w:rsid w:val="00797B81"/>
    <w:rsid w:val="007C4012"/>
    <w:rsid w:val="007C4AE8"/>
    <w:rsid w:val="007C7355"/>
    <w:rsid w:val="007F009D"/>
    <w:rsid w:val="007F53CE"/>
    <w:rsid w:val="00805D0B"/>
    <w:rsid w:val="00814A54"/>
    <w:rsid w:val="0084784F"/>
    <w:rsid w:val="00847D1A"/>
    <w:rsid w:val="00861912"/>
    <w:rsid w:val="00864667"/>
    <w:rsid w:val="00864D58"/>
    <w:rsid w:val="00875979"/>
    <w:rsid w:val="00881660"/>
    <w:rsid w:val="008A7DF9"/>
    <w:rsid w:val="008E2526"/>
    <w:rsid w:val="008F1DA3"/>
    <w:rsid w:val="008F50CC"/>
    <w:rsid w:val="008F7009"/>
    <w:rsid w:val="00902DAF"/>
    <w:rsid w:val="00907018"/>
    <w:rsid w:val="00912867"/>
    <w:rsid w:val="0091415C"/>
    <w:rsid w:val="00917CB0"/>
    <w:rsid w:val="009437EC"/>
    <w:rsid w:val="00966998"/>
    <w:rsid w:val="00984B3E"/>
    <w:rsid w:val="00993D02"/>
    <w:rsid w:val="009A6462"/>
    <w:rsid w:val="009C2569"/>
    <w:rsid w:val="009D5F9A"/>
    <w:rsid w:val="009F0F03"/>
    <w:rsid w:val="00A06EE4"/>
    <w:rsid w:val="00A175B3"/>
    <w:rsid w:val="00A235D5"/>
    <w:rsid w:val="00A47D5D"/>
    <w:rsid w:val="00A62DA5"/>
    <w:rsid w:val="00A64F2F"/>
    <w:rsid w:val="00A746F5"/>
    <w:rsid w:val="00A96CAA"/>
    <w:rsid w:val="00A97113"/>
    <w:rsid w:val="00AB6AF3"/>
    <w:rsid w:val="00AE2AD6"/>
    <w:rsid w:val="00AE2D87"/>
    <w:rsid w:val="00AF4A23"/>
    <w:rsid w:val="00B05E64"/>
    <w:rsid w:val="00B13A86"/>
    <w:rsid w:val="00B23B22"/>
    <w:rsid w:val="00B40C51"/>
    <w:rsid w:val="00B548F7"/>
    <w:rsid w:val="00B60BF7"/>
    <w:rsid w:val="00B7227B"/>
    <w:rsid w:val="00B7484F"/>
    <w:rsid w:val="00B824FF"/>
    <w:rsid w:val="00B958A1"/>
    <w:rsid w:val="00BA12E2"/>
    <w:rsid w:val="00BA15BE"/>
    <w:rsid w:val="00BB1955"/>
    <w:rsid w:val="00BB3BA0"/>
    <w:rsid w:val="00BB4E98"/>
    <w:rsid w:val="00BB56D1"/>
    <w:rsid w:val="00BC21E9"/>
    <w:rsid w:val="00BD2963"/>
    <w:rsid w:val="00BE3452"/>
    <w:rsid w:val="00BE48FF"/>
    <w:rsid w:val="00BE4AC7"/>
    <w:rsid w:val="00C043F8"/>
    <w:rsid w:val="00C52FEE"/>
    <w:rsid w:val="00C77A2B"/>
    <w:rsid w:val="00C80CCF"/>
    <w:rsid w:val="00C94CBF"/>
    <w:rsid w:val="00CA6981"/>
    <w:rsid w:val="00CC46FA"/>
    <w:rsid w:val="00CD2985"/>
    <w:rsid w:val="00D069FF"/>
    <w:rsid w:val="00D12B39"/>
    <w:rsid w:val="00D21718"/>
    <w:rsid w:val="00D22215"/>
    <w:rsid w:val="00D40206"/>
    <w:rsid w:val="00D403AD"/>
    <w:rsid w:val="00D64EF7"/>
    <w:rsid w:val="00D65683"/>
    <w:rsid w:val="00D65D81"/>
    <w:rsid w:val="00D73E58"/>
    <w:rsid w:val="00D7461E"/>
    <w:rsid w:val="00D8201D"/>
    <w:rsid w:val="00D951AD"/>
    <w:rsid w:val="00DA7BCA"/>
    <w:rsid w:val="00DC2FA8"/>
    <w:rsid w:val="00DC7981"/>
    <w:rsid w:val="00DD16E9"/>
    <w:rsid w:val="00DD2ADC"/>
    <w:rsid w:val="00DD496F"/>
    <w:rsid w:val="00DD7A01"/>
    <w:rsid w:val="00E064D2"/>
    <w:rsid w:val="00E173A5"/>
    <w:rsid w:val="00E35DC6"/>
    <w:rsid w:val="00E43BCC"/>
    <w:rsid w:val="00E60BDD"/>
    <w:rsid w:val="00E73B31"/>
    <w:rsid w:val="00EC1145"/>
    <w:rsid w:val="00ED61D5"/>
    <w:rsid w:val="00EE0B7D"/>
    <w:rsid w:val="00EE6E02"/>
    <w:rsid w:val="00EF370E"/>
    <w:rsid w:val="00EF4414"/>
    <w:rsid w:val="00F357BD"/>
    <w:rsid w:val="00F65C80"/>
    <w:rsid w:val="00F66452"/>
    <w:rsid w:val="00F76364"/>
    <w:rsid w:val="00F92E1A"/>
    <w:rsid w:val="00F93EEF"/>
    <w:rsid w:val="00FA09FD"/>
    <w:rsid w:val="00FD3D15"/>
    <w:rsid w:val="00FD61B7"/>
    <w:rsid w:val="00FE5C95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3C5EF"/>
  <w15:docId w15:val="{66DC178A-ECA0-4BD1-A82C-4E74713D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2</cp:revision>
  <cp:lastPrinted>2020-02-04T11:32:00Z</cp:lastPrinted>
  <dcterms:created xsi:type="dcterms:W3CDTF">2020-06-22T13:20:00Z</dcterms:created>
  <dcterms:modified xsi:type="dcterms:W3CDTF">2020-06-22T13:20:00Z</dcterms:modified>
</cp:coreProperties>
</file>