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4E1" w:rsidRPr="00E07BFC" w:rsidRDefault="00D934E1" w:rsidP="00D934E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934E1" w:rsidRPr="00E07BFC" w:rsidRDefault="00D934E1" w:rsidP="00D934E1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«</w:t>
      </w:r>
      <w:r w:rsidRPr="00043AC5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ԵՎ ԼՐԱՑՈՒՄՆԵՐ ԿԱՏԱՐԵԼՈՒ ՈՒ ՀԱՅԱՍՏԱՆԻ ՀԱՆՐԱՊԵՏՈՒԹՅԱՆ ՏԱՐԱԾՔԱՅԻՆ ԿԱՌԱՎԱՐՄԱՆ ԵՎ ԵՆԹԱԿԱՌՈՒՑՎԱԾՔՆԵՐԻ ՆԱԽԱՐԱՐՈՒԹՅԱՆԸ ԵՎ ՀԱՅԱՍՏԱՆԻ ՀԱՆՐԱՊԵՏՈՒԹՅԱՆ ՔԱՂԱՔԱՇԻՆՈՒԹՅԱՆ ԿՈՄԻՏԵԻՆ ԳՈՒՄԱՐ ՀԱՏԿԱՑՆԵԼՈՒ ՄԱՍԻՆ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</w:p>
    <w:p w:rsidR="00D934E1" w:rsidRDefault="00D934E1" w:rsidP="00D934E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D934E1" w:rsidRPr="00E07BFC" w:rsidRDefault="00D934E1" w:rsidP="00D934E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934E1" w:rsidRDefault="00D934E1" w:rsidP="00D934E1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D934E1" w:rsidRPr="005B6770" w:rsidRDefault="00D934E1" w:rsidP="00D934E1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ակտի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անհրաժեշտությունը</w:t>
      </w:r>
      <w:r w:rsidRPr="005B6770">
        <w:rPr>
          <w:rFonts w:ascii="Cambria Math" w:hAnsi="Cambria Math"/>
          <w:b/>
          <w:lang w:val="hy-AM"/>
        </w:rPr>
        <w:t>.</w:t>
      </w:r>
    </w:p>
    <w:p w:rsidR="00D934E1" w:rsidRPr="005B6770" w:rsidRDefault="00D934E1" w:rsidP="00D934E1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2020 թվականի հաստատված բյուջեով մի շարք</w:t>
      </w:r>
      <w:r w:rsidRPr="00F0443A">
        <w:rPr>
          <w:rFonts w:ascii="GHEA Grapalat" w:hAnsi="GHEA Grapalat"/>
          <w:lang w:val="hy-AM"/>
        </w:rPr>
        <w:t xml:space="preserve"> միջոցառ</w:t>
      </w:r>
      <w:r>
        <w:rPr>
          <w:rFonts w:ascii="GHEA Grapalat" w:hAnsi="GHEA Grapalat"/>
          <w:lang w:val="hy-AM"/>
        </w:rPr>
        <w:t>ումների գծով տնտեսված միջոցներից</w:t>
      </w:r>
      <w:r w:rsidR="001905B3" w:rsidRPr="001905B3">
        <w:rPr>
          <w:rFonts w:ascii="GHEA Grapalat" w:hAnsi="GHEA Grapalat"/>
          <w:lang w:val="hy-AM"/>
        </w:rPr>
        <w:t xml:space="preserve"> (ներառյալ` ՀՀ քաղաքաշինության կոմիտեի կողմից իրականացվող ք. Վանաձորի գյուղատնտեսա</w:t>
      </w:r>
      <w:r w:rsidR="001905B3">
        <w:rPr>
          <w:rFonts w:ascii="GHEA Grapalat" w:hAnsi="GHEA Grapalat"/>
          <w:lang w:val="hy-AM"/>
        </w:rPr>
        <w:t>կան պետական քոլեջի վերակառուց</w:t>
      </w:r>
      <w:r w:rsidR="001905B3" w:rsidRPr="001905B3">
        <w:rPr>
          <w:rFonts w:ascii="GHEA Grapalat" w:hAnsi="GHEA Grapalat"/>
          <w:lang w:val="hy-AM"/>
        </w:rPr>
        <w:t>ման աշխատանքների համար ՀՀ 2020թ. պետական բյուջեով նախատեսված գումարից տնտեսումը` 85,303.0  հազար դրամ)</w:t>
      </w:r>
      <w:r>
        <w:rPr>
          <w:rFonts w:ascii="GHEA Grapalat" w:hAnsi="GHEA Grapalat"/>
          <w:lang w:val="hy-AM"/>
        </w:rPr>
        <w:t>, ինչպես նաև Հ</w:t>
      </w:r>
      <w:r w:rsidRPr="00043AC5">
        <w:rPr>
          <w:rFonts w:ascii="GHEA Grapalat" w:hAnsi="GHEA Grapalat"/>
          <w:lang w:val="hy-AM"/>
        </w:rPr>
        <w:t>այաստանում կորոնավիրուսի (</w:t>
      </w:r>
      <w:r>
        <w:rPr>
          <w:rFonts w:ascii="GHEA Grapalat" w:hAnsi="GHEA Grapalat"/>
          <w:lang w:val="hy-AM"/>
        </w:rPr>
        <w:t>COVID-19</w:t>
      </w:r>
      <w:r w:rsidRPr="00043AC5">
        <w:rPr>
          <w:rFonts w:ascii="GHEA Grapalat" w:hAnsi="GHEA Grapalat"/>
          <w:lang w:val="hy-AM"/>
        </w:rPr>
        <w:t>) համաճարակի հետևանքով հայտարարված արտակարգ դրության</w:t>
      </w:r>
      <w:r>
        <w:rPr>
          <w:rFonts w:ascii="GHEA Grapalat" w:hAnsi="GHEA Grapalat"/>
          <w:lang w:val="hy-AM"/>
        </w:rPr>
        <w:t xml:space="preserve"> </w:t>
      </w:r>
      <w:r w:rsidRPr="00043AC5">
        <w:rPr>
          <w:rFonts w:ascii="GHEA Grapalat" w:hAnsi="GHEA Grapalat"/>
          <w:lang w:val="hy-AM"/>
        </w:rPr>
        <w:t xml:space="preserve">պայմաններում չեղարկվող միջոցառումների </w:t>
      </w:r>
      <w:r>
        <w:rPr>
          <w:rFonts w:ascii="GHEA Grapalat" w:hAnsi="GHEA Grapalat"/>
          <w:lang w:val="hy-AM"/>
        </w:rPr>
        <w:t xml:space="preserve">հատկացումներից </w:t>
      </w:r>
      <w:r w:rsidRPr="00043AC5">
        <w:rPr>
          <w:rFonts w:ascii="GHEA Grapalat" w:hAnsi="GHEA Grapalat"/>
          <w:b/>
          <w:lang w:val="hy-AM"/>
        </w:rPr>
        <w:t>1,</w:t>
      </w:r>
      <w:r w:rsidR="00F2157E" w:rsidRPr="00F2157E">
        <w:rPr>
          <w:rFonts w:ascii="GHEA Grapalat" w:hAnsi="GHEA Grapalat"/>
          <w:b/>
          <w:lang w:val="hy-AM"/>
        </w:rPr>
        <w:t>906</w:t>
      </w:r>
      <w:r w:rsidRPr="00043AC5">
        <w:rPr>
          <w:rFonts w:ascii="GHEA Grapalat" w:hAnsi="GHEA Grapalat"/>
          <w:b/>
          <w:lang w:val="hy-AM"/>
        </w:rPr>
        <w:t>,</w:t>
      </w:r>
      <w:r w:rsidR="00F2157E" w:rsidRPr="00F2157E">
        <w:rPr>
          <w:rFonts w:ascii="GHEA Grapalat" w:hAnsi="GHEA Grapalat"/>
          <w:b/>
          <w:lang w:val="hy-AM"/>
        </w:rPr>
        <w:t>602.2</w:t>
      </w:r>
      <w:r w:rsidRPr="0027664E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հազար դրամ </w:t>
      </w:r>
      <w:r w:rsidRPr="00A75247">
        <w:rPr>
          <w:rFonts w:ascii="GHEA Grapalat" w:hAnsi="GHEA Grapalat"/>
          <w:lang w:val="hy-AM"/>
        </w:rPr>
        <w:t>(</w:t>
      </w:r>
      <w:r w:rsidRPr="00F0443A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Pr="00A75247">
        <w:rPr>
          <w:rFonts w:ascii="GHEA Grapalat" w:hAnsi="GHEA Grapalat"/>
          <w:lang w:val="hy-AM"/>
        </w:rPr>
        <w:t xml:space="preserve">Նախագծահետազոտական ծախսեր </w:t>
      </w:r>
      <w:r>
        <w:rPr>
          <w:rFonts w:ascii="GHEA Grapalat" w:hAnsi="GHEA Grapalat"/>
          <w:lang w:val="hy-AM"/>
        </w:rPr>
        <w:t xml:space="preserve">հոդվածով՝ </w:t>
      </w:r>
      <w:r w:rsidRPr="00285182">
        <w:rPr>
          <w:rFonts w:ascii="GHEA Grapalat" w:hAnsi="GHEA Grapalat"/>
          <w:lang w:val="hy-AM"/>
        </w:rPr>
        <w:t>51,932.4</w:t>
      </w:r>
      <w:r>
        <w:rPr>
          <w:rFonts w:ascii="GHEA Grapalat" w:hAnsi="GHEA Grapalat"/>
          <w:lang w:val="hy-AM"/>
        </w:rPr>
        <w:t xml:space="preserve"> հազար դրամ</w:t>
      </w:r>
      <w:r w:rsidRPr="00285182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 w:rsidRPr="00A75247">
        <w:rPr>
          <w:rFonts w:ascii="GHEA Grapalat" w:hAnsi="GHEA Grapalat"/>
          <w:lang w:val="hy-AM"/>
        </w:rPr>
        <w:t>Շենքերի և շինությունների կապիտալ վերանորոգում</w:t>
      </w:r>
      <w:r>
        <w:rPr>
          <w:rFonts w:ascii="GHEA Grapalat" w:hAnsi="GHEA Grapalat"/>
          <w:lang w:val="hy-AM"/>
        </w:rPr>
        <w:t xml:space="preserve"> և </w:t>
      </w:r>
      <w:r w:rsidRPr="0027664E">
        <w:rPr>
          <w:rFonts w:ascii="GHEA Grapalat" w:hAnsi="GHEA Grapalat"/>
          <w:lang w:val="hy-AM"/>
        </w:rPr>
        <w:t>Շենքերի և շինությունների շինարարություն</w:t>
      </w:r>
      <w:r>
        <w:rPr>
          <w:rFonts w:ascii="GHEA Grapalat" w:hAnsi="GHEA Grapalat"/>
          <w:lang w:val="hy-AM"/>
        </w:rPr>
        <w:t></w:t>
      </w:r>
      <w:r w:rsidRPr="0027664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հոդվածներով՝ </w:t>
      </w:r>
      <w:r w:rsidRPr="00285182">
        <w:rPr>
          <w:rFonts w:ascii="GHEA Grapalat" w:hAnsi="GHEA Grapalat"/>
          <w:lang w:val="hy-AM"/>
        </w:rPr>
        <w:t>1,</w:t>
      </w:r>
      <w:r w:rsidRPr="00B2552D">
        <w:rPr>
          <w:rFonts w:ascii="GHEA Grapalat" w:hAnsi="GHEA Grapalat"/>
          <w:lang w:val="hy-AM"/>
        </w:rPr>
        <w:t>7</w:t>
      </w:r>
      <w:r w:rsidR="00F2157E" w:rsidRPr="00F2157E">
        <w:rPr>
          <w:rFonts w:ascii="GHEA Grapalat" w:hAnsi="GHEA Grapalat"/>
          <w:lang w:val="hy-AM"/>
        </w:rPr>
        <w:t>32,294.3</w:t>
      </w:r>
      <w:r>
        <w:rPr>
          <w:rFonts w:ascii="GHEA Grapalat" w:hAnsi="GHEA Grapalat"/>
          <w:lang w:val="hy-AM"/>
        </w:rPr>
        <w:t xml:space="preserve"> հազար դրամ</w:t>
      </w:r>
      <w:r w:rsidRPr="00285182">
        <w:rPr>
          <w:rFonts w:ascii="GHEA Grapalat" w:hAnsi="GHEA Grapalat"/>
          <w:lang w:val="hy-AM"/>
        </w:rPr>
        <w:t xml:space="preserve">, </w:t>
      </w:r>
      <w:r w:rsidRPr="0027664E">
        <w:rPr>
          <w:rFonts w:ascii="GHEA Grapalat" w:hAnsi="GHEA Grapalat"/>
          <w:lang w:val="hy-AM"/>
        </w:rPr>
        <w:t></w:t>
      </w:r>
      <w:r w:rsidRPr="00285182">
        <w:rPr>
          <w:rFonts w:ascii="GHEA Grapalat" w:hAnsi="GHEA Grapalat"/>
          <w:lang w:val="hy-AM"/>
        </w:rPr>
        <w:t>Շենքերի և կառույցների ընթացիկ նորոգում և պահպանում</w:t>
      </w:r>
      <w:r>
        <w:rPr>
          <w:rFonts w:ascii="GHEA Grapalat" w:hAnsi="GHEA Grapalat"/>
          <w:lang w:val="hy-AM"/>
        </w:rPr>
        <w:t></w:t>
      </w:r>
      <w:r w:rsidRPr="0028518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հոդված</w:t>
      </w:r>
      <w:r w:rsidRPr="00285182">
        <w:rPr>
          <w:rFonts w:ascii="GHEA Grapalat" w:hAnsi="GHEA Grapalat"/>
          <w:lang w:val="hy-AM"/>
        </w:rPr>
        <w:t>ով</w:t>
      </w:r>
      <w:r w:rsidRPr="00B2552D">
        <w:rPr>
          <w:rFonts w:ascii="GHEA Grapalat" w:hAnsi="GHEA Grapalat"/>
          <w:lang w:val="hy-AM"/>
        </w:rPr>
        <w:t>՝</w:t>
      </w:r>
      <w:r w:rsidRPr="00285182">
        <w:rPr>
          <w:rFonts w:ascii="GHEA Grapalat" w:hAnsi="GHEA Grapalat"/>
          <w:lang w:val="hy-AM"/>
        </w:rPr>
        <w:t xml:space="preserve"> 4</w:t>
      </w:r>
      <w:r w:rsidR="00F2157E" w:rsidRPr="00F2157E">
        <w:rPr>
          <w:rFonts w:ascii="GHEA Grapalat" w:hAnsi="GHEA Grapalat"/>
          <w:lang w:val="hy-AM"/>
        </w:rPr>
        <w:t>6</w:t>
      </w:r>
      <w:r w:rsidRPr="006C2501">
        <w:rPr>
          <w:rFonts w:ascii="GHEA Grapalat" w:hAnsi="GHEA Grapalat"/>
          <w:lang w:val="hy-AM"/>
        </w:rPr>
        <w:t>,</w:t>
      </w:r>
      <w:r w:rsidR="00F2157E" w:rsidRPr="00F2157E">
        <w:rPr>
          <w:rFonts w:ascii="GHEA Grapalat" w:hAnsi="GHEA Grapalat"/>
          <w:lang w:val="hy-AM"/>
        </w:rPr>
        <w:t>181</w:t>
      </w:r>
      <w:r w:rsidRPr="00285182">
        <w:rPr>
          <w:rFonts w:ascii="GHEA Grapalat" w:hAnsi="GHEA Grapalat"/>
          <w:lang w:val="hy-AM"/>
        </w:rPr>
        <w:t>.</w:t>
      </w:r>
      <w:r w:rsidR="00F2157E" w:rsidRPr="00F2157E">
        <w:rPr>
          <w:rFonts w:ascii="GHEA Grapalat" w:hAnsi="GHEA Grapalat"/>
          <w:lang w:val="hy-AM"/>
        </w:rPr>
        <w:t>0</w:t>
      </w:r>
      <w:r w:rsidRPr="006C2501">
        <w:rPr>
          <w:rFonts w:ascii="GHEA Grapalat" w:hAnsi="GHEA Grapalat"/>
          <w:lang w:val="hy-AM"/>
        </w:rPr>
        <w:t xml:space="preserve"> հազար դրամ, </w:t>
      </w:r>
      <w:r w:rsidR="00F2157E" w:rsidRPr="0027664E">
        <w:rPr>
          <w:rFonts w:ascii="GHEA Grapalat" w:hAnsi="GHEA Grapalat"/>
          <w:lang w:val="hy-AM"/>
        </w:rPr>
        <w:t></w:t>
      </w:r>
      <w:r w:rsidR="00F2157E" w:rsidRPr="00F2157E">
        <w:rPr>
          <w:rFonts w:ascii="GHEA Grapalat" w:hAnsi="GHEA Grapalat"/>
          <w:lang w:val="hy-AM"/>
        </w:rPr>
        <w:t>Ընդհանուր բնույթի այլ ծառայություններ</w:t>
      </w:r>
      <w:r w:rsidR="00F2157E">
        <w:rPr>
          <w:rFonts w:ascii="GHEA Grapalat" w:hAnsi="GHEA Grapalat"/>
          <w:lang w:val="hy-AM"/>
        </w:rPr>
        <w:t></w:t>
      </w:r>
      <w:r w:rsidR="00F2157E" w:rsidRPr="00285182">
        <w:rPr>
          <w:rFonts w:ascii="GHEA Grapalat" w:hAnsi="GHEA Grapalat"/>
          <w:lang w:val="hy-AM"/>
        </w:rPr>
        <w:t xml:space="preserve"> </w:t>
      </w:r>
      <w:r w:rsidR="00F2157E">
        <w:rPr>
          <w:rFonts w:ascii="GHEA Grapalat" w:hAnsi="GHEA Grapalat"/>
          <w:lang w:val="hy-AM"/>
        </w:rPr>
        <w:t>հոդված</w:t>
      </w:r>
      <w:r w:rsidR="00F2157E" w:rsidRPr="00285182">
        <w:rPr>
          <w:rFonts w:ascii="GHEA Grapalat" w:hAnsi="GHEA Grapalat"/>
          <w:lang w:val="hy-AM"/>
        </w:rPr>
        <w:t>ով</w:t>
      </w:r>
      <w:r w:rsidR="00F2157E" w:rsidRPr="00B2552D">
        <w:rPr>
          <w:rFonts w:ascii="GHEA Grapalat" w:hAnsi="GHEA Grapalat"/>
          <w:lang w:val="hy-AM"/>
        </w:rPr>
        <w:t>՝</w:t>
      </w:r>
      <w:r w:rsidR="00F2157E" w:rsidRPr="00285182">
        <w:rPr>
          <w:rFonts w:ascii="GHEA Grapalat" w:hAnsi="GHEA Grapalat"/>
          <w:lang w:val="hy-AM"/>
        </w:rPr>
        <w:t xml:space="preserve"> </w:t>
      </w:r>
      <w:r w:rsidR="00F2157E" w:rsidRPr="00F2157E">
        <w:rPr>
          <w:rFonts w:ascii="GHEA Grapalat" w:hAnsi="GHEA Grapalat"/>
          <w:lang w:val="hy-AM"/>
        </w:rPr>
        <w:t>11,996</w:t>
      </w:r>
      <w:r w:rsidR="00F2157E">
        <w:rPr>
          <w:rFonts w:ascii="GHEA Grapalat" w:hAnsi="GHEA Grapalat"/>
          <w:lang w:val="hy-AM"/>
        </w:rPr>
        <w:t>.</w:t>
      </w:r>
      <w:r w:rsidR="00F2157E" w:rsidRPr="00F2157E">
        <w:rPr>
          <w:rFonts w:ascii="GHEA Grapalat" w:hAnsi="GHEA Grapalat"/>
          <w:lang w:val="hy-AM"/>
        </w:rPr>
        <w:t>2</w:t>
      </w:r>
      <w:r w:rsidR="00F2157E">
        <w:rPr>
          <w:rFonts w:ascii="GHEA Grapalat" w:hAnsi="GHEA Grapalat"/>
          <w:lang w:val="hy-AM"/>
        </w:rPr>
        <w:t xml:space="preserve"> հազար դրամ</w:t>
      </w:r>
      <w:r w:rsidR="00F2157E" w:rsidRPr="00F2157E">
        <w:rPr>
          <w:rFonts w:ascii="GHEA Grapalat" w:hAnsi="GHEA Grapalat"/>
          <w:lang w:val="hy-AM"/>
        </w:rPr>
        <w:t xml:space="preserve">, </w:t>
      </w:r>
      <w:r w:rsidRPr="0027664E">
        <w:rPr>
          <w:rFonts w:ascii="GHEA Grapalat" w:hAnsi="GHEA Grapalat"/>
          <w:lang w:val="hy-AM"/>
        </w:rPr>
        <w:t></w:t>
      </w:r>
      <w:r w:rsidRPr="006C2501">
        <w:rPr>
          <w:rFonts w:ascii="GHEA Grapalat" w:hAnsi="GHEA Grapalat"/>
          <w:lang w:val="hy-AM"/>
        </w:rPr>
        <w:t>Վարչական սարքավորումներ</w:t>
      </w:r>
      <w:r>
        <w:rPr>
          <w:rFonts w:ascii="GHEA Grapalat" w:hAnsi="GHEA Grapalat"/>
          <w:lang w:val="hy-AM"/>
        </w:rPr>
        <w:t></w:t>
      </w:r>
      <w:r w:rsidRPr="0028518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հոդված</w:t>
      </w:r>
      <w:r w:rsidRPr="00285182">
        <w:rPr>
          <w:rFonts w:ascii="GHEA Grapalat" w:hAnsi="GHEA Grapalat"/>
          <w:lang w:val="hy-AM"/>
        </w:rPr>
        <w:t>ով</w:t>
      </w:r>
      <w:r w:rsidRPr="00B2552D">
        <w:rPr>
          <w:rFonts w:ascii="GHEA Grapalat" w:hAnsi="GHEA Grapalat"/>
          <w:lang w:val="hy-AM"/>
        </w:rPr>
        <w:t>՝</w:t>
      </w:r>
      <w:r w:rsidRPr="00285182">
        <w:rPr>
          <w:rFonts w:ascii="GHEA Grapalat" w:hAnsi="GHEA Grapalat"/>
          <w:lang w:val="hy-AM"/>
        </w:rPr>
        <w:t xml:space="preserve"> </w:t>
      </w:r>
      <w:r w:rsidR="00F2157E" w:rsidRPr="00F2157E">
        <w:rPr>
          <w:rFonts w:ascii="GHEA Grapalat" w:hAnsi="GHEA Grapalat"/>
          <w:lang w:val="hy-AM"/>
        </w:rPr>
        <w:t>4,184.3</w:t>
      </w:r>
      <w:r w:rsidRPr="006C2501">
        <w:rPr>
          <w:rFonts w:ascii="GHEA Grapalat" w:hAnsi="GHEA Grapalat"/>
          <w:lang w:val="hy-AM"/>
        </w:rPr>
        <w:t xml:space="preserve"> հազար դրամ և </w:t>
      </w:r>
      <w:r w:rsidRPr="0027664E">
        <w:rPr>
          <w:rFonts w:ascii="GHEA Grapalat" w:hAnsi="GHEA Grapalat"/>
          <w:lang w:val="hy-AM"/>
        </w:rPr>
        <w:t></w:t>
      </w:r>
      <w:r w:rsidRPr="006C2501">
        <w:rPr>
          <w:rFonts w:ascii="GHEA Grapalat" w:hAnsi="GHEA Grapalat"/>
          <w:lang w:val="hy-AM"/>
        </w:rPr>
        <w:t xml:space="preserve">Կապիտալ սուբվենցիաներ </w:t>
      </w:r>
      <w:r w:rsidRPr="006C2501">
        <w:rPr>
          <w:rFonts w:ascii="GHEA Grapalat" w:hAnsi="GHEA Grapalat"/>
          <w:lang w:val="hy-AM"/>
        </w:rPr>
        <w:lastRenderedPageBreak/>
        <w:t>համայնքներին</w:t>
      </w:r>
      <w:r>
        <w:rPr>
          <w:rFonts w:ascii="GHEA Grapalat" w:hAnsi="GHEA Grapalat"/>
          <w:lang w:val="hy-AM"/>
        </w:rPr>
        <w:t></w:t>
      </w:r>
      <w:r w:rsidRPr="0028518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հոդված</w:t>
      </w:r>
      <w:r w:rsidRPr="00285182">
        <w:rPr>
          <w:rFonts w:ascii="GHEA Grapalat" w:hAnsi="GHEA Grapalat"/>
          <w:lang w:val="hy-AM"/>
        </w:rPr>
        <w:t>ով</w:t>
      </w:r>
      <w:r w:rsidRPr="00B2552D">
        <w:rPr>
          <w:rFonts w:ascii="GHEA Grapalat" w:hAnsi="GHEA Grapalat"/>
          <w:lang w:val="hy-AM"/>
        </w:rPr>
        <w:t>՝</w:t>
      </w:r>
      <w:r w:rsidRPr="00285182">
        <w:rPr>
          <w:rFonts w:ascii="GHEA Grapalat" w:hAnsi="GHEA Grapalat"/>
          <w:lang w:val="hy-AM"/>
        </w:rPr>
        <w:t xml:space="preserve"> </w:t>
      </w:r>
      <w:r w:rsidR="00F2157E" w:rsidRPr="00F2157E">
        <w:rPr>
          <w:rFonts w:ascii="GHEA Grapalat" w:hAnsi="GHEA Grapalat"/>
          <w:lang w:val="hy-AM"/>
        </w:rPr>
        <w:t>60,014</w:t>
      </w:r>
      <w:r w:rsidRPr="006C2501">
        <w:rPr>
          <w:rFonts w:ascii="GHEA Grapalat" w:hAnsi="GHEA Grapalat"/>
          <w:lang w:val="hy-AM"/>
        </w:rPr>
        <w:t>.</w:t>
      </w:r>
      <w:r w:rsidRPr="00B2552D">
        <w:rPr>
          <w:rFonts w:ascii="GHEA Grapalat" w:hAnsi="GHEA Grapalat"/>
          <w:lang w:val="hy-AM"/>
        </w:rPr>
        <w:t>0</w:t>
      </w:r>
      <w:r w:rsidRPr="006C2501">
        <w:rPr>
          <w:rFonts w:ascii="GHEA Grapalat" w:hAnsi="GHEA Grapalat"/>
          <w:lang w:val="hy-AM"/>
        </w:rPr>
        <w:t xml:space="preserve"> հազար դրամ</w:t>
      </w:r>
      <w:r w:rsidRPr="00A7524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վերաբաշխման միջոցով </w:t>
      </w:r>
      <w:r>
        <w:rPr>
          <w:rFonts w:ascii="GHEA Grapalat" w:hAnsi="GHEA Grapalat" w:cs="Sylfaen"/>
          <w:lang w:val="hy-AM"/>
        </w:rPr>
        <w:t xml:space="preserve"> </w:t>
      </w:r>
      <w:r w:rsidRPr="003B50E1">
        <w:rPr>
          <w:rFonts w:ascii="GHEA Grapalat" w:hAnsi="GHEA Grapalat" w:cs="Sylfaen"/>
          <w:lang w:val="hy-AM"/>
        </w:rPr>
        <w:t>իրականացնել մի շարք կ</w:t>
      </w:r>
      <w:r>
        <w:rPr>
          <w:rFonts w:ascii="GHEA Grapalat" w:hAnsi="GHEA Grapalat" w:cs="Sylfaen"/>
          <w:lang w:val="hy-AM"/>
        </w:rPr>
        <w:t xml:space="preserve">րթական և մշակութային </w:t>
      </w:r>
      <w:r w:rsidRPr="00663111">
        <w:rPr>
          <w:rFonts w:ascii="GHEA Grapalat" w:hAnsi="GHEA Grapalat" w:cs="Sylfaen"/>
          <w:lang w:val="hy-AM"/>
        </w:rPr>
        <w:t xml:space="preserve">հաստատությունների </w:t>
      </w:r>
      <w:r w:rsidRPr="003B50E1">
        <w:rPr>
          <w:rFonts w:ascii="GHEA Grapalat" w:hAnsi="GHEA Grapalat" w:cs="Sylfaen"/>
          <w:lang w:val="hy-AM"/>
        </w:rPr>
        <w:t xml:space="preserve">շենքային պայմանների բարելավման </w:t>
      </w:r>
      <w:r w:rsidRPr="00B25D7C">
        <w:rPr>
          <w:rFonts w:ascii="GHEA Grapalat" w:hAnsi="GHEA Grapalat" w:cs="Sylfaen"/>
          <w:lang w:val="hy-AM"/>
        </w:rPr>
        <w:t xml:space="preserve">գործընթացի կազմակերպման </w:t>
      </w:r>
      <w:r w:rsidRPr="003B50E1">
        <w:rPr>
          <w:rFonts w:ascii="GHEA Grapalat" w:hAnsi="GHEA Grapalat" w:cs="Sylfaen"/>
          <w:lang w:val="hy-AM"/>
        </w:rPr>
        <w:t xml:space="preserve">համար շինարարական </w:t>
      </w:r>
      <w:r w:rsidRPr="00B25D7C">
        <w:rPr>
          <w:rFonts w:ascii="GHEA Grapalat" w:hAnsi="GHEA Grapalat" w:cs="Sylfaen"/>
          <w:lang w:val="hy-AM"/>
        </w:rPr>
        <w:t xml:space="preserve">և նախագծահետազոտական </w:t>
      </w:r>
      <w:r w:rsidRPr="003B50E1">
        <w:rPr>
          <w:rFonts w:ascii="GHEA Grapalat" w:hAnsi="GHEA Grapalat" w:cs="Sylfaen"/>
          <w:lang w:val="hy-AM"/>
        </w:rPr>
        <w:t xml:space="preserve">աշխատանքներ՝ </w:t>
      </w:r>
      <w:r>
        <w:rPr>
          <w:rFonts w:ascii="GHEA Grapalat" w:hAnsi="GHEA Grapalat"/>
          <w:lang w:val="hy-AM"/>
        </w:rPr>
        <w:t>ՀՀ քաղաքաշինության կոմիտեին</w:t>
      </w:r>
      <w:r w:rsidRPr="003B50E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հատկացնել</w:t>
      </w:r>
      <w:r w:rsidRPr="003B50E1">
        <w:rPr>
          <w:rFonts w:ascii="GHEA Grapalat" w:hAnsi="GHEA Grapalat"/>
          <w:lang w:val="hy-AM"/>
        </w:rPr>
        <w:t>ով</w:t>
      </w:r>
      <w:r>
        <w:rPr>
          <w:rFonts w:ascii="GHEA Grapalat" w:hAnsi="GHEA Grapalat"/>
          <w:lang w:val="hy-AM"/>
        </w:rPr>
        <w:t xml:space="preserve"> </w:t>
      </w:r>
      <w:r w:rsidRPr="00B25D7C">
        <w:rPr>
          <w:rFonts w:ascii="GHEA Grapalat" w:hAnsi="GHEA Grapalat"/>
          <w:lang w:val="hy-AM"/>
        </w:rPr>
        <w:t xml:space="preserve">51,932.4 հազար դրամ: </w:t>
      </w:r>
    </w:p>
    <w:p w:rsidR="00D934E1" w:rsidRPr="002A6CCA" w:rsidRDefault="00D934E1" w:rsidP="00D934E1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5B6770">
        <w:rPr>
          <w:rFonts w:ascii="GHEA Grapalat" w:hAnsi="GHEA Grapalat"/>
          <w:lang w:val="hy-AM"/>
        </w:rPr>
        <w:t xml:space="preserve">Նախագծով նախատեսվում է նաև Հայաստանի Հանրապետության տարածքային կառավարման և ենթակառուցվածքների  նախարարությանը հատկացնել </w:t>
      </w:r>
      <w:r w:rsidR="00D91B08" w:rsidRPr="00D91B08">
        <w:rPr>
          <w:rFonts w:ascii="GHEA Grapalat" w:hAnsi="GHEA Grapalat"/>
          <w:lang w:val="hy-AM"/>
        </w:rPr>
        <w:t>60,014.0</w:t>
      </w:r>
      <w:r w:rsidRPr="005B6770">
        <w:rPr>
          <w:rFonts w:ascii="GHEA Grapalat" w:hAnsi="GHEA Grapalat"/>
          <w:lang w:val="hy-AM"/>
        </w:rPr>
        <w:t xml:space="preserve"> հազար դրամ՝ Կարեն Դեմիրճյանի արձանի և պատվանդանի պատրաստման և տեղադրման համար:</w:t>
      </w:r>
    </w:p>
    <w:p w:rsidR="00D934E1" w:rsidRPr="002A6CCA" w:rsidRDefault="00D934E1" w:rsidP="00D934E1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2A6CCA">
        <w:rPr>
          <w:rFonts w:ascii="GHEA Grapalat" w:hAnsi="GHEA Grapalat"/>
          <w:lang w:val="hy-AM"/>
        </w:rPr>
        <w:t xml:space="preserve">Որոշման նախագծի ընդունումն ելնում է մի շարք կրթական և մշակութային օբյեկտների (թվով 7 քոլեջ, թվով </w:t>
      </w:r>
      <w:r>
        <w:rPr>
          <w:rFonts w:ascii="GHEA Grapalat" w:hAnsi="GHEA Grapalat"/>
          <w:lang w:val="hy-AM"/>
        </w:rPr>
        <w:t>4</w:t>
      </w:r>
      <w:r w:rsidRPr="00575355">
        <w:rPr>
          <w:rFonts w:ascii="GHEA Grapalat" w:hAnsi="GHEA Grapalat"/>
          <w:lang w:val="hy-AM"/>
        </w:rPr>
        <w:t>6</w:t>
      </w:r>
      <w:r w:rsidRPr="002A6CCA">
        <w:rPr>
          <w:rFonts w:ascii="GHEA Grapalat" w:hAnsi="GHEA Grapalat"/>
          <w:lang w:val="hy-AM"/>
        </w:rPr>
        <w:t xml:space="preserve"> հանրակրթական դպրոց, 1 մասնագիտական մարզառազմական դպրոց, թվով 4 թանգարան, թվով 3 թատրոն) հիմնանորոգման, առանձին  սենյակների, դահլիճների և տարածքների</w:t>
      </w:r>
      <w:r>
        <w:rPr>
          <w:rFonts w:ascii="GHEA Grapalat" w:hAnsi="GHEA Grapalat"/>
          <w:lang w:val="hy-AM"/>
        </w:rPr>
        <w:t xml:space="preserve"> նորոգման, գույքային </w:t>
      </w:r>
      <w:r w:rsidRPr="002A6CCA">
        <w:rPr>
          <w:rFonts w:ascii="GHEA Grapalat" w:hAnsi="GHEA Grapalat"/>
          <w:lang w:val="hy-AM"/>
        </w:rPr>
        <w:t>և տեխնիկական հագեցվածության բարելավման անհրաժեշտությունից, մասնավորապես`</w:t>
      </w:r>
    </w:p>
    <w:tbl>
      <w:tblPr>
        <w:tblStyle w:val="TableGrid"/>
        <w:tblW w:w="0" w:type="auto"/>
        <w:tblLook w:val="04A0"/>
      </w:tblPr>
      <w:tblGrid>
        <w:gridCol w:w="7235"/>
        <w:gridCol w:w="2336"/>
      </w:tblGrid>
      <w:tr w:rsidR="00D934E1" w:rsidRPr="002A6CCA" w:rsidTr="00D91B08">
        <w:tc>
          <w:tcPr>
            <w:tcW w:w="9571" w:type="dxa"/>
            <w:gridSpan w:val="2"/>
            <w:shd w:val="clear" w:color="auto" w:fill="D9D9D9" w:themeFill="background1" w:themeFillShade="D9"/>
          </w:tcPr>
          <w:p w:rsidR="00D934E1" w:rsidRPr="003153CB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ՇԻՆԱՐԱՐԱԿԱՆ ԱՇԽԱՏԱՆՔՆԵՐ</w:t>
            </w:r>
          </w:p>
        </w:tc>
      </w:tr>
      <w:tr w:rsidR="00D934E1" w:rsidRPr="002A6CCA" w:rsidTr="00D91B08">
        <w:tc>
          <w:tcPr>
            <w:tcW w:w="9571" w:type="dxa"/>
            <w:gridSpan w:val="2"/>
          </w:tcPr>
          <w:p w:rsidR="00D934E1" w:rsidRPr="002A6CCA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20"/>
              </w:rPr>
            </w:pPr>
            <w:r w:rsidRPr="002A6CCA">
              <w:rPr>
                <w:rFonts w:ascii="GHEA Grapalat" w:hAnsi="GHEA Grapalat"/>
                <w:b/>
                <w:sz w:val="20"/>
              </w:rPr>
              <w:t>7 քոլեջի նորոգ</w:t>
            </w:r>
            <w:r>
              <w:rPr>
                <w:rFonts w:ascii="GHEA Grapalat" w:hAnsi="GHEA Grapalat"/>
                <w:b/>
                <w:sz w:val="20"/>
              </w:rPr>
              <w:t>ման աշխատանքներ</w:t>
            </w:r>
          </w:p>
        </w:tc>
      </w:tr>
      <w:tr w:rsidR="00D934E1" w:rsidRPr="002A6CCA" w:rsidTr="00D91B08">
        <w:tc>
          <w:tcPr>
            <w:tcW w:w="7235" w:type="dxa"/>
          </w:tcPr>
          <w:p w:rsidR="00D934E1" w:rsidRPr="000016F2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2A6CCA">
              <w:rPr>
                <w:rFonts w:ascii="GHEA Grapalat" w:hAnsi="GHEA Grapalat"/>
                <w:sz w:val="20"/>
                <w:lang w:val="hy-AM"/>
              </w:rPr>
              <w:t>«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Երևանի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 N6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արհեստագործական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պետական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ուսումնարան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»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ՊՈԱԿ</w:t>
            </w:r>
            <w:r w:rsidRPr="000016F2">
              <w:rPr>
                <w:rFonts w:ascii="GHEA Grapalat" w:hAnsi="GHEA Grapalat" w:cs="Sylfaen"/>
                <w:sz w:val="20"/>
                <w:lang w:val="hy-AM"/>
              </w:rPr>
              <w:t>-ի լոգասենյակների և դասասենյակների մասնակի նորոգում</w:t>
            </w:r>
          </w:p>
        </w:tc>
        <w:tc>
          <w:tcPr>
            <w:tcW w:w="2336" w:type="dxa"/>
          </w:tcPr>
          <w:p w:rsidR="00D934E1" w:rsidRPr="000016F2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</w:rPr>
            </w:pPr>
            <w:r w:rsidRPr="000016F2">
              <w:rPr>
                <w:rFonts w:ascii="GHEA Grapalat" w:hAnsi="GHEA Grapalat"/>
                <w:sz w:val="20"/>
                <w:lang w:val="hy-AM"/>
              </w:rPr>
              <w:t xml:space="preserve">40,124.4 </w:t>
            </w:r>
            <w:r>
              <w:rPr>
                <w:rFonts w:ascii="GHEA Grapalat" w:hAnsi="GHEA Grapalat"/>
                <w:sz w:val="20"/>
              </w:rPr>
              <w:t>հազար դրամ</w:t>
            </w:r>
          </w:p>
          <w:p w:rsidR="00D934E1" w:rsidRPr="002A6CCA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0016F2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  <w:p w:rsidR="00D934E1" w:rsidRPr="002A6CCA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</w:p>
        </w:tc>
      </w:tr>
      <w:tr w:rsidR="00D934E1" w:rsidRPr="002A6CCA" w:rsidTr="00D91B08">
        <w:tc>
          <w:tcPr>
            <w:tcW w:w="7235" w:type="dxa"/>
          </w:tcPr>
          <w:p w:rsidR="00D934E1" w:rsidRPr="000016F2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2A6CCA">
              <w:rPr>
                <w:rFonts w:ascii="GHEA Grapalat" w:hAnsi="GHEA Grapalat"/>
                <w:sz w:val="20"/>
                <w:lang w:val="hy-AM"/>
              </w:rPr>
              <w:t>«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Երևանի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թեթև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արդյունաբերության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պետական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քոլեջ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» 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ՊՈԱԿ</w:t>
            </w:r>
            <w:r w:rsidRPr="000016F2">
              <w:rPr>
                <w:rFonts w:ascii="GHEA Grapalat" w:hAnsi="GHEA Grapalat" w:cs="Sylfaen"/>
                <w:sz w:val="20"/>
                <w:lang w:val="hy-AM"/>
              </w:rPr>
              <w:t>-ի սպորտ-դահլիճի նորոգում</w:t>
            </w:r>
          </w:p>
        </w:tc>
        <w:tc>
          <w:tcPr>
            <w:tcW w:w="2336" w:type="dxa"/>
          </w:tcPr>
          <w:p w:rsidR="00D934E1" w:rsidRPr="000016F2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</w:rPr>
            </w:pPr>
            <w:r w:rsidRPr="000016F2">
              <w:rPr>
                <w:rFonts w:ascii="GHEA Grapalat" w:hAnsi="GHEA Grapalat"/>
                <w:sz w:val="20"/>
                <w:lang w:val="hy-AM"/>
              </w:rPr>
              <w:t xml:space="preserve">18,377.6 </w:t>
            </w:r>
            <w:r>
              <w:rPr>
                <w:rFonts w:ascii="GHEA Grapalat" w:hAnsi="GHEA Grapalat"/>
                <w:sz w:val="20"/>
              </w:rPr>
              <w:t>հազար դրամ</w:t>
            </w:r>
          </w:p>
          <w:p w:rsidR="00D934E1" w:rsidRPr="002A6CCA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0016F2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  <w:p w:rsidR="00D934E1" w:rsidRPr="002A6CCA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</w:p>
        </w:tc>
      </w:tr>
      <w:tr w:rsidR="00D934E1" w:rsidRPr="002A6CCA" w:rsidTr="00D91B08">
        <w:tc>
          <w:tcPr>
            <w:tcW w:w="7235" w:type="dxa"/>
          </w:tcPr>
          <w:p w:rsidR="00D934E1" w:rsidRPr="000016F2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2A6CCA">
              <w:rPr>
                <w:rFonts w:ascii="GHEA Grapalat" w:hAnsi="GHEA Grapalat"/>
                <w:sz w:val="20"/>
                <w:lang w:val="hy-AM"/>
              </w:rPr>
              <w:t>«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Երևանի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պետական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տեխնոլոգիական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քոլեջ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»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ՊՈԱԿ</w:t>
            </w:r>
            <w:r w:rsidRPr="000016F2">
              <w:rPr>
                <w:rFonts w:ascii="GHEA Grapalat" w:hAnsi="GHEA Grapalat" w:cs="Sylfaen"/>
                <w:sz w:val="20"/>
                <w:lang w:val="hy-AM"/>
              </w:rPr>
              <w:t>-ի նիստերի դահլիճի նորոգում</w:t>
            </w:r>
          </w:p>
        </w:tc>
        <w:tc>
          <w:tcPr>
            <w:tcW w:w="2336" w:type="dxa"/>
          </w:tcPr>
          <w:p w:rsidR="00D934E1" w:rsidRPr="000016F2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</w:rPr>
            </w:pPr>
            <w:r w:rsidRPr="000016F2">
              <w:rPr>
                <w:rFonts w:ascii="GHEA Grapalat" w:hAnsi="GHEA Grapalat"/>
                <w:sz w:val="20"/>
                <w:lang w:val="hy-AM"/>
              </w:rPr>
              <w:t xml:space="preserve">17,548.0 </w:t>
            </w:r>
            <w:r>
              <w:rPr>
                <w:rFonts w:ascii="GHEA Grapalat" w:hAnsi="GHEA Grapalat"/>
                <w:sz w:val="20"/>
              </w:rPr>
              <w:t>հազար դրամ</w:t>
            </w:r>
          </w:p>
          <w:p w:rsidR="00D934E1" w:rsidRPr="002A6CCA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</w:p>
        </w:tc>
      </w:tr>
      <w:tr w:rsidR="00D934E1" w:rsidRPr="002A6CCA" w:rsidTr="00D91B08">
        <w:tc>
          <w:tcPr>
            <w:tcW w:w="7235" w:type="dxa"/>
          </w:tcPr>
          <w:p w:rsidR="00D934E1" w:rsidRPr="000016F2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2A6CCA">
              <w:rPr>
                <w:rFonts w:ascii="GHEA Grapalat" w:hAnsi="GHEA Grapalat"/>
                <w:sz w:val="20"/>
                <w:lang w:val="hy-AM"/>
              </w:rPr>
              <w:t>«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Երևանի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պարարվեստի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պետական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քոլեջ</w:t>
            </w:r>
            <w:r w:rsidRPr="002A6CCA">
              <w:rPr>
                <w:rFonts w:ascii="GHEA Grapalat" w:hAnsi="GHEA Grapalat"/>
                <w:sz w:val="20"/>
                <w:lang w:val="hy-AM"/>
              </w:rPr>
              <w:t xml:space="preserve">» </w:t>
            </w:r>
            <w:r w:rsidRPr="002A6CCA">
              <w:rPr>
                <w:rFonts w:ascii="GHEA Grapalat" w:hAnsi="GHEA Grapalat" w:cs="Sylfaen"/>
                <w:sz w:val="20"/>
                <w:lang w:val="hy-AM"/>
              </w:rPr>
              <w:t>ՊՈԱԿ</w:t>
            </w:r>
            <w:r w:rsidRPr="000016F2">
              <w:rPr>
                <w:rFonts w:ascii="GHEA Grapalat" w:hAnsi="GHEA Grapalat" w:cs="Sylfaen"/>
                <w:sz w:val="20"/>
                <w:lang w:val="hy-AM"/>
              </w:rPr>
              <w:t>--ի պարասրահի հատակի հիմնանորոգում</w:t>
            </w:r>
          </w:p>
        </w:tc>
        <w:tc>
          <w:tcPr>
            <w:tcW w:w="2336" w:type="dxa"/>
          </w:tcPr>
          <w:p w:rsidR="00D934E1" w:rsidRPr="000016F2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</w:rPr>
            </w:pPr>
            <w:r w:rsidRPr="000016F2">
              <w:rPr>
                <w:rFonts w:ascii="GHEA Grapalat" w:hAnsi="GHEA Grapalat"/>
                <w:sz w:val="20"/>
                <w:lang w:val="hy-AM"/>
              </w:rPr>
              <w:t>18,242.4</w:t>
            </w:r>
            <w:r>
              <w:rPr>
                <w:rFonts w:ascii="GHEA Grapalat" w:hAnsi="GHEA Grapalat"/>
                <w:sz w:val="20"/>
              </w:rPr>
              <w:t xml:space="preserve"> հազար դրամ</w:t>
            </w:r>
          </w:p>
        </w:tc>
      </w:tr>
      <w:tr w:rsidR="00D934E1" w:rsidRPr="002A6CCA" w:rsidTr="00D91B08">
        <w:tc>
          <w:tcPr>
            <w:tcW w:w="7235" w:type="dxa"/>
          </w:tcPr>
          <w:p w:rsidR="00D934E1" w:rsidRPr="000016F2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2A6CCA">
              <w:rPr>
                <w:rFonts w:ascii="GHEA Grapalat" w:hAnsi="GHEA Grapalat"/>
                <w:sz w:val="20"/>
                <w:lang w:val="hy-AM"/>
              </w:rPr>
              <w:t>«Ալավերդու պետական քոլեջ» ՊՈԱԿ</w:t>
            </w:r>
            <w:r w:rsidRPr="000016F2">
              <w:rPr>
                <w:rFonts w:ascii="GHEA Grapalat" w:hAnsi="GHEA Grapalat"/>
                <w:sz w:val="20"/>
                <w:lang w:val="hy-AM"/>
              </w:rPr>
              <w:t>-ի գազամատակարարման և մասնակի ջեռուցման ապահովում</w:t>
            </w:r>
          </w:p>
        </w:tc>
        <w:tc>
          <w:tcPr>
            <w:tcW w:w="2336" w:type="dxa"/>
          </w:tcPr>
          <w:p w:rsidR="00D934E1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</w:rPr>
            </w:pPr>
            <w:r w:rsidRPr="000016F2">
              <w:rPr>
                <w:rFonts w:ascii="GHEA Grapalat" w:hAnsi="GHEA Grapalat"/>
                <w:sz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</w:rPr>
              <w:t>,</w:t>
            </w:r>
            <w:r w:rsidRPr="000016F2">
              <w:rPr>
                <w:rFonts w:ascii="GHEA Grapalat" w:hAnsi="GHEA Grapalat"/>
                <w:sz w:val="20"/>
                <w:lang w:val="hy-AM"/>
              </w:rPr>
              <w:t>754.8</w:t>
            </w:r>
            <w:r>
              <w:rPr>
                <w:rFonts w:ascii="GHEA Grapalat" w:hAnsi="GHEA Grapalat"/>
                <w:sz w:val="20"/>
              </w:rPr>
              <w:t xml:space="preserve"> հազար դրամ</w:t>
            </w:r>
          </w:p>
          <w:p w:rsidR="00D934E1" w:rsidRPr="000016F2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</w:rPr>
            </w:pPr>
          </w:p>
        </w:tc>
      </w:tr>
      <w:tr w:rsidR="00D934E1" w:rsidRPr="002A6CCA" w:rsidTr="00D91B08">
        <w:tc>
          <w:tcPr>
            <w:tcW w:w="7235" w:type="dxa"/>
          </w:tcPr>
          <w:p w:rsidR="00D934E1" w:rsidRPr="000016F2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2A6CCA">
              <w:rPr>
                <w:rFonts w:ascii="GHEA Grapalat" w:hAnsi="GHEA Grapalat"/>
                <w:sz w:val="20"/>
                <w:lang w:val="hy-AM"/>
              </w:rPr>
              <w:t>«Կապանի արվեստի պետական քոլեջ» ՊՈԱԿ</w:t>
            </w:r>
            <w:r w:rsidRPr="000016F2">
              <w:rPr>
                <w:rFonts w:ascii="GHEA Grapalat" w:hAnsi="GHEA Grapalat"/>
                <w:sz w:val="20"/>
                <w:lang w:val="hy-AM"/>
              </w:rPr>
              <w:t>-ի դահլիճի վերանորոգում</w:t>
            </w:r>
          </w:p>
        </w:tc>
        <w:tc>
          <w:tcPr>
            <w:tcW w:w="2336" w:type="dxa"/>
          </w:tcPr>
          <w:p w:rsidR="00D934E1" w:rsidRPr="000016F2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</w:rPr>
            </w:pPr>
            <w:r w:rsidRPr="000016F2">
              <w:rPr>
                <w:rFonts w:ascii="GHEA Grapalat" w:hAnsi="GHEA Grapalat"/>
                <w:sz w:val="20"/>
                <w:lang w:val="hy-AM"/>
              </w:rPr>
              <w:t>29</w:t>
            </w:r>
            <w:r>
              <w:rPr>
                <w:rFonts w:ascii="GHEA Grapalat" w:hAnsi="GHEA Grapalat"/>
                <w:sz w:val="20"/>
              </w:rPr>
              <w:t>,</w:t>
            </w:r>
            <w:r w:rsidRPr="000016F2">
              <w:rPr>
                <w:rFonts w:ascii="GHEA Grapalat" w:hAnsi="GHEA Grapalat"/>
                <w:sz w:val="20"/>
                <w:lang w:val="hy-AM"/>
              </w:rPr>
              <w:t>085</w:t>
            </w:r>
            <w:r>
              <w:rPr>
                <w:rFonts w:ascii="GHEA Grapalat" w:hAnsi="GHEA Grapalat"/>
                <w:sz w:val="20"/>
              </w:rPr>
              <w:t>.0 հազար դրամ</w:t>
            </w:r>
          </w:p>
        </w:tc>
      </w:tr>
      <w:tr w:rsidR="00D934E1" w:rsidRPr="002A6CCA" w:rsidTr="00D91B08">
        <w:tc>
          <w:tcPr>
            <w:tcW w:w="7235" w:type="dxa"/>
          </w:tcPr>
          <w:p w:rsidR="00D934E1" w:rsidRPr="002A6CCA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2A6CCA">
              <w:rPr>
                <w:rFonts w:ascii="GHEA Grapalat" w:hAnsi="GHEA Grapalat"/>
                <w:sz w:val="20"/>
                <w:lang w:val="hy-AM"/>
              </w:rPr>
              <w:t>«Արարատի պետական բժշկական քոլեջ» ՊՈԱԿ</w:t>
            </w:r>
            <w:r w:rsidRPr="000016F2">
              <w:rPr>
                <w:rFonts w:ascii="GHEA Grapalat" w:hAnsi="GHEA Grapalat"/>
                <w:sz w:val="20"/>
                <w:lang w:val="hy-AM"/>
              </w:rPr>
              <w:t>-ի մասնաշենքի վերանորոգում</w:t>
            </w:r>
          </w:p>
        </w:tc>
        <w:tc>
          <w:tcPr>
            <w:tcW w:w="2336" w:type="dxa"/>
          </w:tcPr>
          <w:p w:rsidR="00D934E1" w:rsidRPr="000016F2" w:rsidRDefault="00D934E1" w:rsidP="00D934E1">
            <w:pPr>
              <w:pStyle w:val="NormalWeb"/>
              <w:contextualSpacing/>
              <w:jc w:val="both"/>
              <w:rPr>
                <w:rFonts w:ascii="GHEA Grapalat" w:hAnsi="GHEA Grapalat"/>
                <w:sz w:val="20"/>
              </w:rPr>
            </w:pPr>
            <w:r w:rsidRPr="000016F2">
              <w:rPr>
                <w:rFonts w:ascii="GHEA Grapalat" w:hAnsi="GHEA Grapalat"/>
                <w:sz w:val="20"/>
                <w:lang w:val="hy-AM"/>
              </w:rPr>
              <w:t>44</w:t>
            </w:r>
            <w:r>
              <w:rPr>
                <w:rFonts w:ascii="GHEA Grapalat" w:hAnsi="GHEA Grapalat"/>
                <w:sz w:val="20"/>
              </w:rPr>
              <w:t>,</w:t>
            </w:r>
            <w:r w:rsidRPr="000016F2">
              <w:rPr>
                <w:rFonts w:ascii="GHEA Grapalat" w:hAnsi="GHEA Grapalat"/>
                <w:sz w:val="20"/>
                <w:lang w:val="hy-AM"/>
              </w:rPr>
              <w:t>616.9</w:t>
            </w:r>
            <w:r>
              <w:rPr>
                <w:rFonts w:ascii="GHEA Grapalat" w:hAnsi="GHEA Grapalat"/>
                <w:sz w:val="20"/>
              </w:rPr>
              <w:t xml:space="preserve"> հազար դրամ</w:t>
            </w:r>
          </w:p>
        </w:tc>
      </w:tr>
      <w:tr w:rsidR="00D934E1" w:rsidRPr="002A6CCA" w:rsidTr="00D91B08">
        <w:tc>
          <w:tcPr>
            <w:tcW w:w="9571" w:type="dxa"/>
            <w:gridSpan w:val="2"/>
          </w:tcPr>
          <w:p w:rsidR="00D934E1" w:rsidRPr="00B103F6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B103F6">
              <w:rPr>
                <w:rFonts w:ascii="GHEA Grapalat" w:hAnsi="GHEA Grapalat"/>
                <w:b/>
                <w:sz w:val="20"/>
                <w:lang w:val="hy-AM"/>
              </w:rPr>
              <w:t xml:space="preserve"> 10 ավագ դպրոցի արդիականացման (տանիքի կամ սանհանգույցի, ինժեներական կոմունիկացիաների,  շինարարական էլեմենտների նորոգման) աշխատանքներ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B103F6" w:rsidRDefault="00D934E1" w:rsidP="00D934E1">
            <w:pPr>
              <w:pStyle w:val="NormalWeb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B103F6">
              <w:rPr>
                <w:rFonts w:ascii="GHEA Grapalat" w:hAnsi="GHEA Grapalat"/>
                <w:sz w:val="20"/>
                <w:lang w:val="hy-AM"/>
              </w:rPr>
              <w:t>«Արմավիրի Ռ. Եղոյանի անվան հ. 1 ավագ դպրոց» ՊՈԱԿ</w:t>
            </w:r>
          </w:p>
        </w:tc>
        <w:tc>
          <w:tcPr>
            <w:tcW w:w="2336" w:type="dxa"/>
          </w:tcPr>
          <w:p w:rsidR="00D934E1" w:rsidRPr="007E5087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78817.6 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B103F6" w:rsidRDefault="00D934E1" w:rsidP="00D934E1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103F6">
              <w:rPr>
                <w:rFonts w:ascii="GHEA Grapalat" w:hAnsi="GHEA Grapalat" w:cs="Calibri"/>
                <w:color w:val="000000"/>
                <w:lang w:val="hy-AM"/>
              </w:rPr>
              <w:t>«Ալավերդու Ստ. Շահումյանի անվան թիվ 5 ավագ դպրոց» ՊՈԱԿ</w:t>
            </w:r>
          </w:p>
        </w:tc>
        <w:tc>
          <w:tcPr>
            <w:tcW w:w="2336" w:type="dxa"/>
          </w:tcPr>
          <w:p w:rsidR="00D934E1" w:rsidRPr="007E5087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82210.3 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B103F6" w:rsidRDefault="00D934E1" w:rsidP="00D934E1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103F6">
              <w:rPr>
                <w:rFonts w:ascii="GHEA Grapalat" w:hAnsi="GHEA Grapalat" w:cs="Calibri"/>
                <w:color w:val="000000"/>
                <w:lang w:val="hy-AM"/>
              </w:rPr>
              <w:t>«Երևանի Հ. Գալստյանի անվան հ. 83 ավագ դպրոց» ՊՈԱԿ</w:t>
            </w:r>
          </w:p>
        </w:tc>
        <w:tc>
          <w:tcPr>
            <w:tcW w:w="2336" w:type="dxa"/>
          </w:tcPr>
          <w:p w:rsidR="00D934E1" w:rsidRPr="007E5087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88454.7 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B103F6" w:rsidRDefault="00D934E1" w:rsidP="00D934E1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103F6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«Տաշիրի Արտակ Խաչատրյանի անվան ավագ դպրոց» ՊՈԱԿ</w:t>
            </w:r>
          </w:p>
        </w:tc>
        <w:tc>
          <w:tcPr>
            <w:tcW w:w="2336" w:type="dxa"/>
          </w:tcPr>
          <w:p w:rsidR="00D934E1" w:rsidRPr="007E5087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51557.1 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B103F6" w:rsidRDefault="00D934E1" w:rsidP="00D934E1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103F6">
              <w:rPr>
                <w:rFonts w:ascii="GHEA Grapalat" w:hAnsi="GHEA Grapalat" w:cs="Calibri"/>
                <w:color w:val="000000"/>
                <w:lang w:val="hy-AM"/>
              </w:rPr>
              <w:t>«Իջևանի Գառնիկ Անանյանի անվան ավագ դպրոց» ՊՈԱԿ</w:t>
            </w:r>
          </w:p>
        </w:tc>
        <w:tc>
          <w:tcPr>
            <w:tcW w:w="2336" w:type="dxa"/>
          </w:tcPr>
          <w:p w:rsidR="00D934E1" w:rsidRPr="007E5087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60152.0 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B103F6" w:rsidRDefault="00D934E1" w:rsidP="00D934E1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103F6">
              <w:rPr>
                <w:rFonts w:ascii="GHEA Grapalat" w:hAnsi="GHEA Grapalat" w:cs="Calibri"/>
                <w:color w:val="000000"/>
                <w:lang w:val="hy-AM"/>
              </w:rPr>
              <w:t>«Վանաձորի Մովսես Խորենացու անվան N 17 ավագ դպրոց» ՊՈԱԿ</w:t>
            </w:r>
          </w:p>
        </w:tc>
        <w:tc>
          <w:tcPr>
            <w:tcW w:w="2336" w:type="dxa"/>
          </w:tcPr>
          <w:p w:rsidR="00D934E1" w:rsidRPr="007E5087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57658.1 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B103F6" w:rsidRDefault="00D934E1" w:rsidP="00D934E1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103F6">
              <w:rPr>
                <w:rFonts w:ascii="GHEA Grapalat" w:hAnsi="GHEA Grapalat" w:cs="Calibri"/>
                <w:color w:val="000000"/>
                <w:lang w:val="hy-AM"/>
              </w:rPr>
              <w:t xml:space="preserve"> «Գյումրու համար 26 ավագ դպրոց» ՊՈԱԿ</w:t>
            </w:r>
          </w:p>
        </w:tc>
        <w:tc>
          <w:tcPr>
            <w:tcW w:w="2336" w:type="dxa"/>
          </w:tcPr>
          <w:p w:rsidR="00D934E1" w:rsidRPr="007E5087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64092.5 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B103F6" w:rsidRDefault="00D934E1" w:rsidP="00D934E1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103F6">
              <w:rPr>
                <w:rFonts w:ascii="GHEA Grapalat" w:hAnsi="GHEA Grapalat" w:cs="Calibri"/>
                <w:color w:val="000000"/>
                <w:lang w:val="hy-AM"/>
              </w:rPr>
              <w:t>«Երևանի հ. 105 ավագ դպրոց» ՊՈԱԿ</w:t>
            </w:r>
          </w:p>
        </w:tc>
        <w:tc>
          <w:tcPr>
            <w:tcW w:w="2336" w:type="dxa"/>
          </w:tcPr>
          <w:p w:rsidR="00D934E1" w:rsidRPr="007E5087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51141.1 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B103F6" w:rsidRDefault="00D934E1" w:rsidP="00D934E1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103F6">
              <w:rPr>
                <w:rFonts w:ascii="GHEA Grapalat" w:hAnsi="GHEA Grapalat" w:cs="Calibri"/>
                <w:color w:val="000000"/>
                <w:lang w:val="hy-AM"/>
              </w:rPr>
              <w:t>«Երևանի Գուրգեն Մարգարյանի անվան հ. 94 ավագ դպրոց» ՊՈԱԿ</w:t>
            </w:r>
          </w:p>
        </w:tc>
        <w:tc>
          <w:tcPr>
            <w:tcW w:w="2336" w:type="dxa"/>
          </w:tcPr>
          <w:p w:rsidR="00D934E1" w:rsidRPr="007E5087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50730.2 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B103F6" w:rsidRDefault="00D934E1" w:rsidP="00D934E1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103F6">
              <w:rPr>
                <w:rFonts w:ascii="GHEA Grapalat" w:hAnsi="GHEA Grapalat" w:cs="Calibri"/>
                <w:color w:val="000000"/>
                <w:lang w:val="hy-AM"/>
              </w:rPr>
              <w:t>«Աշտարակի Ն. Սիսակյանի անվան թիվ 5 ավագ դպրոց» ՊՈԱԿ</w:t>
            </w:r>
          </w:p>
        </w:tc>
        <w:tc>
          <w:tcPr>
            <w:tcW w:w="2336" w:type="dxa"/>
          </w:tcPr>
          <w:p w:rsidR="00D934E1" w:rsidRPr="007E5087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104345.0 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B103F6" w:rsidRDefault="00D934E1" w:rsidP="00D934E1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103F6">
              <w:rPr>
                <w:rFonts w:ascii="GHEA Grapalat" w:hAnsi="GHEA Grapalat" w:cs="Calibri"/>
                <w:color w:val="000000"/>
                <w:lang w:val="hy-AM"/>
              </w:rPr>
              <w:t>«Արմավիրի Ռ. Եղոյանի անվան հ. 1 ավագ դպրոց» ՊՈԱԿ</w:t>
            </w:r>
          </w:p>
        </w:tc>
        <w:tc>
          <w:tcPr>
            <w:tcW w:w="2336" w:type="dxa"/>
          </w:tcPr>
          <w:p w:rsidR="00D934E1" w:rsidRPr="007E5087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78817.6 հազար դրամ</w:t>
            </w:r>
          </w:p>
        </w:tc>
      </w:tr>
      <w:tr w:rsidR="00D934E1" w:rsidRPr="002A6CCA" w:rsidTr="00D91B08">
        <w:tc>
          <w:tcPr>
            <w:tcW w:w="9571" w:type="dxa"/>
            <w:gridSpan w:val="2"/>
            <w:vAlign w:val="center"/>
          </w:tcPr>
          <w:p w:rsidR="00D934E1" w:rsidRPr="0071205F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71205F">
              <w:rPr>
                <w:rFonts w:ascii="GHEA Grapalat" w:hAnsi="GHEA Grapalat"/>
                <w:b/>
                <w:sz w:val="20"/>
                <w:lang w:val="hy-AM"/>
              </w:rPr>
              <w:t>4 ավագ դպրոցի մասնակի և ընթացիկ նորոգում</w:t>
            </w:r>
          </w:p>
        </w:tc>
      </w:tr>
      <w:tr w:rsidR="00D934E1" w:rsidRPr="002A6CCA" w:rsidTr="00D91B08">
        <w:tc>
          <w:tcPr>
            <w:tcW w:w="7235" w:type="dxa"/>
            <w:vAlign w:val="bottom"/>
          </w:tcPr>
          <w:p w:rsidR="00D934E1" w:rsidRPr="0071205F" w:rsidRDefault="00D934E1" w:rsidP="00D934E1">
            <w:pPr>
              <w:rPr>
                <w:rFonts w:ascii="GHEA Grapalat" w:hAnsi="GHEA Grapalat" w:cs="Calibri"/>
                <w:szCs w:val="22"/>
                <w:lang w:val="hy-AM"/>
              </w:rPr>
            </w:pPr>
            <w:r w:rsidRPr="0071205F">
              <w:rPr>
                <w:rFonts w:ascii="GHEA Grapalat" w:hAnsi="GHEA Grapalat" w:cs="Calibri"/>
                <w:szCs w:val="22"/>
                <w:lang w:val="hy-AM"/>
              </w:rPr>
              <w:t>«Շիրակի պետական համալսարանի համալսարան» հիմնադրամի ավագ դպրոցի մարզադահլիճի հիմնանորոգում</w:t>
            </w:r>
          </w:p>
        </w:tc>
        <w:tc>
          <w:tcPr>
            <w:tcW w:w="2336" w:type="dxa"/>
          </w:tcPr>
          <w:p w:rsidR="00D934E1" w:rsidRPr="0071205F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15107.5 հազար դրամ</w:t>
            </w:r>
          </w:p>
        </w:tc>
      </w:tr>
      <w:tr w:rsidR="00D934E1" w:rsidRPr="002A6CCA" w:rsidTr="00D91B08">
        <w:tc>
          <w:tcPr>
            <w:tcW w:w="7235" w:type="dxa"/>
            <w:vAlign w:val="bottom"/>
          </w:tcPr>
          <w:p w:rsidR="00D934E1" w:rsidRPr="0071205F" w:rsidRDefault="00D934E1" w:rsidP="00D934E1">
            <w:pPr>
              <w:rPr>
                <w:rFonts w:ascii="GHEA Grapalat" w:hAnsi="GHEA Grapalat" w:cs="Calibri"/>
                <w:szCs w:val="22"/>
                <w:lang w:val="hy-AM"/>
              </w:rPr>
            </w:pPr>
            <w:r w:rsidRPr="0071205F">
              <w:rPr>
                <w:rFonts w:ascii="GHEA Grapalat" w:hAnsi="GHEA Grapalat" w:cs="Calibri"/>
                <w:szCs w:val="22"/>
                <w:lang w:val="hy-AM"/>
              </w:rPr>
              <w:t>«Եղվարդի N1 ավագ դպրոց» ՊՈԱԿ-ի պարիսպի և ընդհանուր նորոգում</w:t>
            </w:r>
          </w:p>
        </w:tc>
        <w:tc>
          <w:tcPr>
            <w:tcW w:w="2336" w:type="dxa"/>
          </w:tcPr>
          <w:p w:rsidR="00D934E1" w:rsidRPr="0071205F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20561.6 հազար դրամ</w:t>
            </w:r>
          </w:p>
        </w:tc>
      </w:tr>
      <w:tr w:rsidR="00D934E1" w:rsidRPr="002A6CCA" w:rsidTr="00D91B08">
        <w:tc>
          <w:tcPr>
            <w:tcW w:w="7235" w:type="dxa"/>
            <w:vAlign w:val="bottom"/>
          </w:tcPr>
          <w:p w:rsidR="00D934E1" w:rsidRPr="0071205F" w:rsidRDefault="00D934E1" w:rsidP="00D934E1">
            <w:pPr>
              <w:rPr>
                <w:rFonts w:ascii="GHEA Grapalat" w:hAnsi="GHEA Grapalat" w:cs="Calibri"/>
                <w:szCs w:val="22"/>
                <w:lang w:val="hy-AM"/>
              </w:rPr>
            </w:pPr>
            <w:r w:rsidRPr="0071205F">
              <w:rPr>
                <w:rFonts w:ascii="GHEA Grapalat" w:hAnsi="GHEA Grapalat" w:cs="Calibri"/>
                <w:szCs w:val="22"/>
                <w:lang w:val="hy-AM"/>
              </w:rPr>
              <w:t>«Վաղարշապատի Գրիգոր Նարեկացու անվան N2 ավագ դպրոց» ՊՈԱԿ-ի մարզադահլիճի և հանդիսությունների դահլիճի նորոգում</w:t>
            </w:r>
          </w:p>
        </w:tc>
        <w:tc>
          <w:tcPr>
            <w:tcW w:w="2336" w:type="dxa"/>
          </w:tcPr>
          <w:p w:rsidR="00D934E1" w:rsidRPr="0071205F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40895.5 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71205F" w:rsidRDefault="00D934E1" w:rsidP="00D934E1">
            <w:pPr>
              <w:rPr>
                <w:rFonts w:ascii="GHEA Grapalat" w:hAnsi="GHEA Grapalat" w:cs="Calibri"/>
                <w:szCs w:val="22"/>
                <w:lang w:val="hy-AM"/>
              </w:rPr>
            </w:pPr>
            <w:r w:rsidRPr="0071205F">
              <w:rPr>
                <w:rFonts w:ascii="GHEA Grapalat" w:hAnsi="GHEA Grapalat" w:cs="Calibri"/>
                <w:szCs w:val="22"/>
                <w:lang w:val="hy-AM"/>
              </w:rPr>
              <w:t>«Երևանի թիվ 195 ավագ դպրոց» ՊՈԱԿ-ի շենքին պատճառված վնասի վերականգնում</w:t>
            </w:r>
          </w:p>
        </w:tc>
        <w:tc>
          <w:tcPr>
            <w:tcW w:w="2336" w:type="dxa"/>
          </w:tcPr>
          <w:p w:rsidR="00D934E1" w:rsidRPr="0071205F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17991.4 հազար դրամ</w:t>
            </w:r>
          </w:p>
        </w:tc>
      </w:tr>
      <w:tr w:rsidR="00D934E1" w:rsidRPr="002A6CCA" w:rsidTr="00D91B08">
        <w:tc>
          <w:tcPr>
            <w:tcW w:w="9571" w:type="dxa"/>
            <w:gridSpan w:val="2"/>
            <w:vAlign w:val="center"/>
          </w:tcPr>
          <w:p w:rsidR="00D934E1" w:rsidRPr="00575355" w:rsidRDefault="00D934E1" w:rsidP="00D934E1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575355">
              <w:rPr>
                <w:rFonts w:ascii="GHEA Grapalat" w:hAnsi="GHEA Grapalat"/>
                <w:b/>
                <w:sz w:val="20"/>
                <w:lang w:val="hy-AM"/>
              </w:rPr>
              <w:t>թվով 30 հիմնական և միջնակարգ դպրոցի շենքային պայմանների բարելավման  (խոցելի երեխաների սոցիալական ներառման նպատակով թեքահարթակների կառուցում, սանհանգույցների նորոգում/հարմարեցում, աջակցման սենյակի նորոգում)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«Երևանի Հենրիկ Խաչատրյանի անվան N 199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6,528.6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«Երևանի Մ. Սարյանի անվան N 86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6,095.2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«Երևանի Ստեփան Շահումյանի անվան N 1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7,254.5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«Երևանի N 136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4,273.3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«Երևանի Սիլվա Կապուտիկյանի անվան N 145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5,153.2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«Երևանի Հ. Օշականի անվան N 172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4,989.8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«Երևանի Ղ. Աղայանի անվան N 63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3,485.3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«Երևանի Ռուբեն Սևակի անվան N 151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2,461.8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«Երևանի Վ.Վաղարշյանի անվան N 80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2,535.5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«Երևանի N 163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4,398.0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«Երևանի N 156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6,655.5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«Քաջարանի թիվ 5 միջնակարգ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3,748.5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ru-RU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ru-RU"/>
              </w:rPr>
              <w:t>«Սպանդարյանի միջնակարգ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4,237.8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«Ա. Սարգսյանի անվան Տեղի N 1 միջնակարգ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1,795.1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D91B08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«Հրանտ Ոսկանյանի անվան Կապանի թիվ 12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D91B08" w:rsidRDefault="00D934E1" w:rsidP="00D91B08">
            <w:pPr>
              <w:rPr>
                <w:rFonts w:ascii="GHEA Grapalat" w:hAnsi="GHEA Grapalat" w:cs="Calibri"/>
                <w:iCs/>
                <w:color w:val="000000"/>
                <w:szCs w:val="22"/>
                <w:lang w:val="hy-AM"/>
              </w:rPr>
            </w:pPr>
            <w:r w:rsidRPr="00D91B08">
              <w:rPr>
                <w:rFonts w:ascii="GHEA Grapalat" w:hAnsi="GHEA Grapalat" w:cs="Calibri"/>
                <w:iCs/>
                <w:color w:val="000000"/>
                <w:szCs w:val="22"/>
                <w:lang w:val="hy-AM"/>
              </w:rPr>
              <w:t>4,</w:t>
            </w:r>
            <w:r w:rsidR="00D91B08" w:rsidRPr="00D91B08">
              <w:rPr>
                <w:rFonts w:ascii="GHEA Grapalat" w:hAnsi="GHEA Grapalat" w:cs="Calibri"/>
                <w:iCs/>
                <w:color w:val="000000"/>
                <w:szCs w:val="22"/>
                <w:lang w:val="hy-AM"/>
              </w:rPr>
              <w:t>849.</w:t>
            </w:r>
            <w:r w:rsidR="00D91B08"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7</w:t>
            </w:r>
            <w:r w:rsidRPr="00D91B08">
              <w:rPr>
                <w:rFonts w:ascii="GHEA Grapalat" w:hAnsi="GHEA Grapalat" w:cs="Calibri"/>
                <w:iCs/>
                <w:color w:val="000000"/>
                <w:szCs w:val="22"/>
                <w:lang w:val="hy-AM"/>
              </w:rPr>
              <w:t xml:space="preserve"> հազար դրամ</w:t>
            </w:r>
          </w:p>
        </w:tc>
      </w:tr>
      <w:tr w:rsidR="00D934E1" w:rsidRPr="00D91B08" w:rsidTr="00D91B08">
        <w:tc>
          <w:tcPr>
            <w:tcW w:w="7235" w:type="dxa"/>
            <w:vAlign w:val="center"/>
          </w:tcPr>
          <w:p w:rsidR="00D934E1" w:rsidRPr="00D91B08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D91B08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«Եղվարդի միջնակարգ դպրոց» ՊՈԱԿ</w:t>
            </w:r>
          </w:p>
        </w:tc>
        <w:tc>
          <w:tcPr>
            <w:tcW w:w="2336" w:type="dxa"/>
            <w:vAlign w:val="center"/>
          </w:tcPr>
          <w:p w:rsidR="00D934E1" w:rsidRPr="00D91B08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hy-AM"/>
              </w:rPr>
            </w:pPr>
            <w:r w:rsidRPr="00D91B08">
              <w:rPr>
                <w:rFonts w:ascii="GHEA Grapalat" w:hAnsi="GHEA Grapalat" w:cs="Calibri"/>
                <w:iCs/>
                <w:color w:val="000000"/>
                <w:szCs w:val="22"/>
                <w:lang w:val="hy-AM"/>
              </w:rPr>
              <w:t>4,962.7 հազար դրամ</w:t>
            </w:r>
          </w:p>
        </w:tc>
      </w:tr>
      <w:tr w:rsidR="00D934E1" w:rsidRPr="00D91B08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«Սիսիանի N 5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D91B08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hy-AM"/>
              </w:rPr>
            </w:pPr>
            <w:r w:rsidRPr="00D91B08">
              <w:rPr>
                <w:rFonts w:ascii="GHEA Grapalat" w:hAnsi="GHEA Grapalat" w:cs="Calibri"/>
                <w:iCs/>
                <w:color w:val="000000"/>
                <w:szCs w:val="22"/>
                <w:lang w:val="hy-AM"/>
              </w:rPr>
              <w:t>2,385.3 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«Սիսիանի N 2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5,769.5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«Սիսիանի N 1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5,203.1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«Արմավիրի N 6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4,719.4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«Արմավիրի N 8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3,899.1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«Արմավիրի զորավար Անդրանիկ Օզանյանի անվան N 5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2,160.5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«Վաղարշապատի Երվանդ Օտյանի անվան N 7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1B08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>3,</w:t>
            </w:r>
            <w:r w:rsidR="00D91B08"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252</w:t>
            </w: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.7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«Վաղարշապատի Զորավար Անդրանիկի անվան N 12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5,600.9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ru-RU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ru-RU"/>
              </w:rPr>
              <w:t>«Սարդարապատի միջնակարգ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3,781.5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ru-RU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ru-RU"/>
              </w:rPr>
              <w:t>«Արենիի միջնակարգ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2,254.3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ru-RU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ru-RU"/>
              </w:rPr>
              <w:t>«Շատինի միջնակարգ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3,855.9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ru-RU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ru-RU"/>
              </w:rPr>
              <w:t>«Վայքի հիմնական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3,037.6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«Զառիթափի Ա.Մելիքյանի անվան միջնակարգ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2,617.5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7235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«Սպիտակի Անանիա Շիրակացու անվան N 8 միջնակարգ դպրոց» ՊՈԱԿ</w:t>
            </w:r>
          </w:p>
        </w:tc>
        <w:tc>
          <w:tcPr>
            <w:tcW w:w="2336" w:type="dxa"/>
            <w:vAlign w:val="center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4,429.8 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2A6CCA" w:rsidTr="00D91B08">
        <w:tc>
          <w:tcPr>
            <w:tcW w:w="9571" w:type="dxa"/>
            <w:gridSpan w:val="2"/>
            <w:vAlign w:val="center"/>
          </w:tcPr>
          <w:p w:rsidR="00D934E1" w:rsidRPr="003153CB" w:rsidRDefault="00D934E1" w:rsidP="00D934E1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Cs w:val="22"/>
                <w:lang w:val="en-US"/>
              </w:rPr>
            </w:pPr>
            <w:r w:rsidRPr="003153CB">
              <w:rPr>
                <w:rFonts w:ascii="GHEA Grapalat" w:hAnsi="GHEA Grapalat" w:cs="Calibri"/>
                <w:b/>
                <w:iCs/>
                <w:color w:val="000000"/>
                <w:szCs w:val="22"/>
                <w:lang w:val="en-US"/>
              </w:rPr>
              <w:lastRenderedPageBreak/>
              <w:t>1 դպրոցի վերակառուցում</w:t>
            </w:r>
          </w:p>
        </w:tc>
      </w:tr>
      <w:tr w:rsidR="00D934E1" w:rsidRPr="00575355" w:rsidTr="00D91B08">
        <w:tc>
          <w:tcPr>
            <w:tcW w:w="7235" w:type="dxa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575355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«Երևանի Դ. Հովսեփյանի անվան N 191 հիմնական դպրոց» ՀՈԱԿ</w:t>
            </w:r>
          </w:p>
        </w:tc>
        <w:tc>
          <w:tcPr>
            <w:tcW w:w="2336" w:type="dxa"/>
          </w:tcPr>
          <w:p w:rsidR="00D934E1" w:rsidRPr="00575355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</w:pPr>
            <w:r w:rsidRPr="00575355">
              <w:rPr>
                <w:rFonts w:ascii="GHEA Grapalat" w:hAnsi="GHEA Grapalat" w:cs="Calibri"/>
                <w:iCs/>
                <w:color w:val="000000"/>
                <w:szCs w:val="22"/>
                <w:lang w:val="ru-RU"/>
              </w:rPr>
              <w:t xml:space="preserve">85,303.0 </w:t>
            </w:r>
            <w:r w:rsidRPr="003153CB"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հազար դրամ</w:t>
            </w:r>
          </w:p>
        </w:tc>
      </w:tr>
      <w:tr w:rsidR="00D934E1" w:rsidRPr="00575355" w:rsidTr="00D91B08">
        <w:tc>
          <w:tcPr>
            <w:tcW w:w="9571" w:type="dxa"/>
            <w:gridSpan w:val="2"/>
          </w:tcPr>
          <w:p w:rsidR="00D934E1" w:rsidRPr="003153CB" w:rsidRDefault="00D934E1" w:rsidP="00D934E1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Cs w:val="22"/>
                <w:lang w:val="en-US"/>
              </w:rPr>
            </w:pPr>
            <w:r>
              <w:rPr>
                <w:rFonts w:ascii="GHEA Grapalat" w:hAnsi="GHEA Grapalat" w:cs="Calibri"/>
                <w:b/>
                <w:iCs/>
                <w:color w:val="000000"/>
                <w:szCs w:val="22"/>
                <w:lang w:val="en-US"/>
              </w:rPr>
              <w:t>1 մասնագիտական դպրոց</w:t>
            </w:r>
          </w:p>
        </w:tc>
      </w:tr>
      <w:tr w:rsidR="00D934E1" w:rsidRPr="00D91B08" w:rsidTr="00D91B08">
        <w:tc>
          <w:tcPr>
            <w:tcW w:w="7235" w:type="dxa"/>
          </w:tcPr>
          <w:p w:rsidR="00D934E1" w:rsidRPr="00575355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3153CB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«Արամ Մանուկյանի անվան մարզառազմական մասնագիտացված դպրոց» պետական ոչ առևտրային կազմակերպության համար մարզադահլիճի կառուցում</w:t>
            </w:r>
          </w:p>
        </w:tc>
        <w:tc>
          <w:tcPr>
            <w:tcW w:w="2336" w:type="dxa"/>
          </w:tcPr>
          <w:p w:rsidR="00D934E1" w:rsidRPr="00D91B08" w:rsidRDefault="00D91B08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hy-AM"/>
              </w:rPr>
            </w:pPr>
            <w:r w:rsidRPr="00D91B08">
              <w:rPr>
                <w:rFonts w:ascii="GHEA Grapalat" w:hAnsi="GHEA Grapalat" w:cs="Calibri"/>
                <w:iCs/>
                <w:color w:val="000000"/>
                <w:szCs w:val="22"/>
                <w:lang w:val="hy-AM"/>
              </w:rPr>
              <w:t>79,517.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4</w:t>
            </w:r>
            <w:r w:rsidR="00D934E1" w:rsidRPr="00D91B08">
              <w:rPr>
                <w:rFonts w:ascii="GHEA Grapalat" w:hAnsi="GHEA Grapalat" w:cs="Calibri"/>
                <w:iCs/>
                <w:color w:val="000000"/>
                <w:szCs w:val="22"/>
                <w:lang w:val="hy-AM"/>
              </w:rPr>
              <w:t xml:space="preserve"> հազար դրամ</w:t>
            </w:r>
          </w:p>
        </w:tc>
      </w:tr>
      <w:tr w:rsidR="00D934E1" w:rsidRPr="00D91B08" w:rsidTr="00D91B08">
        <w:tc>
          <w:tcPr>
            <w:tcW w:w="9571" w:type="dxa"/>
            <w:gridSpan w:val="2"/>
          </w:tcPr>
          <w:p w:rsidR="00D934E1" w:rsidRPr="00D91B08" w:rsidRDefault="00D934E1" w:rsidP="00D934E1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Cs w:val="22"/>
                <w:lang w:val="hy-AM"/>
              </w:rPr>
            </w:pPr>
            <w:r w:rsidRPr="00D91B08">
              <w:rPr>
                <w:rFonts w:ascii="GHEA Grapalat" w:hAnsi="GHEA Grapalat" w:cs="Calibri"/>
                <w:b/>
                <w:iCs/>
                <w:color w:val="000000"/>
                <w:szCs w:val="22"/>
                <w:lang w:val="hy-AM"/>
              </w:rPr>
              <w:t>1 թանգարան</w:t>
            </w:r>
          </w:p>
        </w:tc>
      </w:tr>
      <w:tr w:rsidR="00D934E1" w:rsidRPr="00575355" w:rsidTr="00D91B08">
        <w:tc>
          <w:tcPr>
            <w:tcW w:w="7235" w:type="dxa"/>
          </w:tcPr>
          <w:p w:rsidR="00D934E1" w:rsidRPr="00D91B08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 w:rsidRPr="003153CB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«Հայաստանի պատմության թանգարան» ՊՈԱԿ</w:t>
            </w:r>
            <w:r w:rsidRPr="00D91B08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-ի  ջեռուցման, օդափոխման և հովացման համակարգի տեղադրման աշխատանքներ</w:t>
            </w:r>
          </w:p>
        </w:tc>
        <w:tc>
          <w:tcPr>
            <w:tcW w:w="2336" w:type="dxa"/>
          </w:tcPr>
          <w:p w:rsidR="00D934E1" w:rsidRPr="003153CB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</w:pPr>
            <w:r w:rsidRPr="00D91B08">
              <w:rPr>
                <w:rFonts w:ascii="GHEA Grapalat" w:hAnsi="GHEA Grapalat" w:cs="Calibri"/>
                <w:iCs/>
                <w:color w:val="000000"/>
                <w:szCs w:val="22"/>
                <w:lang w:val="hy-AM"/>
              </w:rPr>
              <w:t>3594</w:t>
            </w: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53.3 հազար դրամ</w:t>
            </w:r>
          </w:p>
        </w:tc>
      </w:tr>
      <w:tr w:rsidR="00D934E1" w:rsidRPr="00575355" w:rsidTr="00D91B08">
        <w:tc>
          <w:tcPr>
            <w:tcW w:w="9571" w:type="dxa"/>
            <w:gridSpan w:val="2"/>
          </w:tcPr>
          <w:p w:rsidR="00D934E1" w:rsidRPr="003153CB" w:rsidRDefault="00D934E1" w:rsidP="00D934E1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Cs w:val="22"/>
                <w:lang w:val="en-US"/>
              </w:rPr>
            </w:pPr>
            <w:r>
              <w:rPr>
                <w:rFonts w:ascii="GHEA Grapalat" w:hAnsi="GHEA Grapalat" w:cs="Calibri"/>
                <w:b/>
                <w:iCs/>
                <w:color w:val="000000"/>
                <w:szCs w:val="22"/>
                <w:lang w:val="en-US"/>
              </w:rPr>
              <w:t>3 թատրոն</w:t>
            </w:r>
          </w:p>
        </w:tc>
      </w:tr>
      <w:tr w:rsidR="00D934E1" w:rsidRPr="00575355" w:rsidTr="00D91B08">
        <w:tc>
          <w:tcPr>
            <w:tcW w:w="7235" w:type="dxa"/>
            <w:vAlign w:val="center"/>
          </w:tcPr>
          <w:p w:rsidR="00D934E1" w:rsidRPr="001905B3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szCs w:val="22"/>
              </w:rPr>
            </w:pP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>«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Գ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.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Սունդուկյանի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անվան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ազգային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ակադեմիական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թատրոն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»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ՊՈԱԿ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>-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կաթսայատան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նորոգում</w:t>
            </w:r>
          </w:p>
        </w:tc>
        <w:tc>
          <w:tcPr>
            <w:tcW w:w="2336" w:type="dxa"/>
            <w:vAlign w:val="center"/>
          </w:tcPr>
          <w:p w:rsidR="00D934E1" w:rsidRPr="003153CB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</w:pP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120165.3 հազար դրամ</w:t>
            </w:r>
          </w:p>
        </w:tc>
      </w:tr>
      <w:tr w:rsidR="00D91B08" w:rsidRPr="00575355" w:rsidTr="001779DC">
        <w:tc>
          <w:tcPr>
            <w:tcW w:w="9571" w:type="dxa"/>
            <w:gridSpan w:val="2"/>
            <w:vAlign w:val="center"/>
          </w:tcPr>
          <w:p w:rsidR="00D91B08" w:rsidRPr="002939BD" w:rsidRDefault="00D91B08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</w:pP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>«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Ա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.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Սպենդիարյանի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անվան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o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պերայի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և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բալետի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ազգային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ակադեմիական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թատրոն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»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ՊՈԱԿ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>-</w:t>
            </w:r>
            <w:r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ի`</w:t>
            </w:r>
          </w:p>
        </w:tc>
      </w:tr>
      <w:tr w:rsidR="00D91B08" w:rsidRPr="00575355" w:rsidTr="00D91B08">
        <w:tc>
          <w:tcPr>
            <w:tcW w:w="7235" w:type="dxa"/>
            <w:vAlign w:val="center"/>
          </w:tcPr>
          <w:p w:rsidR="00D91B08" w:rsidRPr="001905B3" w:rsidRDefault="00D91B08" w:rsidP="00D91B08">
            <w:pPr>
              <w:jc w:val="right"/>
              <w:rPr>
                <w:rFonts w:ascii="GHEA Grapalat" w:hAnsi="GHEA Grapalat" w:cs="Calibri"/>
                <w:i/>
                <w:iCs/>
                <w:color w:val="000000"/>
                <w:szCs w:val="22"/>
              </w:rPr>
            </w:pPr>
            <w:r w:rsidRPr="002939BD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հասարարական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2939BD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զուգարանների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,  </w:t>
            </w:r>
            <w:r w:rsidRPr="002939BD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դիմահարդարման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2939BD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սենյակների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2939BD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և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2939BD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ձեղնահարկի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2939BD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սենյակների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2939BD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նորոգում</w:t>
            </w:r>
          </w:p>
        </w:tc>
        <w:tc>
          <w:tcPr>
            <w:tcW w:w="2336" w:type="dxa"/>
            <w:vAlign w:val="center"/>
          </w:tcPr>
          <w:p w:rsidR="00D91B08" w:rsidRDefault="00D91B08" w:rsidP="00D91B08">
            <w:pPr>
              <w:jc w:val="right"/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</w:pP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46,181.0 հազար դրամ</w:t>
            </w:r>
          </w:p>
        </w:tc>
      </w:tr>
      <w:tr w:rsidR="00D91B08" w:rsidRPr="00575355" w:rsidTr="00D91B08">
        <w:tc>
          <w:tcPr>
            <w:tcW w:w="7235" w:type="dxa"/>
            <w:vAlign w:val="center"/>
          </w:tcPr>
          <w:p w:rsidR="00D91B08" w:rsidRPr="00D91B08" w:rsidRDefault="00D91B08" w:rsidP="00D91B08">
            <w:pPr>
              <w:jc w:val="right"/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բեմի վերազիննում</w:t>
            </w:r>
          </w:p>
        </w:tc>
        <w:tc>
          <w:tcPr>
            <w:tcW w:w="2336" w:type="dxa"/>
            <w:vAlign w:val="center"/>
          </w:tcPr>
          <w:p w:rsidR="00D91B08" w:rsidRDefault="00D91B08" w:rsidP="00D91B08">
            <w:pPr>
              <w:jc w:val="right"/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</w:pP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11,996.2  հազար դրամ</w:t>
            </w:r>
          </w:p>
        </w:tc>
      </w:tr>
      <w:tr w:rsidR="00D934E1" w:rsidRPr="00575355" w:rsidTr="00D91B08">
        <w:tc>
          <w:tcPr>
            <w:tcW w:w="7235" w:type="dxa"/>
            <w:vAlign w:val="center"/>
          </w:tcPr>
          <w:p w:rsidR="00D934E1" w:rsidRPr="001905B3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szCs w:val="22"/>
              </w:rPr>
            </w:pP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>«</w:t>
            </w:r>
            <w:r w:rsidRPr="002939BD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Գյումրու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2939BD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Վ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. </w:t>
            </w:r>
            <w:r w:rsidRPr="002939BD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Աճեմյանի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2939BD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անվան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2939BD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պետական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2939BD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դրամատիկական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2939BD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թատրոն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» </w:t>
            </w:r>
            <w:r w:rsidRPr="002939BD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ՊՈԱԿ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>-</w:t>
            </w:r>
            <w:r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հակահրդեհային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համակարգի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տեղադրման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աշխատանքներ</w:t>
            </w:r>
          </w:p>
        </w:tc>
        <w:tc>
          <w:tcPr>
            <w:tcW w:w="2336" w:type="dxa"/>
            <w:vAlign w:val="center"/>
          </w:tcPr>
          <w:p w:rsidR="00D934E1" w:rsidRPr="002939BD" w:rsidRDefault="00D91B08" w:rsidP="00D91B08">
            <w:pP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</w:pP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4,184.3</w:t>
            </w:r>
            <w:r w:rsidR="00D934E1"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 xml:space="preserve"> հազար դրամ</w:t>
            </w:r>
          </w:p>
        </w:tc>
      </w:tr>
      <w:tr w:rsidR="00D934E1" w:rsidRPr="00575355" w:rsidTr="00D91B08">
        <w:tc>
          <w:tcPr>
            <w:tcW w:w="9571" w:type="dxa"/>
            <w:gridSpan w:val="2"/>
            <w:shd w:val="clear" w:color="auto" w:fill="D9D9D9" w:themeFill="background1" w:themeFillShade="D9"/>
          </w:tcPr>
          <w:p w:rsidR="00D934E1" w:rsidRPr="003153CB" w:rsidRDefault="00D934E1" w:rsidP="00D934E1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Cs w:val="22"/>
                <w:lang w:val="en-US"/>
              </w:rPr>
            </w:pPr>
            <w:r>
              <w:rPr>
                <w:rFonts w:ascii="GHEA Grapalat" w:hAnsi="GHEA Grapalat" w:cs="Calibri"/>
                <w:b/>
                <w:iCs/>
                <w:color w:val="000000"/>
                <w:szCs w:val="22"/>
                <w:lang w:val="en-US"/>
              </w:rPr>
              <w:t>ՆԱԽԱԳԾՄԱՆ ԱՇԽԱՏԱՆՔՆԵՐ</w:t>
            </w:r>
          </w:p>
        </w:tc>
      </w:tr>
      <w:tr w:rsidR="00D934E1" w:rsidRPr="00575355" w:rsidTr="00D91B08">
        <w:tc>
          <w:tcPr>
            <w:tcW w:w="9571" w:type="dxa"/>
            <w:gridSpan w:val="2"/>
          </w:tcPr>
          <w:p w:rsidR="00D934E1" w:rsidRPr="00D91B08" w:rsidRDefault="00D934E1" w:rsidP="00D934E1">
            <w:pPr>
              <w:jc w:val="center"/>
              <w:rPr>
                <w:rFonts w:ascii="GHEA Grapalat" w:hAnsi="GHEA Grapalat" w:cs="Calibri"/>
                <w:iCs/>
                <w:color w:val="000000"/>
                <w:szCs w:val="22"/>
              </w:rPr>
            </w:pPr>
            <w:r w:rsidRPr="003153CB">
              <w:rPr>
                <w:rFonts w:ascii="GHEA Grapalat" w:hAnsi="GHEA Grapalat" w:cs="Calibri"/>
                <w:b/>
                <w:iCs/>
                <w:color w:val="000000"/>
                <w:szCs w:val="22"/>
                <w:lang w:val="en-US"/>
              </w:rPr>
              <w:t xml:space="preserve">1 դպրոցի </w:t>
            </w:r>
            <w:r>
              <w:rPr>
                <w:rFonts w:ascii="GHEA Grapalat" w:hAnsi="GHEA Grapalat" w:cs="Calibri"/>
                <w:b/>
                <w:iCs/>
                <w:color w:val="000000"/>
                <w:szCs w:val="22"/>
                <w:lang w:val="en-US"/>
              </w:rPr>
              <w:t>նորոգում</w:t>
            </w:r>
          </w:p>
        </w:tc>
      </w:tr>
      <w:tr w:rsidR="00D934E1" w:rsidRPr="00575355" w:rsidTr="00D91B08">
        <w:tc>
          <w:tcPr>
            <w:tcW w:w="7235" w:type="dxa"/>
          </w:tcPr>
          <w:p w:rsidR="00D934E1" w:rsidRPr="00D91B08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</w:rPr>
            </w:pPr>
            <w:r w:rsidRPr="00D91B08">
              <w:rPr>
                <w:rFonts w:ascii="GHEA Grapalat" w:hAnsi="GHEA Grapalat" w:cs="Calibri"/>
                <w:i/>
                <w:iCs/>
                <w:color w:val="000000"/>
              </w:rPr>
              <w:t>«</w:t>
            </w:r>
            <w:r w:rsidRPr="00575355">
              <w:rPr>
                <w:rFonts w:ascii="GHEA Grapalat" w:hAnsi="GHEA Grapalat" w:cs="Calibri"/>
                <w:i/>
                <w:iCs/>
                <w:color w:val="000000"/>
                <w:lang w:val="ru-RU"/>
              </w:rPr>
              <w:t>Բարձրաշենի</w:t>
            </w:r>
            <w:r w:rsidRPr="00D91B08">
              <w:rPr>
                <w:rFonts w:ascii="GHEA Grapalat" w:hAnsi="GHEA Grapalat" w:cs="Calibri"/>
                <w:i/>
                <w:iCs/>
                <w:color w:val="000000"/>
              </w:rPr>
              <w:t xml:space="preserve"> </w:t>
            </w:r>
            <w:r w:rsidRPr="00575355">
              <w:rPr>
                <w:rFonts w:ascii="GHEA Grapalat" w:hAnsi="GHEA Grapalat" w:cs="Calibri"/>
                <w:i/>
                <w:iCs/>
                <w:color w:val="000000"/>
                <w:lang w:val="ru-RU"/>
              </w:rPr>
              <w:t>միջնակարգ</w:t>
            </w:r>
            <w:r w:rsidRPr="00D91B08">
              <w:rPr>
                <w:rFonts w:ascii="GHEA Grapalat" w:hAnsi="GHEA Grapalat" w:cs="Calibri"/>
                <w:i/>
                <w:iCs/>
                <w:color w:val="000000"/>
              </w:rPr>
              <w:t xml:space="preserve"> </w:t>
            </w:r>
            <w:r w:rsidRPr="00575355">
              <w:rPr>
                <w:rFonts w:ascii="GHEA Grapalat" w:hAnsi="GHEA Grapalat" w:cs="Calibri"/>
                <w:i/>
                <w:iCs/>
                <w:color w:val="000000"/>
                <w:lang w:val="ru-RU"/>
              </w:rPr>
              <w:t>դպրոց</w:t>
            </w:r>
            <w:r w:rsidRPr="00D91B08">
              <w:rPr>
                <w:rFonts w:ascii="GHEA Grapalat" w:hAnsi="GHEA Grapalat" w:cs="Calibri"/>
                <w:i/>
                <w:iCs/>
                <w:color w:val="000000"/>
              </w:rPr>
              <w:t>»</w:t>
            </w:r>
          </w:p>
        </w:tc>
        <w:tc>
          <w:tcPr>
            <w:tcW w:w="2336" w:type="dxa"/>
          </w:tcPr>
          <w:p w:rsidR="00D934E1" w:rsidRPr="00D91B08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</w:rPr>
            </w:pPr>
            <w:r w:rsidRPr="00D91B08">
              <w:rPr>
                <w:rFonts w:ascii="GHEA Grapalat" w:hAnsi="GHEA Grapalat" w:cs="Calibri"/>
                <w:iCs/>
                <w:color w:val="000000"/>
                <w:szCs w:val="22"/>
              </w:rPr>
              <w:t xml:space="preserve">             17,588.0 </w:t>
            </w:r>
          </w:p>
        </w:tc>
      </w:tr>
      <w:tr w:rsidR="00D934E1" w:rsidRPr="00575355" w:rsidTr="00D91B08">
        <w:tc>
          <w:tcPr>
            <w:tcW w:w="9571" w:type="dxa"/>
            <w:gridSpan w:val="2"/>
          </w:tcPr>
          <w:p w:rsidR="00D934E1" w:rsidRPr="003F58E2" w:rsidRDefault="00D934E1" w:rsidP="00D934E1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Cs w:val="22"/>
                <w:lang w:val="en-US"/>
              </w:rPr>
            </w:pPr>
            <w:r>
              <w:rPr>
                <w:rFonts w:ascii="GHEA Grapalat" w:hAnsi="GHEA Grapalat" w:cs="Calibri"/>
                <w:b/>
                <w:iCs/>
                <w:color w:val="000000"/>
                <w:szCs w:val="22"/>
                <w:lang w:val="en-US"/>
              </w:rPr>
              <w:t>թվով 3 թանգարան</w:t>
            </w:r>
          </w:p>
        </w:tc>
      </w:tr>
      <w:tr w:rsidR="00D934E1" w:rsidRPr="00575355" w:rsidTr="00D91B08">
        <w:tc>
          <w:tcPr>
            <w:tcW w:w="7235" w:type="dxa"/>
            <w:vAlign w:val="center"/>
          </w:tcPr>
          <w:p w:rsidR="00D934E1" w:rsidRPr="001905B3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szCs w:val="22"/>
              </w:rPr>
            </w:pP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>«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Ե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>.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Չարենցի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անվան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տուն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>-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թանգարան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» 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ՊՈԱԿ</w:t>
            </w:r>
          </w:p>
        </w:tc>
        <w:tc>
          <w:tcPr>
            <w:tcW w:w="2336" w:type="dxa"/>
          </w:tcPr>
          <w:p w:rsidR="00D934E1" w:rsidRPr="003F58E2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</w:pP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11250.0 հազար դրամ</w:t>
            </w:r>
          </w:p>
        </w:tc>
      </w:tr>
      <w:tr w:rsidR="00D934E1" w:rsidRPr="00575355" w:rsidTr="00D91B08">
        <w:tc>
          <w:tcPr>
            <w:tcW w:w="7235" w:type="dxa"/>
            <w:vAlign w:val="center"/>
          </w:tcPr>
          <w:p w:rsidR="00D934E1" w:rsidRPr="001905B3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szCs w:val="22"/>
              </w:rPr>
            </w:pP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>«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. 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Ադոնցի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անվան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թանգարան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» 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ՊՈԱԿ</w:t>
            </w:r>
          </w:p>
        </w:tc>
        <w:tc>
          <w:tcPr>
            <w:tcW w:w="2336" w:type="dxa"/>
          </w:tcPr>
          <w:p w:rsidR="00D934E1" w:rsidRPr="003F58E2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</w:pP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9611.5 հազար դրամ</w:t>
            </w:r>
          </w:p>
        </w:tc>
      </w:tr>
      <w:tr w:rsidR="00D934E1" w:rsidRPr="00575355" w:rsidTr="00D91B08">
        <w:tc>
          <w:tcPr>
            <w:tcW w:w="7235" w:type="dxa"/>
            <w:vAlign w:val="center"/>
          </w:tcPr>
          <w:p w:rsidR="00D934E1" w:rsidRPr="001905B3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szCs w:val="22"/>
              </w:rPr>
            </w:pP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ՀԱՊ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ՊՈԱԿ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>-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Էջմիածնի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Խորեն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Տեր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>-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Հարությանի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մասնաճյուղի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2-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րդ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հարկի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վերակառուցում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սփյուռքի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F58E2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թանգարանի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</w:p>
        </w:tc>
        <w:tc>
          <w:tcPr>
            <w:tcW w:w="2336" w:type="dxa"/>
          </w:tcPr>
          <w:p w:rsidR="00D934E1" w:rsidRPr="003F58E2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</w:pP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10355.6 հազար դրամ</w:t>
            </w:r>
          </w:p>
        </w:tc>
      </w:tr>
      <w:tr w:rsidR="00D934E1" w:rsidRPr="00575355" w:rsidTr="00D91B08">
        <w:tc>
          <w:tcPr>
            <w:tcW w:w="9571" w:type="dxa"/>
            <w:gridSpan w:val="2"/>
            <w:vAlign w:val="center"/>
          </w:tcPr>
          <w:p w:rsidR="00D934E1" w:rsidRPr="003F58E2" w:rsidRDefault="00D934E1" w:rsidP="00D934E1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Cs w:val="22"/>
                <w:lang w:val="en-US"/>
              </w:rPr>
            </w:pPr>
            <w:r>
              <w:rPr>
                <w:rFonts w:ascii="GHEA Grapalat" w:hAnsi="GHEA Grapalat" w:cs="Calibri"/>
                <w:b/>
                <w:iCs/>
                <w:color w:val="000000"/>
                <w:szCs w:val="22"/>
                <w:lang w:val="en-US"/>
              </w:rPr>
              <w:t>1 թատրոն</w:t>
            </w:r>
          </w:p>
        </w:tc>
      </w:tr>
      <w:tr w:rsidR="00D934E1" w:rsidRPr="00575355" w:rsidTr="00D91B08">
        <w:tc>
          <w:tcPr>
            <w:tcW w:w="7235" w:type="dxa"/>
            <w:vAlign w:val="center"/>
          </w:tcPr>
          <w:p w:rsidR="00D934E1" w:rsidRPr="001905B3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szCs w:val="22"/>
              </w:rPr>
            </w:pP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>«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Ա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.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Սպենդիարյանի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անվան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o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պերայի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և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բալետի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ազգային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ակադեմիական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թատրոն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» </w:t>
            </w:r>
            <w:r w:rsidRPr="003153CB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ՊՈԱԿ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>-</w:t>
            </w:r>
            <w:r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տանիքի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  <w:szCs w:val="22"/>
                <w:lang w:val="en-US"/>
              </w:rPr>
              <w:t>նորոգում</w:t>
            </w:r>
          </w:p>
        </w:tc>
        <w:tc>
          <w:tcPr>
            <w:tcW w:w="2336" w:type="dxa"/>
          </w:tcPr>
          <w:p w:rsidR="00D934E1" w:rsidRPr="003F58E2" w:rsidRDefault="00D934E1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</w:pP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3127.3 հազար դրամ</w:t>
            </w:r>
          </w:p>
        </w:tc>
      </w:tr>
      <w:tr w:rsidR="00D934E1" w:rsidRPr="00575355" w:rsidTr="00D91B08">
        <w:tc>
          <w:tcPr>
            <w:tcW w:w="9571" w:type="dxa"/>
            <w:gridSpan w:val="2"/>
            <w:shd w:val="clear" w:color="auto" w:fill="D9D9D9" w:themeFill="background1" w:themeFillShade="D9"/>
            <w:vAlign w:val="center"/>
          </w:tcPr>
          <w:p w:rsidR="00D934E1" w:rsidRPr="00F93D4E" w:rsidRDefault="00D934E1" w:rsidP="00D934E1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Cs w:val="22"/>
                <w:lang w:val="en-US"/>
              </w:rPr>
            </w:pPr>
            <w:r>
              <w:rPr>
                <w:rFonts w:ascii="GHEA Grapalat" w:hAnsi="GHEA Grapalat" w:cs="Calibri"/>
                <w:b/>
                <w:iCs/>
                <w:color w:val="000000"/>
                <w:szCs w:val="22"/>
                <w:lang w:val="en-US"/>
              </w:rPr>
              <w:t>ԱՐՁԱՆԻ ՊԱՏՐԱՍՏՈՒՄ</w:t>
            </w:r>
          </w:p>
        </w:tc>
      </w:tr>
      <w:tr w:rsidR="00D934E1" w:rsidRPr="00575355" w:rsidTr="00D91B08">
        <w:tc>
          <w:tcPr>
            <w:tcW w:w="7235" w:type="dxa"/>
            <w:vAlign w:val="center"/>
          </w:tcPr>
          <w:p w:rsidR="00D934E1" w:rsidRPr="001905B3" w:rsidRDefault="00D934E1" w:rsidP="00D934E1">
            <w:pPr>
              <w:rPr>
                <w:rFonts w:ascii="GHEA Grapalat" w:hAnsi="GHEA Grapalat" w:cs="Calibri"/>
                <w:i/>
                <w:iCs/>
                <w:color w:val="000000"/>
                <w:szCs w:val="22"/>
              </w:rPr>
            </w:pPr>
            <w:r w:rsidRPr="00F93D4E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Կարեն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F93D4E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Դեմիրճյանի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F93D4E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արձանի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F93D4E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և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F93D4E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պատվանդանի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F93D4E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պատրաստում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F93D4E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և</w:t>
            </w:r>
            <w:r w:rsidRPr="001905B3">
              <w:rPr>
                <w:rFonts w:ascii="GHEA Grapalat" w:hAnsi="GHEA Grapalat" w:cs="Calibri"/>
                <w:i/>
                <w:iCs/>
                <w:color w:val="000000"/>
                <w:szCs w:val="22"/>
              </w:rPr>
              <w:t xml:space="preserve"> </w:t>
            </w:r>
            <w:r w:rsidRPr="00F93D4E">
              <w:rPr>
                <w:rFonts w:ascii="GHEA Grapalat" w:hAnsi="GHEA Grapalat" w:cs="Calibri"/>
                <w:i/>
                <w:iCs/>
                <w:color w:val="000000"/>
                <w:szCs w:val="22"/>
                <w:lang w:val="ru-RU"/>
              </w:rPr>
              <w:t>տեղադրում</w:t>
            </w:r>
          </w:p>
        </w:tc>
        <w:tc>
          <w:tcPr>
            <w:tcW w:w="2336" w:type="dxa"/>
          </w:tcPr>
          <w:p w:rsidR="00D934E1" w:rsidRDefault="00D91B08" w:rsidP="00D934E1">
            <w:pP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</w:pPr>
            <w:r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60,014</w:t>
            </w:r>
            <w:r w:rsidR="00D934E1">
              <w:rPr>
                <w:rFonts w:ascii="GHEA Grapalat" w:hAnsi="GHEA Grapalat" w:cs="Calibri"/>
                <w:iCs/>
                <w:color w:val="000000"/>
                <w:szCs w:val="22"/>
                <w:lang w:val="en-US"/>
              </w:rPr>
              <w:t>.0 հազար դրամ</w:t>
            </w:r>
          </w:p>
        </w:tc>
      </w:tr>
    </w:tbl>
    <w:p w:rsidR="00D934E1" w:rsidRPr="001905B3" w:rsidRDefault="00D934E1" w:rsidP="00D934E1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en-GB"/>
        </w:rPr>
      </w:pPr>
      <w:r>
        <w:rPr>
          <w:rFonts w:ascii="GHEA Grapalat" w:hAnsi="GHEA Grapalat"/>
        </w:rPr>
        <w:t>Նախագծի</w:t>
      </w:r>
      <w:r w:rsidRPr="001905B3"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</w:rPr>
        <w:t>ընդունման</w:t>
      </w:r>
      <w:r w:rsidRPr="001905B3"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</w:rPr>
        <w:t>անհրաժեշտությունն</w:t>
      </w:r>
      <w:r w:rsidRPr="001905B3"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</w:rPr>
        <w:t>ելնում</w:t>
      </w:r>
      <w:r w:rsidRPr="001905B3"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</w:rPr>
        <w:t>է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ՀՀ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վարչապետ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Նիկոլ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Փաշինյանի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մոտ</w:t>
      </w:r>
      <w:r w:rsidRPr="001905B3">
        <w:rPr>
          <w:rFonts w:ascii="GHEA Grapalat" w:hAnsi="GHEA Grapalat"/>
          <w:lang w:val="en-GB"/>
        </w:rPr>
        <w:t xml:space="preserve"> 2020 </w:t>
      </w:r>
      <w:r w:rsidRPr="00C80563">
        <w:rPr>
          <w:rFonts w:ascii="GHEA Grapalat" w:hAnsi="GHEA Grapalat"/>
          <w:lang w:val="ru-RU"/>
        </w:rPr>
        <w:t>թվականի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ապրիլի</w:t>
      </w:r>
      <w:r w:rsidRPr="001905B3">
        <w:rPr>
          <w:rFonts w:ascii="GHEA Grapalat" w:hAnsi="GHEA Grapalat"/>
          <w:lang w:val="en-GB"/>
        </w:rPr>
        <w:t xml:space="preserve"> 29-</w:t>
      </w:r>
      <w:r w:rsidRPr="00C80563">
        <w:rPr>
          <w:rFonts w:ascii="GHEA Grapalat" w:hAnsi="GHEA Grapalat"/>
          <w:lang w:val="ru-RU"/>
        </w:rPr>
        <w:t>ին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ժամը</w:t>
      </w:r>
      <w:r w:rsidRPr="001905B3">
        <w:rPr>
          <w:rFonts w:ascii="GHEA Grapalat" w:hAnsi="GHEA Grapalat"/>
          <w:lang w:val="en-GB"/>
        </w:rPr>
        <w:t xml:space="preserve"> 12:00-</w:t>
      </w:r>
      <w:r w:rsidRPr="00C80563">
        <w:rPr>
          <w:rFonts w:ascii="GHEA Grapalat" w:hAnsi="GHEA Grapalat"/>
          <w:lang w:val="ru-RU"/>
        </w:rPr>
        <w:t>ին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կայացած՝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ՀՀ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կրթության</w:t>
      </w:r>
      <w:r w:rsidRPr="001905B3">
        <w:rPr>
          <w:rFonts w:ascii="GHEA Grapalat" w:hAnsi="GHEA Grapalat"/>
          <w:lang w:val="en-GB"/>
        </w:rPr>
        <w:t xml:space="preserve">, </w:t>
      </w:r>
      <w:r w:rsidRPr="00C80563">
        <w:rPr>
          <w:rFonts w:ascii="GHEA Grapalat" w:hAnsi="GHEA Grapalat"/>
          <w:lang w:val="ru-RU"/>
        </w:rPr>
        <w:t>գիտության</w:t>
      </w:r>
      <w:r w:rsidRPr="001905B3">
        <w:rPr>
          <w:rFonts w:ascii="GHEA Grapalat" w:hAnsi="GHEA Grapalat"/>
          <w:lang w:val="en-GB"/>
        </w:rPr>
        <w:t xml:space="preserve">, </w:t>
      </w:r>
      <w:r w:rsidRPr="00C80563">
        <w:rPr>
          <w:rFonts w:ascii="GHEA Grapalat" w:hAnsi="GHEA Grapalat"/>
          <w:lang w:val="ru-RU"/>
        </w:rPr>
        <w:t>մշակույթի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և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սպորտի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նախարարության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կապիտալ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ծախսային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ծրագրերի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մասին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խորհրդակցության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արձանագրության</w:t>
      </w:r>
      <w:r w:rsidRPr="001905B3">
        <w:rPr>
          <w:rFonts w:ascii="GHEA Grapalat" w:hAnsi="GHEA Grapalat"/>
          <w:lang w:val="en-GB"/>
        </w:rPr>
        <w:t xml:space="preserve"> 5-</w:t>
      </w:r>
      <w:r w:rsidRPr="00C80563">
        <w:rPr>
          <w:rFonts w:ascii="GHEA Grapalat" w:hAnsi="GHEA Grapalat"/>
          <w:lang w:val="ru-RU"/>
        </w:rPr>
        <w:t>րդ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կետի</w:t>
      </w:r>
      <w:r w:rsidRPr="001905B3">
        <w:rPr>
          <w:rFonts w:ascii="GHEA Grapalat" w:hAnsi="GHEA Grapalat"/>
          <w:lang w:val="en-GB"/>
        </w:rPr>
        <w:t xml:space="preserve"> 1-</w:t>
      </w:r>
      <w:r w:rsidRPr="00C80563">
        <w:rPr>
          <w:rFonts w:ascii="GHEA Grapalat" w:hAnsi="GHEA Grapalat"/>
          <w:lang w:val="ru-RU"/>
        </w:rPr>
        <w:t>ին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ru-RU"/>
        </w:rPr>
        <w:t>ենթակետ</w:t>
      </w:r>
      <w:r>
        <w:rPr>
          <w:rFonts w:ascii="GHEA Grapalat" w:hAnsi="GHEA Grapalat"/>
        </w:rPr>
        <w:t>ից</w:t>
      </w:r>
      <w:r w:rsidRPr="001905B3">
        <w:rPr>
          <w:rFonts w:ascii="GHEA Grapalat" w:hAnsi="GHEA Grapalat"/>
          <w:lang w:val="en-GB"/>
        </w:rPr>
        <w:t>:</w:t>
      </w:r>
    </w:p>
    <w:p w:rsidR="00D934E1" w:rsidRDefault="00D934E1" w:rsidP="00D934E1">
      <w:pPr>
        <w:pStyle w:val="NormalWeb"/>
        <w:spacing w:line="360" w:lineRule="auto"/>
        <w:ind w:firstLine="709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Ի</w:t>
      </w:r>
      <w:r w:rsidRPr="001905B3"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</w:rPr>
        <w:t>կատարումն</w:t>
      </w:r>
      <w:r w:rsidRPr="001905B3"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</w:rPr>
        <w:t>նույն</w:t>
      </w:r>
      <w:r w:rsidRPr="001905B3"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</w:rPr>
        <w:t>արձանագրության</w:t>
      </w:r>
      <w:r w:rsidRPr="001905B3">
        <w:rPr>
          <w:rFonts w:ascii="GHEA Grapalat" w:hAnsi="GHEA Grapalat"/>
          <w:lang w:val="en-GB"/>
        </w:rPr>
        <w:t xml:space="preserve"> 3-</w:t>
      </w:r>
      <w:r>
        <w:rPr>
          <w:rFonts w:ascii="GHEA Grapalat" w:hAnsi="GHEA Grapalat"/>
        </w:rPr>
        <w:t>րդ</w:t>
      </w:r>
      <w:r w:rsidRPr="001905B3"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</w:rPr>
        <w:t>կետի</w:t>
      </w:r>
      <w:r w:rsidRPr="001905B3">
        <w:rPr>
          <w:rFonts w:ascii="GHEA Grapalat" w:hAnsi="GHEA Grapalat"/>
          <w:lang w:val="en-GB"/>
        </w:rPr>
        <w:t xml:space="preserve"> 2-</w:t>
      </w:r>
      <w:r>
        <w:rPr>
          <w:rFonts w:ascii="GHEA Grapalat" w:hAnsi="GHEA Grapalat"/>
        </w:rPr>
        <w:t>րդ</w:t>
      </w:r>
      <w:r w:rsidRPr="001905B3"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</w:rPr>
        <w:t>ենթակետի</w:t>
      </w:r>
      <w:r w:rsidRPr="001905B3">
        <w:rPr>
          <w:rFonts w:ascii="GHEA Grapalat" w:hAnsi="GHEA Grapalat"/>
          <w:lang w:val="en-GB"/>
        </w:rPr>
        <w:t xml:space="preserve">` </w:t>
      </w:r>
      <w:r w:rsidRPr="00C80563">
        <w:rPr>
          <w:rFonts w:ascii="GHEA Grapalat" w:hAnsi="GHEA Grapalat"/>
          <w:lang w:val="hy-AM"/>
        </w:rPr>
        <w:t>ՀՀ ԿԳՄՍ նախարարություն</w:t>
      </w:r>
      <w:r>
        <w:rPr>
          <w:rFonts w:ascii="GHEA Grapalat" w:hAnsi="GHEA Grapalat"/>
        </w:rPr>
        <w:t>ն</w:t>
      </w:r>
      <w:r w:rsidRPr="001905B3"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</w:rPr>
        <w:t>արդեն</w:t>
      </w:r>
      <w:r w:rsidRPr="001905B3">
        <w:rPr>
          <w:rFonts w:ascii="GHEA Grapalat" w:hAnsi="GHEA Grapalat"/>
          <w:lang w:val="en-GB"/>
        </w:rPr>
        <w:t xml:space="preserve"> </w:t>
      </w:r>
      <w:r w:rsidRPr="00C80563">
        <w:rPr>
          <w:rFonts w:ascii="GHEA Grapalat" w:hAnsi="GHEA Grapalat"/>
          <w:lang w:val="hy-AM"/>
        </w:rPr>
        <w:t>նախաձեռնել է թվով 5</w:t>
      </w:r>
      <w:r w:rsidRPr="001905B3">
        <w:rPr>
          <w:rFonts w:ascii="GHEA Grapalat" w:hAnsi="GHEA Grapalat"/>
          <w:lang w:val="en-GB"/>
        </w:rPr>
        <w:t>7</w:t>
      </w:r>
      <w:r w:rsidRPr="00C80563">
        <w:rPr>
          <w:rFonts w:ascii="GHEA Grapalat" w:hAnsi="GHEA Grapalat"/>
          <w:lang w:val="hy-AM"/>
        </w:rPr>
        <w:t xml:space="preserve"> կրթական </w:t>
      </w:r>
      <w:r w:rsidR="005762B2">
        <w:rPr>
          <w:rFonts w:ascii="GHEA Grapalat" w:hAnsi="GHEA Grapalat"/>
        </w:rPr>
        <w:t>և</w:t>
      </w:r>
      <w:r w:rsidR="005762B2" w:rsidRPr="001905B3">
        <w:rPr>
          <w:rFonts w:ascii="GHEA Grapalat" w:hAnsi="GHEA Grapalat"/>
          <w:lang w:val="en-GB"/>
        </w:rPr>
        <w:t xml:space="preserve"> </w:t>
      </w:r>
      <w:r w:rsidR="005762B2">
        <w:rPr>
          <w:rFonts w:ascii="GHEA Grapalat" w:hAnsi="GHEA Grapalat"/>
        </w:rPr>
        <w:t>մշակութային</w:t>
      </w:r>
      <w:r w:rsidR="005762B2" w:rsidRPr="001905B3">
        <w:rPr>
          <w:rFonts w:ascii="GHEA Grapalat" w:hAnsi="GHEA Grapalat"/>
          <w:lang w:val="en-GB"/>
        </w:rPr>
        <w:t xml:space="preserve"> </w:t>
      </w:r>
      <w:r w:rsidR="005762B2">
        <w:rPr>
          <w:rFonts w:ascii="GHEA Grapalat" w:hAnsi="GHEA Grapalat"/>
        </w:rPr>
        <w:t>հաստատությունների</w:t>
      </w:r>
      <w:r w:rsidR="005762B2" w:rsidRPr="001905B3">
        <w:rPr>
          <w:rFonts w:ascii="GHEA Grapalat" w:hAnsi="GHEA Grapalat"/>
          <w:lang w:val="en-GB"/>
        </w:rPr>
        <w:t xml:space="preserve"> </w:t>
      </w:r>
      <w:r w:rsidR="005762B2" w:rsidRPr="00C80563">
        <w:rPr>
          <w:rFonts w:ascii="GHEA Grapalat" w:hAnsi="GHEA Grapalat"/>
          <w:lang w:val="hy-AM"/>
        </w:rPr>
        <w:t>նորոգման</w:t>
      </w:r>
      <w:r w:rsidR="005762B2" w:rsidRPr="001905B3">
        <w:rPr>
          <w:rFonts w:ascii="GHEA Grapalat" w:hAnsi="GHEA Grapalat"/>
          <w:lang w:val="en-GB"/>
        </w:rPr>
        <w:t>/</w:t>
      </w:r>
      <w:r w:rsidR="005762B2">
        <w:rPr>
          <w:rFonts w:ascii="GHEA Grapalat" w:hAnsi="GHEA Grapalat"/>
        </w:rPr>
        <w:t>կառուցման</w:t>
      </w:r>
      <w:r w:rsidR="005762B2" w:rsidRPr="00C80563">
        <w:rPr>
          <w:rFonts w:ascii="GHEA Grapalat" w:hAnsi="GHEA Grapalat"/>
          <w:lang w:val="hy-AM"/>
        </w:rPr>
        <w:t xml:space="preserve"> </w:t>
      </w:r>
      <w:r w:rsidR="005762B2">
        <w:rPr>
          <w:rFonts w:ascii="GHEA Grapalat" w:hAnsi="GHEA Grapalat"/>
        </w:rPr>
        <w:t>և</w:t>
      </w:r>
      <w:r w:rsidR="005762B2" w:rsidRPr="001905B3">
        <w:rPr>
          <w:rFonts w:ascii="GHEA Grapalat" w:hAnsi="GHEA Grapalat"/>
          <w:lang w:val="en-GB"/>
        </w:rPr>
        <w:t xml:space="preserve"> </w:t>
      </w:r>
      <w:r w:rsidR="005762B2">
        <w:rPr>
          <w:rFonts w:ascii="GHEA Grapalat" w:hAnsi="GHEA Grapalat"/>
        </w:rPr>
        <w:t>գույքային</w:t>
      </w:r>
      <w:r w:rsidR="005762B2" w:rsidRPr="001905B3">
        <w:rPr>
          <w:rFonts w:ascii="GHEA Grapalat" w:hAnsi="GHEA Grapalat"/>
          <w:lang w:val="en-GB"/>
        </w:rPr>
        <w:t xml:space="preserve"> </w:t>
      </w:r>
      <w:r w:rsidR="005762B2">
        <w:rPr>
          <w:rFonts w:ascii="GHEA Grapalat" w:hAnsi="GHEA Grapalat"/>
        </w:rPr>
        <w:t>և</w:t>
      </w:r>
      <w:r w:rsidR="005762B2" w:rsidRPr="001905B3">
        <w:rPr>
          <w:rFonts w:ascii="GHEA Grapalat" w:hAnsi="GHEA Grapalat"/>
          <w:lang w:val="en-GB"/>
        </w:rPr>
        <w:t xml:space="preserve"> </w:t>
      </w:r>
      <w:r w:rsidR="005762B2">
        <w:rPr>
          <w:rFonts w:ascii="GHEA Grapalat" w:hAnsi="GHEA Grapalat"/>
        </w:rPr>
        <w:t>տեխնիկական</w:t>
      </w:r>
      <w:r w:rsidR="005762B2" w:rsidRPr="001905B3">
        <w:rPr>
          <w:rFonts w:ascii="GHEA Grapalat" w:hAnsi="GHEA Grapalat"/>
          <w:lang w:val="en-GB"/>
        </w:rPr>
        <w:t xml:space="preserve"> </w:t>
      </w:r>
      <w:r w:rsidR="005762B2">
        <w:rPr>
          <w:rFonts w:ascii="GHEA Grapalat" w:hAnsi="GHEA Grapalat"/>
        </w:rPr>
        <w:t>հագեցվածության</w:t>
      </w:r>
      <w:r w:rsidR="005762B2" w:rsidRPr="001905B3">
        <w:rPr>
          <w:rFonts w:ascii="GHEA Grapalat" w:hAnsi="GHEA Grapalat"/>
          <w:lang w:val="en-GB"/>
        </w:rPr>
        <w:t xml:space="preserve"> </w:t>
      </w:r>
      <w:r w:rsidR="005762B2">
        <w:rPr>
          <w:rFonts w:ascii="GHEA Grapalat" w:hAnsi="GHEA Grapalat"/>
        </w:rPr>
        <w:t>բարելավման</w:t>
      </w:r>
      <w:r w:rsidR="005762B2" w:rsidRPr="001905B3">
        <w:rPr>
          <w:rFonts w:ascii="GHEA Grapalat" w:hAnsi="GHEA Grapalat"/>
          <w:lang w:val="en-GB"/>
        </w:rPr>
        <w:t xml:space="preserve"> </w:t>
      </w:r>
      <w:r w:rsidR="005762B2" w:rsidRPr="00C80563">
        <w:rPr>
          <w:rFonts w:ascii="GHEA Grapalat" w:hAnsi="GHEA Grapalat"/>
          <w:lang w:val="hy-AM"/>
        </w:rPr>
        <w:t>աշխատանքների ձեռքբերման համար գնման գործընթացը</w:t>
      </w:r>
      <w:r w:rsidR="005762B2" w:rsidRPr="001905B3">
        <w:rPr>
          <w:rFonts w:ascii="GHEA Grapalat" w:hAnsi="GHEA Grapalat"/>
          <w:lang w:val="en-GB"/>
        </w:rPr>
        <w:t xml:space="preserve">, </w:t>
      </w:r>
      <w:r w:rsidR="005762B2">
        <w:rPr>
          <w:rFonts w:ascii="GHEA Grapalat" w:hAnsi="GHEA Grapalat"/>
        </w:rPr>
        <w:t>որոնցից</w:t>
      </w:r>
      <w:r w:rsidR="005762B2" w:rsidRPr="001905B3">
        <w:rPr>
          <w:rFonts w:ascii="GHEA Grapalat" w:hAnsi="GHEA Grapalat"/>
          <w:lang w:val="en-GB"/>
        </w:rPr>
        <w:t xml:space="preserve"> </w:t>
      </w:r>
      <w:r w:rsidR="005762B2">
        <w:rPr>
          <w:rFonts w:ascii="GHEA Grapalat" w:hAnsi="GHEA Grapalat"/>
        </w:rPr>
        <w:t>թվով</w:t>
      </w:r>
      <w:r w:rsidR="005762B2" w:rsidRPr="001905B3">
        <w:rPr>
          <w:rFonts w:ascii="GHEA Grapalat" w:hAnsi="GHEA Grapalat"/>
          <w:lang w:val="en-GB"/>
        </w:rPr>
        <w:t xml:space="preserve"> 51 </w:t>
      </w:r>
      <w:r w:rsidR="005762B2">
        <w:rPr>
          <w:rFonts w:ascii="GHEA Grapalat" w:hAnsi="GHEA Grapalat"/>
        </w:rPr>
        <w:t>կրթական</w:t>
      </w:r>
      <w:r w:rsidR="005762B2" w:rsidRPr="001905B3">
        <w:rPr>
          <w:rFonts w:ascii="GHEA Grapalat" w:hAnsi="GHEA Grapalat"/>
          <w:lang w:val="en-GB"/>
        </w:rPr>
        <w:t xml:space="preserve"> </w:t>
      </w:r>
      <w:r w:rsidR="005762B2">
        <w:rPr>
          <w:rFonts w:ascii="GHEA Grapalat" w:hAnsi="GHEA Grapalat"/>
        </w:rPr>
        <w:t>հաստատության</w:t>
      </w:r>
      <w:r w:rsidR="005762B2" w:rsidRPr="001905B3">
        <w:rPr>
          <w:rFonts w:ascii="GHEA Grapalat" w:hAnsi="GHEA Grapalat"/>
          <w:lang w:val="en-GB"/>
        </w:rPr>
        <w:t xml:space="preserve"> </w:t>
      </w:r>
      <w:r w:rsidRPr="001905B3">
        <w:rPr>
          <w:rFonts w:ascii="GHEA Grapalat" w:hAnsi="GHEA Grapalat"/>
          <w:lang w:val="en-GB"/>
        </w:rPr>
        <w:t xml:space="preserve">(7 </w:t>
      </w:r>
      <w:r>
        <w:rPr>
          <w:rFonts w:ascii="GHEA Grapalat" w:hAnsi="GHEA Grapalat"/>
        </w:rPr>
        <w:t>քոլեջ</w:t>
      </w:r>
      <w:r w:rsidRPr="001905B3">
        <w:rPr>
          <w:rFonts w:ascii="GHEA Grapalat" w:hAnsi="GHEA Grapalat"/>
          <w:lang w:val="en-GB"/>
        </w:rPr>
        <w:t xml:space="preserve">, 14 </w:t>
      </w:r>
      <w:r>
        <w:rPr>
          <w:rFonts w:ascii="GHEA Grapalat" w:hAnsi="GHEA Grapalat"/>
        </w:rPr>
        <w:t>ավագ</w:t>
      </w:r>
      <w:r w:rsidRPr="001905B3"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</w:rPr>
        <w:t>դպրոց</w:t>
      </w:r>
      <w:r w:rsidRPr="001905B3"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</w:rPr>
        <w:t>և</w:t>
      </w:r>
      <w:r w:rsidRPr="001905B3">
        <w:rPr>
          <w:rFonts w:ascii="GHEA Grapalat" w:hAnsi="GHEA Grapalat"/>
          <w:lang w:val="en-GB"/>
        </w:rPr>
        <w:t xml:space="preserve"> 30 </w:t>
      </w:r>
      <w:r>
        <w:rPr>
          <w:rFonts w:ascii="GHEA Grapalat" w:hAnsi="GHEA Grapalat"/>
        </w:rPr>
        <w:t>հիմնական</w:t>
      </w:r>
      <w:r w:rsidRPr="001905B3"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</w:rPr>
        <w:t>և</w:t>
      </w:r>
      <w:r w:rsidRPr="001905B3"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</w:rPr>
        <w:t>միջնակարգ</w:t>
      </w:r>
      <w:r w:rsidRPr="001905B3"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</w:rPr>
        <w:t>դպրոց</w:t>
      </w:r>
      <w:r w:rsidRPr="001905B3">
        <w:rPr>
          <w:rFonts w:ascii="GHEA Grapalat" w:hAnsi="GHEA Grapalat"/>
          <w:lang w:val="en-GB"/>
        </w:rPr>
        <w:t>)</w:t>
      </w:r>
      <w:r w:rsidRPr="00C80563">
        <w:rPr>
          <w:rFonts w:ascii="GHEA Grapalat" w:hAnsi="GHEA Grapalat"/>
          <w:lang w:val="hy-AM"/>
        </w:rPr>
        <w:t xml:space="preserve"> նորոգման </w:t>
      </w:r>
      <w:r w:rsidR="00F415B4" w:rsidRPr="00F415B4">
        <w:rPr>
          <w:rFonts w:ascii="GHEA Grapalat" w:hAnsi="GHEA Grapalat"/>
          <w:lang w:val="hy-AM"/>
        </w:rPr>
        <w:t xml:space="preserve">աշխատանքների </w:t>
      </w:r>
      <w:r w:rsidR="00F415B4" w:rsidRPr="00F415B4">
        <w:rPr>
          <w:rFonts w:ascii="GHEA Grapalat" w:hAnsi="GHEA Grapalat"/>
          <w:lang w:val="hy-AM"/>
        </w:rPr>
        <w:lastRenderedPageBreak/>
        <w:t xml:space="preserve">ձեռքբերման </w:t>
      </w:r>
      <w:r w:rsidR="005762B2">
        <w:rPr>
          <w:rFonts w:ascii="GHEA Grapalat" w:hAnsi="GHEA Grapalat"/>
        </w:rPr>
        <w:t>համար</w:t>
      </w:r>
      <w:r w:rsidRPr="00C80563">
        <w:rPr>
          <w:rFonts w:ascii="GHEA Grapalat" w:hAnsi="GHEA Grapalat"/>
          <w:lang w:val="hy-AM"/>
        </w:rPr>
        <w:t xml:space="preserve"> հայտարարվել է մրցույթ</w:t>
      </w:r>
      <w:r w:rsidR="005762B2" w:rsidRPr="001905B3">
        <w:rPr>
          <w:rFonts w:ascii="GHEA Grapalat" w:hAnsi="GHEA Grapalat"/>
          <w:lang w:val="en-GB"/>
        </w:rPr>
        <w:t>`</w:t>
      </w:r>
      <w:r w:rsidRPr="00C80563">
        <w:rPr>
          <w:rFonts w:ascii="GHEA Grapalat" w:hAnsi="GHEA Grapalat"/>
          <w:lang w:val="hy-AM"/>
        </w:rPr>
        <w:t xml:space="preserve"> «ՀՀ գնումների մասին» ՀՀ օրենքի հոդված 15-ի 6-րդ մասով ամրագրված դրույթներին համապատասխան (պայմանով մրցույթ):</w:t>
      </w:r>
    </w:p>
    <w:p w:rsidR="00F415B4" w:rsidRPr="00F415B4" w:rsidRDefault="00F415B4" w:rsidP="00D934E1">
      <w:pPr>
        <w:pStyle w:val="NormalWeb"/>
        <w:spacing w:line="360" w:lineRule="auto"/>
        <w:ind w:firstLine="709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Լ</w:t>
      </w:r>
      <w:r w:rsidRPr="00F415B4">
        <w:rPr>
          <w:rFonts w:ascii="GHEA Grapalat" w:hAnsi="GHEA Grapalat"/>
          <w:lang w:val="hy-AM"/>
        </w:rPr>
        <w:t xml:space="preserve">այնածավալ շինարարական աշխատանքների գործընթացը </w:t>
      </w:r>
      <w:r>
        <w:rPr>
          <w:rFonts w:ascii="GHEA Grapalat" w:hAnsi="GHEA Grapalat"/>
        </w:rPr>
        <w:t xml:space="preserve">որոշ չափով կմեղմի </w:t>
      </w:r>
      <w:r w:rsidRPr="00F415B4">
        <w:rPr>
          <w:rFonts w:ascii="GHEA Grapalat" w:hAnsi="GHEA Grapalat"/>
          <w:lang w:val="hy-AM"/>
        </w:rPr>
        <w:t xml:space="preserve">ՀՀ-ում կորոնավիրուսի տարածման </w:t>
      </w:r>
      <w:r>
        <w:rPr>
          <w:rFonts w:ascii="GHEA Grapalat" w:hAnsi="GHEA Grapalat"/>
        </w:rPr>
        <w:t xml:space="preserve">հետևանքով ստեղծված </w:t>
      </w:r>
      <w:r w:rsidRPr="00F415B4">
        <w:rPr>
          <w:rFonts w:ascii="GHEA Grapalat" w:hAnsi="GHEA Grapalat"/>
          <w:lang w:val="hy-AM"/>
        </w:rPr>
        <w:t xml:space="preserve">տնտեսական և սոցիալական </w:t>
      </w:r>
      <w:r>
        <w:rPr>
          <w:rFonts w:ascii="GHEA Grapalat" w:hAnsi="GHEA Grapalat"/>
        </w:rPr>
        <w:t>իրավիճակը` ստեղծելով նոր</w:t>
      </w:r>
      <w:r w:rsidRPr="00F415B4">
        <w:rPr>
          <w:rFonts w:ascii="GHEA Grapalat" w:hAnsi="GHEA Grapalat"/>
          <w:lang w:val="hy-AM"/>
        </w:rPr>
        <w:t xml:space="preserve"> աշխատատեղեր</w:t>
      </w:r>
      <w:r>
        <w:rPr>
          <w:rFonts w:ascii="GHEA Grapalat" w:hAnsi="GHEA Grapalat"/>
        </w:rPr>
        <w:t>:</w:t>
      </w:r>
      <w:r w:rsidRPr="00F415B4">
        <w:rPr>
          <w:rFonts w:ascii="GHEA Grapalat" w:hAnsi="GHEA Grapalat"/>
          <w:lang w:val="hy-AM"/>
        </w:rPr>
        <w:t xml:space="preserve"> </w:t>
      </w:r>
    </w:p>
    <w:p w:rsidR="00D934E1" w:rsidRPr="005B6770" w:rsidRDefault="00D934E1" w:rsidP="00D934E1">
      <w:pPr>
        <w:pStyle w:val="NormalWeb"/>
        <w:spacing w:line="360" w:lineRule="auto"/>
        <w:ind w:firstLine="709"/>
        <w:jc w:val="both"/>
        <w:rPr>
          <w:rFonts w:ascii="Cambria Math" w:hAnsi="Cambria Math" w:cs="Sylfaen"/>
          <w:b/>
          <w:lang w:val="hy-AM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Pr="005B6770">
        <w:rPr>
          <w:rFonts w:ascii="Cambria Math" w:hAnsi="Cambria Math" w:cs="Sylfaen"/>
          <w:b/>
          <w:lang w:val="hy-AM" w:eastAsia="ru-RU"/>
        </w:rPr>
        <w:t>.</w:t>
      </w:r>
    </w:p>
    <w:p w:rsidR="00D934E1" w:rsidRPr="00663111" w:rsidRDefault="00D934E1" w:rsidP="00D934E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63111">
        <w:rPr>
          <w:rFonts w:ascii="GHEA Grapalat" w:hAnsi="GHEA Grapalat"/>
          <w:sz w:val="24"/>
          <w:szCs w:val="24"/>
          <w:lang w:val="hy-AM"/>
        </w:rPr>
        <w:t xml:space="preserve">Կրթական և մշակութային հաստատությունների շենքային պայմանների բարելավման գործընթացը կրում է շարունակական բնույթ։ </w:t>
      </w:r>
    </w:p>
    <w:p w:rsidR="00D934E1" w:rsidRPr="00A028C6" w:rsidRDefault="00D934E1" w:rsidP="00D934E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415B4">
        <w:rPr>
          <w:rFonts w:ascii="GHEA Grapalat" w:hAnsi="GHEA Grapalat"/>
          <w:sz w:val="24"/>
          <w:szCs w:val="24"/>
          <w:lang w:val="hy-AM"/>
        </w:rPr>
        <w:t>ՀՀ ԿԳՄՍ նախարարությունն արդեն նախաձեռնել է թվով 51 կրթական օբյեկտի նորոգման աշխատանքների ձեռքբերման համար հայտարարվել է մրցույթ «ՀՀ գնումների մասին» ՀՀ օրենքի հոդված 15-ի 6-րդ մասով ամրագրված դրույթներին համապատասխան (պայմանով մրցույթ):</w:t>
      </w:r>
      <w:r w:rsidRPr="00A028C6">
        <w:rPr>
          <w:rFonts w:ascii="GHEA Grapalat" w:hAnsi="GHEA Grapalat"/>
          <w:sz w:val="24"/>
          <w:szCs w:val="24"/>
          <w:lang w:val="hy-AM"/>
        </w:rPr>
        <w:t xml:space="preserve"> Հայտարարված մրցույթների ծածկագրերն են.</w:t>
      </w:r>
    </w:p>
    <w:tbl>
      <w:tblPr>
        <w:tblStyle w:val="TableGrid"/>
        <w:tblW w:w="0" w:type="auto"/>
        <w:tblInd w:w="720" w:type="dxa"/>
        <w:tblLook w:val="04A0"/>
      </w:tblPr>
      <w:tblGrid>
        <w:gridCol w:w="8851"/>
      </w:tblGrid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Ալավերդու պետական քոլեջ» ՊՈԱԿ-ի գազամատակարարման և մասնակի ջեռուցման ապահովում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ՀՀԿԳՄՍՆԳՀԱՇՁԲ-20/90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«Կապանի արվեստի պետական քոլեջ» ՊՈԱԿ-ի դահլիճի վերանորոգում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ՀՀԿԳՄՍՆԳՀԱՇՁԲ-20/91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«Երևանի թիվ 6 արհեստագործական պետական ուսումնարան»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ՀՀԿԳՄՍՆԳՀԱՇՁԲ-20/91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«Երևանի թեթև արդյունաբերության պետական քոլեջ»  ՊՈԱԿ (սպորտ դահլիճ)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ՀՀԿԳՄՍՆԳՀԱՇՁԲ-20/91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«Երևանի պետական տեխնոլոգիական քոլեջ » ՊՈԱԿ (նիստերի դահլիճ)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ՀՀԿԳՄՍՆԳՀԱՇՁԲ-20/91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«Արարատի պետական բժշկական քոլեջ» ՊՈԱԿ -ի մասնաշենքի վերանորոգում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ՀՀԿԳՄՍՆԳՀԱՇՁԲ-20/91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«Շիրակի պետական համալսարանի համալսարան» հիմնադրամի ավագ դպրոցի մարզադահլիճի հիմնանորոգում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ՀՀԿԳՄՍՆԳՀԱՇՁԲ-20/89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«Եղվարդի N1 ավագ դպրոց» ՊՈԱԿ-ի պարիսպի և ընդհանուր նորոգում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ՀՀԿԳՄՍՆԳՀԱՇՁԲ-20/89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«Վաղարշապատի Գրիգոր Նարեկացու անվան N2 ավագ դպրոց» ՊՈԱԿ-ի մարզադահլիճի և հանդիսությունների դահլիճի նորոգում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ՀՀԿԳՄՍՆԳՀԱՇՁԲ-20/89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«Երևանի պարարվեստի պետական քոլեջ» ՊՈԱԿ-ի պարասրահի հատակի հիմնանորոգում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ՀՀԿԳՄՍՆԳՀԱՇՁԲ-20/91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«Երևանի թիվ 195 ավագ դպրոց» ՊՈԱԿ-ի շենքին պատճառված վնասի վերականգնում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ՀՀԿԳՄՍՆԳՀԱՇՁԲ-20/89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«Տաշիրի Արտակ Խաչատրյանի անվան ավագ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ՀՀԿԳՄՍՆԳՀԱՇՁԲ-20/88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«Իջևանի Գառնիկ Անանյանի անվան ավագ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ՀՀԿԳՄՍՆԳՀԱՇՁԲ-20/88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ind w:left="360"/>
              <w:contextualSpacing/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«Վանաձորի Մովսես Խորենացու անվան N 17 ավագ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ՀՀԿԳՄՍՆԳՀԱՇՁԲ-20/88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«Գյումրու համար 26 ավագ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ՀՀԿԳՄՍՆԳՀԱՇՁԲ-20/88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«Երևանի հ. 105 ավագ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ՀՀԿԳՄՍՆԳՀԱՇՁԲ-20/88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lastRenderedPageBreak/>
              <w:t xml:space="preserve">«Երևանի Գուրգեն Մարգարյանի անվան հ. 94 ավագ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ՀՀԿԳՄՍՆԳՀԱՇՁԲ-20/88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«Քաջարանի թիվ 5 միջնակարգ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ՀՀԿԳՄՍՆԳՀԱՇՁԲ-20/84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ՀՀ Սյունիքի մարզի «Սպանդարյանի միջնակարգ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ՀՀԿԳՄՍՆԳՀԱՇՁԲ-20/84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ՀՀ Սյունիքի մարզի «Ա. Սարգսյանի անվան Տեղի N 1 միջնակարգ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ՀՀԿԳՄՍՆԳՀԱՇՁԲ-20/84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«Հրանտ Ոսկանյանի անվան Կապանի թիվ 12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ՀՀԿԳՄՍՆԳՀԱՇՁԲ-20/84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ind w:left="360"/>
              <w:contextualSpacing/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«Եղվարդի միջնակարգ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ՀՀԿԳՄՍՆԳՀԱՇՁԲ-20/84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«Սիսիանի N 5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ՀՀԿԳՄՍՆԳՀԱՇՁԲ-20/84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«ՀՀ Սյունիքի մարզի Սիսիանի հ 2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ՀՀԿԳՄՍՆԳՀԱՇՁԲ-20/84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ՀՀ Սյունիքի մարզի «Սիսիանի N 1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ՀՀԿԳՄՍՆԳՀԱՇՁԲ-20/84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«Արմավիրի N 6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ՀՀԿԳՄՍՆԳՀԱՇՁԲ-20/85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«Արմավիրի հ. 8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ՀՀԿԳՄՍՆԳՀԱՇՁԲ-20/85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ind w:left="360"/>
              <w:contextualSpacing/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«Արմավիրի զորավար Անդրանիկ Օզանյանի անվան հ. 5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ՀՀԿԳՄՍՆԳՀԱՇՁԲ-20/85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«Վաղարշապատի Երվանդ Օտյանի անվան N 7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ՀՀԿԳՄՍՆԳՀԱՇՁԲ-20/85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«Երևանի Հենրիկ Խաչատրյանի անվան հ. 199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ՀՀԿԳՄՍՆԳՀԱՇՁԲ-20/86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«Երևանի Մ. Սարյանի անվան հ. 86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ՀՀԿԳՄՍՆԳՀԱՇՁԲ-20/86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«Երևանի Ստեփան Շահումյանի անվան հ. 1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ՀՀԿԳՄՍՆԳՀԱՇՁԲ-20/86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«Երևանի հ. 136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ՀՀԿԳՄՍՆԳՀԱՇՁԲ-20/86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Երևանի «Սիլվա Կապուտիկյանի անվան հ. 145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ՀՀԿԳՄՍՆԳՀԱՇՁԲ-20/86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«Երևանի Հ. Օշականի անվան հ. 172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ՀՀԿԳՄՍՆԳՀԱՇՁԲ-20/86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«Երևանի Ղ. Աղայանի անվան հ. 63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ՀՀԿԳՄՍՆԳՀԱՇՁԲ-20/83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«Երևանի Ռուբեն Սևակի անվան հ. 151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ՀՀԿԳՄՍՆԳՀԱՇՁԲ-20/83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1732B3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hyperlink r:id="rId4" w:history="1">
              <w:r w:rsidR="00D934E1" w:rsidRPr="0003009E">
                <w:rPr>
                  <w:rFonts w:ascii="GHEA Grapalat" w:hAnsi="GHEA Grapalat" w:cs="Calibri"/>
                  <w:color w:val="000000"/>
                  <w:sz w:val="18"/>
                  <w:szCs w:val="18"/>
                  <w:lang w:val="hy-AM"/>
                </w:rPr>
                <w:t>«Երևանի Վ.Վաղարշյանի անվան հ. 80 հիմնական դպրոց» ՊՈԱԿ</w:t>
              </w:r>
            </w:hyperlink>
            <w:r w:rsidR="00D934E1" w:rsidRPr="0003009E">
              <w:rPr>
                <w:rFonts w:ascii="GHEA Grapalat" w:hAnsi="GHEA Grapalat"/>
                <w:sz w:val="18"/>
                <w:szCs w:val="18"/>
                <w:lang w:val="hy-AM"/>
              </w:rPr>
              <w:t xml:space="preserve"> - </w:t>
            </w:r>
            <w:r w:rsidR="00D934E1"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ՀՀԿԳՄՍՆԳՀԱՇՁԲ-20/83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1732B3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hyperlink r:id="rId5" w:history="1">
              <w:r w:rsidR="00D934E1" w:rsidRPr="0003009E">
                <w:rPr>
                  <w:rFonts w:ascii="GHEA Grapalat" w:hAnsi="GHEA Grapalat" w:cs="Calibri"/>
                  <w:color w:val="000000"/>
                  <w:sz w:val="18"/>
                  <w:szCs w:val="18"/>
                  <w:lang w:val="hy-AM"/>
                </w:rPr>
                <w:t>«Երևանի հ. 163 հիմնական դպրոց» ՊՈԱԿ</w:t>
              </w:r>
            </w:hyperlink>
            <w:r w:rsidR="00D934E1" w:rsidRPr="0003009E">
              <w:rPr>
                <w:rFonts w:ascii="GHEA Grapalat" w:hAnsi="GHEA Grapalat"/>
                <w:sz w:val="18"/>
                <w:szCs w:val="18"/>
                <w:lang w:val="hy-AM"/>
              </w:rPr>
              <w:t xml:space="preserve"> - </w:t>
            </w:r>
            <w:r w:rsidR="00D934E1"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ՀՀԿԳՄՍՆԳՀԱՇՁԲ-20/83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1732B3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hyperlink r:id="rId6" w:history="1">
              <w:r w:rsidR="00D934E1" w:rsidRPr="0003009E">
                <w:rPr>
                  <w:rFonts w:ascii="GHEA Grapalat" w:hAnsi="GHEA Grapalat" w:cs="Calibri"/>
                  <w:color w:val="000000"/>
                  <w:sz w:val="18"/>
                  <w:szCs w:val="18"/>
                  <w:lang w:val="hy-AM"/>
                </w:rPr>
                <w:t>«Երևանի հ. 156 հիմնական դպրոց» ՊՈԱԿ</w:t>
              </w:r>
            </w:hyperlink>
            <w:r w:rsidR="00D934E1" w:rsidRPr="0003009E">
              <w:rPr>
                <w:rFonts w:ascii="GHEA Grapalat" w:hAnsi="GHEA Grapalat"/>
                <w:sz w:val="18"/>
                <w:szCs w:val="18"/>
                <w:lang w:val="hy-AM"/>
              </w:rPr>
              <w:t xml:space="preserve"> - </w:t>
            </w:r>
            <w:r w:rsidR="00D934E1"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ՀՀԿԳՄՍՆԳՀԱՇՁԲ-20/83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«Վաղարշապատի Զորավար Անդրանիկի անվան N 12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ՀՀԿԳՄՍՆԳՀԱՇՁԲ-20/85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«Սարդարապատի միջնակարգ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ՀՀԿԳՄՍՆԳՀԱՇՁԲ-20/85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«ՀՀ Վայոց Ձորի մարզի Արենիի միջնակարգ դպրոց պետական հանրակրթական ուսումնական հաստատություն»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ՀՀԿԳՄՍՆԳՀԱՇՁԲ-20/87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«ՀՀ Վայոց Ձորի մարզի Շատինի միակարգ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ՀՀԿԳՄՍՆԳՀԱՇՁԲ-20/87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ՀՀ Վայոց Ձորի մարզի «Վայքի հիմնական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ՀՀԿԳՄՍՆԳՀԱՇՁԲ-20/87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>ՀՀ Վայոց Ձոր մարզի «Զառիթափի միջնակարգ դպրոց» ՊՈԱԿ -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 xml:space="preserve"> ՀՀԿԳՄՍՆԳՀԱՇՁԲ-20/87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spacing w:after="160" w:line="259" w:lineRule="auto"/>
              <w:ind w:left="360"/>
              <w:contextualSpacing/>
              <w:rPr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>«Հայաստանի Հանրապետության Լոռու մարզի Սպիտակի Անանիա Շիրակացու անվան N 8 միջնակարգ դպրոց» ՊՈԱԿ -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 xml:space="preserve"> ՀՀԿԳՄՍՆԳՀԱՇՁԲ</w:t>
            </w:r>
            <w:bookmarkStart w:id="0" w:name="_GoBack"/>
            <w:bookmarkEnd w:id="0"/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-20/87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       «Ալավերդու Ստ. Շահումյանի անվան թիվ 5 ավագ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ՀՀԿԳՄՍՆՀԲՄԱՇՁԲ-20/2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       «Երևանի Հ. Գալստյանի անվան հ. 83 ավագ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ՀՀԿԳՄՍՆՀԲՄԱՇՁԲ-20/2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</w:pP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       «Աշտարակի Ն. Սիսակյանի անվան թիվ 5 ավագ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ՀՀԿԳՄՍՆՀԲՄԱՇՁԲ-20/2</w:t>
            </w:r>
          </w:p>
        </w:tc>
      </w:tr>
      <w:tr w:rsidR="00D934E1" w:rsidRPr="006B5360" w:rsidTr="00D934E1">
        <w:tc>
          <w:tcPr>
            <w:tcW w:w="9158" w:type="dxa"/>
          </w:tcPr>
          <w:p w:rsidR="00D934E1" w:rsidRPr="0003009E" w:rsidRDefault="00D934E1" w:rsidP="00D934E1">
            <w:pPr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</w:pPr>
            <w:r w:rsidRPr="004C01B1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       </w:t>
            </w:r>
            <w:r w:rsidRPr="0003009E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«Արմավիրի Ռ. Եղոյանի անվան հ. 1 ավագ դպրոց» ՊՈԱԿ - </w:t>
            </w:r>
            <w:r w:rsidRPr="0003009E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hy-AM"/>
              </w:rPr>
              <w:t>ՀՀԿԳՄՍՆՀԲՄԱՇՁԲ-20/2</w:t>
            </w:r>
          </w:p>
        </w:tc>
      </w:tr>
    </w:tbl>
    <w:p w:rsidR="00D934E1" w:rsidRPr="00A028C6" w:rsidRDefault="00D934E1" w:rsidP="00D934E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D934E1" w:rsidRPr="0003009E" w:rsidRDefault="00D934E1" w:rsidP="00D934E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3009E">
        <w:rPr>
          <w:rFonts w:ascii="GHEA Grapalat" w:hAnsi="GHEA Grapalat"/>
          <w:sz w:val="24"/>
          <w:szCs w:val="24"/>
          <w:lang w:val="hy-AM"/>
        </w:rPr>
        <w:t>Հաշվի առնելով, որ ՀՀ-ում կորոնավիրուսի տարածման պատճառով ՀՀ 2020 թվականի պետական բյուջեով նախատեսված և ՀՀ ԿԳՄՍ նախարարությանը վերապահված մի շարք միջոցառումներ չեն իրականացվելու, Նախագծով առաջարկվում է այդ գումարները վերաբաշխել կապիտալ բնույթ կրող ծախսերի:</w:t>
      </w:r>
    </w:p>
    <w:p w:rsidR="00D934E1" w:rsidRPr="00D934E1" w:rsidRDefault="00D934E1" w:rsidP="00D934E1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b/>
          <w:sz w:val="10"/>
          <w:szCs w:val="24"/>
          <w:lang w:val="hy-AM"/>
        </w:rPr>
      </w:pPr>
    </w:p>
    <w:p w:rsidR="00D934E1" w:rsidRPr="002252B0" w:rsidRDefault="00D934E1" w:rsidP="00D934E1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Կարգա</w:t>
      </w:r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Pr="005B6770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F415B4" w:rsidRPr="00F415B4" w:rsidRDefault="00D934E1" w:rsidP="00F415B4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135E0">
        <w:rPr>
          <w:rFonts w:ascii="GHEA Grapalat" w:hAnsi="GHEA Grapalat"/>
          <w:sz w:val="24"/>
          <w:szCs w:val="24"/>
          <w:lang w:val="hy-AM"/>
        </w:rPr>
        <w:t>Որոշման նախագծի ընդունմամբ կապահովվի կրթական և մշակութային հաստատությունների, առանձին մասնաշենքերի նորոգման/հիմնանորոգման, վերակառուցման, մարզադահլիճի կառուցման աշխատանքների կատարման պետական գնման պայմանագրերի կնքումը, արդեն նախաձեռնած գնման գործընթացների (հայտարարված մրցույթների) ամբողջական ապահովումը և արդեն նախագծած շենքերի/մասնաշենքերի նորոգումը/կառուցումը։ Կրթական հաստատությունների շենքային պայմանների բարելավումը կնպաստի ուսումնական պրոցեսի առավել արդյունավետ կազմակերպմանը, իսկ մշակութային հաստատությունների  շենքային պայմանների բարելավումը` ոլորտի արդիականացմանը և զարգացմանը:</w:t>
      </w:r>
    </w:p>
    <w:p w:rsidR="00F415B4" w:rsidRPr="00F415B4" w:rsidRDefault="00F415B4" w:rsidP="00F415B4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415B4">
        <w:rPr>
          <w:rFonts w:ascii="GHEA Grapalat" w:hAnsi="GHEA Grapalat"/>
          <w:sz w:val="24"/>
          <w:szCs w:val="24"/>
          <w:lang w:val="hy-AM"/>
        </w:rPr>
        <w:t>Բացի այդ, լայնածավալ շինարարական աշխատանքների գործընթացը կստեղծի նոր աշխատատեղեր` մեղմելով ՀՀ-ում կորոնավիրուսի տարածման տնտեսական և սոցիալական հետևանքները:</w:t>
      </w:r>
    </w:p>
    <w:p w:rsidR="00D934E1" w:rsidRPr="002135E0" w:rsidRDefault="00D934E1" w:rsidP="00D934E1">
      <w:pPr>
        <w:spacing w:line="360" w:lineRule="auto"/>
        <w:jc w:val="both"/>
        <w:rPr>
          <w:rFonts w:ascii="GHEA Grapalat" w:hAnsi="GHEA Grapalat"/>
          <w:sz w:val="14"/>
          <w:szCs w:val="24"/>
          <w:lang w:val="hy-AM"/>
        </w:rPr>
      </w:pPr>
    </w:p>
    <w:p w:rsidR="00D934E1" w:rsidRPr="009C18C4" w:rsidRDefault="00D934E1" w:rsidP="00D934E1">
      <w:pPr>
        <w:spacing w:line="360" w:lineRule="auto"/>
        <w:ind w:right="175" w:firstLine="720"/>
        <w:jc w:val="both"/>
        <w:rPr>
          <w:rFonts w:ascii="Cambria Math" w:hAnsi="Cambria Math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 w:rsidRPr="009C18C4">
        <w:rPr>
          <w:rFonts w:ascii="Cambria Math" w:hAnsi="Cambria Math" w:cs="Sylfaen"/>
          <w:b/>
          <w:sz w:val="24"/>
          <w:szCs w:val="24"/>
          <w:lang w:val="hy-AM" w:eastAsia="en-US"/>
        </w:rPr>
        <w:t>.</w:t>
      </w:r>
    </w:p>
    <w:p w:rsidR="00D934E1" w:rsidRPr="002252B0" w:rsidRDefault="00D934E1" w:rsidP="00D934E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934E1" w:rsidRPr="002135E0" w:rsidRDefault="00D934E1" w:rsidP="00D934E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10"/>
          <w:szCs w:val="24"/>
          <w:lang w:val="hy-AM" w:eastAsia="en-US"/>
        </w:rPr>
      </w:pPr>
      <w:r w:rsidRPr="002135E0">
        <w:rPr>
          <w:rFonts w:ascii="GHEA Grapalat" w:hAnsi="GHEA Grapalat" w:cs="Sylfaen"/>
          <w:b/>
          <w:sz w:val="10"/>
          <w:szCs w:val="24"/>
          <w:lang w:val="hy-AM" w:eastAsia="en-US"/>
        </w:rPr>
        <w:t xml:space="preserve"> </w:t>
      </w:r>
    </w:p>
    <w:p w:rsidR="00D934E1" w:rsidRPr="002252B0" w:rsidRDefault="00D934E1" w:rsidP="00D934E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 w:rsidRPr="009C18C4">
        <w:rPr>
          <w:rFonts w:ascii="Cambria Math" w:hAnsi="Cambria Math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D934E1" w:rsidRDefault="00D934E1" w:rsidP="00D934E1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ընդունման արդյունքում կապահովվեն ուսումնական պրոցեսի և </w:t>
      </w:r>
      <w:r w:rsidRPr="002135E0">
        <w:rPr>
          <w:rFonts w:ascii="GHEA Grapalat" w:hAnsi="GHEA Grapalat"/>
          <w:lang w:val="hy-AM"/>
        </w:rPr>
        <w:t>մշակութային</w:t>
      </w:r>
      <w:r>
        <w:rPr>
          <w:rFonts w:ascii="GHEA Grapalat" w:hAnsi="GHEA Grapalat"/>
          <w:lang w:val="hy-AM"/>
        </w:rPr>
        <w:t xml:space="preserve"> դաստիարակության համար շենքային առավել բարենպաստ պայմաններ։</w:t>
      </w:r>
    </w:p>
    <w:p w:rsidR="00D934E1" w:rsidRPr="00A24A5F" w:rsidRDefault="00D934E1" w:rsidP="00D934E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D934E1" w:rsidRPr="00A24A5F" w:rsidRDefault="00D934E1" w:rsidP="00D934E1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D934E1" w:rsidRPr="001905B3" w:rsidRDefault="00D934E1">
      <w:pPr>
        <w:rPr>
          <w:lang w:val="hy-AM"/>
        </w:rPr>
      </w:pPr>
    </w:p>
    <w:p w:rsidR="00D934E1" w:rsidRPr="001905B3" w:rsidRDefault="00D934E1">
      <w:pPr>
        <w:spacing w:after="200" w:line="276" w:lineRule="auto"/>
        <w:rPr>
          <w:lang w:val="hy-AM"/>
        </w:rPr>
      </w:pPr>
      <w:r w:rsidRPr="001905B3">
        <w:rPr>
          <w:lang w:val="hy-AM"/>
        </w:rPr>
        <w:br w:type="page"/>
      </w:r>
    </w:p>
    <w:p w:rsidR="00D934E1" w:rsidRPr="00E07BFC" w:rsidRDefault="00D934E1" w:rsidP="00D934E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  <w:r w:rsidRPr="00E07BFC">
        <w:rPr>
          <w:rFonts w:ascii="GHEA Grapalat" w:hAnsi="GHEA Grapalat"/>
          <w:b/>
          <w:lang w:val="af-ZA"/>
        </w:rPr>
        <w:lastRenderedPageBreak/>
        <w:t>ՏԵՂԵԿԱՆՔ</w:t>
      </w:r>
    </w:p>
    <w:p w:rsidR="00D934E1" w:rsidRPr="00E07BFC" w:rsidRDefault="00D934E1" w:rsidP="00D934E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9C18C4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ԵՎ ԼՐԱՑՈՒՄՆԵՐ ԿԱՏԱՐԵԼՈՒ ՈՒ ՀԱՅԱՍՏԱՆԻ ՀԱՆՐԱՊԵՏՈՒԹՅԱՆ ՏԱՐԱԾՔԱՅԻՆ ԿԱՌԱՎԱՐՄԱՆ ԵՎ ԵՆԹԱԿԱՌՈՒՑՎԱԾՔՆԵՐԻ ՆԱԽԱՐԱՐՈՒԹՅԱՆԸ ԵՎ ՀԱՅԱՍՏԱՆԻ ՀԱՆՐԱՊԵՏՈՒԹՅԱՆ ՔԱՂԱՔԱՇԻՆՈՒԹՅԱՆ ԿՈՄԻՏԵԻՆ ԳՈՒՄԱՐ ՀԱՏԿԱՑՆԵԼՈՒ ՄԱՍԻՆ»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 ԸՆԴՈՒՆՄԱՆ ԿԱՊԱԿՑՈՒԹՅԱՄԲ </w:t>
      </w:r>
      <w:r w:rsidRPr="00E07BFC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</w:t>
      </w:r>
      <w:r w:rsidRPr="009C18C4">
        <w:rPr>
          <w:rFonts w:ascii="GHEA Grapalat" w:hAnsi="GHEA Grapalat" w:cs="GHEAGrapalat-Bold"/>
          <w:b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 ՆՎԱԶԵՑՄԱՆ ՄԱՍԻՆ</w:t>
      </w:r>
    </w:p>
    <w:p w:rsidR="00D934E1" w:rsidRPr="00E07BFC" w:rsidRDefault="00D934E1" w:rsidP="00D934E1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9C18C4">
        <w:rPr>
          <w:rFonts w:ascii="GHEA Grapalat" w:hAnsi="GHEA Grapalat"/>
          <w:sz w:val="24"/>
          <w:szCs w:val="24"/>
          <w:lang w:val="pt-BR"/>
        </w:rPr>
        <w:t xml:space="preserve">«Հայաստանի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</w:t>
      </w:r>
      <w:r>
        <w:rPr>
          <w:rFonts w:ascii="GHEA Grapalat" w:hAnsi="GHEA Grapalat"/>
          <w:sz w:val="24"/>
          <w:szCs w:val="24"/>
          <w:lang w:val="ru-RU"/>
        </w:rPr>
        <w:t>և</w:t>
      </w:r>
      <w:r w:rsidRPr="009C18C4">
        <w:rPr>
          <w:rFonts w:ascii="GHEA Grapalat" w:hAnsi="GHEA Grapalat"/>
          <w:sz w:val="24"/>
          <w:szCs w:val="24"/>
          <w:lang w:val="pt-BR"/>
        </w:rPr>
        <w:t xml:space="preserve"> լրացումներ կատարելու ու Հայաստանի Հանրապետության տարածքային կառավարման </w:t>
      </w:r>
      <w:r>
        <w:rPr>
          <w:rFonts w:ascii="GHEA Grapalat" w:hAnsi="GHEA Grapalat"/>
          <w:sz w:val="24"/>
          <w:szCs w:val="24"/>
          <w:lang w:val="ru-RU"/>
        </w:rPr>
        <w:t>և</w:t>
      </w:r>
      <w:r w:rsidRPr="009C18C4">
        <w:rPr>
          <w:rFonts w:ascii="GHEA Grapalat" w:hAnsi="GHEA Grapalat"/>
          <w:sz w:val="24"/>
          <w:szCs w:val="24"/>
          <w:lang w:val="pt-BR"/>
        </w:rPr>
        <w:t xml:space="preserve"> ենթակառուցվածքների նախարարությանը </w:t>
      </w:r>
      <w:r>
        <w:rPr>
          <w:rFonts w:ascii="GHEA Grapalat" w:hAnsi="GHEA Grapalat"/>
          <w:sz w:val="24"/>
          <w:szCs w:val="24"/>
          <w:lang w:val="ru-RU"/>
        </w:rPr>
        <w:t>և</w:t>
      </w:r>
      <w:r w:rsidRPr="009C18C4">
        <w:rPr>
          <w:rFonts w:ascii="GHEA Grapalat" w:hAnsi="GHEA Grapalat"/>
          <w:sz w:val="24"/>
          <w:szCs w:val="24"/>
          <w:lang w:val="pt-BR"/>
        </w:rPr>
        <w:t xml:space="preserve"> Հայաստանի Հանրապետության քաղաքաշինության կոմիտեին գումար հատկացնելու մասին» </w:t>
      </w:r>
      <w:r w:rsidRPr="00E07BFC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կապակցությամբ Հայաստանի Հանրապետության պետական կամ տեղական ինքնակա</w:t>
      </w:r>
      <w:r w:rsidRPr="00E07BFC">
        <w:rPr>
          <w:rFonts w:ascii="GHEA Grapalat" w:hAnsi="GHEA Grapalat"/>
          <w:sz w:val="24"/>
          <w:szCs w:val="24"/>
          <w:lang w:val="hy-AM"/>
        </w:rPr>
        <w:softHyphen/>
      </w:r>
      <w:r w:rsidRPr="00E07BFC">
        <w:rPr>
          <w:rFonts w:ascii="GHEA Grapalat" w:hAnsi="GHEA Grapalat"/>
          <w:sz w:val="24"/>
          <w:szCs w:val="24"/>
          <w:lang w:val="af-ZA"/>
        </w:rPr>
        <w:t xml:space="preserve">ռավարման մարմնի բյուջեում եկամուտների և ծախսերի ավելացում կամ նվազեցում չի </w:t>
      </w:r>
      <w:r>
        <w:rPr>
          <w:rFonts w:ascii="GHEA Grapalat" w:hAnsi="GHEA Grapalat"/>
          <w:sz w:val="24"/>
          <w:szCs w:val="24"/>
          <w:lang w:val="hy-AM"/>
        </w:rPr>
        <w:t>առաջանում</w:t>
      </w:r>
      <w:r w:rsidRPr="00E07BFC">
        <w:rPr>
          <w:rFonts w:ascii="GHEA Grapalat" w:hAnsi="GHEA Grapalat"/>
          <w:sz w:val="24"/>
          <w:szCs w:val="24"/>
          <w:lang w:val="af-ZA"/>
        </w:rPr>
        <w:t>:</w:t>
      </w:r>
    </w:p>
    <w:p w:rsidR="00D934E1" w:rsidRDefault="00D934E1" w:rsidP="00D934E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934E1" w:rsidRDefault="00D934E1" w:rsidP="00D934E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934E1" w:rsidRDefault="00D934E1" w:rsidP="00D934E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934E1" w:rsidRDefault="00D934E1" w:rsidP="00D934E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934E1" w:rsidRDefault="00D934E1" w:rsidP="00D934E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934E1" w:rsidRDefault="00D934E1" w:rsidP="00D934E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D934E1" w:rsidRPr="00E07BFC" w:rsidRDefault="00D934E1" w:rsidP="00D934E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D934E1" w:rsidRPr="00E07BFC" w:rsidRDefault="00D934E1" w:rsidP="00D934E1">
      <w:pPr>
        <w:spacing w:line="360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9C18C4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«ՀԱՅԱՍՏԱՆԻ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ԵՎ ԼՐԱՑՈՒՄՆԵՐ ԿԱՏԱՐԵԼՈՒ ՈՒ ՀԱՅԱՍՏԱՆԻ ՀԱՆՐԱՊԵՏՈՒԹՅԱՆ ՏԱՐԱԾՔԱՅԻՆ ԿԱՌԱՎԱՐՄԱՆ ԵՎ ԵՆԹԱԿԱՌՈՒՑՎԱԾՔՆԵՐԻ ՆԱԽԱՐԱՐՈՒԹՅԱՆԸ ԵՎ ՀԱՅԱՍՏԱՆԻ ՀԱՆՐԱՊԵՏՈՒԹՅԱՆ ՔԱՂԱՔԱՇԻՆՈՒԹՅԱՆ ԿՈՄԻՏԵԻՆ ԳՈՒՄԱՐ ՀԱՏԿԱՑՆԵԼՈՒ ՄԱՍԻՆ»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 ԸՆԴՈՒՆՄԱՆ ԿԱՊԱԿՑՈՒԹՅԱՄԲ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ԱՅԼ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ՆՈՐՄԱՏԻՎ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ԻՐԱՎԱԿԱՆ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ԱԿՏԵՐԻ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ԸՆԴՈՒՆՄԱՆ ԱՆՀՐԱԺԵՇՏՈՒԹՅԱՆ</w:t>
      </w:r>
      <w:r w:rsidRPr="00E07BFC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Pr="00E07BFC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D934E1" w:rsidRPr="00E07BFC" w:rsidRDefault="00D934E1" w:rsidP="00D934E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D934E1" w:rsidRPr="00A24A5F" w:rsidRDefault="00D934E1" w:rsidP="00D934E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 w:rsidRPr="00372EF7">
        <w:rPr>
          <w:rFonts w:ascii="Cambria Math" w:hAnsi="Cambria Math"/>
          <w:lang w:val="af-ZA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D934E1" w:rsidRPr="00A24A5F" w:rsidRDefault="00D934E1" w:rsidP="00D934E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D934E1" w:rsidRPr="00A24A5F" w:rsidRDefault="00D934E1" w:rsidP="00D934E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D934E1" w:rsidRDefault="00D934E1" w:rsidP="00D934E1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 w:rsidRPr="00372EF7">
        <w:rPr>
          <w:rFonts w:ascii="Cambria Math" w:hAnsi="Cambria Math"/>
          <w:sz w:val="24"/>
          <w:lang w:val="ro-RO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D934E1" w:rsidRPr="00A24A5F" w:rsidRDefault="00D934E1" w:rsidP="00D934E1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D934E1" w:rsidRPr="00A24A5F" w:rsidRDefault="00D934E1" w:rsidP="00D934E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D934E1" w:rsidRPr="00A24A5F" w:rsidRDefault="00D934E1" w:rsidP="00D934E1">
      <w:pPr>
        <w:spacing w:line="360" w:lineRule="auto"/>
        <w:ind w:left="70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lang w:val="ro-RO"/>
        </w:rPr>
        <w:t>3. Այլ տեղեկություններ.</w:t>
      </w:r>
    </w:p>
    <w:p w:rsidR="00D934E1" w:rsidRPr="00A24A5F" w:rsidRDefault="00D934E1" w:rsidP="00D934E1">
      <w:pPr>
        <w:ind w:left="1429"/>
        <w:rPr>
          <w:rFonts w:ascii="GHEA Grapalat" w:hAnsi="GHEA Grapalat" w:cs="Sylfaen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Չկան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D934E1" w:rsidRPr="00E420F9" w:rsidRDefault="00D934E1" w:rsidP="00D934E1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E420F9">
        <w:rPr>
          <w:rFonts w:ascii="GHEA Grapalat" w:hAnsi="GHEA Grapalat" w:cs="Baltica"/>
          <w:lang w:val="hy-AM"/>
        </w:rPr>
        <w:tab/>
      </w:r>
      <w:r w:rsidRPr="00E420F9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D934E1" w:rsidRPr="00E07BFC" w:rsidRDefault="00D934E1" w:rsidP="00D934E1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D934E1" w:rsidRDefault="00D934E1" w:rsidP="00D934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37ED2" w:rsidRPr="00D934E1" w:rsidRDefault="00437ED2">
      <w:pPr>
        <w:rPr>
          <w:lang w:val="hy-AM"/>
        </w:rPr>
      </w:pPr>
    </w:p>
    <w:sectPr w:rsidR="00437ED2" w:rsidRPr="00D934E1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altName w:val="Arial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/>
  <w:rsids>
    <w:rsidRoot w:val="00D934E1"/>
    <w:rsid w:val="001732B3"/>
    <w:rsid w:val="001905B3"/>
    <w:rsid w:val="00437ED2"/>
    <w:rsid w:val="00531274"/>
    <w:rsid w:val="005762B2"/>
    <w:rsid w:val="006B5360"/>
    <w:rsid w:val="0071417F"/>
    <w:rsid w:val="00782DF5"/>
    <w:rsid w:val="00D91B08"/>
    <w:rsid w:val="00D934E1"/>
    <w:rsid w:val="00D953BA"/>
    <w:rsid w:val="00F2157E"/>
    <w:rsid w:val="00F41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D934E1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D934E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934E1"/>
    <w:pPr>
      <w:ind w:left="720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-register.am/am/companies/1128948" TargetMode="External"/><Relationship Id="rId5" Type="http://schemas.openxmlformats.org/officeDocument/2006/relationships/hyperlink" Target="https://www.e-register.am/am/companies/1139871" TargetMode="External"/><Relationship Id="rId4" Type="http://schemas.openxmlformats.org/officeDocument/2006/relationships/hyperlink" Target="https://www.e-register.am/am/companies/11780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2525</Words>
  <Characters>14395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2020-06-11T08:20:00Z</dcterms:created>
  <dcterms:modified xsi:type="dcterms:W3CDTF">2020-06-24T15:22:00Z</dcterms:modified>
</cp:coreProperties>
</file>