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C55F68" w:rsidRDefault="00C55F68" w:rsidP="00D52496">
      <w:pPr>
        <w:spacing w:line="276" w:lineRule="auto"/>
        <w:ind w:right="-138"/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</w:p>
    <w:p w:rsidR="00D52496" w:rsidRPr="008D11E2" w:rsidRDefault="00D52496" w:rsidP="00D52496">
      <w:pPr>
        <w:spacing w:line="276" w:lineRule="auto"/>
        <w:ind w:right="-138"/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  <w:r w:rsidRPr="008D11E2"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:rsidR="00D52496" w:rsidRPr="008D11E2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b w:val="0"/>
          <w:lang w:val="hy-AM"/>
        </w:rPr>
      </w:pPr>
    </w:p>
    <w:p w:rsidR="00F24CE9" w:rsidRPr="008D11E2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b w:val="0"/>
          <w:lang w:val="hy-AM"/>
        </w:rPr>
      </w:pPr>
    </w:p>
    <w:p w:rsidR="0074581C" w:rsidRPr="008D11E2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b w:val="0"/>
          <w:lang w:val="hy-AM"/>
        </w:rPr>
      </w:pPr>
    </w:p>
    <w:p w:rsidR="00D52496" w:rsidRPr="008D11E2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b w:val="0"/>
          <w:lang w:val="hy-AM"/>
        </w:rPr>
      </w:pPr>
    </w:p>
    <w:p w:rsidR="00D52496" w:rsidRPr="008D11E2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 w:rsidRPr="008D11E2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8D11E2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8D11E2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</w:p>
    <w:p w:rsidR="00D52496" w:rsidRPr="008D11E2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b w:val="0"/>
          <w:lang w:val="hy-AM"/>
        </w:rPr>
      </w:pPr>
      <w:r w:rsidRPr="008D11E2">
        <w:rPr>
          <w:rStyle w:val="Strong"/>
          <w:rFonts w:ascii="GHEA Grapalat" w:hAnsi="GHEA Grapalat" w:cs="Sylfaen"/>
          <w:b w:val="0"/>
          <w:lang w:val="hy-AM"/>
        </w:rPr>
        <w:t>Օ</w:t>
      </w:r>
      <w:r w:rsidRPr="008D11E2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8D11E2">
        <w:rPr>
          <w:rStyle w:val="Strong"/>
          <w:rFonts w:ascii="GHEA Grapalat" w:hAnsi="GHEA Grapalat" w:cs="Sylfaen"/>
          <w:b w:val="0"/>
          <w:lang w:val="hy-AM"/>
        </w:rPr>
        <w:t>Ր</w:t>
      </w:r>
      <w:r w:rsidRPr="008D11E2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8D11E2">
        <w:rPr>
          <w:rStyle w:val="Strong"/>
          <w:rFonts w:ascii="GHEA Grapalat" w:hAnsi="GHEA Grapalat" w:cs="Sylfaen"/>
          <w:b w:val="0"/>
          <w:lang w:val="hy-AM"/>
        </w:rPr>
        <w:t>Ե</w:t>
      </w:r>
      <w:r w:rsidRPr="008D11E2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8D11E2">
        <w:rPr>
          <w:rStyle w:val="Strong"/>
          <w:rFonts w:ascii="GHEA Grapalat" w:hAnsi="GHEA Grapalat" w:cs="Sylfaen"/>
          <w:b w:val="0"/>
          <w:lang w:val="hy-AM"/>
        </w:rPr>
        <w:t>Ն</w:t>
      </w:r>
      <w:r w:rsidRPr="008D11E2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8D11E2">
        <w:rPr>
          <w:rStyle w:val="Strong"/>
          <w:rFonts w:ascii="GHEA Grapalat" w:hAnsi="GHEA Grapalat" w:cs="Sylfaen"/>
          <w:b w:val="0"/>
          <w:lang w:val="hy-AM"/>
        </w:rPr>
        <w:t>Ք</w:t>
      </w:r>
      <w:r w:rsidRPr="008D11E2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8D11E2">
        <w:rPr>
          <w:rStyle w:val="Strong"/>
          <w:rFonts w:ascii="GHEA Grapalat" w:hAnsi="GHEA Grapalat" w:cs="Sylfaen"/>
          <w:b w:val="0"/>
          <w:lang w:val="hy-AM"/>
        </w:rPr>
        <w:t>Ը</w:t>
      </w:r>
    </w:p>
    <w:p w:rsidR="00D52496" w:rsidRPr="008D11E2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8D11E2" w:rsidRDefault="003E3F93" w:rsidP="00D52496">
      <w:pPr>
        <w:spacing w:after="0" w:line="276" w:lineRule="auto"/>
        <w:ind w:right="96"/>
        <w:jc w:val="center"/>
        <w:rPr>
          <w:rStyle w:val="Strong"/>
          <w:b w:val="0"/>
          <w:sz w:val="24"/>
          <w:szCs w:val="24"/>
          <w:lang w:val="hy-AM"/>
        </w:rPr>
      </w:pPr>
      <w:r w:rsidRPr="008D11E2">
        <w:rPr>
          <w:rFonts w:ascii="GHEA Grapalat" w:hAnsi="GHEA Grapalat" w:cs="Sylfaen"/>
          <w:sz w:val="24"/>
          <w:szCs w:val="24"/>
          <w:lang w:val="hy-AM"/>
        </w:rPr>
        <w:t>«</w:t>
      </w:r>
      <w:r w:rsidR="00F230B3" w:rsidRPr="008D11E2">
        <w:rPr>
          <w:rFonts w:ascii="GHEA Grapalat" w:hAnsi="GHEA Grapalat" w:cs="Sylfaen"/>
          <w:sz w:val="24"/>
          <w:szCs w:val="24"/>
          <w:lang w:val="hy-AM"/>
        </w:rPr>
        <w:t>ԵՐԵԽԱՅԻ ԻՐԱՎՈՒՆՔՆԵՐԻ ՄԱՍԻՆ</w:t>
      </w:r>
      <w:r w:rsidRPr="008D11E2">
        <w:rPr>
          <w:rFonts w:ascii="GHEA Grapalat" w:hAnsi="GHEA Grapalat" w:cs="Sylfaen"/>
          <w:sz w:val="24"/>
          <w:szCs w:val="24"/>
          <w:lang w:val="hy-AM"/>
        </w:rPr>
        <w:t>»</w:t>
      </w:r>
      <w:r w:rsidRPr="008D11E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F230B3" w:rsidRPr="008D11E2">
        <w:rPr>
          <w:rFonts w:ascii="GHEA Grapalat" w:hAnsi="GHEA Grapalat" w:cs="Sylfaen"/>
          <w:sz w:val="24"/>
          <w:szCs w:val="24"/>
          <w:lang w:val="hy-AM"/>
        </w:rPr>
        <w:t>ԿՈՆՎԵՆՑԻԱՅԻ</w:t>
      </w:r>
      <w:r w:rsidRPr="008D11E2">
        <w:rPr>
          <w:rFonts w:ascii="GHEA Grapalat" w:hAnsi="GHEA Grapalat" w:cs="Sylfaen"/>
          <w:sz w:val="24"/>
          <w:szCs w:val="24"/>
          <w:lang w:val="hy-AM"/>
        </w:rPr>
        <w:t>՝</w:t>
      </w:r>
      <w:r w:rsidRPr="008D11E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F230B3" w:rsidRPr="008D11E2">
        <w:rPr>
          <w:rFonts w:ascii="GHEA Grapalat" w:hAnsi="GHEA Grapalat" w:cs="Times Armenian"/>
          <w:sz w:val="24"/>
          <w:szCs w:val="24"/>
          <w:lang w:val="hy-AM"/>
        </w:rPr>
        <w:t>ՀԱՂՈՐԴԱԳՐՈՒԹՅՈՒՆՆԵՐ ՆԵՐԿԱՅԱՑՆԵԼՈՒ ԿԱՐԳԻ ՎԵՐԱԲԵՐՅԱԼ</w:t>
      </w:r>
      <w:r w:rsidRPr="008D11E2">
        <w:rPr>
          <w:rFonts w:ascii="GHEA Grapalat" w:hAnsi="GHEA Grapalat" w:cs="Times Armenian"/>
          <w:sz w:val="24"/>
          <w:szCs w:val="24"/>
          <w:lang w:val="hy-AM"/>
        </w:rPr>
        <w:t xml:space="preserve"> ԿԱՄԸՆՏԻՐ </w:t>
      </w:r>
      <w:r w:rsidRPr="008D11E2">
        <w:rPr>
          <w:rFonts w:ascii="GHEA Grapalat" w:hAnsi="GHEA Grapalat"/>
          <w:sz w:val="24"/>
          <w:szCs w:val="24"/>
          <w:lang w:val="hy-AM"/>
        </w:rPr>
        <w:t xml:space="preserve">ԱՐՁԱՆԱԳՐՈՒԹՅՈՒՆԸ </w:t>
      </w:r>
      <w:r w:rsidR="00D52496" w:rsidRPr="008D11E2">
        <w:rPr>
          <w:rStyle w:val="Strong"/>
          <w:rFonts w:ascii="GHEA Grapalat" w:hAnsi="GHEA Grapalat"/>
          <w:b w:val="0"/>
          <w:sz w:val="24"/>
          <w:szCs w:val="24"/>
          <w:lang w:val="hy-AM"/>
        </w:rPr>
        <w:t>ՎԱՎԵՐԱՑՆԵԼՈՒ ՄԱՍԻՆ</w:t>
      </w:r>
    </w:p>
    <w:p w:rsidR="00D52496" w:rsidRPr="008D11E2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8D11E2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8D11E2" w:rsidRDefault="00D52496" w:rsidP="003E3F93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D11E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8D11E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1.</w:t>
      </w:r>
      <w:r w:rsidRPr="008D11E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2224F" w:rsidRPr="008D11E2">
        <w:rPr>
          <w:rFonts w:ascii="GHEA Grapalat" w:hAnsi="GHEA Grapalat"/>
          <w:sz w:val="24"/>
          <w:szCs w:val="24"/>
          <w:lang w:val="hy-AM"/>
        </w:rPr>
        <w:t>Վավերացնել</w:t>
      </w:r>
      <w:r w:rsidR="0086210A" w:rsidRPr="008D11E2">
        <w:rPr>
          <w:rFonts w:ascii="GHEA Grapalat" w:hAnsi="GHEA Grapalat"/>
          <w:sz w:val="24"/>
          <w:szCs w:val="24"/>
          <w:lang w:val="hy-AM"/>
        </w:rPr>
        <w:t xml:space="preserve"> 2011թ. դեկտեմբերի 19-ին ստորագրված</w:t>
      </w:r>
      <w:r w:rsidR="003E3F93" w:rsidRPr="008D11E2">
        <w:rPr>
          <w:rFonts w:ascii="GHEA Grapalat" w:hAnsi="GHEA Grapalat"/>
          <w:sz w:val="24"/>
          <w:szCs w:val="24"/>
          <w:lang w:val="hy-AM"/>
        </w:rPr>
        <w:t xml:space="preserve"> </w:t>
      </w:r>
      <w:r w:rsidR="003E3F93" w:rsidRPr="008D11E2">
        <w:rPr>
          <w:rFonts w:ascii="GHEA Grapalat" w:hAnsi="GHEA Grapalat" w:cs="Sylfaen"/>
          <w:sz w:val="24"/>
          <w:szCs w:val="24"/>
          <w:lang w:val="hy-AM"/>
        </w:rPr>
        <w:t>«</w:t>
      </w:r>
      <w:r w:rsidR="00F230B3" w:rsidRPr="008D11E2">
        <w:rPr>
          <w:rFonts w:ascii="GHEA Grapalat" w:hAnsi="GHEA Grapalat" w:cs="Sylfaen"/>
          <w:sz w:val="24"/>
          <w:szCs w:val="24"/>
          <w:lang w:val="hy-AM"/>
        </w:rPr>
        <w:t>Երեխայի</w:t>
      </w:r>
      <w:r w:rsidR="003E3F93" w:rsidRPr="008D11E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3E3F93" w:rsidRPr="008D11E2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="003E3F93" w:rsidRPr="008D11E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3E3F93" w:rsidRPr="008D11E2">
        <w:rPr>
          <w:rFonts w:ascii="GHEA Grapalat" w:hAnsi="GHEA Grapalat" w:cs="Sylfaen"/>
          <w:sz w:val="24"/>
          <w:szCs w:val="24"/>
          <w:lang w:val="hy-AM"/>
        </w:rPr>
        <w:t>մասին»</w:t>
      </w:r>
      <w:r w:rsidR="003E3F93" w:rsidRPr="008D11E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F230B3" w:rsidRPr="008D11E2">
        <w:rPr>
          <w:rFonts w:ascii="GHEA Grapalat" w:hAnsi="GHEA Grapalat" w:cs="Sylfaen"/>
          <w:sz w:val="24"/>
          <w:szCs w:val="24"/>
          <w:lang w:val="hy-AM"/>
        </w:rPr>
        <w:t>կոնվենցիայի</w:t>
      </w:r>
      <w:r w:rsidR="003E3F93" w:rsidRPr="008D11E2">
        <w:rPr>
          <w:rFonts w:ascii="GHEA Grapalat" w:hAnsi="GHEA Grapalat" w:cs="Sylfaen"/>
          <w:sz w:val="24"/>
          <w:szCs w:val="24"/>
          <w:lang w:val="hy-AM"/>
        </w:rPr>
        <w:t>՝</w:t>
      </w:r>
      <w:r w:rsidR="003E3F93" w:rsidRPr="008D11E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F230B3" w:rsidRPr="008D11E2">
        <w:rPr>
          <w:rFonts w:ascii="GHEA Grapalat" w:hAnsi="GHEA Grapalat" w:cs="Times Armenian"/>
          <w:sz w:val="24"/>
          <w:szCs w:val="24"/>
          <w:lang w:val="hy-AM"/>
        </w:rPr>
        <w:t>հաղորդագրություններ ներկայացնելու կարգի վերաբերյալ</w:t>
      </w:r>
      <w:r w:rsidR="003E3F93" w:rsidRPr="008D11E2">
        <w:rPr>
          <w:rFonts w:ascii="GHEA Grapalat" w:hAnsi="GHEA Grapalat" w:cs="Times Armenian"/>
          <w:sz w:val="24"/>
          <w:szCs w:val="24"/>
          <w:lang w:val="hy-AM"/>
        </w:rPr>
        <w:t xml:space="preserve"> կամընտիր </w:t>
      </w:r>
      <w:r w:rsidR="003E3F93" w:rsidRPr="008D11E2">
        <w:rPr>
          <w:rFonts w:ascii="GHEA Grapalat" w:hAnsi="GHEA Grapalat"/>
          <w:sz w:val="24"/>
          <w:szCs w:val="24"/>
          <w:lang w:val="hy-AM"/>
        </w:rPr>
        <w:t>արձանագրությունը</w:t>
      </w:r>
      <w:r w:rsidR="00672F47" w:rsidRPr="008D11E2">
        <w:rPr>
          <w:rFonts w:ascii="GHEA Grapalat" w:hAnsi="GHEA Grapalat"/>
          <w:sz w:val="24"/>
          <w:szCs w:val="24"/>
          <w:lang w:val="hy-AM"/>
        </w:rPr>
        <w:t>:</w:t>
      </w:r>
    </w:p>
    <w:p w:rsidR="00D52496" w:rsidRPr="008D11E2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8D11E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8D11E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2.</w:t>
      </w:r>
      <w:r w:rsidRPr="008D11E2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8D11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11E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8D11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11E2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8D11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11E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8D11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11E2">
        <w:rPr>
          <w:rFonts w:ascii="GHEA Grapalat" w:hAnsi="GHEA Grapalat" w:cs="Sylfaen"/>
          <w:sz w:val="24"/>
          <w:szCs w:val="24"/>
          <w:lang w:val="hy-AM"/>
        </w:rPr>
        <w:t>մեջ</w:t>
      </w:r>
      <w:r w:rsidRPr="008D11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11E2">
        <w:rPr>
          <w:rFonts w:ascii="GHEA Grapalat" w:hAnsi="GHEA Grapalat" w:cs="Sylfaen"/>
          <w:sz w:val="24"/>
          <w:szCs w:val="24"/>
          <w:lang w:val="hy-AM"/>
        </w:rPr>
        <w:t>է</w:t>
      </w:r>
      <w:r w:rsidRPr="008D11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11E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8D11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11E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8D11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11E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8D11E2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8D11E2" w:rsidRDefault="0034085B" w:rsidP="0034085B">
      <w:pPr>
        <w:spacing w:line="276" w:lineRule="auto"/>
        <w:rPr>
          <w:sz w:val="24"/>
          <w:szCs w:val="24"/>
          <w:lang w:val="hy-AM"/>
        </w:rPr>
      </w:pPr>
    </w:p>
    <w:p w:rsidR="0034085B" w:rsidRPr="008D11E2" w:rsidRDefault="0034085B" w:rsidP="0034085B">
      <w:pPr>
        <w:rPr>
          <w:sz w:val="24"/>
          <w:szCs w:val="24"/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22226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1556F"/>
    <w:rsid w:val="00015082"/>
    <w:rsid w:val="000372BA"/>
    <w:rsid w:val="000A078D"/>
    <w:rsid w:val="00122A00"/>
    <w:rsid w:val="001616F0"/>
    <w:rsid w:val="00163436"/>
    <w:rsid w:val="001D5112"/>
    <w:rsid w:val="001F7054"/>
    <w:rsid w:val="00222267"/>
    <w:rsid w:val="0022368A"/>
    <w:rsid w:val="00262FFE"/>
    <w:rsid w:val="0034085B"/>
    <w:rsid w:val="00392339"/>
    <w:rsid w:val="003A79A7"/>
    <w:rsid w:val="003A7FAF"/>
    <w:rsid w:val="003E3F93"/>
    <w:rsid w:val="003F3E82"/>
    <w:rsid w:val="0043119B"/>
    <w:rsid w:val="00446176"/>
    <w:rsid w:val="00472440"/>
    <w:rsid w:val="00487BF7"/>
    <w:rsid w:val="004A0A5A"/>
    <w:rsid w:val="004B7CE5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6210A"/>
    <w:rsid w:val="008D11E2"/>
    <w:rsid w:val="008D53B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44348"/>
    <w:rsid w:val="00C510F3"/>
    <w:rsid w:val="00C55F68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D14F4"/>
    <w:rsid w:val="00EF3B1B"/>
    <w:rsid w:val="00F230B3"/>
    <w:rsid w:val="00F24CE9"/>
    <w:rsid w:val="00FA6E34"/>
    <w:rsid w:val="00FC6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C03AF"/>
  <w15:docId w15:val="{11637548-38EA-4BF7-91C7-19B7B9770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S.Bejanyan</cp:lastModifiedBy>
  <cp:revision>6</cp:revision>
  <cp:lastPrinted>2018-04-16T10:08:00Z</cp:lastPrinted>
  <dcterms:created xsi:type="dcterms:W3CDTF">2020-06-22T08:06:00Z</dcterms:created>
  <dcterms:modified xsi:type="dcterms:W3CDTF">2020-07-07T09:41:00Z</dcterms:modified>
</cp:coreProperties>
</file>