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0F3E6" w14:textId="77777777"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14:paraId="17E96B24" w14:textId="77777777"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14:paraId="70BFFA79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0FF8EF38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5BFDE32D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36011927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8370D5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14:paraId="632EC4E8" w14:textId="77777777" w:rsidR="008370D5" w:rsidRPr="00AD1944" w:rsidRDefault="008370D5" w:rsidP="008370D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14:paraId="1444ED06" w14:textId="77777777"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3345B282" w14:textId="069A0EC8"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r w:rsidR="009D34D6" w:rsidRPr="009D34D6">
        <w:rPr>
          <w:rFonts w:ascii="GHEA Grapalat" w:hAnsi="GHEA Grapalat" w:cs="Times New Roman"/>
          <w:lang w:val="hy-AM"/>
        </w:rPr>
        <w:t>կետ</w:t>
      </w:r>
      <w:bookmarkStart w:id="0" w:name="_GoBack"/>
      <w:bookmarkEnd w:id="0"/>
      <w:r w:rsidRPr="00AD1944">
        <w:rPr>
          <w:rFonts w:ascii="GHEA Grapalat" w:hAnsi="GHEA Grapalat" w:cs="Times New Roman"/>
          <w:lang w:val="hy-AM"/>
        </w:rPr>
        <w:t>ին համապատասխան` Հայաստանի Հանրապետության կառավարությունը որոշում է.</w:t>
      </w:r>
    </w:p>
    <w:p w14:paraId="13DDE8F7" w14:textId="5D10C25A"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764D03" w:rsidRPr="001E627C">
        <w:rPr>
          <w:rFonts w:ascii="GHEA Grapalat" w:hAnsi="GHEA Grapalat"/>
          <w:i/>
          <w:lang w:val="af-ZA"/>
        </w:rPr>
        <w:t>«</w:t>
      </w:r>
      <w:r w:rsidR="00764D03" w:rsidRPr="001E627C">
        <w:rPr>
          <w:rFonts w:ascii="GHEA Grapalat" w:hAnsi="GHEA Grapalat"/>
          <w:i/>
          <w:lang w:val="hy-AM"/>
        </w:rPr>
        <w:t>Խլղաթյանն ընդդեմ Հայաստանի</w:t>
      </w:r>
      <w:r w:rsidR="00764D03" w:rsidRPr="001E627C">
        <w:rPr>
          <w:rFonts w:ascii="GHEA Grapalat" w:hAnsi="GHEA Grapalat"/>
          <w:i/>
          <w:lang w:val="af-ZA"/>
        </w:rPr>
        <w:t xml:space="preserve">» </w:t>
      </w:r>
      <w:r w:rsidR="00764D03" w:rsidRPr="001E627C">
        <w:rPr>
          <w:rFonts w:ascii="GHEA Grapalat" w:hAnsi="GHEA Grapalat"/>
          <w:lang w:val="hy-AM"/>
        </w:rPr>
        <w:t>գործով</w:t>
      </w:r>
      <w:r w:rsidR="00764D03" w:rsidRPr="001E627C">
        <w:rPr>
          <w:rFonts w:ascii="GHEA Grapalat" w:hAnsi="GHEA Grapalat"/>
          <w:lang w:val="af-ZA"/>
        </w:rPr>
        <w:t xml:space="preserve"> (</w:t>
      </w:r>
      <w:r w:rsidR="00764D03" w:rsidRPr="001E627C">
        <w:rPr>
          <w:rFonts w:ascii="GHEA Grapalat" w:hAnsi="GHEA Grapalat"/>
          <w:lang w:val="hy-AM"/>
        </w:rPr>
        <w:t>գանգատ</w:t>
      </w:r>
      <w:r w:rsidR="00764D03" w:rsidRPr="001E627C">
        <w:rPr>
          <w:rFonts w:ascii="GHEA Grapalat" w:hAnsi="GHEA Grapalat"/>
          <w:lang w:val="af-ZA"/>
        </w:rPr>
        <w:t xml:space="preserve"> </w:t>
      </w:r>
      <w:r w:rsidR="00764D03" w:rsidRPr="001E627C">
        <w:rPr>
          <w:rFonts w:ascii="GHEA Grapalat" w:hAnsi="GHEA Grapalat"/>
          <w:lang w:val="hy-AM"/>
        </w:rPr>
        <w:t>թիվ</w:t>
      </w:r>
      <w:r w:rsidR="00764D03" w:rsidRPr="001E627C">
        <w:rPr>
          <w:rFonts w:ascii="GHEA Grapalat" w:hAnsi="GHEA Grapalat"/>
          <w:lang w:val="af-ZA"/>
        </w:rPr>
        <w:t xml:space="preserve"> </w:t>
      </w:r>
      <w:r w:rsidR="00764D03" w:rsidRPr="001E627C">
        <w:rPr>
          <w:rFonts w:ascii="GHEA Grapalat" w:hAnsi="GHEA Grapalat"/>
          <w:lang w:val="af-ZA" w:bidi="hy-AM"/>
        </w:rPr>
        <w:t>28323/15</w:t>
      </w:r>
      <w:r w:rsidR="00764D03" w:rsidRPr="001E627C">
        <w:rPr>
          <w:rFonts w:ascii="GHEA Grapalat" w:hAnsi="GHEA Grapalat"/>
          <w:lang w:val="af-ZA"/>
        </w:rPr>
        <w:t xml:space="preserve">) 2020 </w:t>
      </w:r>
      <w:r w:rsidR="00764D03" w:rsidRPr="001E627C">
        <w:rPr>
          <w:rFonts w:ascii="GHEA Grapalat" w:hAnsi="GHEA Grapalat"/>
          <w:lang w:val="hy-AM"/>
        </w:rPr>
        <w:t>թվականի</w:t>
      </w:r>
      <w:r w:rsidR="00FB3C0E">
        <w:rPr>
          <w:rFonts w:ascii="GHEA Grapalat" w:hAnsi="GHEA Grapalat"/>
          <w:lang w:val="af-ZA"/>
        </w:rPr>
        <w:t xml:space="preserve"> </w:t>
      </w:r>
      <w:r w:rsidR="00764D03" w:rsidRPr="001E627C">
        <w:rPr>
          <w:rFonts w:ascii="GHEA Grapalat" w:hAnsi="GHEA Grapalat"/>
          <w:lang w:val="hy-AM"/>
        </w:rPr>
        <w:t>հուլիսի 2</w:t>
      </w:r>
      <w:r w:rsidR="00764D03" w:rsidRPr="001E627C">
        <w:rPr>
          <w:rFonts w:ascii="GHEA Grapalat" w:hAnsi="GHEA Grapalat"/>
          <w:lang w:val="af-ZA"/>
        </w:rPr>
        <w:t>-</w:t>
      </w:r>
      <w:r w:rsidR="00764D03" w:rsidRPr="001E627C">
        <w:rPr>
          <w:rFonts w:ascii="GHEA Grapalat" w:hAnsi="GHEA Grapalat"/>
          <w:lang w:val="hy-AM"/>
        </w:rPr>
        <w:t>ի</w:t>
      </w:r>
      <w:r w:rsidR="00764D03" w:rsidRPr="001E627C">
        <w:rPr>
          <w:rFonts w:ascii="GHEA Grapalat" w:hAnsi="GHEA Grapalat"/>
          <w:noProof/>
          <w:lang w:val="hy-AM"/>
        </w:rPr>
        <w:t xml:space="preserve"> </w:t>
      </w:r>
      <w:r w:rsidR="00CD25EA">
        <w:rPr>
          <w:rFonts w:ascii="GHEA Grapalat" w:hAnsi="GHEA Grapalat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A31DC2">
        <w:rPr>
          <w:rFonts w:ascii="GHEA Grapalat" w:hAnsi="GHEA Grapalat" w:cs="Times New Roman"/>
          <w:lang w:val="hy-AM"/>
        </w:rPr>
        <w:t xml:space="preserve"> </w:t>
      </w:r>
      <w:r w:rsidR="00CC5C75">
        <w:rPr>
          <w:rFonts w:ascii="GHEA Grapalat" w:hAnsi="GHEA Grapalat" w:cs="Times New Roman"/>
          <w:lang w:val="hy-AM"/>
        </w:rPr>
        <w:t xml:space="preserve">ինն ամսում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764D03" w:rsidRPr="001E627C">
        <w:rPr>
          <w:rFonts w:ascii="GHEA Grapalat" w:hAnsi="GHEA Grapalat" w:cs="Times New Roman"/>
          <w:lang w:val="af-ZA"/>
        </w:rPr>
        <w:t>1</w:t>
      </w:r>
      <w:r w:rsidR="00CC5C75">
        <w:rPr>
          <w:rFonts w:ascii="GHEA Grapalat" w:hAnsi="GHEA Grapalat" w:cs="Times New Roman"/>
          <w:lang w:val="hy-AM"/>
        </w:rPr>
        <w:t>,</w:t>
      </w:r>
      <w:r w:rsidR="00764D03" w:rsidRPr="001E627C">
        <w:rPr>
          <w:rFonts w:ascii="GHEA Grapalat" w:hAnsi="GHEA Grapalat" w:cs="Times New Roman"/>
          <w:lang w:val="af-ZA"/>
        </w:rPr>
        <w:t>45</w:t>
      </w:r>
      <w:r w:rsidR="00764D03">
        <w:rPr>
          <w:rFonts w:ascii="GHEA Grapalat" w:hAnsi="GHEA Grapalat" w:cs="Times New Roman"/>
          <w:lang w:val="hy-AM"/>
        </w:rPr>
        <w:t>0</w:t>
      </w:r>
      <w:r w:rsidR="00764D03" w:rsidRPr="00E072DB">
        <w:rPr>
          <w:rFonts w:ascii="GHEA Grapalat" w:hAnsi="GHEA Grapalat" w:cs="Times New Roman"/>
          <w:lang w:val="af-ZA"/>
        </w:rPr>
        <w:t xml:space="preserve"> (</w:t>
      </w:r>
      <w:r w:rsidR="00764D03" w:rsidRPr="00764D03">
        <w:rPr>
          <w:rFonts w:ascii="GHEA Grapalat" w:hAnsi="GHEA Grapalat" w:cs="Times New Roman"/>
          <w:lang w:val="hy-AM"/>
        </w:rPr>
        <w:t>հազար</w:t>
      </w:r>
      <w:r w:rsidR="00764D03">
        <w:rPr>
          <w:rFonts w:ascii="GHEA Grapalat" w:hAnsi="GHEA Grapalat" w:cs="Times New Roman"/>
          <w:lang w:val="hy-AM"/>
        </w:rPr>
        <w:t xml:space="preserve"> չորս հարյուր հիսուն</w:t>
      </w:r>
      <w:r w:rsidR="00764D03" w:rsidRPr="00E072DB">
        <w:rPr>
          <w:rFonts w:ascii="GHEA Grapalat" w:hAnsi="GHEA Grapalat" w:cs="Times New Roman"/>
          <w:lang w:val="af-ZA"/>
        </w:rPr>
        <w:t>)</w:t>
      </w:r>
      <w:r w:rsidR="00764D03">
        <w:rPr>
          <w:rFonts w:ascii="GHEA Grapalat" w:hAnsi="GHEA Grapalat" w:cs="Times New Roman"/>
          <w:lang w:val="af-ZA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A31DC2">
        <w:rPr>
          <w:rFonts w:ascii="GHEA Grapalat" w:hAnsi="GHEA Grapalat"/>
          <w:lang w:val="hy-AM"/>
        </w:rPr>
        <w:t>որոշմամբ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14:paraId="433F0700" w14:textId="0F14C433" w:rsidR="008370D5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8370D5" w:rsidRPr="00AD1944">
        <w:rPr>
          <w:rFonts w:ascii="GHEA Grapalat" w:hAnsi="GHEA Grapalat" w:cs="Tahoma"/>
          <w:lang w:val="hy-AM"/>
        </w:rPr>
        <w:t>համաձայն</w:t>
      </w:r>
      <w:r w:rsidR="00FB3C0E">
        <w:rPr>
          <w:rFonts w:ascii="GHEA Grapalat" w:hAnsi="GHEA Grapalat" w:cs="Tahoma"/>
          <w:lang w:val="hy-AM"/>
        </w:rPr>
        <w:t xml:space="preserve"> </w:t>
      </w:r>
      <w:r w:rsidR="008370D5" w:rsidRPr="00DB5E4E">
        <w:rPr>
          <w:rFonts w:ascii="GHEA Grapalat" w:hAnsi="GHEA Grapalat" w:cs="Tahoma"/>
          <w:lang w:val="hy-AM"/>
        </w:rPr>
        <w:t xml:space="preserve">N </w:t>
      </w:r>
      <w:r w:rsidR="008370D5">
        <w:rPr>
          <w:rFonts w:ascii="GHEA Grapalat" w:hAnsi="GHEA Grapalat" w:cs="Tahoma"/>
          <w:lang w:val="hy-AM"/>
        </w:rPr>
        <w:t>1, 2, 3 և 4 հավելվածների</w:t>
      </w:r>
      <w:r w:rsidR="008370D5" w:rsidRPr="00AD1944">
        <w:rPr>
          <w:rFonts w:ascii="GHEA Grapalat" w:hAnsi="GHEA Grapalat" w:cs="Tahoma"/>
          <w:lang w:val="hy-AM"/>
        </w:rPr>
        <w:t>:</w:t>
      </w:r>
    </w:p>
    <w:p w14:paraId="63FC5879" w14:textId="77777777"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14:paraId="62DB131D" w14:textId="77777777"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BF2D1" w14:textId="77777777" w:rsidR="00C05D4F" w:rsidRDefault="00C05D4F" w:rsidP="00AE00D9">
      <w:r>
        <w:separator/>
      </w:r>
    </w:p>
  </w:endnote>
  <w:endnote w:type="continuationSeparator" w:id="0">
    <w:p w14:paraId="7A9958B6" w14:textId="77777777" w:rsidR="00C05D4F" w:rsidRDefault="00C05D4F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05E02" w14:textId="77777777" w:rsidR="00E74014" w:rsidRDefault="00C05D4F">
    <w:pPr>
      <w:pStyle w:val="a3"/>
      <w:jc w:val="center"/>
    </w:pPr>
  </w:p>
  <w:p w14:paraId="54D34213" w14:textId="77777777" w:rsidR="00E74014" w:rsidRDefault="00C05D4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B77AB" w14:textId="77777777" w:rsidR="00C05D4F" w:rsidRDefault="00C05D4F" w:rsidP="00AE00D9">
      <w:r>
        <w:separator/>
      </w:r>
    </w:p>
  </w:footnote>
  <w:footnote w:type="continuationSeparator" w:id="0">
    <w:p w14:paraId="5BCC3FA4" w14:textId="77777777" w:rsidR="00C05D4F" w:rsidRDefault="00C05D4F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446B7"/>
    <w:rsid w:val="00090CE4"/>
    <w:rsid w:val="001031BD"/>
    <w:rsid w:val="00116D3A"/>
    <w:rsid w:val="0014121D"/>
    <w:rsid w:val="0016586B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2F139D"/>
    <w:rsid w:val="0036166C"/>
    <w:rsid w:val="00364A44"/>
    <w:rsid w:val="003D4A35"/>
    <w:rsid w:val="0040715B"/>
    <w:rsid w:val="0042493A"/>
    <w:rsid w:val="004579C1"/>
    <w:rsid w:val="0046100B"/>
    <w:rsid w:val="00473177"/>
    <w:rsid w:val="004A7219"/>
    <w:rsid w:val="004E5A39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64D03"/>
    <w:rsid w:val="007725A5"/>
    <w:rsid w:val="007770A3"/>
    <w:rsid w:val="00777829"/>
    <w:rsid w:val="0079444D"/>
    <w:rsid w:val="00796D0F"/>
    <w:rsid w:val="007C5783"/>
    <w:rsid w:val="007C6F2A"/>
    <w:rsid w:val="007E4A22"/>
    <w:rsid w:val="008170DD"/>
    <w:rsid w:val="00821400"/>
    <w:rsid w:val="008370D5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34D6"/>
    <w:rsid w:val="009D5383"/>
    <w:rsid w:val="009F5FC9"/>
    <w:rsid w:val="00A136F3"/>
    <w:rsid w:val="00A31DC2"/>
    <w:rsid w:val="00A378D7"/>
    <w:rsid w:val="00A55459"/>
    <w:rsid w:val="00AD1944"/>
    <w:rsid w:val="00AE00D9"/>
    <w:rsid w:val="00B0117E"/>
    <w:rsid w:val="00B02C16"/>
    <w:rsid w:val="00B05F51"/>
    <w:rsid w:val="00B15AEA"/>
    <w:rsid w:val="00B56391"/>
    <w:rsid w:val="00BF6A4E"/>
    <w:rsid w:val="00C051E1"/>
    <w:rsid w:val="00C05D4F"/>
    <w:rsid w:val="00C836AA"/>
    <w:rsid w:val="00CA6575"/>
    <w:rsid w:val="00CC5C75"/>
    <w:rsid w:val="00CD25EA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F341EC"/>
    <w:rsid w:val="00F51251"/>
    <w:rsid w:val="00FB171F"/>
    <w:rsid w:val="00FB3C0E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E606B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https://mul2.gov.am/tasks/296547/oneclick/naxagic.docx?token=d18c46fd56ec486799b8ba6581f9f725</cp:keywords>
  <dc:description/>
  <cp:lastModifiedBy>Пользователь</cp:lastModifiedBy>
  <cp:revision>66</cp:revision>
  <dcterms:created xsi:type="dcterms:W3CDTF">2019-01-10T12:47:00Z</dcterms:created>
  <dcterms:modified xsi:type="dcterms:W3CDTF">2020-07-10T10:43:00Z</dcterms:modified>
</cp:coreProperties>
</file>