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044" w:rsidRPr="0086362A" w:rsidRDefault="00F87044" w:rsidP="00F87044">
      <w:pPr>
        <w:pStyle w:val="NoSpacing"/>
        <w:jc w:val="center"/>
        <w:rPr>
          <w:rFonts w:ascii="GHEA Grapalat" w:eastAsia="Times New Roman" w:hAnsi="GHEA Grapalat" w:cs="Sylfaen"/>
          <w:b/>
          <w:lang w:val="en-GB"/>
        </w:rPr>
      </w:pPr>
      <w:bookmarkStart w:id="0" w:name="_GoBack"/>
      <w:bookmarkEnd w:id="0"/>
      <w:r w:rsidRPr="0086362A">
        <w:rPr>
          <w:rFonts w:ascii="GHEA Grapalat" w:eastAsia="Times New Roman" w:hAnsi="GHEA Grapalat" w:cs="Sylfaen"/>
          <w:b/>
          <w:lang w:val="en-GB"/>
        </w:rPr>
        <w:t>Ա</w:t>
      </w:r>
      <w:r w:rsidRPr="0086362A">
        <w:rPr>
          <w:rFonts w:ascii="GHEA Grapalat" w:eastAsia="Times New Roman" w:hAnsi="GHEA Grapalat" w:cs="Calibri"/>
          <w:b/>
          <w:lang w:val="en-GB"/>
        </w:rPr>
        <w:t xml:space="preserve"> </w:t>
      </w:r>
      <w:r w:rsidRPr="0086362A">
        <w:rPr>
          <w:rFonts w:ascii="GHEA Grapalat" w:eastAsia="Times New Roman" w:hAnsi="GHEA Grapalat" w:cs="Sylfaen"/>
          <w:b/>
          <w:lang w:val="en-GB"/>
        </w:rPr>
        <w:t>Մ</w:t>
      </w:r>
      <w:r w:rsidRPr="0086362A">
        <w:rPr>
          <w:rFonts w:ascii="GHEA Grapalat" w:eastAsia="Times New Roman" w:hAnsi="GHEA Grapalat" w:cs="Calibri"/>
          <w:b/>
          <w:lang w:val="en-GB"/>
        </w:rPr>
        <w:t xml:space="preserve"> </w:t>
      </w:r>
      <w:r w:rsidRPr="0086362A">
        <w:rPr>
          <w:rFonts w:ascii="GHEA Grapalat" w:eastAsia="Times New Roman" w:hAnsi="GHEA Grapalat" w:cs="Sylfaen"/>
          <w:b/>
          <w:lang w:val="en-GB"/>
        </w:rPr>
        <w:t>Փ</w:t>
      </w:r>
      <w:r w:rsidRPr="0086362A">
        <w:rPr>
          <w:rFonts w:ascii="GHEA Grapalat" w:eastAsia="Times New Roman" w:hAnsi="GHEA Grapalat" w:cs="Calibri"/>
          <w:b/>
          <w:lang w:val="en-GB"/>
        </w:rPr>
        <w:t xml:space="preserve"> </w:t>
      </w:r>
      <w:r w:rsidRPr="0086362A">
        <w:rPr>
          <w:rFonts w:ascii="GHEA Grapalat" w:eastAsia="Times New Roman" w:hAnsi="GHEA Grapalat" w:cs="Sylfaen"/>
          <w:b/>
          <w:lang w:val="en-GB"/>
        </w:rPr>
        <w:t>Ո</w:t>
      </w:r>
      <w:r w:rsidRPr="0086362A">
        <w:rPr>
          <w:rFonts w:ascii="GHEA Grapalat" w:eastAsia="Times New Roman" w:hAnsi="GHEA Grapalat" w:cs="Calibri"/>
          <w:b/>
          <w:lang w:val="en-GB"/>
        </w:rPr>
        <w:t xml:space="preserve"> </w:t>
      </w:r>
      <w:r w:rsidRPr="0086362A">
        <w:rPr>
          <w:rFonts w:ascii="GHEA Grapalat" w:eastAsia="Times New Roman" w:hAnsi="GHEA Grapalat" w:cs="Sylfaen"/>
          <w:b/>
          <w:lang w:val="en-GB"/>
        </w:rPr>
        <w:t>Փ</w:t>
      </w:r>
      <w:r w:rsidRPr="0086362A">
        <w:rPr>
          <w:rFonts w:ascii="GHEA Grapalat" w:eastAsia="Times New Roman" w:hAnsi="GHEA Grapalat" w:cs="Calibri"/>
          <w:b/>
          <w:lang w:val="en-GB"/>
        </w:rPr>
        <w:t xml:space="preserve"> </w:t>
      </w:r>
      <w:r w:rsidRPr="0086362A">
        <w:rPr>
          <w:rFonts w:ascii="GHEA Grapalat" w:eastAsia="Times New Roman" w:hAnsi="GHEA Grapalat" w:cs="Sylfaen"/>
          <w:b/>
          <w:lang w:val="en-GB"/>
        </w:rPr>
        <w:t>Ա</w:t>
      </w:r>
      <w:r w:rsidRPr="0086362A">
        <w:rPr>
          <w:rFonts w:ascii="GHEA Grapalat" w:eastAsia="Times New Roman" w:hAnsi="GHEA Grapalat" w:cs="Calibri"/>
          <w:b/>
          <w:lang w:val="en-GB"/>
        </w:rPr>
        <w:t xml:space="preserve"> </w:t>
      </w:r>
      <w:r w:rsidRPr="0086362A">
        <w:rPr>
          <w:rFonts w:ascii="GHEA Grapalat" w:eastAsia="Times New Roman" w:hAnsi="GHEA Grapalat" w:cs="Sylfaen"/>
          <w:b/>
          <w:lang w:val="en-GB"/>
        </w:rPr>
        <w:t>Թ</w:t>
      </w:r>
      <w:r w:rsidRPr="0086362A">
        <w:rPr>
          <w:rFonts w:ascii="GHEA Grapalat" w:eastAsia="Times New Roman" w:hAnsi="GHEA Grapalat" w:cs="Calibri"/>
          <w:b/>
          <w:lang w:val="en-GB"/>
        </w:rPr>
        <w:t xml:space="preserve"> </w:t>
      </w:r>
      <w:r w:rsidRPr="0086362A">
        <w:rPr>
          <w:rFonts w:ascii="GHEA Grapalat" w:eastAsia="Times New Roman" w:hAnsi="GHEA Grapalat" w:cs="Sylfaen"/>
          <w:b/>
          <w:lang w:val="en-GB"/>
        </w:rPr>
        <w:t>Ե</w:t>
      </w:r>
      <w:r w:rsidRPr="0086362A">
        <w:rPr>
          <w:rFonts w:ascii="GHEA Grapalat" w:eastAsia="Times New Roman" w:hAnsi="GHEA Grapalat" w:cs="Calibri"/>
          <w:b/>
          <w:lang w:val="en-GB"/>
        </w:rPr>
        <w:t xml:space="preserve"> </w:t>
      </w:r>
      <w:r w:rsidRPr="0086362A">
        <w:rPr>
          <w:rFonts w:ascii="GHEA Grapalat" w:eastAsia="Times New Roman" w:hAnsi="GHEA Grapalat" w:cs="Sylfaen"/>
          <w:b/>
          <w:lang w:val="en-GB"/>
        </w:rPr>
        <w:t>Ր</w:t>
      </w:r>
      <w:r w:rsidRPr="0086362A">
        <w:rPr>
          <w:rFonts w:ascii="GHEA Grapalat" w:eastAsia="Times New Roman" w:hAnsi="GHEA Grapalat" w:cs="Calibri"/>
          <w:b/>
          <w:lang w:val="en-GB"/>
        </w:rPr>
        <w:t xml:space="preserve"> </w:t>
      </w:r>
      <w:r w:rsidRPr="0086362A">
        <w:rPr>
          <w:rFonts w:ascii="GHEA Grapalat" w:eastAsia="Times New Roman" w:hAnsi="GHEA Grapalat" w:cs="Sylfaen"/>
          <w:b/>
          <w:lang w:val="en-GB"/>
        </w:rPr>
        <w:t>Թ</w:t>
      </w:r>
    </w:p>
    <w:p w:rsidR="00F87044" w:rsidRPr="0086362A" w:rsidRDefault="00F87044" w:rsidP="00F87044">
      <w:pPr>
        <w:pStyle w:val="NoSpacing"/>
        <w:jc w:val="center"/>
        <w:rPr>
          <w:rFonts w:ascii="GHEA Grapalat" w:eastAsia="Times New Roman" w:hAnsi="GHEA Grapalat"/>
          <w:b/>
          <w:lang w:val="en-GB"/>
        </w:rPr>
      </w:pPr>
    </w:p>
    <w:p w:rsidR="00F87044" w:rsidRPr="0086362A" w:rsidRDefault="0035646C" w:rsidP="00F87044">
      <w:pPr>
        <w:shd w:val="clear" w:color="auto" w:fill="FFFFFF"/>
        <w:spacing w:after="0" w:line="240" w:lineRule="auto"/>
        <w:jc w:val="center"/>
        <w:rPr>
          <w:rFonts w:ascii="GHEA Grapalat" w:hAnsi="GHEA Grapalat" w:cs="Sylfaen"/>
          <w:b/>
          <w:bCs/>
          <w:i/>
          <w:iCs/>
          <w:lang w:val="fr-FR"/>
        </w:rPr>
      </w:pPr>
      <w:r w:rsidRPr="0086362A">
        <w:rPr>
          <w:rFonts w:ascii="GHEA Grapalat" w:hAnsi="GHEA Grapalat"/>
          <w:b/>
          <w:i/>
          <w:color w:val="000000" w:themeColor="text1"/>
          <w:sz w:val="24"/>
          <w:szCs w:val="24"/>
          <w:lang w:val="hy-AM"/>
        </w:rPr>
        <w:t xml:space="preserve">«Երեխայի զարգացման կենտրոն պետական ոչ առևտրային կազմակերպությունը համայնքային ոչ առևտրային կազմակերպության վերակազմակերպելու, </w:t>
      </w:r>
      <w:r w:rsidR="00DF098A" w:rsidRPr="0086362A">
        <w:rPr>
          <w:rFonts w:ascii="GHEA Grapalat" w:hAnsi="GHEA Grapalat"/>
          <w:b/>
          <w:i/>
          <w:color w:val="000000" w:themeColor="text1"/>
          <w:sz w:val="24"/>
          <w:szCs w:val="24"/>
          <w:lang w:val="hy-AM"/>
        </w:rPr>
        <w:t>գույք</w:t>
      </w:r>
      <w:r w:rsidRPr="0086362A">
        <w:rPr>
          <w:rFonts w:ascii="GHEA Grapalat" w:hAnsi="GHEA Grapalat"/>
          <w:b/>
          <w:i/>
          <w:color w:val="000000" w:themeColor="text1"/>
          <w:sz w:val="24"/>
          <w:szCs w:val="24"/>
          <w:lang w:val="hy-AM"/>
        </w:rPr>
        <w:t xml:space="preserve"> հետ վերցնելու և ամրացնելու, ինչպես նաև Հ</w:t>
      </w:r>
      <w:r w:rsidRPr="0086362A">
        <w:rPr>
          <w:rFonts w:ascii="GHEA Grapalat" w:hAnsi="GHEA Grapalat"/>
          <w:b/>
          <w:i/>
          <w:color w:val="000000" w:themeColor="text1"/>
          <w:sz w:val="24"/>
          <w:szCs w:val="24"/>
          <w:lang w:val="af-ZA"/>
        </w:rPr>
        <w:t xml:space="preserve">այաստանի </w:t>
      </w:r>
      <w:r w:rsidRPr="0086362A">
        <w:rPr>
          <w:rFonts w:ascii="GHEA Grapalat" w:hAnsi="GHEA Grapalat"/>
          <w:b/>
          <w:i/>
          <w:color w:val="000000" w:themeColor="text1"/>
          <w:sz w:val="24"/>
          <w:szCs w:val="24"/>
          <w:lang w:val="hy-AM"/>
        </w:rPr>
        <w:t>Հ</w:t>
      </w:r>
      <w:r w:rsidRPr="0086362A">
        <w:rPr>
          <w:rFonts w:ascii="GHEA Grapalat" w:hAnsi="GHEA Grapalat"/>
          <w:b/>
          <w:i/>
          <w:color w:val="000000" w:themeColor="text1"/>
          <w:sz w:val="24"/>
          <w:szCs w:val="24"/>
          <w:lang w:val="af-ZA"/>
        </w:rPr>
        <w:t>անրապետության կառավարության 200</w:t>
      </w:r>
      <w:r w:rsidRPr="0086362A">
        <w:rPr>
          <w:rFonts w:ascii="GHEA Grapalat" w:hAnsi="GHEA Grapalat"/>
          <w:b/>
          <w:i/>
          <w:color w:val="000000" w:themeColor="text1"/>
          <w:sz w:val="24"/>
          <w:szCs w:val="24"/>
          <w:lang w:val="hy-AM"/>
        </w:rPr>
        <w:t>5</w:t>
      </w:r>
      <w:r w:rsidRPr="0086362A">
        <w:rPr>
          <w:rFonts w:ascii="GHEA Grapalat" w:hAnsi="GHEA Grapalat"/>
          <w:b/>
          <w:i/>
          <w:color w:val="000000" w:themeColor="text1"/>
          <w:sz w:val="24"/>
          <w:szCs w:val="24"/>
          <w:lang w:val="af-ZA"/>
        </w:rPr>
        <w:t xml:space="preserve"> թվականի </w:t>
      </w:r>
      <w:r w:rsidRPr="0086362A">
        <w:rPr>
          <w:rFonts w:ascii="GHEA Grapalat" w:hAnsi="GHEA Grapalat"/>
          <w:b/>
          <w:i/>
          <w:color w:val="000000" w:themeColor="text1"/>
          <w:sz w:val="24"/>
          <w:szCs w:val="24"/>
          <w:lang w:val="hy-AM"/>
        </w:rPr>
        <w:t>մարտ</w:t>
      </w:r>
      <w:r w:rsidRPr="0086362A">
        <w:rPr>
          <w:rFonts w:ascii="GHEA Grapalat" w:hAnsi="GHEA Grapalat"/>
          <w:b/>
          <w:i/>
          <w:color w:val="000000" w:themeColor="text1"/>
          <w:sz w:val="24"/>
          <w:szCs w:val="24"/>
          <w:lang w:val="af-ZA"/>
        </w:rPr>
        <w:t xml:space="preserve">ի </w:t>
      </w:r>
      <w:r w:rsidRPr="0086362A">
        <w:rPr>
          <w:rFonts w:ascii="GHEA Grapalat" w:hAnsi="GHEA Grapalat"/>
          <w:b/>
          <w:i/>
          <w:color w:val="000000" w:themeColor="text1"/>
          <w:sz w:val="24"/>
          <w:szCs w:val="24"/>
          <w:lang w:val="hy-AM"/>
        </w:rPr>
        <w:t>3</w:t>
      </w:r>
      <w:r w:rsidRPr="0086362A">
        <w:rPr>
          <w:rFonts w:ascii="GHEA Grapalat" w:hAnsi="GHEA Grapalat"/>
          <w:b/>
          <w:i/>
          <w:color w:val="000000" w:themeColor="text1"/>
          <w:sz w:val="24"/>
          <w:szCs w:val="24"/>
          <w:lang w:val="af-ZA"/>
        </w:rPr>
        <w:t>-ի</w:t>
      </w:r>
      <w:r w:rsidRPr="0086362A">
        <w:rPr>
          <w:rFonts w:ascii="GHEA Grapalat" w:hAnsi="GHEA Grapalat"/>
          <w:b/>
          <w:i/>
          <w:color w:val="000000" w:themeColor="text1"/>
          <w:sz w:val="24"/>
          <w:szCs w:val="24"/>
          <w:lang w:val="hy-AM"/>
        </w:rPr>
        <w:t xml:space="preserve"> </w:t>
      </w:r>
      <w:r w:rsidRPr="0086362A">
        <w:rPr>
          <w:rFonts w:ascii="GHEA Grapalat" w:hAnsi="GHEA Grapalat"/>
          <w:b/>
          <w:i/>
          <w:color w:val="000000" w:themeColor="text1"/>
          <w:sz w:val="24"/>
          <w:szCs w:val="24"/>
          <w:lang w:val="af-ZA"/>
        </w:rPr>
        <w:t xml:space="preserve">N </w:t>
      </w:r>
      <w:r w:rsidRPr="0086362A">
        <w:rPr>
          <w:rFonts w:ascii="GHEA Grapalat" w:hAnsi="GHEA Grapalat"/>
          <w:b/>
          <w:i/>
          <w:color w:val="000000" w:themeColor="text1"/>
          <w:sz w:val="24"/>
          <w:szCs w:val="24"/>
          <w:lang w:val="hy-AM"/>
        </w:rPr>
        <w:t>461</w:t>
      </w:r>
      <w:r w:rsidRPr="0086362A">
        <w:rPr>
          <w:rFonts w:ascii="GHEA Grapalat" w:hAnsi="GHEA Grapalat"/>
          <w:b/>
          <w:i/>
          <w:color w:val="000000" w:themeColor="text1"/>
          <w:sz w:val="24"/>
          <w:szCs w:val="24"/>
          <w:lang w:val="af-ZA"/>
        </w:rPr>
        <w:t>-</w:t>
      </w:r>
      <w:r w:rsidRPr="0086362A">
        <w:rPr>
          <w:rFonts w:ascii="GHEA Grapalat" w:hAnsi="GHEA Grapalat"/>
          <w:b/>
          <w:i/>
          <w:color w:val="000000" w:themeColor="text1"/>
          <w:sz w:val="24"/>
          <w:szCs w:val="24"/>
          <w:lang w:val="hy-AM"/>
        </w:rPr>
        <w:t>Ն</w:t>
      </w:r>
      <w:r w:rsidRPr="0086362A">
        <w:rPr>
          <w:rFonts w:ascii="GHEA Grapalat" w:hAnsi="GHEA Grapalat"/>
          <w:b/>
          <w:i/>
          <w:color w:val="000000" w:themeColor="text1"/>
          <w:sz w:val="24"/>
          <w:szCs w:val="24"/>
          <w:lang w:val="af-ZA"/>
        </w:rPr>
        <w:t xml:space="preserve"> որոշ</w:t>
      </w:r>
      <w:r w:rsidRPr="0086362A">
        <w:rPr>
          <w:rFonts w:ascii="GHEA Grapalat" w:hAnsi="GHEA Grapalat"/>
          <w:b/>
          <w:i/>
          <w:color w:val="000000" w:themeColor="text1"/>
          <w:sz w:val="24"/>
          <w:szCs w:val="24"/>
          <w:lang w:val="hy-AM"/>
        </w:rPr>
        <w:t>ու</w:t>
      </w:r>
      <w:r w:rsidRPr="0086362A">
        <w:rPr>
          <w:rFonts w:ascii="GHEA Grapalat" w:hAnsi="GHEA Grapalat"/>
          <w:b/>
          <w:i/>
          <w:color w:val="000000" w:themeColor="text1"/>
          <w:sz w:val="24"/>
          <w:szCs w:val="24"/>
          <w:lang w:val="af-ZA"/>
        </w:rPr>
        <w:t>մ</w:t>
      </w:r>
      <w:r w:rsidRPr="0086362A">
        <w:rPr>
          <w:rFonts w:ascii="GHEA Grapalat" w:hAnsi="GHEA Grapalat"/>
          <w:b/>
          <w:i/>
          <w:color w:val="000000" w:themeColor="text1"/>
          <w:sz w:val="24"/>
          <w:szCs w:val="24"/>
          <w:lang w:val="hy-AM"/>
        </w:rPr>
        <w:t>ն ուժը կորցրած ճանաչելու մասին</w:t>
      </w:r>
      <w:r w:rsidR="00F87044" w:rsidRPr="0086362A">
        <w:rPr>
          <w:rStyle w:val="Emphasis"/>
          <w:rFonts w:ascii="GHEA Grapalat" w:hAnsi="GHEA Grapalat"/>
          <w:b/>
          <w:lang w:val="fr-FR"/>
        </w:rPr>
        <w:t xml:space="preserve"> </w:t>
      </w:r>
      <w:r w:rsidR="00F87044" w:rsidRPr="0086362A">
        <w:rPr>
          <w:rFonts w:ascii="GHEA Grapalat" w:eastAsia="Times New Roman" w:hAnsi="GHEA Grapalat" w:cs="Times New Roman"/>
          <w:b/>
          <w:bCs/>
          <w:i/>
          <w:lang w:val="hy-AM"/>
        </w:rPr>
        <w:t xml:space="preserve">ՀՀ </w:t>
      </w:r>
      <w:r w:rsidRPr="0086362A">
        <w:rPr>
          <w:rFonts w:ascii="GHEA Grapalat" w:eastAsia="Times New Roman" w:hAnsi="GHEA Grapalat" w:cs="Times New Roman"/>
          <w:b/>
          <w:bCs/>
          <w:i/>
          <w:sz w:val="24"/>
          <w:szCs w:val="24"/>
          <w:lang w:val="hy-AM"/>
        </w:rPr>
        <w:t xml:space="preserve">կառավարության որոշման նախագծի </w:t>
      </w:r>
      <w:r w:rsidRPr="0086362A">
        <w:rPr>
          <w:rFonts w:ascii="GHEA Grapalat" w:hAnsi="GHEA Grapalat" w:cs="Sylfaen"/>
          <w:b/>
          <w:bCs/>
          <w:i/>
          <w:iCs/>
          <w:sz w:val="24"/>
          <w:szCs w:val="24"/>
          <w:lang w:val="fr-FR"/>
        </w:rPr>
        <w:t>վերաբերյալ</w:t>
      </w:r>
      <w:r w:rsidRPr="0086362A">
        <w:rPr>
          <w:rFonts w:ascii="GHEA Grapalat" w:hAnsi="GHEA Grapalat" w:cs="GHEA Grapalat"/>
          <w:b/>
          <w:bCs/>
          <w:i/>
          <w:iCs/>
          <w:sz w:val="24"/>
          <w:szCs w:val="24"/>
          <w:lang w:val="fr-FR"/>
        </w:rPr>
        <w:t xml:space="preserve"> </w:t>
      </w:r>
      <w:r w:rsidRPr="0086362A">
        <w:rPr>
          <w:rFonts w:ascii="GHEA Grapalat" w:hAnsi="GHEA Grapalat" w:cs="Sylfaen"/>
          <w:b/>
          <w:bCs/>
          <w:i/>
          <w:iCs/>
          <w:sz w:val="24"/>
          <w:szCs w:val="24"/>
          <w:lang w:val="fr-FR"/>
        </w:rPr>
        <w:t>ստացված</w:t>
      </w:r>
      <w:r w:rsidRPr="0086362A">
        <w:rPr>
          <w:rFonts w:ascii="GHEA Grapalat" w:hAnsi="GHEA Grapalat" w:cs="GHEA Grapalat"/>
          <w:b/>
          <w:bCs/>
          <w:i/>
          <w:iCs/>
          <w:sz w:val="24"/>
          <w:szCs w:val="24"/>
          <w:lang w:val="fr-FR"/>
        </w:rPr>
        <w:t xml:space="preserve"> </w:t>
      </w:r>
      <w:r w:rsidRPr="0086362A">
        <w:rPr>
          <w:rFonts w:ascii="GHEA Grapalat" w:hAnsi="GHEA Grapalat" w:cs="Sylfaen"/>
          <w:b/>
          <w:bCs/>
          <w:i/>
          <w:iCs/>
          <w:sz w:val="24"/>
          <w:szCs w:val="24"/>
          <w:lang w:val="fr-FR"/>
        </w:rPr>
        <w:t>առաջարկությունների</w:t>
      </w:r>
    </w:p>
    <w:p w:rsidR="00ED5785" w:rsidRPr="0086362A" w:rsidRDefault="00ED5785">
      <w:pPr>
        <w:rPr>
          <w:rFonts w:ascii="GHEA Grapalat" w:hAnsi="GHEA Grapalat"/>
        </w:rPr>
      </w:pPr>
    </w:p>
    <w:tbl>
      <w:tblPr>
        <w:tblStyle w:val="TableGrid"/>
        <w:tblW w:w="14472" w:type="dxa"/>
        <w:tblInd w:w="-432" w:type="dxa"/>
        <w:tblLayout w:type="fixed"/>
        <w:tblLook w:val="04A0" w:firstRow="1" w:lastRow="0" w:firstColumn="1" w:lastColumn="0" w:noHBand="0" w:noVBand="1"/>
      </w:tblPr>
      <w:tblGrid>
        <w:gridCol w:w="3078"/>
        <w:gridCol w:w="5400"/>
        <w:gridCol w:w="2682"/>
        <w:gridCol w:w="3312"/>
      </w:tblGrid>
      <w:tr w:rsidR="005D17F9" w:rsidRPr="0086362A" w:rsidTr="0068461E">
        <w:tc>
          <w:tcPr>
            <w:tcW w:w="3078" w:type="dxa"/>
          </w:tcPr>
          <w:p w:rsidR="005D17F9" w:rsidRPr="0086362A" w:rsidRDefault="005D17F9" w:rsidP="002230D3">
            <w:pPr>
              <w:rPr>
                <w:rFonts w:ascii="GHEA Grapalat" w:hAnsi="GHEA Grapalat"/>
                <w:b/>
                <w:i/>
                <w:sz w:val="24"/>
                <w:szCs w:val="24"/>
              </w:rPr>
            </w:pPr>
            <w:r w:rsidRPr="0086362A">
              <w:rPr>
                <w:rFonts w:ascii="GHEA Grapalat" w:hAnsi="GHEA Grapalat"/>
                <w:b/>
                <w:i/>
                <w:sz w:val="24"/>
                <w:szCs w:val="24"/>
              </w:rPr>
              <w:t>Առաջարկությունը ներկայացնող մարմինը</w:t>
            </w:r>
          </w:p>
        </w:tc>
        <w:tc>
          <w:tcPr>
            <w:tcW w:w="5400" w:type="dxa"/>
          </w:tcPr>
          <w:p w:rsidR="005D17F9" w:rsidRPr="0086362A" w:rsidRDefault="005D17F9" w:rsidP="0032303F">
            <w:pPr>
              <w:ind w:left="-108" w:right="-108" w:firstLine="450"/>
              <w:rPr>
                <w:rFonts w:ascii="GHEA Grapalat" w:hAnsi="GHEA Grapalat"/>
                <w:b/>
                <w:i/>
                <w:sz w:val="24"/>
                <w:szCs w:val="24"/>
                <w:lang w:val="hy-AM"/>
              </w:rPr>
            </w:pPr>
            <w:r w:rsidRPr="0086362A">
              <w:rPr>
                <w:rFonts w:ascii="GHEA Grapalat" w:eastAsia="Times New Roman" w:hAnsi="GHEA Grapalat" w:cs="Sylfaen"/>
                <w:b/>
                <w:i/>
                <w:sz w:val="24"/>
                <w:szCs w:val="24"/>
                <w:lang w:val="en-GB"/>
              </w:rPr>
              <w:t>Առարկության, առաջարկության բովանդակությունը</w:t>
            </w:r>
          </w:p>
        </w:tc>
        <w:tc>
          <w:tcPr>
            <w:tcW w:w="2682" w:type="dxa"/>
          </w:tcPr>
          <w:p w:rsidR="005D17F9" w:rsidRPr="0086362A" w:rsidRDefault="005D17F9" w:rsidP="002230D3">
            <w:pPr>
              <w:ind w:left="-108" w:right="-108"/>
              <w:rPr>
                <w:rFonts w:ascii="GHEA Grapalat" w:hAnsi="GHEA Grapalat"/>
                <w:b/>
                <w:i/>
                <w:sz w:val="24"/>
                <w:szCs w:val="24"/>
              </w:rPr>
            </w:pPr>
            <w:r w:rsidRPr="0086362A">
              <w:rPr>
                <w:rFonts w:ascii="GHEA Grapalat" w:hAnsi="GHEA Grapalat" w:cs="Sylfaen"/>
                <w:b/>
                <w:i/>
                <w:sz w:val="24"/>
                <w:szCs w:val="24"/>
              </w:rPr>
              <w:t>Եզրակացություն</w:t>
            </w:r>
          </w:p>
        </w:tc>
        <w:tc>
          <w:tcPr>
            <w:tcW w:w="3312" w:type="dxa"/>
          </w:tcPr>
          <w:p w:rsidR="005D17F9" w:rsidRPr="0086362A" w:rsidRDefault="005D17F9" w:rsidP="002230D3">
            <w:pPr>
              <w:ind w:left="-108" w:right="-108"/>
              <w:rPr>
                <w:rFonts w:ascii="GHEA Grapalat" w:eastAsia="Times New Roman" w:hAnsi="GHEA Grapalat" w:cs="Sylfaen"/>
                <w:b/>
                <w:i/>
                <w:sz w:val="24"/>
                <w:szCs w:val="24"/>
                <w:lang w:val="en-GB"/>
              </w:rPr>
            </w:pPr>
            <w:r w:rsidRPr="0086362A">
              <w:rPr>
                <w:rFonts w:ascii="GHEA Grapalat" w:eastAsia="Times New Roman" w:hAnsi="GHEA Grapalat" w:cs="Sylfaen"/>
                <w:b/>
                <w:i/>
                <w:sz w:val="24"/>
                <w:szCs w:val="24"/>
                <w:lang w:val="en-GB"/>
              </w:rPr>
              <w:t>Կատարված փոփոխությունները</w:t>
            </w:r>
          </w:p>
          <w:p w:rsidR="005929CD" w:rsidRPr="0086362A" w:rsidRDefault="005929CD" w:rsidP="002230D3">
            <w:pPr>
              <w:ind w:left="-108" w:right="-108"/>
              <w:rPr>
                <w:rFonts w:ascii="GHEA Grapalat" w:hAnsi="GHEA Grapalat" w:cs="Sylfaen"/>
                <w:b/>
                <w:i/>
                <w:sz w:val="24"/>
                <w:szCs w:val="24"/>
              </w:rPr>
            </w:pPr>
          </w:p>
        </w:tc>
      </w:tr>
      <w:tr w:rsidR="00F87044" w:rsidRPr="0086362A" w:rsidTr="0068461E">
        <w:tc>
          <w:tcPr>
            <w:tcW w:w="3078" w:type="dxa"/>
            <w:shd w:val="clear" w:color="auto" w:fill="FBD4B4" w:themeFill="accent6" w:themeFillTint="66"/>
          </w:tcPr>
          <w:p w:rsidR="00F87044" w:rsidRPr="0086362A" w:rsidRDefault="00F87044">
            <w:pPr>
              <w:rPr>
                <w:rFonts w:ascii="GHEA Grapalat" w:hAnsi="GHEA Grapalat"/>
              </w:rPr>
            </w:pPr>
          </w:p>
        </w:tc>
        <w:tc>
          <w:tcPr>
            <w:tcW w:w="5400" w:type="dxa"/>
            <w:shd w:val="clear" w:color="auto" w:fill="FBD4B4" w:themeFill="accent6" w:themeFillTint="66"/>
          </w:tcPr>
          <w:p w:rsidR="005929CD" w:rsidRPr="0086362A" w:rsidRDefault="005929CD" w:rsidP="005929CD">
            <w:pPr>
              <w:rPr>
                <w:rFonts w:ascii="GHEA Grapalat" w:hAnsi="GHEA Grapalat"/>
                <w:lang w:val="af-ZA"/>
              </w:rPr>
            </w:pPr>
          </w:p>
        </w:tc>
        <w:tc>
          <w:tcPr>
            <w:tcW w:w="2682" w:type="dxa"/>
            <w:shd w:val="clear" w:color="auto" w:fill="FBD4B4" w:themeFill="accent6" w:themeFillTint="66"/>
          </w:tcPr>
          <w:p w:rsidR="00F87044" w:rsidRPr="0086362A" w:rsidRDefault="00F87044">
            <w:pPr>
              <w:rPr>
                <w:rFonts w:ascii="GHEA Grapalat" w:hAnsi="GHEA Grapalat"/>
                <w:lang w:val="af-ZA"/>
              </w:rPr>
            </w:pPr>
          </w:p>
        </w:tc>
        <w:tc>
          <w:tcPr>
            <w:tcW w:w="3312" w:type="dxa"/>
            <w:shd w:val="clear" w:color="auto" w:fill="FBD4B4" w:themeFill="accent6" w:themeFillTint="66"/>
          </w:tcPr>
          <w:p w:rsidR="00F87044" w:rsidRPr="0086362A" w:rsidRDefault="00F87044">
            <w:pPr>
              <w:rPr>
                <w:rFonts w:ascii="GHEA Grapalat" w:hAnsi="GHEA Grapalat"/>
                <w:lang w:val="af-ZA"/>
              </w:rPr>
            </w:pPr>
          </w:p>
        </w:tc>
      </w:tr>
      <w:tr w:rsidR="00F87044" w:rsidRPr="0086362A" w:rsidTr="0068461E">
        <w:tc>
          <w:tcPr>
            <w:tcW w:w="3078" w:type="dxa"/>
          </w:tcPr>
          <w:p w:rsidR="005929CD" w:rsidRPr="0086362A" w:rsidRDefault="005929CD">
            <w:pPr>
              <w:rPr>
                <w:rFonts w:ascii="GHEA Grapalat" w:hAnsi="GHEA Grapalat"/>
                <w:b/>
                <w:i/>
                <w:sz w:val="24"/>
                <w:szCs w:val="24"/>
              </w:rPr>
            </w:pPr>
          </w:p>
          <w:p w:rsidR="00F87044" w:rsidRPr="0086362A" w:rsidRDefault="00F87044">
            <w:pPr>
              <w:rPr>
                <w:rFonts w:ascii="GHEA Grapalat" w:hAnsi="GHEA Grapalat"/>
                <w:b/>
                <w:i/>
                <w:sz w:val="24"/>
                <w:szCs w:val="24"/>
              </w:rPr>
            </w:pPr>
            <w:r w:rsidRPr="0086362A">
              <w:rPr>
                <w:rFonts w:ascii="GHEA Grapalat" w:hAnsi="GHEA Grapalat"/>
                <w:b/>
                <w:i/>
                <w:sz w:val="24"/>
                <w:szCs w:val="24"/>
              </w:rPr>
              <w:t>ՀՀ արդարադատության</w:t>
            </w:r>
          </w:p>
          <w:p w:rsidR="00CC3EED" w:rsidRPr="0086362A" w:rsidRDefault="00A24880">
            <w:pPr>
              <w:rPr>
                <w:rFonts w:ascii="GHEA Grapalat" w:hAnsi="GHEA Grapalat"/>
                <w:b/>
                <w:i/>
                <w:sz w:val="24"/>
                <w:szCs w:val="24"/>
              </w:rPr>
            </w:pPr>
            <w:r w:rsidRPr="0086362A">
              <w:rPr>
                <w:rFonts w:ascii="GHEA Grapalat" w:hAnsi="GHEA Grapalat"/>
                <w:b/>
                <w:i/>
                <w:sz w:val="24"/>
                <w:szCs w:val="24"/>
              </w:rPr>
              <w:t>ն</w:t>
            </w:r>
            <w:r w:rsidR="00CC3EED" w:rsidRPr="0086362A">
              <w:rPr>
                <w:rFonts w:ascii="GHEA Grapalat" w:hAnsi="GHEA Grapalat"/>
                <w:b/>
                <w:i/>
                <w:sz w:val="24"/>
                <w:szCs w:val="24"/>
              </w:rPr>
              <w:t>ախարարություն</w:t>
            </w:r>
          </w:p>
          <w:p w:rsidR="00CC3EED" w:rsidRPr="0086362A" w:rsidRDefault="00CC3EED">
            <w:pPr>
              <w:rPr>
                <w:rFonts w:ascii="GHEA Grapalat" w:hAnsi="GHEA Grapalat"/>
              </w:rPr>
            </w:pPr>
            <w:r w:rsidRPr="0086362A">
              <w:rPr>
                <w:rFonts w:ascii="GHEA Grapalat" w:hAnsi="GHEA Grapalat"/>
              </w:rPr>
              <w:t xml:space="preserve"> (ՀՀ վարչապետի վարչապետի 2020 թվականի հունիսի 10-ի թիվ 02/09.10/28351-2020 հանձնարարականի պատասխան)</w:t>
            </w:r>
          </w:p>
          <w:p w:rsidR="00F87044" w:rsidRPr="0086362A" w:rsidRDefault="00F87044">
            <w:pPr>
              <w:rPr>
                <w:rFonts w:ascii="GHEA Grapalat" w:hAnsi="GHEA Grapalat"/>
              </w:rPr>
            </w:pPr>
            <w:r w:rsidRPr="0086362A">
              <w:rPr>
                <w:rFonts w:ascii="GHEA Grapalat" w:hAnsi="GHEA Grapalat"/>
              </w:rPr>
              <w:t xml:space="preserve"> </w:t>
            </w:r>
          </w:p>
        </w:tc>
        <w:tc>
          <w:tcPr>
            <w:tcW w:w="5400" w:type="dxa"/>
          </w:tcPr>
          <w:p w:rsidR="00F87044" w:rsidRPr="0086362A" w:rsidRDefault="00F87044" w:rsidP="0032303F">
            <w:pPr>
              <w:ind w:firstLine="450"/>
              <w:rPr>
                <w:rFonts w:ascii="GHEA Grapalat" w:hAnsi="GHEA Grapalat"/>
                <w:lang w:val="af-ZA"/>
              </w:rPr>
            </w:pPr>
            <w:r w:rsidRPr="0086362A">
              <w:rPr>
                <w:rFonts w:ascii="GHEA Grapalat" w:hAnsi="GHEA Grapalat"/>
                <w:lang w:val="af-ZA"/>
              </w:rPr>
              <w:t>1. «</w:t>
            </w:r>
            <w:r w:rsidRPr="0086362A">
              <w:rPr>
                <w:rFonts w:ascii="GHEA Grapalat" w:hAnsi="GHEA Grapalat" w:cs="Sylfaen"/>
                <w:lang w:val="af-ZA"/>
              </w:rPr>
              <w:t>Հայաստանի</w:t>
            </w:r>
            <w:r w:rsidRPr="0086362A">
              <w:rPr>
                <w:rFonts w:ascii="GHEA Grapalat" w:hAnsi="GHEA Grapalat"/>
                <w:lang w:val="af-ZA"/>
              </w:rPr>
              <w:t xml:space="preserve"> </w:t>
            </w:r>
            <w:r w:rsidRPr="0086362A">
              <w:rPr>
                <w:rFonts w:ascii="GHEA Grapalat" w:hAnsi="GHEA Grapalat" w:cs="Sylfaen"/>
                <w:lang w:val="af-ZA"/>
              </w:rPr>
              <w:t>Հանրապետության</w:t>
            </w:r>
            <w:r w:rsidRPr="0086362A">
              <w:rPr>
                <w:rFonts w:ascii="GHEA Grapalat" w:hAnsi="GHEA Grapalat"/>
                <w:lang w:val="af-ZA"/>
              </w:rPr>
              <w:t xml:space="preserve"> </w:t>
            </w:r>
            <w:r w:rsidRPr="0086362A">
              <w:rPr>
                <w:rFonts w:ascii="GHEA Grapalat" w:hAnsi="GHEA Grapalat" w:cs="Sylfaen"/>
                <w:lang w:val="af-ZA"/>
              </w:rPr>
              <w:t>կառավարության</w:t>
            </w:r>
            <w:r w:rsidRPr="0086362A">
              <w:rPr>
                <w:rFonts w:ascii="GHEA Grapalat" w:hAnsi="GHEA Grapalat"/>
                <w:lang w:val="af-ZA"/>
              </w:rPr>
              <w:t xml:space="preserve"> 2005 </w:t>
            </w:r>
            <w:r w:rsidRPr="0086362A">
              <w:rPr>
                <w:rFonts w:ascii="GHEA Grapalat" w:hAnsi="GHEA Grapalat" w:cs="Sylfaen"/>
                <w:lang w:val="af-ZA"/>
              </w:rPr>
              <w:t>թվականի</w:t>
            </w:r>
            <w:r w:rsidRPr="0086362A">
              <w:rPr>
                <w:rFonts w:ascii="GHEA Grapalat" w:hAnsi="GHEA Grapalat"/>
                <w:lang w:val="af-ZA"/>
              </w:rPr>
              <w:t xml:space="preserve"> </w:t>
            </w:r>
            <w:r w:rsidRPr="0086362A">
              <w:rPr>
                <w:rFonts w:ascii="GHEA Grapalat" w:hAnsi="GHEA Grapalat" w:cs="Sylfaen"/>
                <w:lang w:val="af-ZA"/>
              </w:rPr>
              <w:t>մարտի</w:t>
            </w:r>
            <w:r w:rsidRPr="0086362A">
              <w:rPr>
                <w:rFonts w:ascii="GHEA Grapalat" w:hAnsi="GHEA Grapalat"/>
                <w:lang w:val="af-ZA"/>
              </w:rPr>
              <w:t xml:space="preserve"> 3-</w:t>
            </w:r>
            <w:r w:rsidRPr="0086362A">
              <w:rPr>
                <w:rFonts w:ascii="GHEA Grapalat" w:hAnsi="GHEA Grapalat" w:cs="Sylfaen"/>
                <w:lang w:val="af-ZA"/>
              </w:rPr>
              <w:t>ի</w:t>
            </w:r>
            <w:r w:rsidRPr="0086362A">
              <w:rPr>
                <w:rFonts w:ascii="GHEA Grapalat" w:hAnsi="GHEA Grapalat"/>
                <w:lang w:val="af-ZA"/>
              </w:rPr>
              <w:t xml:space="preserve"> N 461-</w:t>
            </w:r>
            <w:r w:rsidRPr="0086362A">
              <w:rPr>
                <w:rFonts w:ascii="GHEA Grapalat" w:hAnsi="GHEA Grapalat" w:cs="Sylfaen"/>
                <w:lang w:val="af-ZA"/>
              </w:rPr>
              <w:t>Ն</w:t>
            </w:r>
            <w:r w:rsidRPr="0086362A">
              <w:rPr>
                <w:rFonts w:ascii="GHEA Grapalat" w:hAnsi="GHEA Grapalat"/>
                <w:lang w:val="af-ZA"/>
              </w:rPr>
              <w:t xml:space="preserve"> </w:t>
            </w:r>
            <w:r w:rsidRPr="0086362A">
              <w:rPr>
                <w:rFonts w:ascii="GHEA Grapalat" w:hAnsi="GHEA Grapalat" w:cs="Sylfaen"/>
                <w:lang w:val="af-ZA"/>
              </w:rPr>
              <w:t>որոշման</w:t>
            </w:r>
            <w:r w:rsidRPr="0086362A">
              <w:rPr>
                <w:rFonts w:ascii="GHEA Grapalat" w:hAnsi="GHEA Grapalat"/>
                <w:lang w:val="af-ZA"/>
              </w:rPr>
              <w:t xml:space="preserve"> </w:t>
            </w:r>
            <w:r w:rsidRPr="0086362A">
              <w:rPr>
                <w:rFonts w:ascii="GHEA Grapalat" w:hAnsi="GHEA Grapalat" w:cs="Sylfaen"/>
                <w:lang w:val="af-ZA"/>
              </w:rPr>
              <w:t>մեջ</w:t>
            </w:r>
            <w:r w:rsidRPr="0086362A">
              <w:rPr>
                <w:rFonts w:ascii="GHEA Grapalat" w:hAnsi="GHEA Grapalat"/>
                <w:lang w:val="af-ZA"/>
              </w:rPr>
              <w:t xml:space="preserve"> </w:t>
            </w:r>
            <w:r w:rsidRPr="0086362A">
              <w:rPr>
                <w:rFonts w:ascii="GHEA Grapalat" w:hAnsi="GHEA Grapalat" w:cs="Sylfaen"/>
                <w:lang w:val="af-ZA"/>
              </w:rPr>
              <w:t>լրացում</w:t>
            </w:r>
            <w:r w:rsidRPr="0086362A">
              <w:rPr>
                <w:rFonts w:ascii="GHEA Grapalat" w:hAnsi="GHEA Grapalat"/>
                <w:lang w:val="af-ZA"/>
              </w:rPr>
              <w:t xml:space="preserve"> </w:t>
            </w:r>
            <w:r w:rsidRPr="0086362A">
              <w:rPr>
                <w:rFonts w:ascii="GHEA Grapalat" w:hAnsi="GHEA Grapalat" w:cs="Sylfaen"/>
                <w:lang w:val="af-ZA"/>
              </w:rPr>
              <w:t>և</w:t>
            </w:r>
            <w:r w:rsidRPr="0086362A">
              <w:rPr>
                <w:rFonts w:ascii="GHEA Grapalat" w:hAnsi="GHEA Grapalat"/>
                <w:lang w:val="af-ZA"/>
              </w:rPr>
              <w:t xml:space="preserve"> </w:t>
            </w:r>
            <w:r w:rsidRPr="0086362A">
              <w:rPr>
                <w:rFonts w:ascii="GHEA Grapalat" w:hAnsi="GHEA Grapalat" w:cs="Sylfaen"/>
                <w:lang w:val="af-ZA"/>
              </w:rPr>
              <w:t>փոփոխություն</w:t>
            </w:r>
            <w:r w:rsidRPr="0086362A">
              <w:rPr>
                <w:rFonts w:ascii="GHEA Grapalat" w:hAnsi="GHEA Grapalat"/>
                <w:lang w:val="af-ZA"/>
              </w:rPr>
              <w:t xml:space="preserve"> </w:t>
            </w:r>
            <w:r w:rsidRPr="0086362A">
              <w:rPr>
                <w:rFonts w:ascii="GHEA Grapalat" w:hAnsi="GHEA Grapalat" w:cs="Sylfaen"/>
                <w:lang w:val="af-ZA"/>
              </w:rPr>
              <w:t>կատարելու</w:t>
            </w:r>
            <w:r w:rsidRPr="0086362A">
              <w:rPr>
                <w:rFonts w:ascii="GHEA Grapalat" w:hAnsi="GHEA Grapalat"/>
                <w:lang w:val="af-ZA"/>
              </w:rPr>
              <w:t xml:space="preserve"> </w:t>
            </w:r>
            <w:r w:rsidRPr="0086362A">
              <w:rPr>
                <w:rFonts w:ascii="GHEA Grapalat" w:hAnsi="GHEA Grapalat" w:cs="Sylfaen"/>
                <w:lang w:val="af-ZA"/>
              </w:rPr>
              <w:t>մասին</w:t>
            </w:r>
            <w:r w:rsidRPr="0086362A">
              <w:rPr>
                <w:rFonts w:ascii="GHEA Grapalat" w:hAnsi="GHEA Grapalat"/>
                <w:lang w:val="af-ZA"/>
              </w:rPr>
              <w:t xml:space="preserve">» </w:t>
            </w:r>
            <w:r w:rsidRPr="0086362A">
              <w:rPr>
                <w:rFonts w:ascii="GHEA Grapalat" w:hAnsi="GHEA Grapalat" w:cs="Sylfaen"/>
                <w:lang w:val="af-ZA"/>
              </w:rPr>
              <w:t>ՀՀ</w:t>
            </w:r>
            <w:r w:rsidRPr="0086362A">
              <w:rPr>
                <w:rFonts w:ascii="GHEA Grapalat" w:hAnsi="GHEA Grapalat"/>
                <w:lang w:val="af-ZA"/>
              </w:rPr>
              <w:t xml:space="preserve"> </w:t>
            </w:r>
            <w:r w:rsidRPr="0086362A">
              <w:rPr>
                <w:rFonts w:ascii="GHEA Grapalat" w:hAnsi="GHEA Grapalat" w:cs="Sylfaen"/>
                <w:lang w:val="af-ZA"/>
              </w:rPr>
              <w:t>կառավարության</w:t>
            </w:r>
            <w:r w:rsidRPr="0086362A">
              <w:rPr>
                <w:rFonts w:ascii="GHEA Grapalat" w:hAnsi="GHEA Grapalat"/>
                <w:lang w:val="af-ZA"/>
              </w:rPr>
              <w:t xml:space="preserve"> </w:t>
            </w:r>
            <w:r w:rsidRPr="0086362A">
              <w:rPr>
                <w:rFonts w:ascii="GHEA Grapalat" w:hAnsi="GHEA Grapalat" w:cs="Sylfaen"/>
                <w:lang w:val="af-ZA"/>
              </w:rPr>
              <w:t>որոշման</w:t>
            </w:r>
            <w:r w:rsidRPr="0086362A">
              <w:rPr>
                <w:rFonts w:ascii="GHEA Grapalat" w:hAnsi="GHEA Grapalat"/>
                <w:lang w:val="af-ZA"/>
              </w:rPr>
              <w:t xml:space="preserve"> </w:t>
            </w:r>
            <w:r w:rsidRPr="0086362A">
              <w:rPr>
                <w:rFonts w:ascii="GHEA Grapalat" w:hAnsi="GHEA Grapalat" w:cs="Sylfaen"/>
                <w:lang w:val="af-ZA"/>
              </w:rPr>
              <w:t>նախագծի</w:t>
            </w:r>
            <w:r w:rsidRPr="0086362A">
              <w:rPr>
                <w:rFonts w:ascii="GHEA Grapalat" w:hAnsi="GHEA Grapalat"/>
                <w:lang w:val="af-ZA"/>
              </w:rPr>
              <w:t xml:space="preserve"> /</w:t>
            </w:r>
            <w:r w:rsidRPr="0086362A">
              <w:rPr>
                <w:rFonts w:ascii="GHEA Grapalat" w:hAnsi="GHEA Grapalat" w:cs="Sylfaen"/>
                <w:lang w:val="af-ZA"/>
              </w:rPr>
              <w:t>այսուհետ՝</w:t>
            </w:r>
            <w:r w:rsidRPr="0086362A">
              <w:rPr>
                <w:rFonts w:ascii="GHEA Grapalat" w:hAnsi="GHEA Grapalat"/>
                <w:lang w:val="af-ZA"/>
              </w:rPr>
              <w:t xml:space="preserve"> </w:t>
            </w:r>
            <w:r w:rsidRPr="0086362A">
              <w:rPr>
                <w:rFonts w:ascii="GHEA Grapalat" w:hAnsi="GHEA Grapalat" w:cs="Sylfaen"/>
                <w:lang w:val="af-ZA"/>
              </w:rPr>
              <w:t>Նախագիծ</w:t>
            </w:r>
            <w:r w:rsidRPr="0086362A">
              <w:rPr>
                <w:rFonts w:ascii="GHEA Grapalat" w:hAnsi="GHEA Grapalat"/>
                <w:lang w:val="af-ZA"/>
              </w:rPr>
              <w:t xml:space="preserve">/ </w:t>
            </w:r>
            <w:r w:rsidRPr="0086362A">
              <w:rPr>
                <w:rFonts w:ascii="GHEA Grapalat" w:hAnsi="GHEA Grapalat" w:cs="Sylfaen"/>
                <w:lang w:val="af-ZA"/>
              </w:rPr>
              <w:t>նախաբանում</w:t>
            </w:r>
            <w:r w:rsidRPr="0086362A">
              <w:rPr>
                <w:rFonts w:ascii="GHEA Grapalat" w:hAnsi="GHEA Grapalat"/>
                <w:lang w:val="af-ZA"/>
              </w:rPr>
              <w:t xml:space="preserve"> </w:t>
            </w:r>
            <w:r w:rsidRPr="0086362A">
              <w:rPr>
                <w:rFonts w:ascii="GHEA Grapalat" w:hAnsi="GHEA Grapalat" w:cs="Sylfaen"/>
                <w:lang w:val="af-ZA"/>
              </w:rPr>
              <w:t>հղում</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կատարված</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ոչ</w:t>
            </w:r>
            <w:r w:rsidRPr="0086362A">
              <w:rPr>
                <w:rFonts w:ascii="GHEA Grapalat" w:hAnsi="GHEA Grapalat"/>
                <w:lang w:val="af-ZA"/>
              </w:rPr>
              <w:t xml:space="preserve"> </w:t>
            </w:r>
            <w:r w:rsidRPr="0086362A">
              <w:rPr>
                <w:rFonts w:ascii="GHEA Grapalat" w:hAnsi="GHEA Grapalat" w:cs="Sylfaen"/>
                <w:lang w:val="af-ZA"/>
              </w:rPr>
              <w:t>առևտրային</w:t>
            </w:r>
            <w:r w:rsidRPr="0086362A">
              <w:rPr>
                <w:rFonts w:ascii="GHEA Grapalat" w:hAnsi="GHEA Grapalat"/>
                <w:lang w:val="af-ZA"/>
              </w:rPr>
              <w:t xml:space="preserve"> </w:t>
            </w:r>
            <w:r w:rsidRPr="0086362A">
              <w:rPr>
                <w:rFonts w:ascii="GHEA Grapalat" w:hAnsi="GHEA Grapalat" w:cs="Sylfaen"/>
                <w:lang w:val="af-ZA"/>
              </w:rPr>
              <w:t>կազմակերպությունների</w:t>
            </w:r>
            <w:r w:rsidRPr="0086362A">
              <w:rPr>
                <w:rFonts w:ascii="GHEA Grapalat" w:hAnsi="GHEA Grapalat"/>
                <w:lang w:val="af-ZA"/>
              </w:rPr>
              <w:t xml:space="preserve"> </w:t>
            </w:r>
            <w:r w:rsidRPr="0086362A">
              <w:rPr>
                <w:rFonts w:ascii="GHEA Grapalat" w:hAnsi="GHEA Grapalat" w:cs="Sylfaen"/>
                <w:lang w:val="af-ZA"/>
              </w:rPr>
              <w:t>մասին</w:t>
            </w:r>
            <w:r w:rsidRPr="0086362A">
              <w:rPr>
                <w:rFonts w:ascii="GHEA Grapalat" w:hAnsi="GHEA Grapalat"/>
                <w:lang w:val="af-ZA"/>
              </w:rPr>
              <w:t xml:space="preserve">» </w:t>
            </w:r>
            <w:r w:rsidRPr="0086362A">
              <w:rPr>
                <w:rFonts w:ascii="GHEA Grapalat" w:hAnsi="GHEA Grapalat" w:cs="Sylfaen"/>
                <w:lang w:val="af-ZA"/>
              </w:rPr>
              <w:t>ՀՀ</w:t>
            </w:r>
            <w:r w:rsidRPr="0086362A">
              <w:rPr>
                <w:rFonts w:ascii="GHEA Grapalat" w:hAnsi="GHEA Grapalat"/>
                <w:lang w:val="af-ZA"/>
              </w:rPr>
              <w:t xml:space="preserve"> </w:t>
            </w:r>
            <w:r w:rsidRPr="0086362A">
              <w:rPr>
                <w:rFonts w:ascii="GHEA Grapalat" w:hAnsi="GHEA Grapalat" w:cs="Sylfaen"/>
                <w:lang w:val="af-ZA"/>
              </w:rPr>
              <w:t>օրենքի</w:t>
            </w:r>
            <w:r w:rsidRPr="0086362A">
              <w:rPr>
                <w:rFonts w:ascii="GHEA Grapalat" w:hAnsi="GHEA Grapalat"/>
                <w:lang w:val="af-ZA"/>
              </w:rPr>
              <w:t xml:space="preserve"> /</w:t>
            </w:r>
            <w:r w:rsidRPr="0086362A">
              <w:rPr>
                <w:rFonts w:ascii="GHEA Grapalat" w:hAnsi="GHEA Grapalat" w:cs="Sylfaen"/>
                <w:lang w:val="af-ZA"/>
              </w:rPr>
              <w:t>այսուհետ՝</w:t>
            </w:r>
            <w:r w:rsidRPr="0086362A">
              <w:rPr>
                <w:rFonts w:ascii="GHEA Grapalat" w:hAnsi="GHEA Grapalat"/>
                <w:lang w:val="af-ZA"/>
              </w:rPr>
              <w:t xml:space="preserve"> </w:t>
            </w:r>
            <w:r w:rsidRPr="0086362A">
              <w:rPr>
                <w:rFonts w:ascii="GHEA Grapalat" w:hAnsi="GHEA Grapalat" w:cs="Sylfaen"/>
                <w:lang w:val="af-ZA"/>
              </w:rPr>
              <w:t>Օրենք</w:t>
            </w:r>
            <w:r w:rsidRPr="0086362A">
              <w:rPr>
                <w:rFonts w:ascii="GHEA Grapalat" w:hAnsi="GHEA Grapalat"/>
                <w:lang w:val="af-ZA"/>
              </w:rPr>
              <w:t xml:space="preserve">/ </w:t>
            </w:r>
            <w:r w:rsidRPr="0086362A">
              <w:rPr>
                <w:rFonts w:ascii="GHEA Grapalat" w:hAnsi="GHEA Grapalat" w:cs="Sylfaen"/>
                <w:lang w:val="af-ZA"/>
              </w:rPr>
              <w:t>ինչպես</w:t>
            </w:r>
            <w:r w:rsidRPr="0086362A">
              <w:rPr>
                <w:rFonts w:ascii="GHEA Grapalat" w:hAnsi="GHEA Grapalat"/>
                <w:lang w:val="af-ZA"/>
              </w:rPr>
              <w:t xml:space="preserve"> 14-</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հոդվածի</w:t>
            </w:r>
            <w:r w:rsidRPr="0086362A">
              <w:rPr>
                <w:rFonts w:ascii="GHEA Grapalat" w:hAnsi="GHEA Grapalat"/>
                <w:lang w:val="af-ZA"/>
              </w:rPr>
              <w:t xml:space="preserve"> 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մասի</w:t>
            </w:r>
            <w:r w:rsidRPr="0086362A">
              <w:rPr>
                <w:rFonts w:ascii="GHEA Grapalat" w:hAnsi="GHEA Grapalat"/>
                <w:lang w:val="af-ZA"/>
              </w:rPr>
              <w:t xml:space="preserve"> 2-</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պարբերությանը</w:t>
            </w:r>
            <w:r w:rsidRPr="0086362A">
              <w:rPr>
                <w:rFonts w:ascii="GHEA Grapalat" w:hAnsi="GHEA Grapalat"/>
                <w:lang w:val="af-ZA"/>
              </w:rPr>
              <w:t xml:space="preserve">, </w:t>
            </w:r>
            <w:r w:rsidRPr="0086362A">
              <w:rPr>
                <w:rFonts w:ascii="GHEA Grapalat" w:hAnsi="GHEA Grapalat" w:cs="Sylfaen"/>
                <w:lang w:val="af-ZA"/>
              </w:rPr>
              <w:t>այնպես</w:t>
            </w:r>
            <w:r w:rsidRPr="0086362A">
              <w:rPr>
                <w:rFonts w:ascii="GHEA Grapalat" w:hAnsi="GHEA Grapalat"/>
                <w:lang w:val="af-ZA"/>
              </w:rPr>
              <w:t xml:space="preserve"> </w:t>
            </w:r>
            <w:r w:rsidRPr="0086362A">
              <w:rPr>
                <w:rFonts w:ascii="GHEA Grapalat" w:hAnsi="GHEA Grapalat" w:cs="Sylfaen"/>
                <w:lang w:val="af-ZA"/>
              </w:rPr>
              <w:t>էլ՝</w:t>
            </w:r>
            <w:r w:rsidRPr="0086362A">
              <w:rPr>
                <w:rFonts w:ascii="GHEA Grapalat" w:hAnsi="GHEA Grapalat"/>
                <w:lang w:val="af-ZA"/>
              </w:rPr>
              <w:t xml:space="preserve"> 25.1-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հոդվածի</w:t>
            </w:r>
            <w:r w:rsidRPr="0086362A">
              <w:rPr>
                <w:rFonts w:ascii="GHEA Grapalat" w:hAnsi="GHEA Grapalat"/>
                <w:lang w:val="af-ZA"/>
              </w:rPr>
              <w:t xml:space="preserve"> 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մասին</w:t>
            </w:r>
            <w:r w:rsidRPr="0086362A">
              <w:rPr>
                <w:rFonts w:ascii="GHEA Grapalat" w:hAnsi="GHEA Grapalat"/>
                <w:lang w:val="af-ZA"/>
              </w:rPr>
              <w:t xml:space="preserve">, </w:t>
            </w:r>
            <w:r w:rsidRPr="0086362A">
              <w:rPr>
                <w:rFonts w:ascii="GHEA Grapalat" w:hAnsi="GHEA Grapalat" w:cs="Sylfaen"/>
                <w:lang w:val="af-ZA"/>
              </w:rPr>
              <w:t>որոնք</w:t>
            </w:r>
            <w:r w:rsidRPr="0086362A">
              <w:rPr>
                <w:rFonts w:ascii="GHEA Grapalat" w:hAnsi="GHEA Grapalat"/>
                <w:lang w:val="af-ZA"/>
              </w:rPr>
              <w:t xml:space="preserve"> </w:t>
            </w:r>
            <w:r w:rsidRPr="0086362A">
              <w:rPr>
                <w:rFonts w:ascii="GHEA Grapalat" w:hAnsi="GHEA Grapalat" w:cs="Sylfaen"/>
                <w:lang w:val="af-ZA"/>
              </w:rPr>
              <w:t>նախատեսում</w:t>
            </w:r>
            <w:r w:rsidRPr="0086362A">
              <w:rPr>
                <w:rFonts w:ascii="GHEA Grapalat" w:hAnsi="GHEA Grapalat"/>
                <w:lang w:val="af-ZA"/>
              </w:rPr>
              <w:t xml:space="preserve"> </w:t>
            </w:r>
            <w:r w:rsidRPr="0086362A">
              <w:rPr>
                <w:rFonts w:ascii="GHEA Grapalat" w:hAnsi="GHEA Grapalat" w:cs="Sylfaen"/>
                <w:lang w:val="af-ZA"/>
              </w:rPr>
              <w:t>են</w:t>
            </w:r>
            <w:r w:rsidRPr="0086362A">
              <w:rPr>
                <w:rFonts w:ascii="GHEA Grapalat" w:hAnsi="GHEA Grapalat"/>
                <w:lang w:val="af-ZA"/>
              </w:rPr>
              <w:t xml:space="preserve"> </w:t>
            </w:r>
            <w:r w:rsidRPr="0086362A">
              <w:rPr>
                <w:rFonts w:ascii="GHEA Grapalat" w:hAnsi="GHEA Grapalat" w:cs="Sylfaen"/>
                <w:lang w:val="af-ZA"/>
              </w:rPr>
              <w:t>տարբեր</w:t>
            </w:r>
            <w:r w:rsidRPr="0086362A">
              <w:rPr>
                <w:rFonts w:ascii="GHEA Grapalat" w:hAnsi="GHEA Grapalat"/>
                <w:lang w:val="af-ZA"/>
              </w:rPr>
              <w:t xml:space="preserve"> </w:t>
            </w:r>
            <w:r w:rsidRPr="0086362A">
              <w:rPr>
                <w:rFonts w:ascii="GHEA Grapalat" w:hAnsi="GHEA Grapalat" w:cs="Sylfaen"/>
                <w:lang w:val="af-ZA"/>
              </w:rPr>
              <w:t>կարգավորումներ</w:t>
            </w:r>
            <w:r w:rsidRPr="0086362A">
              <w:rPr>
                <w:rFonts w:ascii="GHEA Grapalat" w:hAnsi="GHEA Grapalat"/>
                <w:lang w:val="af-ZA"/>
              </w:rPr>
              <w:t xml:space="preserve">: </w:t>
            </w:r>
            <w:r w:rsidRPr="0086362A">
              <w:rPr>
                <w:rFonts w:ascii="GHEA Grapalat" w:hAnsi="GHEA Grapalat" w:cs="Sylfaen"/>
                <w:lang w:val="af-ZA"/>
              </w:rPr>
              <w:t>Այսպես</w:t>
            </w:r>
            <w:r w:rsidRPr="0086362A">
              <w:rPr>
                <w:rFonts w:ascii="GHEA Grapalat" w:hAnsi="GHEA Grapalat"/>
                <w:lang w:val="af-ZA"/>
              </w:rPr>
              <w:t xml:space="preserve">, </w:t>
            </w:r>
            <w:r w:rsidRPr="0086362A">
              <w:rPr>
                <w:rFonts w:ascii="GHEA Grapalat" w:hAnsi="GHEA Grapalat" w:cs="Sylfaen"/>
                <w:lang w:val="af-ZA"/>
              </w:rPr>
              <w:t>Օրենքի</w:t>
            </w:r>
            <w:r w:rsidRPr="0086362A">
              <w:rPr>
                <w:rFonts w:ascii="GHEA Grapalat" w:hAnsi="GHEA Grapalat"/>
                <w:lang w:val="af-ZA"/>
              </w:rPr>
              <w:t xml:space="preserve"> 14-</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հոդվածի</w:t>
            </w:r>
            <w:r w:rsidRPr="0086362A">
              <w:rPr>
                <w:rFonts w:ascii="GHEA Grapalat" w:hAnsi="GHEA Grapalat"/>
                <w:lang w:val="af-ZA"/>
              </w:rPr>
              <w:t xml:space="preserve"> 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մասի</w:t>
            </w:r>
            <w:r w:rsidRPr="0086362A">
              <w:rPr>
                <w:rFonts w:ascii="GHEA Grapalat" w:hAnsi="GHEA Grapalat"/>
                <w:lang w:val="af-ZA"/>
              </w:rPr>
              <w:t xml:space="preserve"> 2-</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պարբերության</w:t>
            </w:r>
            <w:r w:rsidRPr="0086362A">
              <w:rPr>
                <w:rFonts w:ascii="GHEA Grapalat" w:hAnsi="GHEA Grapalat"/>
                <w:lang w:val="af-ZA"/>
              </w:rPr>
              <w:t xml:space="preserve"> </w:t>
            </w:r>
            <w:r w:rsidRPr="0086362A">
              <w:rPr>
                <w:rFonts w:ascii="GHEA Grapalat" w:hAnsi="GHEA Grapalat" w:cs="Sylfaen"/>
                <w:lang w:val="af-ZA"/>
              </w:rPr>
              <w:t>համաձայն՝</w:t>
            </w:r>
            <w:r w:rsidRPr="0086362A">
              <w:rPr>
                <w:rFonts w:ascii="GHEA Grapalat" w:hAnsi="GHEA Grapalat"/>
                <w:lang w:val="af-ZA"/>
              </w:rPr>
              <w:t xml:space="preserve"> </w:t>
            </w:r>
            <w:r w:rsidRPr="0086362A">
              <w:rPr>
                <w:rFonts w:ascii="GHEA Grapalat" w:hAnsi="GHEA Grapalat" w:cs="Sylfaen"/>
                <w:lang w:val="af-ZA"/>
              </w:rPr>
              <w:t>հիմնադրի</w:t>
            </w:r>
            <w:r w:rsidRPr="0086362A">
              <w:rPr>
                <w:rFonts w:ascii="GHEA Grapalat" w:hAnsi="GHEA Grapalat"/>
                <w:lang w:val="af-ZA"/>
              </w:rPr>
              <w:t xml:space="preserve"> </w:t>
            </w:r>
            <w:r w:rsidRPr="0086362A">
              <w:rPr>
                <w:rFonts w:ascii="GHEA Grapalat" w:hAnsi="GHEA Grapalat" w:cs="Sylfaen"/>
                <w:lang w:val="af-ZA"/>
              </w:rPr>
              <w:t>որոշմամբ</w:t>
            </w:r>
            <w:r w:rsidRPr="0086362A">
              <w:rPr>
                <w:rFonts w:ascii="GHEA Grapalat" w:hAnsi="GHEA Grapalat"/>
                <w:lang w:val="af-ZA"/>
              </w:rPr>
              <w:t xml:space="preserve"> </w:t>
            </w:r>
            <w:r w:rsidRPr="0086362A">
              <w:rPr>
                <w:rFonts w:ascii="GHEA Grapalat" w:hAnsi="GHEA Grapalat" w:cs="Sylfaen"/>
                <w:lang w:val="af-ZA"/>
              </w:rPr>
              <w:t>լիազորված</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մարմնի</w:t>
            </w:r>
            <w:r w:rsidRPr="0086362A">
              <w:rPr>
                <w:rFonts w:ascii="GHEA Grapalat" w:hAnsi="GHEA Grapalat"/>
                <w:lang w:val="af-ZA"/>
              </w:rPr>
              <w:t xml:space="preserve"> </w:t>
            </w:r>
            <w:r w:rsidRPr="0086362A">
              <w:rPr>
                <w:rFonts w:ascii="GHEA Grapalat" w:hAnsi="GHEA Grapalat" w:cs="Sylfaen"/>
                <w:lang w:val="af-ZA"/>
              </w:rPr>
              <w:t>լիազորությունները</w:t>
            </w:r>
            <w:r w:rsidRPr="0086362A">
              <w:rPr>
                <w:rFonts w:ascii="GHEA Grapalat" w:hAnsi="GHEA Grapalat"/>
                <w:lang w:val="af-ZA"/>
              </w:rPr>
              <w:t xml:space="preserve">` </w:t>
            </w:r>
            <w:r w:rsidRPr="0086362A">
              <w:rPr>
                <w:rFonts w:ascii="GHEA Grapalat" w:hAnsi="GHEA Grapalat" w:cs="Sylfaen"/>
                <w:lang w:val="af-ZA"/>
              </w:rPr>
              <w:t>որպես</w:t>
            </w:r>
            <w:r w:rsidRPr="0086362A">
              <w:rPr>
                <w:rFonts w:ascii="GHEA Grapalat" w:hAnsi="GHEA Grapalat"/>
                <w:lang w:val="af-ZA"/>
              </w:rPr>
              <w:t xml:space="preserve"> </w:t>
            </w:r>
            <w:r w:rsidRPr="0086362A">
              <w:rPr>
                <w:rFonts w:ascii="GHEA Grapalat" w:hAnsi="GHEA Grapalat" w:cs="Sylfaen"/>
                <w:lang w:val="af-ZA"/>
              </w:rPr>
              <w:t>պատվիրակված</w:t>
            </w:r>
            <w:r w:rsidRPr="0086362A">
              <w:rPr>
                <w:rFonts w:ascii="GHEA Grapalat" w:hAnsi="GHEA Grapalat"/>
                <w:lang w:val="af-ZA"/>
              </w:rPr>
              <w:t xml:space="preserve"> </w:t>
            </w:r>
            <w:r w:rsidRPr="0086362A">
              <w:rPr>
                <w:rFonts w:ascii="GHEA Grapalat" w:hAnsi="GHEA Grapalat" w:cs="Sylfaen"/>
                <w:lang w:val="af-ZA"/>
              </w:rPr>
              <w:t>լիազորություն</w:t>
            </w:r>
            <w:r w:rsidRPr="0086362A">
              <w:rPr>
                <w:rFonts w:ascii="GHEA Grapalat" w:hAnsi="GHEA Grapalat"/>
                <w:lang w:val="af-ZA"/>
              </w:rPr>
              <w:t xml:space="preserve">, </w:t>
            </w:r>
            <w:r w:rsidRPr="0086362A">
              <w:rPr>
                <w:rFonts w:ascii="GHEA Grapalat" w:hAnsi="GHEA Grapalat" w:cs="Sylfaen"/>
                <w:lang w:val="af-ZA"/>
              </w:rPr>
              <w:t>կարող</w:t>
            </w:r>
            <w:r w:rsidRPr="0086362A">
              <w:rPr>
                <w:rFonts w:ascii="GHEA Grapalat" w:hAnsi="GHEA Grapalat"/>
                <w:lang w:val="af-ZA"/>
              </w:rPr>
              <w:t xml:space="preserve"> </w:t>
            </w:r>
            <w:r w:rsidRPr="0086362A">
              <w:rPr>
                <w:rFonts w:ascii="GHEA Grapalat" w:hAnsi="GHEA Grapalat" w:cs="Sylfaen"/>
                <w:lang w:val="af-ZA"/>
              </w:rPr>
              <w:t>են</w:t>
            </w:r>
            <w:r w:rsidRPr="0086362A">
              <w:rPr>
                <w:rFonts w:ascii="GHEA Grapalat" w:hAnsi="GHEA Grapalat"/>
                <w:lang w:val="af-ZA"/>
              </w:rPr>
              <w:t xml:space="preserve"> </w:t>
            </w:r>
            <w:r w:rsidRPr="0086362A">
              <w:rPr>
                <w:rFonts w:ascii="GHEA Grapalat" w:hAnsi="GHEA Grapalat" w:cs="Sylfaen"/>
                <w:lang w:val="af-ZA"/>
              </w:rPr>
              <w:t>փոխանցվել</w:t>
            </w:r>
            <w:r w:rsidRPr="0086362A">
              <w:rPr>
                <w:rFonts w:ascii="GHEA Grapalat" w:hAnsi="GHEA Grapalat"/>
                <w:lang w:val="af-ZA"/>
              </w:rPr>
              <w:t xml:space="preserve"> </w:t>
            </w:r>
            <w:r w:rsidRPr="0086362A">
              <w:rPr>
                <w:rFonts w:ascii="GHEA Grapalat" w:hAnsi="GHEA Grapalat" w:cs="Sylfaen"/>
                <w:lang w:val="af-ZA"/>
              </w:rPr>
              <w:t>համայնքի</w:t>
            </w:r>
            <w:r w:rsidRPr="0086362A">
              <w:rPr>
                <w:rFonts w:ascii="GHEA Grapalat" w:hAnsi="GHEA Grapalat"/>
                <w:lang w:val="af-ZA"/>
              </w:rPr>
              <w:t xml:space="preserve"> </w:t>
            </w:r>
            <w:r w:rsidRPr="0086362A">
              <w:rPr>
                <w:rFonts w:ascii="GHEA Grapalat" w:hAnsi="GHEA Grapalat" w:cs="Sylfaen"/>
                <w:lang w:val="af-ZA"/>
              </w:rPr>
              <w:t>ղեկավարին</w:t>
            </w:r>
            <w:r w:rsidRPr="0086362A">
              <w:rPr>
                <w:rFonts w:ascii="GHEA Grapalat" w:hAnsi="GHEA Grapalat"/>
                <w:lang w:val="af-ZA"/>
              </w:rPr>
              <w:t xml:space="preserve"> </w:t>
            </w:r>
            <w:r w:rsidRPr="0086362A">
              <w:rPr>
                <w:rFonts w:ascii="GHEA Grapalat" w:hAnsi="GHEA Grapalat" w:cs="Sylfaen"/>
                <w:lang w:val="af-ZA"/>
              </w:rPr>
              <w:t>կամ</w:t>
            </w:r>
            <w:r w:rsidRPr="0086362A">
              <w:rPr>
                <w:rFonts w:ascii="GHEA Grapalat" w:hAnsi="GHEA Grapalat"/>
                <w:lang w:val="af-ZA"/>
              </w:rPr>
              <w:t xml:space="preserve"> </w:t>
            </w:r>
            <w:r w:rsidRPr="0086362A">
              <w:rPr>
                <w:rFonts w:ascii="GHEA Grapalat" w:hAnsi="GHEA Grapalat" w:cs="Sylfaen"/>
                <w:lang w:val="af-ZA"/>
              </w:rPr>
              <w:t>այլ</w:t>
            </w:r>
            <w:r w:rsidRPr="0086362A">
              <w:rPr>
                <w:rFonts w:ascii="GHEA Grapalat" w:hAnsi="GHEA Grapalat"/>
                <w:lang w:val="af-ZA"/>
              </w:rPr>
              <w:t xml:space="preserve"> </w:t>
            </w:r>
            <w:r w:rsidRPr="0086362A">
              <w:rPr>
                <w:rFonts w:ascii="GHEA Grapalat" w:hAnsi="GHEA Grapalat" w:cs="Sylfaen"/>
                <w:lang w:val="af-ZA"/>
              </w:rPr>
              <w:t>մարմնի</w:t>
            </w:r>
            <w:r w:rsidRPr="0086362A">
              <w:rPr>
                <w:rFonts w:ascii="GHEA Grapalat" w:hAnsi="GHEA Grapalat"/>
                <w:lang w:val="af-ZA"/>
              </w:rPr>
              <w:t xml:space="preserve">: </w:t>
            </w:r>
            <w:r w:rsidRPr="0086362A">
              <w:rPr>
                <w:rFonts w:ascii="GHEA Grapalat" w:hAnsi="GHEA Grapalat" w:cs="Sylfaen"/>
                <w:lang w:val="af-ZA"/>
              </w:rPr>
              <w:t>Իսկ</w:t>
            </w:r>
            <w:r w:rsidRPr="0086362A">
              <w:rPr>
                <w:rFonts w:ascii="GHEA Grapalat" w:hAnsi="GHEA Grapalat"/>
                <w:lang w:val="af-ZA"/>
              </w:rPr>
              <w:t xml:space="preserve"> </w:t>
            </w:r>
            <w:r w:rsidRPr="0086362A">
              <w:rPr>
                <w:rFonts w:ascii="GHEA Grapalat" w:hAnsi="GHEA Grapalat" w:cs="Sylfaen"/>
                <w:lang w:val="af-ZA"/>
              </w:rPr>
              <w:t>Օրենքի</w:t>
            </w:r>
            <w:r w:rsidRPr="0086362A">
              <w:rPr>
                <w:rFonts w:ascii="GHEA Grapalat" w:hAnsi="GHEA Grapalat"/>
                <w:lang w:val="af-ZA"/>
              </w:rPr>
              <w:t xml:space="preserve"> 25.1-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հոդվածի</w:t>
            </w:r>
            <w:r w:rsidRPr="0086362A">
              <w:rPr>
                <w:rFonts w:ascii="GHEA Grapalat" w:hAnsi="GHEA Grapalat"/>
                <w:lang w:val="af-ZA"/>
              </w:rPr>
              <w:t xml:space="preserve"> 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մասը</w:t>
            </w:r>
            <w:r w:rsidRPr="0086362A">
              <w:rPr>
                <w:rFonts w:ascii="GHEA Grapalat" w:hAnsi="GHEA Grapalat"/>
                <w:lang w:val="af-ZA"/>
              </w:rPr>
              <w:t xml:space="preserve"> </w:t>
            </w:r>
            <w:r w:rsidRPr="0086362A">
              <w:rPr>
                <w:rFonts w:ascii="GHEA Grapalat" w:hAnsi="GHEA Grapalat" w:cs="Sylfaen"/>
                <w:lang w:val="af-ZA"/>
              </w:rPr>
              <w:t>սահմանում</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որ</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կազմակերպության</w:t>
            </w:r>
            <w:r w:rsidRPr="0086362A">
              <w:rPr>
                <w:rFonts w:ascii="GHEA Grapalat" w:hAnsi="GHEA Grapalat"/>
                <w:lang w:val="af-ZA"/>
              </w:rPr>
              <w:t xml:space="preserve"> </w:t>
            </w:r>
            <w:r w:rsidRPr="0086362A">
              <w:rPr>
                <w:rFonts w:ascii="GHEA Grapalat" w:hAnsi="GHEA Grapalat" w:cs="Sylfaen"/>
                <w:lang w:val="af-ZA"/>
              </w:rPr>
              <w:t>հիմնադրի</w:t>
            </w:r>
            <w:r w:rsidRPr="0086362A">
              <w:rPr>
                <w:rFonts w:ascii="GHEA Grapalat" w:hAnsi="GHEA Grapalat"/>
                <w:lang w:val="af-ZA"/>
              </w:rPr>
              <w:t xml:space="preserve"> </w:t>
            </w:r>
            <w:r w:rsidRPr="0086362A">
              <w:rPr>
                <w:rFonts w:ascii="GHEA Grapalat" w:hAnsi="GHEA Grapalat" w:cs="Sylfaen"/>
                <w:lang w:val="af-ZA"/>
              </w:rPr>
              <w:t>որոշմամբ</w:t>
            </w:r>
            <w:r w:rsidRPr="0086362A">
              <w:rPr>
                <w:rFonts w:ascii="GHEA Grapalat" w:hAnsi="GHEA Grapalat"/>
                <w:lang w:val="af-ZA"/>
              </w:rPr>
              <w:t xml:space="preserve"> </w:t>
            </w:r>
            <w:r w:rsidRPr="0086362A">
              <w:rPr>
                <w:rFonts w:ascii="GHEA Grapalat" w:hAnsi="GHEA Grapalat" w:cs="Sylfaen"/>
                <w:lang w:val="af-ZA"/>
              </w:rPr>
              <w:t>նրա</w:t>
            </w:r>
            <w:r w:rsidRPr="0086362A">
              <w:rPr>
                <w:rFonts w:ascii="GHEA Grapalat" w:hAnsi="GHEA Grapalat"/>
                <w:lang w:val="af-ZA"/>
              </w:rPr>
              <w:t xml:space="preserve"> </w:t>
            </w:r>
            <w:r w:rsidRPr="0086362A">
              <w:rPr>
                <w:rFonts w:ascii="GHEA Grapalat" w:hAnsi="GHEA Grapalat" w:cs="Sylfaen"/>
                <w:lang w:val="af-ZA"/>
              </w:rPr>
              <w:t>լիազորությունները</w:t>
            </w:r>
            <w:r w:rsidRPr="0086362A">
              <w:rPr>
                <w:rFonts w:ascii="GHEA Grapalat" w:hAnsi="GHEA Grapalat"/>
                <w:lang w:val="af-ZA"/>
              </w:rPr>
              <w:t xml:space="preserve"> </w:t>
            </w:r>
            <w:r w:rsidRPr="0086362A">
              <w:rPr>
                <w:rFonts w:ascii="GHEA Grapalat" w:hAnsi="GHEA Grapalat" w:cs="Sylfaen"/>
                <w:lang w:val="af-ZA"/>
              </w:rPr>
              <w:t>կարող</w:t>
            </w:r>
            <w:r w:rsidRPr="0086362A">
              <w:rPr>
                <w:rFonts w:ascii="GHEA Grapalat" w:hAnsi="GHEA Grapalat"/>
                <w:lang w:val="af-ZA"/>
              </w:rPr>
              <w:t xml:space="preserve"> </w:t>
            </w:r>
            <w:r w:rsidRPr="0086362A">
              <w:rPr>
                <w:rFonts w:ascii="GHEA Grapalat" w:hAnsi="GHEA Grapalat" w:cs="Sylfaen"/>
                <w:lang w:val="af-ZA"/>
              </w:rPr>
              <w:t>են</w:t>
            </w:r>
            <w:r w:rsidRPr="0086362A">
              <w:rPr>
                <w:rFonts w:ascii="GHEA Grapalat" w:hAnsi="GHEA Grapalat"/>
                <w:lang w:val="af-ZA"/>
              </w:rPr>
              <w:t xml:space="preserve"> </w:t>
            </w:r>
            <w:r w:rsidRPr="0086362A">
              <w:rPr>
                <w:rFonts w:ascii="GHEA Grapalat" w:hAnsi="GHEA Grapalat" w:cs="Sylfaen"/>
                <w:lang w:val="af-ZA"/>
              </w:rPr>
              <w:t>փոխանցվել</w:t>
            </w:r>
            <w:r w:rsidRPr="0086362A">
              <w:rPr>
                <w:rFonts w:ascii="GHEA Grapalat" w:hAnsi="GHEA Grapalat"/>
                <w:lang w:val="af-ZA"/>
              </w:rPr>
              <w:t xml:space="preserve"> </w:t>
            </w:r>
            <w:r w:rsidRPr="0086362A">
              <w:rPr>
                <w:rFonts w:ascii="GHEA Grapalat" w:hAnsi="GHEA Grapalat" w:cs="Sylfaen"/>
                <w:lang w:val="af-ZA"/>
              </w:rPr>
              <w:t>համայնքին</w:t>
            </w:r>
            <w:r w:rsidRPr="0086362A">
              <w:rPr>
                <w:rFonts w:ascii="GHEA Grapalat" w:hAnsi="GHEA Grapalat"/>
                <w:lang w:val="af-ZA"/>
              </w:rPr>
              <w:t xml:space="preserve">: </w:t>
            </w:r>
          </w:p>
          <w:p w:rsidR="00F87044" w:rsidRPr="0086362A" w:rsidRDefault="00F87044" w:rsidP="0032303F">
            <w:pPr>
              <w:ind w:firstLine="450"/>
              <w:rPr>
                <w:rFonts w:ascii="GHEA Grapalat" w:hAnsi="GHEA Grapalat"/>
                <w:lang w:val="af-ZA"/>
              </w:rPr>
            </w:pPr>
            <w:r w:rsidRPr="0086362A">
              <w:rPr>
                <w:rFonts w:ascii="GHEA Grapalat" w:hAnsi="GHEA Grapalat" w:cs="Sylfaen"/>
                <w:lang w:val="af-ZA"/>
              </w:rPr>
              <w:t>Նախագծի</w:t>
            </w:r>
            <w:r w:rsidRPr="0086362A">
              <w:rPr>
                <w:rFonts w:ascii="GHEA Grapalat" w:hAnsi="GHEA Grapalat"/>
                <w:lang w:val="af-ZA"/>
              </w:rPr>
              <w:t xml:space="preserve"> </w:t>
            </w:r>
            <w:r w:rsidRPr="0086362A">
              <w:rPr>
                <w:rFonts w:ascii="GHEA Grapalat" w:hAnsi="GHEA Grapalat" w:cs="Sylfaen"/>
                <w:lang w:val="af-ZA"/>
              </w:rPr>
              <w:t>հիմնավորման</w:t>
            </w:r>
            <w:r w:rsidRPr="0086362A">
              <w:rPr>
                <w:rFonts w:ascii="GHEA Grapalat" w:hAnsi="GHEA Grapalat"/>
                <w:lang w:val="af-ZA"/>
              </w:rPr>
              <w:t xml:space="preserve"> </w:t>
            </w:r>
            <w:r w:rsidRPr="0086362A">
              <w:rPr>
                <w:rFonts w:ascii="GHEA Grapalat" w:hAnsi="GHEA Grapalat" w:cs="Sylfaen"/>
                <w:lang w:val="af-ZA"/>
              </w:rPr>
              <w:t>մեջ</w:t>
            </w:r>
            <w:r w:rsidRPr="0086362A">
              <w:rPr>
                <w:rFonts w:ascii="GHEA Grapalat" w:hAnsi="GHEA Grapalat"/>
                <w:lang w:val="af-ZA"/>
              </w:rPr>
              <w:t xml:space="preserve"> </w:t>
            </w:r>
            <w:r w:rsidRPr="0086362A">
              <w:rPr>
                <w:rFonts w:ascii="GHEA Grapalat" w:hAnsi="GHEA Grapalat" w:cs="Sylfaen"/>
                <w:lang w:val="af-ZA"/>
              </w:rPr>
              <w:t>նշված</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որ</w:t>
            </w:r>
            <w:r w:rsidRPr="0086362A">
              <w:rPr>
                <w:rFonts w:ascii="GHEA Grapalat" w:hAnsi="GHEA Grapalat"/>
                <w:lang w:val="af-ZA"/>
              </w:rPr>
              <w:t xml:space="preserve"> </w:t>
            </w:r>
            <w:r w:rsidRPr="0086362A">
              <w:rPr>
                <w:rFonts w:ascii="GHEA Grapalat" w:hAnsi="GHEA Grapalat" w:cs="Sylfaen"/>
                <w:lang w:val="af-ZA"/>
              </w:rPr>
              <w:t>նախագծով</w:t>
            </w:r>
            <w:r w:rsidRPr="0086362A">
              <w:rPr>
                <w:rFonts w:ascii="GHEA Grapalat" w:hAnsi="GHEA Grapalat"/>
                <w:lang w:val="af-ZA"/>
              </w:rPr>
              <w:t xml:space="preserve"> </w:t>
            </w:r>
            <w:r w:rsidRPr="0086362A">
              <w:rPr>
                <w:rFonts w:ascii="GHEA Grapalat" w:hAnsi="GHEA Grapalat" w:cs="Sylfaen"/>
                <w:lang w:val="af-ZA"/>
              </w:rPr>
              <w:t>առաջարկվել</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ոչ</w:t>
            </w:r>
            <w:r w:rsidRPr="0086362A">
              <w:rPr>
                <w:rFonts w:ascii="GHEA Grapalat" w:hAnsi="GHEA Grapalat"/>
                <w:lang w:val="af-ZA"/>
              </w:rPr>
              <w:t xml:space="preserve"> </w:t>
            </w:r>
            <w:r w:rsidRPr="0086362A">
              <w:rPr>
                <w:rFonts w:ascii="GHEA Grapalat" w:hAnsi="GHEA Grapalat" w:cs="Sylfaen"/>
                <w:lang w:val="af-ZA"/>
              </w:rPr>
              <w:t>առևտրային</w:t>
            </w:r>
            <w:r w:rsidRPr="0086362A">
              <w:rPr>
                <w:rFonts w:ascii="GHEA Grapalat" w:hAnsi="GHEA Grapalat"/>
                <w:lang w:val="af-ZA"/>
              </w:rPr>
              <w:t xml:space="preserve"> </w:t>
            </w:r>
            <w:r w:rsidRPr="0086362A">
              <w:rPr>
                <w:rFonts w:ascii="GHEA Grapalat" w:hAnsi="GHEA Grapalat" w:cs="Sylfaen"/>
                <w:lang w:val="af-ZA"/>
              </w:rPr>
              <w:t>կազմակերպությունների</w:t>
            </w:r>
            <w:r w:rsidRPr="0086362A">
              <w:rPr>
                <w:rFonts w:ascii="GHEA Grapalat" w:hAnsi="GHEA Grapalat"/>
                <w:lang w:val="af-ZA"/>
              </w:rPr>
              <w:t xml:space="preserve"> </w:t>
            </w:r>
            <w:r w:rsidRPr="0086362A">
              <w:rPr>
                <w:rFonts w:ascii="GHEA Grapalat" w:hAnsi="GHEA Grapalat" w:cs="Sylfaen"/>
                <w:lang w:val="af-ZA"/>
              </w:rPr>
              <w:t>մասին</w:t>
            </w:r>
            <w:r w:rsidRPr="0086362A">
              <w:rPr>
                <w:rFonts w:ascii="GHEA Grapalat" w:hAnsi="GHEA Grapalat"/>
                <w:lang w:val="af-ZA"/>
              </w:rPr>
              <w:t xml:space="preserve">» </w:t>
            </w:r>
            <w:r w:rsidRPr="0086362A">
              <w:rPr>
                <w:rFonts w:ascii="GHEA Grapalat" w:hAnsi="GHEA Grapalat" w:cs="Sylfaen"/>
                <w:lang w:val="af-ZA"/>
              </w:rPr>
              <w:t>օրենքի</w:t>
            </w:r>
            <w:r w:rsidRPr="0086362A">
              <w:rPr>
                <w:rFonts w:ascii="GHEA Grapalat" w:hAnsi="GHEA Grapalat"/>
                <w:lang w:val="af-ZA"/>
              </w:rPr>
              <w:t xml:space="preserve"> 14-</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հոդվածի</w:t>
            </w:r>
            <w:r w:rsidRPr="0086362A">
              <w:rPr>
                <w:rFonts w:ascii="GHEA Grapalat" w:hAnsi="GHEA Grapalat"/>
                <w:lang w:val="af-ZA"/>
              </w:rPr>
              <w:t xml:space="preserve"> 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մասի</w:t>
            </w:r>
            <w:r w:rsidRPr="0086362A">
              <w:rPr>
                <w:rFonts w:ascii="GHEA Grapalat" w:hAnsi="GHEA Grapalat"/>
                <w:lang w:val="af-ZA"/>
              </w:rPr>
              <w:t xml:space="preserve"> 2-</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պարբերության</w:t>
            </w:r>
            <w:r w:rsidRPr="0086362A">
              <w:rPr>
                <w:rFonts w:ascii="GHEA Grapalat" w:hAnsi="GHEA Grapalat"/>
                <w:lang w:val="af-ZA"/>
              </w:rPr>
              <w:t xml:space="preserve"> </w:t>
            </w:r>
            <w:r w:rsidRPr="0086362A">
              <w:rPr>
                <w:rFonts w:ascii="GHEA Grapalat" w:hAnsi="GHEA Grapalat" w:cs="Sylfaen"/>
                <w:lang w:val="af-ZA"/>
              </w:rPr>
              <w:t>և</w:t>
            </w:r>
            <w:r w:rsidRPr="0086362A">
              <w:rPr>
                <w:rFonts w:ascii="GHEA Grapalat" w:hAnsi="GHEA Grapalat"/>
                <w:lang w:val="af-ZA"/>
              </w:rPr>
              <w:t xml:space="preserve"> 25.1-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հոդվածի</w:t>
            </w:r>
            <w:r w:rsidRPr="0086362A">
              <w:rPr>
                <w:rFonts w:ascii="GHEA Grapalat" w:hAnsi="GHEA Grapalat"/>
                <w:lang w:val="af-ZA"/>
              </w:rPr>
              <w:t xml:space="preserve"> 2-</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մասի</w:t>
            </w:r>
            <w:r w:rsidRPr="0086362A">
              <w:rPr>
                <w:rFonts w:ascii="GHEA Grapalat" w:hAnsi="GHEA Grapalat"/>
                <w:lang w:val="af-ZA"/>
              </w:rPr>
              <w:t xml:space="preserve"> </w:t>
            </w:r>
            <w:r w:rsidRPr="0086362A">
              <w:rPr>
                <w:rFonts w:ascii="GHEA Grapalat" w:hAnsi="GHEA Grapalat" w:cs="Sylfaen"/>
                <w:lang w:val="af-ZA"/>
              </w:rPr>
              <w:t>համաձայն՝</w:t>
            </w:r>
            <w:r w:rsidRPr="0086362A">
              <w:rPr>
                <w:rFonts w:ascii="GHEA Grapalat" w:hAnsi="GHEA Grapalat"/>
                <w:lang w:val="af-ZA"/>
              </w:rPr>
              <w:t xml:space="preserve"> </w:t>
            </w:r>
            <w:r w:rsidRPr="0086362A">
              <w:rPr>
                <w:rFonts w:ascii="GHEA Grapalat" w:hAnsi="GHEA Grapalat" w:cs="Sylfaen"/>
                <w:lang w:val="af-ZA"/>
              </w:rPr>
              <w:t>ՀՀ</w:t>
            </w:r>
            <w:r w:rsidRPr="0086362A">
              <w:rPr>
                <w:rFonts w:ascii="GHEA Grapalat" w:hAnsi="GHEA Grapalat"/>
                <w:lang w:val="af-ZA"/>
              </w:rPr>
              <w:t xml:space="preserve"> </w:t>
            </w:r>
            <w:r w:rsidRPr="0086362A">
              <w:rPr>
                <w:rFonts w:ascii="GHEA Grapalat" w:hAnsi="GHEA Grapalat" w:cs="Sylfaen"/>
                <w:lang w:val="af-ZA"/>
              </w:rPr>
              <w:t>կառավարության</w:t>
            </w:r>
            <w:r w:rsidRPr="0086362A">
              <w:rPr>
                <w:rFonts w:ascii="GHEA Grapalat" w:hAnsi="GHEA Grapalat"/>
                <w:lang w:val="af-ZA"/>
              </w:rPr>
              <w:t xml:space="preserve"> </w:t>
            </w:r>
            <w:r w:rsidRPr="0086362A">
              <w:rPr>
                <w:rFonts w:ascii="GHEA Grapalat" w:hAnsi="GHEA Grapalat" w:cs="Sylfaen"/>
                <w:lang w:val="af-ZA"/>
              </w:rPr>
              <w:t>որոշմամբ</w:t>
            </w:r>
            <w:r w:rsidRPr="0086362A">
              <w:rPr>
                <w:rFonts w:ascii="GHEA Grapalat" w:hAnsi="GHEA Grapalat"/>
                <w:lang w:val="af-ZA"/>
              </w:rPr>
              <w:t xml:space="preserve"> </w:t>
            </w:r>
            <w:r w:rsidRPr="0086362A">
              <w:rPr>
                <w:rFonts w:ascii="GHEA Grapalat" w:hAnsi="GHEA Grapalat" w:cs="Sylfaen"/>
                <w:lang w:val="af-ZA"/>
              </w:rPr>
              <w:t>լիազորված</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մարմնին՝</w:t>
            </w:r>
            <w:r w:rsidRPr="0086362A">
              <w:rPr>
                <w:rFonts w:ascii="GHEA Grapalat" w:hAnsi="GHEA Grapalat"/>
                <w:lang w:val="af-ZA"/>
              </w:rPr>
              <w:t xml:space="preserve"> </w:t>
            </w:r>
            <w:r w:rsidRPr="0086362A">
              <w:rPr>
                <w:rFonts w:ascii="GHEA Grapalat" w:hAnsi="GHEA Grapalat" w:cs="Sylfaen"/>
                <w:lang w:val="af-ZA"/>
              </w:rPr>
              <w:t>ՀՀ</w:t>
            </w:r>
            <w:r w:rsidRPr="0086362A">
              <w:rPr>
                <w:rFonts w:ascii="GHEA Grapalat" w:hAnsi="GHEA Grapalat"/>
                <w:lang w:val="af-ZA"/>
              </w:rPr>
              <w:t xml:space="preserve"> </w:t>
            </w:r>
            <w:r w:rsidRPr="0086362A">
              <w:rPr>
                <w:rFonts w:ascii="GHEA Grapalat" w:hAnsi="GHEA Grapalat" w:cs="Sylfaen"/>
                <w:lang w:val="af-ZA"/>
              </w:rPr>
              <w:lastRenderedPageBreak/>
              <w:t>ոստիկանությանը</w:t>
            </w:r>
            <w:r w:rsidRPr="0086362A">
              <w:rPr>
                <w:rFonts w:ascii="GHEA Grapalat" w:hAnsi="GHEA Grapalat"/>
                <w:lang w:val="af-ZA"/>
              </w:rPr>
              <w:t xml:space="preserve"> </w:t>
            </w:r>
            <w:r w:rsidRPr="0086362A">
              <w:rPr>
                <w:rFonts w:ascii="GHEA Grapalat" w:hAnsi="GHEA Grapalat" w:cs="Sylfaen"/>
                <w:lang w:val="af-ZA"/>
              </w:rPr>
              <w:t>վերապահված</w:t>
            </w:r>
            <w:r w:rsidRPr="0086362A">
              <w:rPr>
                <w:rFonts w:ascii="GHEA Grapalat" w:hAnsi="GHEA Grapalat"/>
                <w:lang w:val="af-ZA"/>
              </w:rPr>
              <w:t xml:space="preserve"> </w:t>
            </w:r>
            <w:r w:rsidRPr="0086362A">
              <w:rPr>
                <w:rFonts w:ascii="GHEA Grapalat" w:hAnsi="GHEA Grapalat" w:cs="Sylfaen"/>
                <w:lang w:val="af-ZA"/>
              </w:rPr>
              <w:t>լիազորությունները</w:t>
            </w:r>
            <w:r w:rsidRPr="0086362A">
              <w:rPr>
                <w:rFonts w:ascii="GHEA Grapalat" w:hAnsi="GHEA Grapalat"/>
                <w:lang w:val="af-ZA"/>
              </w:rPr>
              <w:t xml:space="preserve">` </w:t>
            </w:r>
            <w:r w:rsidRPr="0086362A">
              <w:rPr>
                <w:rFonts w:ascii="GHEA Grapalat" w:hAnsi="GHEA Grapalat" w:cs="Sylfaen"/>
                <w:lang w:val="af-ZA"/>
              </w:rPr>
              <w:t>որպես</w:t>
            </w:r>
            <w:r w:rsidRPr="0086362A">
              <w:rPr>
                <w:rFonts w:ascii="GHEA Grapalat" w:hAnsi="GHEA Grapalat"/>
                <w:lang w:val="af-ZA"/>
              </w:rPr>
              <w:t xml:space="preserve"> </w:t>
            </w:r>
            <w:r w:rsidRPr="0086362A">
              <w:rPr>
                <w:rFonts w:ascii="GHEA Grapalat" w:hAnsi="GHEA Grapalat" w:cs="Sylfaen"/>
                <w:lang w:val="af-ZA"/>
              </w:rPr>
              <w:t>պատվիրակված</w:t>
            </w:r>
            <w:r w:rsidRPr="0086362A">
              <w:rPr>
                <w:rFonts w:ascii="GHEA Grapalat" w:hAnsi="GHEA Grapalat"/>
                <w:lang w:val="af-ZA"/>
              </w:rPr>
              <w:t xml:space="preserve"> </w:t>
            </w:r>
            <w:r w:rsidRPr="0086362A">
              <w:rPr>
                <w:rFonts w:ascii="GHEA Grapalat" w:hAnsi="GHEA Grapalat" w:cs="Sylfaen"/>
                <w:lang w:val="af-ZA"/>
              </w:rPr>
              <w:t>լիազորություն</w:t>
            </w:r>
            <w:r w:rsidRPr="0086362A">
              <w:rPr>
                <w:rFonts w:ascii="GHEA Grapalat" w:hAnsi="GHEA Grapalat"/>
                <w:lang w:val="af-ZA"/>
              </w:rPr>
              <w:t xml:space="preserve">, </w:t>
            </w:r>
            <w:r w:rsidRPr="0086362A">
              <w:rPr>
                <w:rFonts w:ascii="GHEA Grapalat" w:hAnsi="GHEA Grapalat" w:cs="Sylfaen"/>
                <w:lang w:val="af-ZA"/>
              </w:rPr>
              <w:t>փոխանցել</w:t>
            </w:r>
            <w:r w:rsidRPr="0086362A">
              <w:rPr>
                <w:rFonts w:ascii="GHEA Grapalat" w:hAnsi="GHEA Grapalat"/>
                <w:lang w:val="af-ZA"/>
              </w:rPr>
              <w:t xml:space="preserve"> </w:t>
            </w:r>
            <w:r w:rsidRPr="0086362A">
              <w:rPr>
                <w:rFonts w:ascii="GHEA Grapalat" w:hAnsi="GHEA Grapalat" w:cs="Sylfaen"/>
                <w:lang w:val="af-ZA"/>
              </w:rPr>
              <w:t>Երևան</w:t>
            </w:r>
            <w:r w:rsidRPr="0086362A">
              <w:rPr>
                <w:rFonts w:ascii="GHEA Grapalat" w:hAnsi="GHEA Grapalat"/>
                <w:lang w:val="af-ZA"/>
              </w:rPr>
              <w:t xml:space="preserve"> </w:t>
            </w:r>
            <w:r w:rsidRPr="0086362A">
              <w:rPr>
                <w:rFonts w:ascii="GHEA Grapalat" w:hAnsi="GHEA Grapalat" w:cs="Sylfaen"/>
                <w:lang w:val="af-ZA"/>
              </w:rPr>
              <w:t>համայնքին</w:t>
            </w:r>
            <w:r w:rsidRPr="0086362A">
              <w:rPr>
                <w:rFonts w:ascii="GHEA Grapalat" w:hAnsi="GHEA Grapalat"/>
                <w:lang w:val="af-ZA"/>
              </w:rPr>
              <w:t xml:space="preserve">: </w:t>
            </w:r>
            <w:r w:rsidRPr="0086362A">
              <w:rPr>
                <w:rFonts w:ascii="GHEA Grapalat" w:hAnsi="GHEA Grapalat" w:cs="Sylfaen"/>
                <w:lang w:val="af-ZA"/>
              </w:rPr>
              <w:t>Արդյունքում</w:t>
            </w:r>
            <w:r w:rsidRPr="0086362A">
              <w:rPr>
                <w:rFonts w:ascii="GHEA Grapalat" w:hAnsi="GHEA Grapalat"/>
                <w:lang w:val="af-ZA"/>
              </w:rPr>
              <w:t>,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ոչ</w:t>
            </w:r>
            <w:r w:rsidRPr="0086362A">
              <w:rPr>
                <w:rFonts w:ascii="GHEA Grapalat" w:hAnsi="GHEA Grapalat"/>
                <w:lang w:val="af-ZA"/>
              </w:rPr>
              <w:t xml:space="preserve"> </w:t>
            </w:r>
            <w:r w:rsidRPr="0086362A">
              <w:rPr>
                <w:rFonts w:ascii="GHEA Grapalat" w:hAnsi="GHEA Grapalat" w:cs="Sylfaen"/>
                <w:lang w:val="af-ZA"/>
              </w:rPr>
              <w:t>առևտրային</w:t>
            </w:r>
            <w:r w:rsidRPr="0086362A">
              <w:rPr>
                <w:rFonts w:ascii="GHEA Grapalat" w:hAnsi="GHEA Grapalat"/>
                <w:lang w:val="af-ZA"/>
              </w:rPr>
              <w:t xml:space="preserve"> </w:t>
            </w:r>
            <w:r w:rsidRPr="0086362A">
              <w:rPr>
                <w:rFonts w:ascii="GHEA Grapalat" w:hAnsi="GHEA Grapalat" w:cs="Sylfaen"/>
                <w:lang w:val="af-ZA"/>
              </w:rPr>
              <w:t>կազմակերպությունների</w:t>
            </w:r>
            <w:r w:rsidRPr="0086362A">
              <w:rPr>
                <w:rFonts w:ascii="GHEA Grapalat" w:hAnsi="GHEA Grapalat"/>
                <w:lang w:val="af-ZA"/>
              </w:rPr>
              <w:t xml:space="preserve"> </w:t>
            </w:r>
            <w:r w:rsidRPr="0086362A">
              <w:rPr>
                <w:rFonts w:ascii="GHEA Grapalat" w:hAnsi="GHEA Grapalat" w:cs="Sylfaen"/>
                <w:lang w:val="af-ZA"/>
              </w:rPr>
              <w:t>մասին</w:t>
            </w:r>
            <w:r w:rsidRPr="0086362A">
              <w:rPr>
                <w:rFonts w:ascii="GHEA Grapalat" w:hAnsi="GHEA Grapalat"/>
                <w:lang w:val="af-ZA"/>
              </w:rPr>
              <w:t xml:space="preserve">» </w:t>
            </w:r>
            <w:r w:rsidRPr="0086362A">
              <w:rPr>
                <w:rFonts w:ascii="GHEA Grapalat" w:hAnsi="GHEA Grapalat" w:cs="Sylfaen"/>
                <w:lang w:val="af-ZA"/>
              </w:rPr>
              <w:t>օրենքի</w:t>
            </w:r>
            <w:r w:rsidRPr="0086362A">
              <w:rPr>
                <w:rFonts w:ascii="GHEA Grapalat" w:hAnsi="GHEA Grapalat"/>
                <w:lang w:val="af-ZA"/>
              </w:rPr>
              <w:t xml:space="preserve"> 25.1-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հոդվածի</w:t>
            </w:r>
            <w:r w:rsidRPr="0086362A">
              <w:rPr>
                <w:rFonts w:ascii="GHEA Grapalat" w:hAnsi="GHEA Grapalat"/>
                <w:lang w:val="af-ZA"/>
              </w:rPr>
              <w:t xml:space="preserve"> 2-</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մասի</w:t>
            </w:r>
            <w:r w:rsidRPr="0086362A">
              <w:rPr>
                <w:rFonts w:ascii="GHEA Grapalat" w:hAnsi="GHEA Grapalat"/>
                <w:lang w:val="af-ZA"/>
              </w:rPr>
              <w:t xml:space="preserve"> </w:t>
            </w:r>
            <w:r w:rsidRPr="0086362A">
              <w:rPr>
                <w:rFonts w:ascii="GHEA Grapalat" w:hAnsi="GHEA Grapalat" w:cs="Sylfaen"/>
                <w:lang w:val="af-ZA"/>
              </w:rPr>
              <w:t>համաձայն՝</w:t>
            </w:r>
            <w:r w:rsidRPr="0086362A">
              <w:rPr>
                <w:rFonts w:ascii="GHEA Grapalat" w:hAnsi="GHEA Grapalat"/>
                <w:lang w:val="af-ZA"/>
              </w:rPr>
              <w:t xml:space="preserve"> </w:t>
            </w:r>
            <w:r w:rsidRPr="0086362A">
              <w:rPr>
                <w:rFonts w:ascii="GHEA Grapalat" w:hAnsi="GHEA Grapalat" w:cs="Sylfaen"/>
                <w:lang w:val="af-ZA"/>
              </w:rPr>
              <w:t>Երևանի</w:t>
            </w:r>
            <w:r w:rsidRPr="0086362A">
              <w:rPr>
                <w:rFonts w:ascii="GHEA Grapalat" w:hAnsi="GHEA Grapalat"/>
                <w:lang w:val="af-ZA"/>
              </w:rPr>
              <w:t xml:space="preserve"> </w:t>
            </w:r>
            <w:r w:rsidRPr="0086362A">
              <w:rPr>
                <w:rFonts w:ascii="GHEA Grapalat" w:hAnsi="GHEA Grapalat" w:cs="Sylfaen"/>
                <w:lang w:val="af-ZA"/>
              </w:rPr>
              <w:t>համայնքին</w:t>
            </w:r>
            <w:r w:rsidRPr="0086362A">
              <w:rPr>
                <w:rFonts w:ascii="GHEA Grapalat" w:hAnsi="GHEA Grapalat"/>
                <w:lang w:val="af-ZA"/>
              </w:rPr>
              <w:t xml:space="preserve"> </w:t>
            </w:r>
            <w:r w:rsidRPr="0086362A">
              <w:rPr>
                <w:rFonts w:ascii="GHEA Grapalat" w:hAnsi="GHEA Grapalat" w:cs="Sylfaen"/>
                <w:lang w:val="af-ZA"/>
              </w:rPr>
              <w:t>փոխանցված</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կազմակերպությունը</w:t>
            </w:r>
            <w:r w:rsidRPr="0086362A">
              <w:rPr>
                <w:rFonts w:ascii="GHEA Grapalat" w:hAnsi="GHEA Grapalat"/>
                <w:lang w:val="af-ZA"/>
              </w:rPr>
              <w:t xml:space="preserve"> </w:t>
            </w:r>
            <w:r w:rsidRPr="0086362A">
              <w:rPr>
                <w:rFonts w:ascii="GHEA Grapalat" w:hAnsi="GHEA Grapalat" w:cs="Sylfaen"/>
                <w:lang w:val="af-ZA"/>
              </w:rPr>
              <w:t>կարող</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վերակազմակերպվել</w:t>
            </w:r>
            <w:r w:rsidRPr="0086362A">
              <w:rPr>
                <w:rFonts w:ascii="GHEA Grapalat" w:hAnsi="GHEA Grapalat"/>
                <w:lang w:val="af-ZA"/>
              </w:rPr>
              <w:t xml:space="preserve"> </w:t>
            </w:r>
            <w:r w:rsidRPr="0086362A">
              <w:rPr>
                <w:rFonts w:ascii="GHEA Grapalat" w:hAnsi="GHEA Grapalat" w:cs="Sylfaen"/>
                <w:lang w:val="af-ZA"/>
              </w:rPr>
              <w:t>համայնքային</w:t>
            </w:r>
            <w:r w:rsidRPr="0086362A">
              <w:rPr>
                <w:rFonts w:ascii="GHEA Grapalat" w:hAnsi="GHEA Grapalat"/>
                <w:lang w:val="af-ZA"/>
              </w:rPr>
              <w:t xml:space="preserve"> </w:t>
            </w:r>
            <w:r w:rsidRPr="0086362A">
              <w:rPr>
                <w:rFonts w:ascii="GHEA Grapalat" w:hAnsi="GHEA Grapalat" w:cs="Sylfaen"/>
                <w:lang w:val="af-ZA"/>
              </w:rPr>
              <w:t>ոչ</w:t>
            </w:r>
            <w:r w:rsidRPr="0086362A">
              <w:rPr>
                <w:rFonts w:ascii="GHEA Grapalat" w:hAnsi="GHEA Grapalat"/>
                <w:lang w:val="af-ZA"/>
              </w:rPr>
              <w:t xml:space="preserve"> </w:t>
            </w:r>
            <w:r w:rsidRPr="0086362A">
              <w:rPr>
                <w:rFonts w:ascii="GHEA Grapalat" w:hAnsi="GHEA Grapalat" w:cs="Sylfaen"/>
                <w:lang w:val="af-ZA"/>
              </w:rPr>
              <w:t>առևտրային</w:t>
            </w:r>
            <w:r w:rsidRPr="0086362A">
              <w:rPr>
                <w:rFonts w:ascii="GHEA Grapalat" w:hAnsi="GHEA Grapalat"/>
                <w:lang w:val="af-ZA"/>
              </w:rPr>
              <w:t xml:space="preserve"> </w:t>
            </w:r>
            <w:r w:rsidRPr="0086362A">
              <w:rPr>
                <w:rFonts w:ascii="GHEA Grapalat" w:hAnsi="GHEA Grapalat" w:cs="Sylfaen"/>
                <w:lang w:val="af-ZA"/>
              </w:rPr>
              <w:t>կազմակերպության</w:t>
            </w:r>
            <w:r w:rsidRPr="0086362A">
              <w:rPr>
                <w:rFonts w:ascii="GHEA Grapalat" w:hAnsi="GHEA Grapalat"/>
                <w:lang w:val="af-ZA"/>
              </w:rPr>
              <w:t xml:space="preserve"> </w:t>
            </w:r>
            <w:r w:rsidRPr="0086362A">
              <w:rPr>
                <w:rFonts w:ascii="GHEA Grapalat" w:hAnsi="GHEA Grapalat" w:cs="Sylfaen"/>
                <w:lang w:val="af-ZA"/>
              </w:rPr>
              <w:t>և</w:t>
            </w:r>
            <w:r w:rsidRPr="0086362A">
              <w:rPr>
                <w:rFonts w:ascii="GHEA Grapalat" w:hAnsi="GHEA Grapalat"/>
                <w:lang w:val="af-ZA"/>
              </w:rPr>
              <w:t xml:space="preserve"> </w:t>
            </w:r>
            <w:r w:rsidRPr="0086362A">
              <w:rPr>
                <w:rFonts w:ascii="GHEA Grapalat" w:hAnsi="GHEA Grapalat" w:cs="Sylfaen"/>
                <w:lang w:val="af-ZA"/>
              </w:rPr>
              <w:t>շարունակել</w:t>
            </w:r>
            <w:r w:rsidRPr="0086362A">
              <w:rPr>
                <w:rFonts w:ascii="GHEA Grapalat" w:hAnsi="GHEA Grapalat"/>
                <w:lang w:val="af-ZA"/>
              </w:rPr>
              <w:t xml:space="preserve"> </w:t>
            </w:r>
            <w:r w:rsidRPr="0086362A">
              <w:rPr>
                <w:rFonts w:ascii="GHEA Grapalat" w:hAnsi="GHEA Grapalat" w:cs="Sylfaen"/>
                <w:lang w:val="af-ZA"/>
              </w:rPr>
              <w:t>իր</w:t>
            </w:r>
            <w:r w:rsidRPr="0086362A">
              <w:rPr>
                <w:rFonts w:ascii="GHEA Grapalat" w:hAnsi="GHEA Grapalat"/>
                <w:lang w:val="af-ZA"/>
              </w:rPr>
              <w:t xml:space="preserve"> </w:t>
            </w:r>
            <w:r w:rsidRPr="0086362A">
              <w:rPr>
                <w:rFonts w:ascii="GHEA Grapalat" w:hAnsi="GHEA Grapalat" w:cs="Sylfaen"/>
                <w:lang w:val="af-ZA"/>
              </w:rPr>
              <w:t>հետագա</w:t>
            </w:r>
            <w:r w:rsidRPr="0086362A">
              <w:rPr>
                <w:rFonts w:ascii="GHEA Grapalat" w:hAnsi="GHEA Grapalat"/>
                <w:lang w:val="af-ZA"/>
              </w:rPr>
              <w:t xml:space="preserve"> </w:t>
            </w:r>
            <w:r w:rsidRPr="0086362A">
              <w:rPr>
                <w:rFonts w:ascii="GHEA Grapalat" w:hAnsi="GHEA Grapalat" w:cs="Sylfaen"/>
                <w:lang w:val="af-ZA"/>
              </w:rPr>
              <w:t>գործունեությունը</w:t>
            </w:r>
            <w:r w:rsidRPr="0086362A">
              <w:rPr>
                <w:rFonts w:ascii="GHEA Grapalat" w:hAnsi="GHEA Grapalat"/>
                <w:lang w:val="af-ZA"/>
              </w:rPr>
              <w:t xml:space="preserve"> </w:t>
            </w:r>
            <w:r w:rsidRPr="0086362A">
              <w:rPr>
                <w:rFonts w:ascii="GHEA Grapalat" w:hAnsi="GHEA Grapalat" w:cs="Sylfaen"/>
                <w:lang w:val="af-ZA"/>
              </w:rPr>
              <w:t>որպես</w:t>
            </w:r>
            <w:r w:rsidRPr="0086362A">
              <w:rPr>
                <w:rFonts w:ascii="GHEA Grapalat" w:hAnsi="GHEA Grapalat"/>
                <w:lang w:val="af-ZA"/>
              </w:rPr>
              <w:t xml:space="preserve"> </w:t>
            </w:r>
            <w:r w:rsidRPr="0086362A">
              <w:rPr>
                <w:rFonts w:ascii="GHEA Grapalat" w:hAnsi="GHEA Grapalat" w:cs="Sylfaen"/>
                <w:lang w:val="af-ZA"/>
              </w:rPr>
              <w:t>նախադպրոցական</w:t>
            </w:r>
            <w:r w:rsidRPr="0086362A">
              <w:rPr>
                <w:rFonts w:ascii="GHEA Grapalat" w:hAnsi="GHEA Grapalat"/>
                <w:lang w:val="af-ZA"/>
              </w:rPr>
              <w:t xml:space="preserve"> </w:t>
            </w:r>
            <w:r w:rsidRPr="0086362A">
              <w:rPr>
                <w:rFonts w:ascii="GHEA Grapalat" w:hAnsi="GHEA Grapalat" w:cs="Sylfaen"/>
                <w:lang w:val="af-ZA"/>
              </w:rPr>
              <w:t>ուսումնական</w:t>
            </w:r>
            <w:r w:rsidRPr="0086362A">
              <w:rPr>
                <w:rFonts w:ascii="GHEA Grapalat" w:hAnsi="GHEA Grapalat"/>
                <w:lang w:val="af-ZA"/>
              </w:rPr>
              <w:t xml:space="preserve"> </w:t>
            </w:r>
            <w:r w:rsidRPr="0086362A">
              <w:rPr>
                <w:rFonts w:ascii="GHEA Grapalat" w:hAnsi="GHEA Grapalat" w:cs="Sylfaen"/>
                <w:lang w:val="af-ZA"/>
              </w:rPr>
              <w:t>հաստատություն</w:t>
            </w:r>
            <w:r w:rsidRPr="0086362A">
              <w:rPr>
                <w:rFonts w:ascii="GHEA Grapalat" w:hAnsi="GHEA Grapalat"/>
                <w:lang w:val="af-ZA"/>
              </w:rPr>
              <w:t>:</w:t>
            </w:r>
          </w:p>
          <w:p w:rsidR="00F87044" w:rsidRPr="0086362A" w:rsidRDefault="00F87044" w:rsidP="0032303F">
            <w:pPr>
              <w:ind w:firstLine="450"/>
              <w:rPr>
                <w:rFonts w:ascii="GHEA Grapalat" w:hAnsi="GHEA Grapalat"/>
                <w:lang w:val="af-ZA"/>
              </w:rPr>
            </w:pPr>
            <w:r w:rsidRPr="0086362A">
              <w:rPr>
                <w:rFonts w:ascii="GHEA Grapalat" w:hAnsi="GHEA Grapalat" w:cs="Sylfaen"/>
                <w:lang w:val="af-ZA"/>
              </w:rPr>
              <w:t>Հետևապես</w:t>
            </w:r>
            <w:r w:rsidRPr="0086362A">
              <w:rPr>
                <w:rFonts w:ascii="GHEA Grapalat" w:hAnsi="GHEA Grapalat"/>
                <w:lang w:val="af-ZA"/>
              </w:rPr>
              <w:t xml:space="preserve">, </w:t>
            </w:r>
            <w:r w:rsidRPr="0086362A">
              <w:rPr>
                <w:rFonts w:ascii="GHEA Grapalat" w:hAnsi="GHEA Grapalat" w:cs="Sylfaen"/>
                <w:lang w:val="af-ZA"/>
              </w:rPr>
              <w:t>նախագծի</w:t>
            </w:r>
            <w:r w:rsidRPr="0086362A">
              <w:rPr>
                <w:rFonts w:ascii="GHEA Grapalat" w:hAnsi="GHEA Grapalat"/>
                <w:lang w:val="af-ZA"/>
              </w:rPr>
              <w:t xml:space="preserve"> </w:t>
            </w:r>
            <w:r w:rsidRPr="0086362A">
              <w:rPr>
                <w:rFonts w:ascii="GHEA Grapalat" w:hAnsi="GHEA Grapalat" w:cs="Sylfaen"/>
                <w:lang w:val="af-ZA"/>
              </w:rPr>
              <w:t>բովանդակությունից</w:t>
            </w:r>
            <w:r w:rsidRPr="0086362A">
              <w:rPr>
                <w:rFonts w:ascii="GHEA Grapalat" w:hAnsi="GHEA Grapalat"/>
                <w:lang w:val="af-ZA"/>
              </w:rPr>
              <w:t xml:space="preserve"> </w:t>
            </w:r>
            <w:r w:rsidRPr="0086362A">
              <w:rPr>
                <w:rFonts w:ascii="GHEA Grapalat" w:hAnsi="GHEA Grapalat" w:cs="Sylfaen"/>
                <w:lang w:val="af-ZA"/>
              </w:rPr>
              <w:t>պարզ</w:t>
            </w:r>
            <w:r w:rsidRPr="0086362A">
              <w:rPr>
                <w:rFonts w:ascii="GHEA Grapalat" w:hAnsi="GHEA Grapalat"/>
                <w:lang w:val="af-ZA"/>
              </w:rPr>
              <w:t xml:space="preserve"> </w:t>
            </w:r>
            <w:r w:rsidRPr="0086362A">
              <w:rPr>
                <w:rFonts w:ascii="GHEA Grapalat" w:hAnsi="GHEA Grapalat" w:cs="Sylfaen"/>
                <w:lang w:val="af-ZA"/>
              </w:rPr>
              <w:t>չէ</w:t>
            </w:r>
            <w:r w:rsidRPr="0086362A">
              <w:rPr>
                <w:rFonts w:ascii="GHEA Grapalat" w:hAnsi="GHEA Grapalat"/>
                <w:lang w:val="af-ZA"/>
              </w:rPr>
              <w:t xml:space="preserve">, </w:t>
            </w:r>
            <w:r w:rsidRPr="0086362A">
              <w:rPr>
                <w:rFonts w:ascii="GHEA Grapalat" w:hAnsi="GHEA Grapalat" w:cs="Sylfaen"/>
                <w:lang w:val="af-ZA"/>
              </w:rPr>
              <w:t>թե</w:t>
            </w:r>
            <w:r w:rsidRPr="0086362A">
              <w:rPr>
                <w:rFonts w:ascii="GHEA Grapalat" w:hAnsi="GHEA Grapalat"/>
                <w:lang w:val="af-ZA"/>
              </w:rPr>
              <w:t xml:space="preserve"> </w:t>
            </w:r>
            <w:r w:rsidRPr="0086362A">
              <w:rPr>
                <w:rFonts w:ascii="GHEA Grapalat" w:hAnsi="GHEA Grapalat" w:cs="Sylfaen"/>
                <w:lang w:val="af-ZA"/>
              </w:rPr>
              <w:t>Օրենքի</w:t>
            </w:r>
            <w:r w:rsidRPr="0086362A">
              <w:rPr>
                <w:rFonts w:ascii="GHEA Grapalat" w:hAnsi="GHEA Grapalat"/>
                <w:lang w:val="af-ZA"/>
              </w:rPr>
              <w:t xml:space="preserve"> </w:t>
            </w:r>
            <w:r w:rsidRPr="0086362A">
              <w:rPr>
                <w:rFonts w:ascii="GHEA Grapalat" w:hAnsi="GHEA Grapalat" w:cs="Sylfaen"/>
                <w:lang w:val="af-ZA"/>
              </w:rPr>
              <w:t>վերը</w:t>
            </w:r>
            <w:r w:rsidRPr="0086362A">
              <w:rPr>
                <w:rFonts w:ascii="GHEA Grapalat" w:hAnsi="GHEA Grapalat"/>
                <w:lang w:val="af-ZA"/>
              </w:rPr>
              <w:t xml:space="preserve"> </w:t>
            </w:r>
            <w:r w:rsidRPr="0086362A">
              <w:rPr>
                <w:rFonts w:ascii="GHEA Grapalat" w:hAnsi="GHEA Grapalat" w:cs="Sylfaen"/>
                <w:lang w:val="af-ZA"/>
              </w:rPr>
              <w:t>նշված</w:t>
            </w:r>
            <w:r w:rsidRPr="0086362A">
              <w:rPr>
                <w:rFonts w:ascii="GHEA Grapalat" w:hAnsi="GHEA Grapalat"/>
                <w:lang w:val="af-ZA"/>
              </w:rPr>
              <w:t xml:space="preserve"> </w:t>
            </w:r>
            <w:r w:rsidRPr="0086362A">
              <w:rPr>
                <w:rFonts w:ascii="GHEA Grapalat" w:hAnsi="GHEA Grapalat" w:cs="Sylfaen"/>
                <w:lang w:val="af-ZA"/>
              </w:rPr>
              <w:t>հոդվածներից</w:t>
            </w:r>
            <w:r w:rsidRPr="0086362A">
              <w:rPr>
                <w:rFonts w:ascii="GHEA Grapalat" w:hAnsi="GHEA Grapalat"/>
                <w:lang w:val="af-ZA"/>
              </w:rPr>
              <w:t xml:space="preserve"> </w:t>
            </w:r>
            <w:r w:rsidRPr="0086362A">
              <w:rPr>
                <w:rFonts w:ascii="GHEA Grapalat" w:hAnsi="GHEA Grapalat" w:cs="Sylfaen"/>
                <w:lang w:val="af-ZA"/>
              </w:rPr>
              <w:t>որով</w:t>
            </w:r>
            <w:r w:rsidRPr="0086362A">
              <w:rPr>
                <w:rFonts w:ascii="GHEA Grapalat" w:hAnsi="GHEA Grapalat"/>
                <w:lang w:val="af-ZA"/>
              </w:rPr>
              <w:t xml:space="preserve"> </w:t>
            </w:r>
            <w:r w:rsidRPr="0086362A">
              <w:rPr>
                <w:rFonts w:ascii="GHEA Grapalat" w:hAnsi="GHEA Grapalat" w:cs="Sylfaen"/>
                <w:lang w:val="af-ZA"/>
              </w:rPr>
              <w:t>պետք</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առաջնորդվել</w:t>
            </w:r>
            <w:r w:rsidRPr="0086362A">
              <w:rPr>
                <w:rFonts w:ascii="GHEA Grapalat" w:hAnsi="GHEA Grapalat"/>
                <w:lang w:val="af-ZA"/>
              </w:rPr>
              <w:t xml:space="preserve"> </w:t>
            </w:r>
            <w:r w:rsidRPr="0086362A">
              <w:rPr>
                <w:rFonts w:ascii="GHEA Grapalat" w:hAnsi="GHEA Grapalat" w:cs="Sylfaen"/>
                <w:lang w:val="af-ZA"/>
              </w:rPr>
              <w:t>առաջարկվող</w:t>
            </w:r>
            <w:r w:rsidRPr="0086362A">
              <w:rPr>
                <w:rFonts w:ascii="GHEA Grapalat" w:hAnsi="GHEA Grapalat"/>
                <w:lang w:val="af-ZA"/>
              </w:rPr>
              <w:t xml:space="preserve"> </w:t>
            </w:r>
            <w:r w:rsidRPr="0086362A">
              <w:rPr>
                <w:rFonts w:ascii="GHEA Grapalat" w:hAnsi="GHEA Grapalat" w:cs="Sylfaen"/>
                <w:lang w:val="af-ZA"/>
              </w:rPr>
              <w:t>հարաբերությունները</w:t>
            </w:r>
            <w:r w:rsidRPr="0086362A">
              <w:rPr>
                <w:rFonts w:ascii="GHEA Grapalat" w:hAnsi="GHEA Grapalat"/>
                <w:lang w:val="af-ZA"/>
              </w:rPr>
              <w:t xml:space="preserve"> </w:t>
            </w:r>
            <w:r w:rsidRPr="0086362A">
              <w:rPr>
                <w:rFonts w:ascii="GHEA Grapalat" w:hAnsi="GHEA Grapalat" w:cs="Sylfaen"/>
                <w:lang w:val="af-ZA"/>
              </w:rPr>
              <w:t>կարգավորելու</w:t>
            </w:r>
            <w:r w:rsidRPr="0086362A">
              <w:rPr>
                <w:rFonts w:ascii="GHEA Grapalat" w:hAnsi="GHEA Grapalat"/>
                <w:lang w:val="af-ZA"/>
              </w:rPr>
              <w:t xml:space="preserve"> </w:t>
            </w:r>
            <w:r w:rsidRPr="0086362A">
              <w:rPr>
                <w:rFonts w:ascii="GHEA Grapalat" w:hAnsi="GHEA Grapalat" w:cs="Sylfaen"/>
                <w:lang w:val="af-ZA"/>
              </w:rPr>
              <w:t>համար</w:t>
            </w:r>
            <w:r w:rsidRPr="0086362A">
              <w:rPr>
                <w:rFonts w:ascii="GHEA Grapalat" w:hAnsi="GHEA Grapalat"/>
                <w:lang w:val="af-ZA"/>
              </w:rPr>
              <w:t xml:space="preserve">, </w:t>
            </w:r>
            <w:r w:rsidRPr="0086362A">
              <w:rPr>
                <w:rFonts w:ascii="GHEA Grapalat" w:hAnsi="GHEA Grapalat" w:cs="Sylfaen"/>
                <w:lang w:val="af-ZA"/>
              </w:rPr>
              <w:t>քանի</w:t>
            </w:r>
            <w:r w:rsidRPr="0086362A">
              <w:rPr>
                <w:rFonts w:ascii="GHEA Grapalat" w:hAnsi="GHEA Grapalat"/>
                <w:lang w:val="af-ZA"/>
              </w:rPr>
              <w:t xml:space="preserve"> </w:t>
            </w:r>
            <w:r w:rsidRPr="0086362A">
              <w:rPr>
                <w:rFonts w:ascii="GHEA Grapalat" w:hAnsi="GHEA Grapalat" w:cs="Sylfaen"/>
                <w:lang w:val="af-ZA"/>
              </w:rPr>
              <w:t>որ</w:t>
            </w:r>
            <w:r w:rsidRPr="0086362A">
              <w:rPr>
                <w:rFonts w:ascii="GHEA Grapalat" w:hAnsi="GHEA Grapalat"/>
                <w:lang w:val="af-ZA"/>
              </w:rPr>
              <w:t xml:space="preserve"> </w:t>
            </w:r>
            <w:r w:rsidRPr="0086362A">
              <w:rPr>
                <w:rFonts w:ascii="GHEA Grapalat" w:hAnsi="GHEA Grapalat" w:cs="Sylfaen"/>
                <w:lang w:val="af-ZA"/>
              </w:rPr>
              <w:t>նախագծում</w:t>
            </w:r>
            <w:r w:rsidRPr="0086362A">
              <w:rPr>
                <w:rFonts w:ascii="GHEA Grapalat" w:hAnsi="GHEA Grapalat"/>
                <w:lang w:val="af-ZA"/>
              </w:rPr>
              <w:t xml:space="preserve"> </w:t>
            </w:r>
            <w:r w:rsidRPr="0086362A">
              <w:rPr>
                <w:rFonts w:ascii="GHEA Grapalat" w:hAnsi="GHEA Grapalat" w:cs="Sylfaen"/>
                <w:lang w:val="af-ZA"/>
              </w:rPr>
              <w:t>Օրենքի</w:t>
            </w:r>
            <w:r w:rsidRPr="0086362A">
              <w:rPr>
                <w:rFonts w:ascii="GHEA Grapalat" w:hAnsi="GHEA Grapalat"/>
                <w:lang w:val="af-ZA"/>
              </w:rPr>
              <w:t xml:space="preserve"> 14-</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հոդվածի</w:t>
            </w:r>
            <w:r w:rsidRPr="0086362A">
              <w:rPr>
                <w:rFonts w:ascii="GHEA Grapalat" w:hAnsi="GHEA Grapalat"/>
                <w:lang w:val="af-ZA"/>
              </w:rPr>
              <w:t xml:space="preserve"> 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մասի</w:t>
            </w:r>
            <w:r w:rsidRPr="0086362A">
              <w:rPr>
                <w:rFonts w:ascii="GHEA Grapalat" w:hAnsi="GHEA Grapalat"/>
                <w:lang w:val="af-ZA"/>
              </w:rPr>
              <w:t xml:space="preserve"> 2-</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պարբերության</w:t>
            </w:r>
            <w:r w:rsidRPr="0086362A">
              <w:rPr>
                <w:rFonts w:ascii="GHEA Grapalat" w:hAnsi="GHEA Grapalat"/>
                <w:lang w:val="af-ZA"/>
              </w:rPr>
              <w:t xml:space="preserve"> </w:t>
            </w:r>
            <w:r w:rsidRPr="0086362A">
              <w:rPr>
                <w:rFonts w:ascii="GHEA Grapalat" w:hAnsi="GHEA Grapalat" w:cs="Sylfaen"/>
                <w:lang w:val="af-ZA"/>
              </w:rPr>
              <w:t>համաձայն</w:t>
            </w:r>
            <w:r w:rsidRPr="0086362A">
              <w:rPr>
                <w:rFonts w:ascii="GHEA Grapalat" w:hAnsi="GHEA Grapalat"/>
                <w:lang w:val="af-ZA"/>
              </w:rPr>
              <w:t xml:space="preserve"> </w:t>
            </w:r>
            <w:r w:rsidRPr="0086362A">
              <w:rPr>
                <w:rFonts w:ascii="GHEA Grapalat" w:hAnsi="GHEA Grapalat" w:cs="Sylfaen"/>
                <w:lang w:val="af-ZA"/>
              </w:rPr>
              <w:t>ՀՀ</w:t>
            </w:r>
            <w:r w:rsidRPr="0086362A">
              <w:rPr>
                <w:rFonts w:ascii="GHEA Grapalat" w:hAnsi="GHEA Grapalat"/>
                <w:lang w:val="af-ZA"/>
              </w:rPr>
              <w:t xml:space="preserve"> </w:t>
            </w:r>
            <w:r w:rsidRPr="0086362A">
              <w:rPr>
                <w:rFonts w:ascii="GHEA Grapalat" w:hAnsi="GHEA Grapalat" w:cs="Sylfaen"/>
                <w:lang w:val="af-ZA"/>
              </w:rPr>
              <w:t>ոստիկանությանը</w:t>
            </w:r>
            <w:r w:rsidRPr="0086362A">
              <w:rPr>
                <w:rFonts w:ascii="GHEA Grapalat" w:hAnsi="GHEA Grapalat"/>
                <w:lang w:val="af-ZA"/>
              </w:rPr>
              <w:t xml:space="preserve"> </w:t>
            </w:r>
            <w:r w:rsidRPr="0086362A">
              <w:rPr>
                <w:rFonts w:ascii="GHEA Grapalat" w:hAnsi="GHEA Grapalat" w:cs="Sylfaen"/>
                <w:lang w:val="af-ZA"/>
              </w:rPr>
              <w:t>վերապահված</w:t>
            </w:r>
            <w:r w:rsidRPr="0086362A">
              <w:rPr>
                <w:rFonts w:ascii="GHEA Grapalat" w:hAnsi="GHEA Grapalat"/>
                <w:lang w:val="af-ZA"/>
              </w:rPr>
              <w:t xml:space="preserve"> </w:t>
            </w:r>
            <w:r w:rsidRPr="0086362A">
              <w:rPr>
                <w:rFonts w:ascii="GHEA Grapalat" w:hAnsi="GHEA Grapalat" w:cs="Sylfaen"/>
                <w:lang w:val="af-ZA"/>
              </w:rPr>
              <w:t>լիազորությունները</w:t>
            </w:r>
            <w:r w:rsidRPr="0086362A">
              <w:rPr>
                <w:rFonts w:ascii="GHEA Grapalat" w:hAnsi="GHEA Grapalat"/>
                <w:lang w:val="af-ZA"/>
              </w:rPr>
              <w:t xml:space="preserve">` </w:t>
            </w:r>
            <w:r w:rsidRPr="0086362A">
              <w:rPr>
                <w:rFonts w:ascii="GHEA Grapalat" w:hAnsi="GHEA Grapalat" w:cs="Sylfaen"/>
                <w:lang w:val="af-ZA"/>
              </w:rPr>
              <w:t>որպես</w:t>
            </w:r>
            <w:r w:rsidRPr="0086362A">
              <w:rPr>
                <w:rFonts w:ascii="GHEA Grapalat" w:hAnsi="GHEA Grapalat"/>
                <w:lang w:val="af-ZA"/>
              </w:rPr>
              <w:t xml:space="preserve"> </w:t>
            </w:r>
            <w:r w:rsidRPr="0086362A">
              <w:rPr>
                <w:rFonts w:ascii="GHEA Grapalat" w:hAnsi="GHEA Grapalat" w:cs="Sylfaen"/>
                <w:lang w:val="af-ZA"/>
              </w:rPr>
              <w:t>պատվիրակված</w:t>
            </w:r>
            <w:r w:rsidRPr="0086362A">
              <w:rPr>
                <w:rFonts w:ascii="GHEA Grapalat" w:hAnsi="GHEA Grapalat"/>
                <w:lang w:val="af-ZA"/>
              </w:rPr>
              <w:t xml:space="preserve"> </w:t>
            </w:r>
            <w:r w:rsidRPr="0086362A">
              <w:rPr>
                <w:rFonts w:ascii="GHEA Grapalat" w:hAnsi="GHEA Grapalat" w:cs="Sylfaen"/>
                <w:lang w:val="af-ZA"/>
              </w:rPr>
              <w:t>լիազորություն</w:t>
            </w:r>
            <w:r w:rsidRPr="0086362A">
              <w:rPr>
                <w:rFonts w:ascii="GHEA Grapalat" w:hAnsi="GHEA Grapalat"/>
                <w:lang w:val="af-ZA"/>
              </w:rPr>
              <w:t xml:space="preserve"> </w:t>
            </w:r>
            <w:r w:rsidRPr="0086362A">
              <w:rPr>
                <w:rFonts w:ascii="GHEA Grapalat" w:hAnsi="GHEA Grapalat" w:cs="Sylfaen"/>
                <w:lang w:val="af-ZA"/>
              </w:rPr>
              <w:t>Երևան</w:t>
            </w:r>
            <w:r w:rsidRPr="0086362A">
              <w:rPr>
                <w:rFonts w:ascii="GHEA Grapalat" w:hAnsi="GHEA Grapalat"/>
                <w:lang w:val="af-ZA"/>
              </w:rPr>
              <w:t xml:space="preserve"> </w:t>
            </w:r>
            <w:r w:rsidRPr="0086362A">
              <w:rPr>
                <w:rFonts w:ascii="GHEA Grapalat" w:hAnsi="GHEA Grapalat" w:cs="Sylfaen"/>
                <w:lang w:val="af-ZA"/>
              </w:rPr>
              <w:t>համայնքի</w:t>
            </w:r>
            <w:r w:rsidRPr="0086362A">
              <w:rPr>
                <w:rFonts w:ascii="GHEA Grapalat" w:hAnsi="GHEA Grapalat"/>
                <w:lang w:val="af-ZA"/>
              </w:rPr>
              <w:t xml:space="preserve"> </w:t>
            </w:r>
            <w:r w:rsidRPr="0086362A">
              <w:rPr>
                <w:rFonts w:ascii="GHEA Grapalat" w:hAnsi="GHEA Grapalat" w:cs="Sylfaen"/>
                <w:lang w:val="af-ZA"/>
              </w:rPr>
              <w:t>ղեկավարին</w:t>
            </w:r>
            <w:r w:rsidRPr="0086362A">
              <w:rPr>
                <w:rFonts w:ascii="GHEA Grapalat" w:hAnsi="GHEA Grapalat"/>
                <w:lang w:val="af-ZA"/>
              </w:rPr>
              <w:t xml:space="preserve"> </w:t>
            </w:r>
            <w:r w:rsidRPr="0086362A">
              <w:rPr>
                <w:rFonts w:ascii="GHEA Grapalat" w:hAnsi="GHEA Grapalat" w:cs="Sylfaen"/>
                <w:lang w:val="af-ZA"/>
              </w:rPr>
              <w:t>փոխանցելու</w:t>
            </w:r>
            <w:r w:rsidRPr="0086362A">
              <w:rPr>
                <w:rFonts w:ascii="GHEA Grapalat" w:hAnsi="GHEA Grapalat"/>
                <w:lang w:val="af-ZA"/>
              </w:rPr>
              <w:t xml:space="preserve"> </w:t>
            </w:r>
            <w:r w:rsidRPr="0086362A">
              <w:rPr>
                <w:rFonts w:ascii="GHEA Grapalat" w:hAnsi="GHEA Grapalat" w:cs="Sylfaen"/>
                <w:lang w:val="af-ZA"/>
              </w:rPr>
              <w:t>վերաբերյալ</w:t>
            </w:r>
            <w:r w:rsidRPr="0086362A">
              <w:rPr>
                <w:rFonts w:ascii="GHEA Grapalat" w:hAnsi="GHEA Grapalat"/>
                <w:lang w:val="af-ZA"/>
              </w:rPr>
              <w:t xml:space="preserve"> </w:t>
            </w:r>
            <w:r w:rsidRPr="0086362A">
              <w:rPr>
                <w:rFonts w:ascii="GHEA Grapalat" w:hAnsi="GHEA Grapalat" w:cs="Sylfaen"/>
                <w:lang w:val="af-ZA"/>
              </w:rPr>
              <w:t>դրույթներ</w:t>
            </w:r>
            <w:r w:rsidRPr="0086362A">
              <w:rPr>
                <w:rFonts w:ascii="GHEA Grapalat" w:hAnsi="GHEA Grapalat"/>
                <w:lang w:val="af-ZA"/>
              </w:rPr>
              <w:t xml:space="preserve"> </w:t>
            </w:r>
            <w:r w:rsidRPr="0086362A">
              <w:rPr>
                <w:rFonts w:ascii="GHEA Grapalat" w:hAnsi="GHEA Grapalat" w:cs="Sylfaen"/>
                <w:lang w:val="af-ZA"/>
              </w:rPr>
              <w:t>չեն</w:t>
            </w:r>
            <w:r w:rsidRPr="0086362A">
              <w:rPr>
                <w:rFonts w:ascii="GHEA Grapalat" w:hAnsi="GHEA Grapalat"/>
                <w:lang w:val="af-ZA"/>
              </w:rPr>
              <w:t xml:space="preserve"> </w:t>
            </w:r>
            <w:r w:rsidRPr="0086362A">
              <w:rPr>
                <w:rFonts w:ascii="GHEA Grapalat" w:hAnsi="GHEA Grapalat" w:cs="Sylfaen"/>
                <w:lang w:val="af-ZA"/>
              </w:rPr>
              <w:t>նախատեսվում</w:t>
            </w:r>
            <w:r w:rsidRPr="0086362A">
              <w:rPr>
                <w:rFonts w:ascii="GHEA Grapalat" w:hAnsi="GHEA Grapalat"/>
                <w:lang w:val="af-ZA"/>
              </w:rPr>
              <w:t xml:space="preserve">, </w:t>
            </w:r>
            <w:r w:rsidRPr="0086362A">
              <w:rPr>
                <w:rFonts w:ascii="GHEA Grapalat" w:hAnsi="GHEA Grapalat" w:cs="Sylfaen"/>
                <w:lang w:val="af-ZA"/>
              </w:rPr>
              <w:t>իսկ</w:t>
            </w:r>
            <w:r w:rsidRPr="0086362A">
              <w:rPr>
                <w:rFonts w:ascii="GHEA Grapalat" w:hAnsi="GHEA Grapalat"/>
                <w:lang w:val="af-ZA"/>
              </w:rPr>
              <w:t xml:space="preserve"> </w:t>
            </w:r>
            <w:r w:rsidRPr="0086362A">
              <w:rPr>
                <w:rFonts w:ascii="GHEA Grapalat" w:hAnsi="GHEA Grapalat" w:cs="Sylfaen"/>
                <w:lang w:val="af-ZA"/>
              </w:rPr>
              <w:t>եթե</w:t>
            </w:r>
            <w:r w:rsidRPr="0086362A">
              <w:rPr>
                <w:rFonts w:ascii="GHEA Grapalat" w:hAnsi="GHEA Grapalat"/>
                <w:lang w:val="af-ZA"/>
              </w:rPr>
              <w:t xml:space="preserve"> </w:t>
            </w:r>
            <w:r w:rsidRPr="0086362A">
              <w:rPr>
                <w:rFonts w:ascii="GHEA Grapalat" w:hAnsi="GHEA Grapalat" w:cs="Sylfaen"/>
                <w:lang w:val="af-ZA"/>
              </w:rPr>
              <w:t>պետք</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առաջանորդվել</w:t>
            </w:r>
            <w:r w:rsidRPr="0086362A">
              <w:rPr>
                <w:rFonts w:ascii="GHEA Grapalat" w:hAnsi="GHEA Grapalat"/>
                <w:lang w:val="af-ZA"/>
              </w:rPr>
              <w:t xml:space="preserve"> </w:t>
            </w:r>
            <w:r w:rsidRPr="0086362A">
              <w:rPr>
                <w:rFonts w:ascii="GHEA Grapalat" w:hAnsi="GHEA Grapalat" w:cs="Sylfaen"/>
                <w:lang w:val="af-ZA"/>
              </w:rPr>
              <w:t>Օրենքի</w:t>
            </w:r>
            <w:r w:rsidRPr="0086362A">
              <w:rPr>
                <w:rFonts w:ascii="GHEA Grapalat" w:hAnsi="GHEA Grapalat"/>
                <w:lang w:val="af-ZA"/>
              </w:rPr>
              <w:t xml:space="preserve"> 25.1-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հոդվածի</w:t>
            </w:r>
            <w:r w:rsidRPr="0086362A">
              <w:rPr>
                <w:rFonts w:ascii="GHEA Grapalat" w:hAnsi="GHEA Grapalat"/>
                <w:lang w:val="af-ZA"/>
              </w:rPr>
              <w:t xml:space="preserve"> </w:t>
            </w:r>
            <w:r w:rsidRPr="0086362A">
              <w:rPr>
                <w:rFonts w:ascii="GHEA Grapalat" w:hAnsi="GHEA Grapalat" w:cs="Sylfaen"/>
                <w:lang w:val="af-ZA"/>
              </w:rPr>
              <w:t>պահանջներով</w:t>
            </w:r>
            <w:r w:rsidRPr="0086362A">
              <w:rPr>
                <w:rFonts w:ascii="GHEA Grapalat" w:hAnsi="GHEA Grapalat"/>
                <w:lang w:val="af-ZA"/>
              </w:rPr>
              <w:t xml:space="preserve">, </w:t>
            </w:r>
            <w:r w:rsidRPr="0086362A">
              <w:rPr>
                <w:rFonts w:ascii="GHEA Grapalat" w:hAnsi="GHEA Grapalat" w:cs="Sylfaen"/>
                <w:lang w:val="af-ZA"/>
              </w:rPr>
              <w:t>ապա</w:t>
            </w:r>
            <w:r w:rsidRPr="0086362A">
              <w:rPr>
                <w:rFonts w:ascii="GHEA Grapalat" w:hAnsi="GHEA Grapalat"/>
                <w:lang w:val="af-ZA"/>
              </w:rPr>
              <w:t xml:space="preserve"> </w:t>
            </w:r>
            <w:r w:rsidRPr="0086362A">
              <w:rPr>
                <w:rFonts w:ascii="GHEA Grapalat" w:hAnsi="GHEA Grapalat" w:cs="Sylfaen"/>
                <w:lang w:val="af-ZA"/>
              </w:rPr>
              <w:t>նախագծում</w:t>
            </w:r>
            <w:r w:rsidRPr="0086362A">
              <w:rPr>
                <w:rFonts w:ascii="GHEA Grapalat" w:hAnsi="GHEA Grapalat"/>
                <w:lang w:val="af-ZA"/>
              </w:rPr>
              <w:t xml:space="preserve"> </w:t>
            </w:r>
            <w:r w:rsidRPr="0086362A">
              <w:rPr>
                <w:rFonts w:ascii="GHEA Grapalat" w:hAnsi="GHEA Grapalat" w:cs="Sylfaen"/>
                <w:lang w:val="af-ZA"/>
              </w:rPr>
              <w:t>անհրաժեշտ</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նախատեսել</w:t>
            </w:r>
            <w:r w:rsidRPr="0086362A">
              <w:rPr>
                <w:rFonts w:ascii="GHEA Grapalat" w:hAnsi="GHEA Grapalat"/>
                <w:lang w:val="af-ZA"/>
              </w:rPr>
              <w:t xml:space="preserve"> </w:t>
            </w:r>
            <w:r w:rsidRPr="0086362A">
              <w:rPr>
                <w:rFonts w:ascii="GHEA Grapalat" w:hAnsi="GHEA Grapalat" w:cs="Sylfaen"/>
                <w:lang w:val="af-ZA"/>
              </w:rPr>
              <w:t>դրույթներ</w:t>
            </w:r>
            <w:r w:rsidRPr="0086362A">
              <w:rPr>
                <w:rFonts w:ascii="GHEA Grapalat" w:hAnsi="GHEA Grapalat"/>
                <w:lang w:val="af-ZA"/>
              </w:rPr>
              <w:t xml:space="preserve"> </w:t>
            </w:r>
            <w:r w:rsidRPr="0086362A">
              <w:rPr>
                <w:rFonts w:ascii="GHEA Grapalat" w:hAnsi="GHEA Grapalat" w:cs="Sylfaen"/>
                <w:lang w:val="af-ZA"/>
              </w:rPr>
              <w:t>Երևանի</w:t>
            </w:r>
            <w:r w:rsidRPr="0086362A">
              <w:rPr>
                <w:rFonts w:ascii="GHEA Grapalat" w:hAnsi="GHEA Grapalat"/>
                <w:lang w:val="af-ZA"/>
              </w:rPr>
              <w:t xml:space="preserve"> </w:t>
            </w:r>
            <w:r w:rsidRPr="0086362A">
              <w:rPr>
                <w:rFonts w:ascii="GHEA Grapalat" w:hAnsi="GHEA Grapalat" w:cs="Sylfaen"/>
                <w:lang w:val="af-ZA"/>
              </w:rPr>
              <w:t>համայնքին</w:t>
            </w:r>
            <w:r w:rsidRPr="0086362A">
              <w:rPr>
                <w:rFonts w:ascii="GHEA Grapalat" w:hAnsi="GHEA Grapalat"/>
                <w:lang w:val="af-ZA"/>
              </w:rPr>
              <w:t xml:space="preserve"> </w:t>
            </w:r>
            <w:r w:rsidRPr="0086362A">
              <w:rPr>
                <w:rFonts w:ascii="GHEA Grapalat" w:hAnsi="GHEA Grapalat" w:cs="Sylfaen"/>
                <w:lang w:val="af-ZA"/>
              </w:rPr>
              <w:t>փոխանցված</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կազմակերպությունը</w:t>
            </w:r>
            <w:r w:rsidRPr="0086362A">
              <w:rPr>
                <w:rFonts w:ascii="GHEA Grapalat" w:hAnsi="GHEA Grapalat"/>
                <w:lang w:val="af-ZA"/>
              </w:rPr>
              <w:t xml:space="preserve"> </w:t>
            </w:r>
            <w:r w:rsidRPr="0086362A">
              <w:rPr>
                <w:rFonts w:ascii="GHEA Grapalat" w:hAnsi="GHEA Grapalat" w:cs="Sylfaen"/>
                <w:lang w:val="af-ZA"/>
              </w:rPr>
              <w:t>համայնքային</w:t>
            </w:r>
            <w:r w:rsidRPr="0086362A">
              <w:rPr>
                <w:rFonts w:ascii="GHEA Grapalat" w:hAnsi="GHEA Grapalat"/>
                <w:lang w:val="af-ZA"/>
              </w:rPr>
              <w:t xml:space="preserve"> </w:t>
            </w:r>
            <w:r w:rsidRPr="0086362A">
              <w:rPr>
                <w:rFonts w:ascii="GHEA Grapalat" w:hAnsi="GHEA Grapalat" w:cs="Sylfaen"/>
                <w:lang w:val="af-ZA"/>
              </w:rPr>
              <w:t>ոչ</w:t>
            </w:r>
            <w:r w:rsidRPr="0086362A">
              <w:rPr>
                <w:rFonts w:ascii="GHEA Grapalat" w:hAnsi="GHEA Grapalat"/>
                <w:lang w:val="af-ZA"/>
              </w:rPr>
              <w:t xml:space="preserve"> </w:t>
            </w:r>
            <w:r w:rsidRPr="0086362A">
              <w:rPr>
                <w:rFonts w:ascii="GHEA Grapalat" w:hAnsi="GHEA Grapalat" w:cs="Sylfaen"/>
                <w:lang w:val="af-ZA"/>
              </w:rPr>
              <w:t>առևտրային</w:t>
            </w:r>
            <w:r w:rsidRPr="0086362A">
              <w:rPr>
                <w:rFonts w:ascii="GHEA Grapalat" w:hAnsi="GHEA Grapalat"/>
                <w:lang w:val="af-ZA"/>
              </w:rPr>
              <w:t xml:space="preserve"> </w:t>
            </w:r>
            <w:r w:rsidRPr="0086362A">
              <w:rPr>
                <w:rFonts w:ascii="GHEA Grapalat" w:hAnsi="GHEA Grapalat" w:cs="Sylfaen"/>
                <w:lang w:val="af-ZA"/>
              </w:rPr>
              <w:t>կազմակերպության</w:t>
            </w:r>
            <w:r w:rsidRPr="0086362A">
              <w:rPr>
                <w:rFonts w:ascii="GHEA Grapalat" w:hAnsi="GHEA Grapalat"/>
                <w:lang w:val="af-ZA"/>
              </w:rPr>
              <w:t xml:space="preserve"> </w:t>
            </w:r>
            <w:r w:rsidRPr="0086362A">
              <w:rPr>
                <w:rFonts w:ascii="GHEA Grapalat" w:hAnsi="GHEA Grapalat" w:cs="Sylfaen"/>
                <w:lang w:val="af-ZA"/>
              </w:rPr>
              <w:t>վերակազմակերպելու</w:t>
            </w:r>
            <w:r w:rsidRPr="0086362A">
              <w:rPr>
                <w:rFonts w:ascii="GHEA Grapalat" w:hAnsi="GHEA Grapalat"/>
                <w:lang w:val="af-ZA"/>
              </w:rPr>
              <w:t xml:space="preserve"> </w:t>
            </w:r>
            <w:r w:rsidRPr="0086362A">
              <w:rPr>
                <w:rFonts w:ascii="GHEA Grapalat" w:hAnsi="GHEA Grapalat" w:cs="Sylfaen"/>
                <w:lang w:val="af-ZA"/>
              </w:rPr>
              <w:t>վերաբերյալ՝</w:t>
            </w:r>
            <w:r w:rsidRPr="0086362A">
              <w:rPr>
                <w:rFonts w:ascii="GHEA Grapalat" w:hAnsi="GHEA Grapalat"/>
                <w:lang w:val="af-ZA"/>
              </w:rPr>
              <w:t xml:space="preserve"> </w:t>
            </w:r>
            <w:r w:rsidRPr="0086362A">
              <w:rPr>
                <w:rFonts w:ascii="GHEA Grapalat" w:hAnsi="GHEA Grapalat" w:cs="Sylfaen"/>
                <w:lang w:val="af-ZA"/>
              </w:rPr>
              <w:t>նկատի</w:t>
            </w:r>
            <w:r w:rsidRPr="0086362A">
              <w:rPr>
                <w:rFonts w:ascii="GHEA Grapalat" w:hAnsi="GHEA Grapalat"/>
                <w:lang w:val="af-ZA"/>
              </w:rPr>
              <w:t xml:space="preserve"> </w:t>
            </w:r>
            <w:r w:rsidRPr="0086362A">
              <w:rPr>
                <w:rFonts w:ascii="GHEA Grapalat" w:hAnsi="GHEA Grapalat" w:cs="Sylfaen"/>
                <w:lang w:val="af-ZA"/>
              </w:rPr>
              <w:t>ունենալով</w:t>
            </w:r>
            <w:r w:rsidRPr="0086362A">
              <w:rPr>
                <w:rFonts w:ascii="GHEA Grapalat" w:hAnsi="GHEA Grapalat"/>
                <w:lang w:val="af-ZA"/>
              </w:rPr>
              <w:t xml:space="preserve"> </w:t>
            </w:r>
            <w:r w:rsidRPr="0086362A">
              <w:rPr>
                <w:rFonts w:ascii="GHEA Grapalat" w:hAnsi="GHEA Grapalat" w:cs="Sylfaen"/>
                <w:lang w:val="af-ZA"/>
              </w:rPr>
              <w:t>Օրենքի</w:t>
            </w:r>
            <w:r w:rsidRPr="0086362A">
              <w:rPr>
                <w:rFonts w:ascii="GHEA Grapalat" w:hAnsi="GHEA Grapalat"/>
                <w:lang w:val="af-ZA"/>
              </w:rPr>
              <w:t xml:space="preserve"> 25.1-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հոդվածի</w:t>
            </w:r>
            <w:r w:rsidRPr="0086362A">
              <w:rPr>
                <w:rFonts w:ascii="GHEA Grapalat" w:hAnsi="GHEA Grapalat"/>
                <w:lang w:val="af-ZA"/>
              </w:rPr>
              <w:t xml:space="preserve"> 2-</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մասի</w:t>
            </w:r>
            <w:r w:rsidRPr="0086362A">
              <w:rPr>
                <w:rFonts w:ascii="GHEA Grapalat" w:hAnsi="GHEA Grapalat"/>
                <w:lang w:val="af-ZA"/>
              </w:rPr>
              <w:t xml:space="preserve"> </w:t>
            </w:r>
            <w:r w:rsidRPr="0086362A">
              <w:rPr>
                <w:rFonts w:ascii="GHEA Grapalat" w:hAnsi="GHEA Grapalat" w:cs="Sylfaen"/>
                <w:lang w:val="af-ZA"/>
              </w:rPr>
              <w:t>պահանջները</w:t>
            </w:r>
            <w:r w:rsidRPr="0086362A">
              <w:rPr>
                <w:rFonts w:ascii="GHEA Grapalat" w:hAnsi="GHEA Grapalat"/>
                <w:lang w:val="af-ZA"/>
              </w:rPr>
              <w:t>:</w:t>
            </w:r>
          </w:p>
          <w:p w:rsidR="00F87044" w:rsidRPr="0086362A" w:rsidRDefault="00F87044" w:rsidP="0032303F">
            <w:pPr>
              <w:ind w:firstLine="450"/>
              <w:rPr>
                <w:rFonts w:ascii="GHEA Grapalat" w:hAnsi="GHEA Grapalat"/>
                <w:lang w:val="af-ZA"/>
              </w:rPr>
            </w:pPr>
            <w:r w:rsidRPr="0086362A">
              <w:rPr>
                <w:rFonts w:ascii="GHEA Grapalat" w:hAnsi="GHEA Grapalat"/>
                <w:lang w:val="af-ZA"/>
              </w:rPr>
              <w:t xml:space="preserve">  </w:t>
            </w:r>
            <w:r w:rsidRPr="0086362A">
              <w:rPr>
                <w:rFonts w:ascii="GHEA Grapalat" w:hAnsi="GHEA Grapalat" w:cs="Sylfaen"/>
                <w:lang w:val="af-ZA"/>
              </w:rPr>
              <w:t>Հետևաբար</w:t>
            </w:r>
            <w:r w:rsidRPr="0086362A">
              <w:rPr>
                <w:rFonts w:ascii="GHEA Grapalat" w:hAnsi="GHEA Grapalat"/>
                <w:lang w:val="af-ZA"/>
              </w:rPr>
              <w:t xml:space="preserve"> </w:t>
            </w:r>
            <w:r w:rsidRPr="0086362A">
              <w:rPr>
                <w:rFonts w:ascii="GHEA Grapalat" w:hAnsi="GHEA Grapalat" w:cs="Sylfaen"/>
                <w:lang w:val="af-ZA"/>
              </w:rPr>
              <w:t>գտնում</w:t>
            </w:r>
            <w:r w:rsidRPr="0086362A">
              <w:rPr>
                <w:rFonts w:ascii="GHEA Grapalat" w:hAnsi="GHEA Grapalat"/>
                <w:lang w:val="af-ZA"/>
              </w:rPr>
              <w:t xml:space="preserve"> </w:t>
            </w:r>
            <w:r w:rsidRPr="0086362A">
              <w:rPr>
                <w:rFonts w:ascii="GHEA Grapalat" w:hAnsi="GHEA Grapalat" w:cs="Sylfaen"/>
                <w:lang w:val="af-ZA"/>
              </w:rPr>
              <w:t>ենք</w:t>
            </w:r>
            <w:r w:rsidRPr="0086362A">
              <w:rPr>
                <w:rFonts w:ascii="GHEA Grapalat" w:hAnsi="GHEA Grapalat"/>
                <w:lang w:val="af-ZA"/>
              </w:rPr>
              <w:t xml:space="preserve">, </w:t>
            </w:r>
            <w:r w:rsidRPr="0086362A">
              <w:rPr>
                <w:rFonts w:ascii="GHEA Grapalat" w:hAnsi="GHEA Grapalat" w:cs="Sylfaen"/>
                <w:lang w:val="af-ZA"/>
              </w:rPr>
              <w:t>որ</w:t>
            </w:r>
            <w:r w:rsidRPr="0086362A">
              <w:rPr>
                <w:rFonts w:ascii="GHEA Grapalat" w:hAnsi="GHEA Grapalat"/>
                <w:lang w:val="af-ZA"/>
              </w:rPr>
              <w:t xml:space="preserve"> </w:t>
            </w:r>
            <w:r w:rsidRPr="0086362A">
              <w:rPr>
                <w:rFonts w:ascii="GHEA Grapalat" w:hAnsi="GHEA Grapalat" w:cs="Sylfaen"/>
                <w:lang w:val="af-ZA"/>
              </w:rPr>
              <w:t>այս</w:t>
            </w:r>
            <w:r w:rsidRPr="0086362A">
              <w:rPr>
                <w:rFonts w:ascii="GHEA Grapalat" w:hAnsi="GHEA Grapalat"/>
                <w:lang w:val="af-ZA"/>
              </w:rPr>
              <w:t xml:space="preserve"> </w:t>
            </w:r>
            <w:r w:rsidRPr="0086362A">
              <w:rPr>
                <w:rFonts w:ascii="GHEA Grapalat" w:hAnsi="GHEA Grapalat" w:cs="Sylfaen"/>
                <w:lang w:val="af-ZA"/>
              </w:rPr>
              <w:t>առումով</w:t>
            </w:r>
            <w:r w:rsidRPr="0086362A">
              <w:rPr>
                <w:rFonts w:ascii="GHEA Grapalat" w:hAnsi="GHEA Grapalat"/>
                <w:lang w:val="af-ZA"/>
              </w:rPr>
              <w:t xml:space="preserve"> </w:t>
            </w:r>
            <w:r w:rsidRPr="0086362A">
              <w:rPr>
                <w:rFonts w:ascii="GHEA Grapalat" w:hAnsi="GHEA Grapalat" w:cs="Sylfaen"/>
                <w:lang w:val="af-ZA"/>
              </w:rPr>
              <w:t>Նախագծի</w:t>
            </w:r>
            <w:r w:rsidRPr="0086362A">
              <w:rPr>
                <w:rFonts w:ascii="GHEA Grapalat" w:hAnsi="GHEA Grapalat"/>
                <w:lang w:val="af-ZA"/>
              </w:rPr>
              <w:t xml:space="preserve"> </w:t>
            </w:r>
            <w:r w:rsidRPr="0086362A">
              <w:rPr>
                <w:rFonts w:ascii="GHEA Grapalat" w:hAnsi="GHEA Grapalat" w:cs="Sylfaen"/>
                <w:lang w:val="af-ZA"/>
              </w:rPr>
              <w:t>բովանդակությունն</w:t>
            </w:r>
            <w:r w:rsidRPr="0086362A">
              <w:rPr>
                <w:rFonts w:ascii="GHEA Grapalat" w:hAnsi="GHEA Grapalat"/>
                <w:lang w:val="af-ZA"/>
              </w:rPr>
              <w:t xml:space="preserve"> </w:t>
            </w:r>
            <w:r w:rsidRPr="0086362A">
              <w:rPr>
                <w:rFonts w:ascii="GHEA Grapalat" w:hAnsi="GHEA Grapalat" w:cs="Sylfaen"/>
                <w:lang w:val="af-ZA"/>
              </w:rPr>
              <w:t>ունի</w:t>
            </w:r>
            <w:r w:rsidRPr="0086362A">
              <w:rPr>
                <w:rFonts w:ascii="GHEA Grapalat" w:hAnsi="GHEA Grapalat"/>
                <w:lang w:val="af-ZA"/>
              </w:rPr>
              <w:t xml:space="preserve"> </w:t>
            </w:r>
            <w:r w:rsidRPr="0086362A">
              <w:rPr>
                <w:rFonts w:ascii="GHEA Grapalat" w:hAnsi="GHEA Grapalat" w:cs="Sylfaen"/>
                <w:lang w:val="af-ZA"/>
              </w:rPr>
              <w:t>լրացուցիչ</w:t>
            </w:r>
            <w:r w:rsidRPr="0086362A">
              <w:rPr>
                <w:rFonts w:ascii="GHEA Grapalat" w:hAnsi="GHEA Grapalat"/>
                <w:lang w:val="af-ZA"/>
              </w:rPr>
              <w:t xml:space="preserve"> </w:t>
            </w:r>
            <w:r w:rsidRPr="0086362A">
              <w:rPr>
                <w:rFonts w:ascii="GHEA Grapalat" w:hAnsi="GHEA Grapalat" w:cs="Sylfaen"/>
                <w:lang w:val="af-ZA"/>
              </w:rPr>
              <w:t>հստակեցման</w:t>
            </w:r>
            <w:r w:rsidRPr="0086362A">
              <w:rPr>
                <w:rFonts w:ascii="GHEA Grapalat" w:hAnsi="GHEA Grapalat"/>
                <w:lang w:val="af-ZA"/>
              </w:rPr>
              <w:t xml:space="preserve"> </w:t>
            </w:r>
            <w:r w:rsidRPr="0086362A">
              <w:rPr>
                <w:rFonts w:ascii="GHEA Grapalat" w:hAnsi="GHEA Grapalat" w:cs="Sylfaen"/>
                <w:lang w:val="af-ZA"/>
              </w:rPr>
              <w:t>կարիք</w:t>
            </w:r>
            <w:r w:rsidRPr="0086362A">
              <w:rPr>
                <w:rFonts w:ascii="GHEA Grapalat" w:hAnsi="GHEA Grapalat"/>
                <w:lang w:val="af-ZA"/>
              </w:rPr>
              <w:t>:</w:t>
            </w:r>
          </w:p>
          <w:p w:rsidR="00F87044" w:rsidRPr="0086362A" w:rsidRDefault="00F87044" w:rsidP="0032303F">
            <w:pPr>
              <w:ind w:firstLine="450"/>
              <w:rPr>
                <w:rFonts w:ascii="GHEA Grapalat" w:hAnsi="GHEA Grapalat"/>
                <w:lang w:val="af-ZA"/>
              </w:rPr>
            </w:pPr>
          </w:p>
        </w:tc>
        <w:tc>
          <w:tcPr>
            <w:tcW w:w="2682" w:type="dxa"/>
          </w:tcPr>
          <w:p w:rsidR="00F87044" w:rsidRPr="0086362A" w:rsidRDefault="00A24880" w:rsidP="002035A8">
            <w:pPr>
              <w:jc w:val="center"/>
              <w:rPr>
                <w:rFonts w:ascii="GHEA Grapalat" w:hAnsi="GHEA Grapalat"/>
                <w:caps/>
                <w:lang w:val="af-ZA"/>
              </w:rPr>
            </w:pPr>
            <w:r w:rsidRPr="0086362A">
              <w:rPr>
                <w:rFonts w:ascii="GHEA Grapalat" w:hAnsi="GHEA Grapalat"/>
                <w:lang w:val="af-ZA"/>
              </w:rPr>
              <w:lastRenderedPageBreak/>
              <w:t>Առաջարկն</w:t>
            </w:r>
            <w:r w:rsidRPr="0086362A">
              <w:rPr>
                <w:rFonts w:ascii="GHEA Grapalat" w:hAnsi="GHEA Grapalat"/>
                <w:caps/>
                <w:lang w:val="af-ZA"/>
              </w:rPr>
              <w:t xml:space="preserve"> </w:t>
            </w:r>
            <w:r w:rsidRPr="0086362A">
              <w:rPr>
                <w:rFonts w:ascii="GHEA Grapalat" w:hAnsi="GHEA Grapalat"/>
                <w:lang w:val="af-ZA"/>
              </w:rPr>
              <w:t>ընդունվել է:</w:t>
            </w:r>
          </w:p>
        </w:tc>
        <w:tc>
          <w:tcPr>
            <w:tcW w:w="3312" w:type="dxa"/>
          </w:tcPr>
          <w:p w:rsidR="00F87044" w:rsidRPr="0086362A" w:rsidRDefault="00A24880" w:rsidP="00915530">
            <w:pPr>
              <w:rPr>
                <w:rFonts w:ascii="GHEA Grapalat" w:hAnsi="GHEA Grapalat"/>
                <w:lang w:val="af-ZA"/>
              </w:rPr>
            </w:pPr>
            <w:r w:rsidRPr="0086362A">
              <w:rPr>
                <w:rFonts w:ascii="GHEA Grapalat" w:hAnsi="GHEA Grapalat"/>
                <w:lang w:val="af-ZA"/>
              </w:rPr>
              <w:t xml:space="preserve">Նախագծի նախաբանը </w:t>
            </w:r>
            <w:r w:rsidR="00915530" w:rsidRPr="0086362A">
              <w:rPr>
                <w:rFonts w:ascii="GHEA Grapalat" w:hAnsi="GHEA Grapalat"/>
                <w:lang w:val="af-ZA"/>
              </w:rPr>
              <w:t xml:space="preserve">և հիմնավորումը </w:t>
            </w:r>
            <w:r w:rsidRPr="0086362A">
              <w:rPr>
                <w:rFonts w:ascii="GHEA Grapalat" w:hAnsi="GHEA Grapalat"/>
                <w:lang w:val="af-ZA"/>
              </w:rPr>
              <w:t xml:space="preserve">խմբագրվել </w:t>
            </w:r>
            <w:r w:rsidR="004545C6" w:rsidRPr="0086362A">
              <w:rPr>
                <w:rFonts w:ascii="GHEA Grapalat" w:hAnsi="GHEA Grapalat"/>
                <w:lang w:val="af-ZA"/>
              </w:rPr>
              <w:t>են,</w:t>
            </w:r>
            <w:r w:rsidR="00915530" w:rsidRPr="0086362A">
              <w:rPr>
                <w:rFonts w:ascii="GHEA Grapalat" w:hAnsi="GHEA Grapalat"/>
                <w:lang w:val="af-ZA"/>
              </w:rPr>
              <w:t xml:space="preserve"> նախատեսել</w:t>
            </w:r>
            <w:r w:rsidR="004545C6" w:rsidRPr="0086362A">
              <w:rPr>
                <w:rFonts w:ascii="GHEA Grapalat" w:hAnsi="GHEA Grapalat"/>
                <w:lang w:val="af-ZA"/>
              </w:rPr>
              <w:t>ով</w:t>
            </w:r>
            <w:r w:rsidR="00915530" w:rsidRPr="0086362A">
              <w:rPr>
                <w:rFonts w:ascii="GHEA Grapalat" w:hAnsi="GHEA Grapalat"/>
                <w:lang w:val="af-ZA"/>
              </w:rPr>
              <w:t xml:space="preserve"> դրույթներ Երևանի համայնքին փոխանցված պետական կազմակերպությունը համայնքային ոչ առևտրային կազմակերպության վերակազմակերպելու վերաբերյալ՝ նկատի ունենալով </w:t>
            </w:r>
            <w:r w:rsidR="004545C6" w:rsidRPr="0086362A">
              <w:rPr>
                <w:rFonts w:ascii="GHEA Grapalat" w:hAnsi="GHEA Grapalat"/>
                <w:lang w:val="af-ZA"/>
              </w:rPr>
              <w:t>«</w:t>
            </w:r>
            <w:r w:rsidR="004545C6" w:rsidRPr="0086362A">
              <w:rPr>
                <w:rFonts w:ascii="GHEA Grapalat" w:hAnsi="GHEA Grapalat" w:cs="Sylfaen"/>
                <w:lang w:val="af-ZA"/>
              </w:rPr>
              <w:t>Պետական</w:t>
            </w:r>
            <w:r w:rsidR="004545C6" w:rsidRPr="0086362A">
              <w:rPr>
                <w:rFonts w:ascii="GHEA Grapalat" w:hAnsi="GHEA Grapalat"/>
                <w:lang w:val="af-ZA"/>
              </w:rPr>
              <w:t xml:space="preserve"> </w:t>
            </w:r>
            <w:r w:rsidR="004545C6" w:rsidRPr="0086362A">
              <w:rPr>
                <w:rFonts w:ascii="GHEA Grapalat" w:hAnsi="GHEA Grapalat" w:cs="Sylfaen"/>
                <w:lang w:val="af-ZA"/>
              </w:rPr>
              <w:t>ոչ</w:t>
            </w:r>
            <w:r w:rsidR="004545C6" w:rsidRPr="0086362A">
              <w:rPr>
                <w:rFonts w:ascii="GHEA Grapalat" w:hAnsi="GHEA Grapalat"/>
                <w:lang w:val="af-ZA"/>
              </w:rPr>
              <w:t xml:space="preserve"> </w:t>
            </w:r>
            <w:r w:rsidR="004545C6" w:rsidRPr="0086362A">
              <w:rPr>
                <w:rFonts w:ascii="GHEA Grapalat" w:hAnsi="GHEA Grapalat" w:cs="Sylfaen"/>
                <w:lang w:val="af-ZA"/>
              </w:rPr>
              <w:t>առևտրային</w:t>
            </w:r>
            <w:r w:rsidR="004545C6" w:rsidRPr="0086362A">
              <w:rPr>
                <w:rFonts w:ascii="GHEA Grapalat" w:hAnsi="GHEA Grapalat"/>
                <w:lang w:val="af-ZA"/>
              </w:rPr>
              <w:t xml:space="preserve"> </w:t>
            </w:r>
            <w:r w:rsidR="004545C6" w:rsidRPr="0086362A">
              <w:rPr>
                <w:rFonts w:ascii="GHEA Grapalat" w:hAnsi="GHEA Grapalat" w:cs="Sylfaen"/>
                <w:lang w:val="af-ZA"/>
              </w:rPr>
              <w:t>կազմակերպությունների</w:t>
            </w:r>
            <w:r w:rsidR="004545C6" w:rsidRPr="0086362A">
              <w:rPr>
                <w:rFonts w:ascii="GHEA Grapalat" w:hAnsi="GHEA Grapalat"/>
                <w:lang w:val="af-ZA"/>
              </w:rPr>
              <w:t xml:space="preserve"> </w:t>
            </w:r>
            <w:r w:rsidR="004545C6" w:rsidRPr="0086362A">
              <w:rPr>
                <w:rFonts w:ascii="GHEA Grapalat" w:hAnsi="GHEA Grapalat" w:cs="Sylfaen"/>
                <w:lang w:val="af-ZA"/>
              </w:rPr>
              <w:t>մասին</w:t>
            </w:r>
            <w:r w:rsidR="004545C6" w:rsidRPr="0086362A">
              <w:rPr>
                <w:rFonts w:ascii="GHEA Grapalat" w:hAnsi="GHEA Grapalat"/>
                <w:lang w:val="af-ZA"/>
              </w:rPr>
              <w:t xml:space="preserve">» </w:t>
            </w:r>
            <w:r w:rsidR="00915530" w:rsidRPr="0086362A">
              <w:rPr>
                <w:rFonts w:ascii="GHEA Grapalat" w:hAnsi="GHEA Grapalat"/>
                <w:lang w:val="af-ZA"/>
              </w:rPr>
              <w:t>Օրենքի 25.1-ին հոդվածի 2-րդ մասի պահանջները</w:t>
            </w:r>
            <w:r w:rsidRPr="0086362A">
              <w:rPr>
                <w:rFonts w:ascii="GHEA Grapalat" w:hAnsi="GHEA Grapalat"/>
                <w:lang w:val="af-ZA"/>
              </w:rPr>
              <w:t xml:space="preserve">: </w:t>
            </w:r>
          </w:p>
        </w:tc>
      </w:tr>
      <w:tr w:rsidR="00F87044" w:rsidRPr="0086362A" w:rsidTr="0068461E">
        <w:tc>
          <w:tcPr>
            <w:tcW w:w="3078" w:type="dxa"/>
          </w:tcPr>
          <w:p w:rsidR="00F87044" w:rsidRPr="0086362A" w:rsidRDefault="00F87044">
            <w:pPr>
              <w:rPr>
                <w:rFonts w:ascii="GHEA Grapalat" w:hAnsi="GHEA Grapalat"/>
                <w:lang w:val="af-ZA"/>
              </w:rPr>
            </w:pPr>
          </w:p>
        </w:tc>
        <w:tc>
          <w:tcPr>
            <w:tcW w:w="5400" w:type="dxa"/>
          </w:tcPr>
          <w:p w:rsidR="00F87044" w:rsidRPr="0086362A" w:rsidRDefault="00F87044" w:rsidP="0032303F">
            <w:pPr>
              <w:ind w:firstLine="450"/>
              <w:rPr>
                <w:rFonts w:ascii="GHEA Grapalat" w:hAnsi="GHEA Grapalat"/>
                <w:lang w:val="af-ZA"/>
              </w:rPr>
            </w:pPr>
            <w:r w:rsidRPr="0086362A">
              <w:rPr>
                <w:rFonts w:ascii="GHEA Grapalat" w:hAnsi="GHEA Grapalat"/>
                <w:lang w:val="af-ZA"/>
              </w:rPr>
              <w:t xml:space="preserve">2. </w:t>
            </w:r>
            <w:r w:rsidRPr="0086362A">
              <w:rPr>
                <w:rFonts w:ascii="GHEA Grapalat" w:hAnsi="GHEA Grapalat" w:cs="Sylfaen"/>
                <w:lang w:val="af-ZA"/>
              </w:rPr>
              <w:t>Նախագծի</w:t>
            </w:r>
            <w:r w:rsidRPr="0086362A">
              <w:rPr>
                <w:rFonts w:ascii="GHEA Grapalat" w:hAnsi="GHEA Grapalat"/>
                <w:lang w:val="af-ZA"/>
              </w:rPr>
              <w:t xml:space="preserve"> </w:t>
            </w:r>
            <w:r w:rsidRPr="0086362A">
              <w:rPr>
                <w:rFonts w:ascii="GHEA Grapalat" w:hAnsi="GHEA Grapalat" w:cs="Sylfaen"/>
                <w:lang w:val="af-ZA"/>
              </w:rPr>
              <w:t>նախաբանում</w:t>
            </w:r>
            <w:r w:rsidRPr="0086362A">
              <w:rPr>
                <w:rFonts w:ascii="GHEA Grapalat" w:hAnsi="GHEA Grapalat"/>
                <w:lang w:val="af-ZA"/>
              </w:rPr>
              <w:t xml:space="preserve"> </w:t>
            </w:r>
            <w:r w:rsidRPr="0086362A">
              <w:rPr>
                <w:rFonts w:ascii="GHEA Grapalat" w:hAnsi="GHEA Grapalat" w:cs="Sylfaen"/>
                <w:lang w:val="af-ZA"/>
              </w:rPr>
              <w:t>անհրաժեշտ</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հղում</w:t>
            </w:r>
            <w:r w:rsidRPr="0086362A">
              <w:rPr>
                <w:rFonts w:ascii="GHEA Grapalat" w:hAnsi="GHEA Grapalat"/>
                <w:lang w:val="af-ZA"/>
              </w:rPr>
              <w:t xml:space="preserve"> </w:t>
            </w:r>
            <w:r w:rsidRPr="0086362A">
              <w:rPr>
                <w:rFonts w:ascii="GHEA Grapalat" w:hAnsi="GHEA Grapalat" w:cs="Sylfaen"/>
                <w:lang w:val="af-ZA"/>
              </w:rPr>
              <w:t>կատարել</w:t>
            </w:r>
            <w:r w:rsidRPr="0086362A">
              <w:rPr>
                <w:rFonts w:ascii="GHEA Grapalat" w:hAnsi="GHEA Grapalat"/>
                <w:lang w:val="af-ZA"/>
              </w:rPr>
              <w:t xml:space="preserve"> </w:t>
            </w:r>
            <w:r w:rsidRPr="0086362A">
              <w:rPr>
                <w:rFonts w:ascii="GHEA Grapalat" w:hAnsi="GHEA Grapalat" w:cs="Sylfaen"/>
                <w:lang w:val="af-ZA"/>
              </w:rPr>
              <w:t>նաև</w:t>
            </w:r>
            <w:r w:rsidRPr="0086362A">
              <w:rPr>
                <w:rFonts w:ascii="GHEA Grapalat" w:hAnsi="GHEA Grapalat"/>
                <w:lang w:val="af-ZA"/>
              </w:rPr>
              <w:t xml:space="preserve"> «</w:t>
            </w:r>
            <w:r w:rsidRPr="0086362A">
              <w:rPr>
                <w:rFonts w:ascii="GHEA Grapalat" w:hAnsi="GHEA Grapalat" w:cs="Sylfaen"/>
                <w:lang w:val="af-ZA"/>
              </w:rPr>
              <w:t>Նորմատիվ</w:t>
            </w:r>
            <w:r w:rsidRPr="0086362A">
              <w:rPr>
                <w:rFonts w:ascii="GHEA Grapalat" w:hAnsi="GHEA Grapalat"/>
                <w:lang w:val="af-ZA"/>
              </w:rPr>
              <w:t xml:space="preserve"> </w:t>
            </w:r>
            <w:r w:rsidRPr="0086362A">
              <w:rPr>
                <w:rFonts w:ascii="GHEA Grapalat" w:hAnsi="GHEA Grapalat" w:cs="Sylfaen"/>
                <w:lang w:val="af-ZA"/>
              </w:rPr>
              <w:t>իրավական</w:t>
            </w:r>
            <w:r w:rsidRPr="0086362A">
              <w:rPr>
                <w:rFonts w:ascii="GHEA Grapalat" w:hAnsi="GHEA Grapalat"/>
                <w:lang w:val="af-ZA"/>
              </w:rPr>
              <w:t xml:space="preserve"> </w:t>
            </w:r>
            <w:r w:rsidRPr="0086362A">
              <w:rPr>
                <w:rFonts w:ascii="GHEA Grapalat" w:hAnsi="GHEA Grapalat" w:cs="Sylfaen"/>
                <w:lang w:val="af-ZA"/>
              </w:rPr>
              <w:t>ակտերի</w:t>
            </w:r>
            <w:r w:rsidRPr="0086362A">
              <w:rPr>
                <w:rFonts w:ascii="GHEA Grapalat" w:hAnsi="GHEA Grapalat"/>
                <w:lang w:val="af-ZA"/>
              </w:rPr>
              <w:t xml:space="preserve"> </w:t>
            </w:r>
            <w:r w:rsidRPr="0086362A">
              <w:rPr>
                <w:rFonts w:ascii="GHEA Grapalat" w:hAnsi="GHEA Grapalat" w:cs="Sylfaen"/>
                <w:lang w:val="af-ZA"/>
              </w:rPr>
              <w:t>մասին</w:t>
            </w:r>
            <w:r w:rsidRPr="0086362A">
              <w:rPr>
                <w:rFonts w:ascii="GHEA Grapalat" w:hAnsi="GHEA Grapalat"/>
                <w:lang w:val="af-ZA"/>
              </w:rPr>
              <w:t xml:space="preserve"> </w:t>
            </w:r>
            <w:r w:rsidRPr="0086362A">
              <w:rPr>
                <w:rFonts w:ascii="GHEA Grapalat" w:hAnsi="GHEA Grapalat" w:cs="Sylfaen"/>
                <w:lang w:val="af-ZA"/>
              </w:rPr>
              <w:t>Հայաստանի</w:t>
            </w:r>
            <w:r w:rsidRPr="0086362A">
              <w:rPr>
                <w:rFonts w:ascii="GHEA Grapalat" w:hAnsi="GHEA Grapalat"/>
                <w:lang w:val="af-ZA"/>
              </w:rPr>
              <w:t xml:space="preserve"> </w:t>
            </w:r>
            <w:r w:rsidRPr="0086362A">
              <w:rPr>
                <w:rFonts w:ascii="GHEA Grapalat" w:hAnsi="GHEA Grapalat" w:cs="Sylfaen"/>
                <w:lang w:val="af-ZA"/>
              </w:rPr>
              <w:t>Հանրապետության</w:t>
            </w:r>
            <w:r w:rsidRPr="0086362A">
              <w:rPr>
                <w:rFonts w:ascii="GHEA Grapalat" w:hAnsi="GHEA Grapalat"/>
                <w:lang w:val="af-ZA"/>
              </w:rPr>
              <w:t xml:space="preserve"> </w:t>
            </w:r>
            <w:r w:rsidRPr="0086362A">
              <w:rPr>
                <w:rFonts w:ascii="GHEA Grapalat" w:hAnsi="GHEA Grapalat" w:cs="Sylfaen"/>
                <w:lang w:val="af-ZA"/>
              </w:rPr>
              <w:t>օրենքի</w:t>
            </w:r>
            <w:r w:rsidRPr="0086362A">
              <w:rPr>
                <w:rFonts w:ascii="GHEA Grapalat" w:hAnsi="GHEA Grapalat"/>
                <w:lang w:val="af-ZA"/>
              </w:rPr>
              <w:t xml:space="preserve"> 33-</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և</w:t>
            </w:r>
            <w:r w:rsidRPr="0086362A">
              <w:rPr>
                <w:rFonts w:ascii="GHEA Grapalat" w:hAnsi="GHEA Grapalat"/>
                <w:lang w:val="af-ZA"/>
              </w:rPr>
              <w:t xml:space="preserve"> 34-</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հոդվածներին</w:t>
            </w:r>
            <w:r w:rsidRPr="0086362A">
              <w:rPr>
                <w:rFonts w:ascii="GHEA Grapalat" w:hAnsi="GHEA Grapalat"/>
                <w:lang w:val="af-ZA"/>
              </w:rPr>
              <w:t>:</w:t>
            </w:r>
          </w:p>
          <w:p w:rsidR="00F87044" w:rsidRPr="0086362A" w:rsidRDefault="00F87044" w:rsidP="0032303F">
            <w:pPr>
              <w:ind w:firstLine="450"/>
              <w:rPr>
                <w:rFonts w:ascii="GHEA Grapalat" w:hAnsi="GHEA Grapalat"/>
                <w:lang w:val="af-ZA"/>
              </w:rPr>
            </w:pPr>
          </w:p>
        </w:tc>
        <w:tc>
          <w:tcPr>
            <w:tcW w:w="2682" w:type="dxa"/>
          </w:tcPr>
          <w:p w:rsidR="00F87044" w:rsidRPr="0086362A" w:rsidRDefault="004545C6" w:rsidP="002035A8">
            <w:pPr>
              <w:jc w:val="center"/>
              <w:rPr>
                <w:rFonts w:ascii="GHEA Grapalat" w:hAnsi="GHEA Grapalat"/>
                <w:lang w:val="af-ZA"/>
              </w:rPr>
            </w:pPr>
            <w:r w:rsidRPr="0086362A">
              <w:rPr>
                <w:rFonts w:ascii="GHEA Grapalat" w:hAnsi="GHEA Grapalat"/>
                <w:lang w:val="af-ZA"/>
              </w:rPr>
              <w:t>Առաջարկն ընդունվել է:</w:t>
            </w:r>
          </w:p>
        </w:tc>
        <w:tc>
          <w:tcPr>
            <w:tcW w:w="3312" w:type="dxa"/>
          </w:tcPr>
          <w:p w:rsidR="00F87044" w:rsidRPr="0086362A" w:rsidRDefault="0032303F">
            <w:pPr>
              <w:rPr>
                <w:rFonts w:ascii="GHEA Grapalat" w:hAnsi="GHEA Grapalat"/>
                <w:lang w:val="af-ZA"/>
              </w:rPr>
            </w:pPr>
            <w:r w:rsidRPr="0086362A">
              <w:rPr>
                <w:rFonts w:ascii="GHEA Grapalat" w:hAnsi="GHEA Grapalat"/>
                <w:lang w:val="af-ZA"/>
              </w:rPr>
              <w:t>Կատարվել է համապատասխան հղում:</w:t>
            </w:r>
          </w:p>
        </w:tc>
      </w:tr>
      <w:tr w:rsidR="00F87044" w:rsidRPr="0086362A" w:rsidTr="0068461E">
        <w:tc>
          <w:tcPr>
            <w:tcW w:w="3078" w:type="dxa"/>
          </w:tcPr>
          <w:p w:rsidR="00F87044" w:rsidRPr="0086362A" w:rsidRDefault="00F87044">
            <w:pPr>
              <w:rPr>
                <w:rFonts w:ascii="GHEA Grapalat" w:hAnsi="GHEA Grapalat"/>
                <w:lang w:val="af-ZA"/>
              </w:rPr>
            </w:pPr>
          </w:p>
        </w:tc>
        <w:tc>
          <w:tcPr>
            <w:tcW w:w="5400" w:type="dxa"/>
          </w:tcPr>
          <w:p w:rsidR="00F87044" w:rsidRPr="0086362A" w:rsidRDefault="00F87044" w:rsidP="0032303F">
            <w:pPr>
              <w:ind w:firstLine="450"/>
              <w:rPr>
                <w:rFonts w:ascii="GHEA Grapalat" w:hAnsi="GHEA Grapalat"/>
                <w:lang w:val="af-ZA"/>
              </w:rPr>
            </w:pPr>
            <w:r w:rsidRPr="0086362A">
              <w:rPr>
                <w:rFonts w:ascii="GHEA Grapalat" w:hAnsi="GHEA Grapalat"/>
                <w:lang w:val="af-ZA"/>
              </w:rPr>
              <w:t xml:space="preserve">3. </w:t>
            </w:r>
            <w:r w:rsidRPr="0086362A">
              <w:rPr>
                <w:rFonts w:ascii="GHEA Grapalat" w:hAnsi="GHEA Grapalat" w:cs="Sylfaen"/>
                <w:lang w:val="af-ZA"/>
              </w:rPr>
              <w:t>Նախագծի</w:t>
            </w:r>
            <w:r w:rsidRPr="0086362A">
              <w:rPr>
                <w:rFonts w:ascii="GHEA Grapalat" w:hAnsi="GHEA Grapalat"/>
                <w:lang w:val="af-ZA"/>
              </w:rPr>
              <w:t xml:space="preserve"> 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կետի</w:t>
            </w:r>
            <w:r w:rsidRPr="0086362A">
              <w:rPr>
                <w:rFonts w:ascii="GHEA Grapalat" w:hAnsi="GHEA Grapalat"/>
                <w:lang w:val="af-ZA"/>
              </w:rPr>
              <w:t xml:space="preserve"> 2-</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ենթակետով</w:t>
            </w:r>
            <w:r w:rsidRPr="0086362A">
              <w:rPr>
                <w:rFonts w:ascii="GHEA Grapalat" w:hAnsi="GHEA Grapalat"/>
                <w:lang w:val="af-ZA"/>
              </w:rPr>
              <w:t xml:space="preserve"> </w:t>
            </w:r>
            <w:r w:rsidRPr="0086362A">
              <w:rPr>
                <w:rFonts w:ascii="GHEA Grapalat" w:hAnsi="GHEA Grapalat" w:cs="Sylfaen"/>
                <w:lang w:val="af-ZA"/>
              </w:rPr>
              <w:t>նախատեսվում</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ՀՀ</w:t>
            </w:r>
            <w:r w:rsidRPr="0086362A">
              <w:rPr>
                <w:rFonts w:ascii="GHEA Grapalat" w:hAnsi="GHEA Grapalat"/>
                <w:lang w:val="af-ZA"/>
              </w:rPr>
              <w:t xml:space="preserve"> </w:t>
            </w:r>
            <w:r w:rsidRPr="0086362A">
              <w:rPr>
                <w:rFonts w:ascii="GHEA Grapalat" w:hAnsi="GHEA Grapalat" w:cs="Sylfaen"/>
                <w:lang w:val="af-ZA"/>
              </w:rPr>
              <w:t>ոստիկանությանը</w:t>
            </w:r>
            <w:r w:rsidRPr="0086362A">
              <w:rPr>
                <w:rFonts w:ascii="GHEA Grapalat" w:hAnsi="GHEA Grapalat"/>
                <w:lang w:val="af-ZA"/>
              </w:rPr>
              <w:t xml:space="preserve"> </w:t>
            </w:r>
            <w:r w:rsidRPr="0086362A">
              <w:rPr>
                <w:rFonts w:ascii="GHEA Grapalat" w:hAnsi="GHEA Grapalat" w:cs="Sylfaen"/>
                <w:lang w:val="af-ZA"/>
              </w:rPr>
              <w:t>վերապահված</w:t>
            </w:r>
            <w:r w:rsidRPr="0086362A">
              <w:rPr>
                <w:rFonts w:ascii="GHEA Grapalat" w:hAnsi="GHEA Grapalat"/>
                <w:lang w:val="af-ZA"/>
              </w:rPr>
              <w:t xml:space="preserve"> </w:t>
            </w:r>
            <w:r w:rsidRPr="0086362A">
              <w:rPr>
                <w:rFonts w:ascii="GHEA Grapalat" w:hAnsi="GHEA Grapalat" w:cs="Sylfaen"/>
                <w:lang w:val="af-ZA"/>
              </w:rPr>
              <w:t>լիազորությունները</w:t>
            </w:r>
            <w:r w:rsidRPr="0086362A">
              <w:rPr>
                <w:rFonts w:ascii="GHEA Grapalat" w:hAnsi="GHEA Grapalat"/>
                <w:lang w:val="af-ZA"/>
              </w:rPr>
              <w:t xml:space="preserve"> </w:t>
            </w:r>
            <w:r w:rsidRPr="0086362A">
              <w:rPr>
                <w:rFonts w:ascii="GHEA Grapalat" w:hAnsi="GHEA Grapalat" w:cs="Sylfaen"/>
                <w:lang w:val="af-ZA"/>
              </w:rPr>
              <w:t>փոխանցել</w:t>
            </w:r>
            <w:r w:rsidRPr="0086362A">
              <w:rPr>
                <w:rFonts w:ascii="GHEA Grapalat" w:hAnsi="GHEA Grapalat"/>
                <w:lang w:val="af-ZA"/>
              </w:rPr>
              <w:t xml:space="preserve"> </w:t>
            </w:r>
            <w:r w:rsidRPr="0086362A">
              <w:rPr>
                <w:rFonts w:ascii="GHEA Grapalat" w:hAnsi="GHEA Grapalat" w:cs="Sylfaen"/>
                <w:lang w:val="af-ZA"/>
              </w:rPr>
              <w:lastRenderedPageBreak/>
              <w:t>Երևանի</w:t>
            </w:r>
            <w:r w:rsidRPr="0086362A">
              <w:rPr>
                <w:rFonts w:ascii="GHEA Grapalat" w:hAnsi="GHEA Grapalat"/>
                <w:lang w:val="af-ZA"/>
              </w:rPr>
              <w:t xml:space="preserve"> </w:t>
            </w:r>
            <w:r w:rsidRPr="0086362A">
              <w:rPr>
                <w:rFonts w:ascii="GHEA Grapalat" w:hAnsi="GHEA Grapalat" w:cs="Sylfaen"/>
                <w:lang w:val="af-ZA"/>
              </w:rPr>
              <w:t>համայնքին</w:t>
            </w:r>
            <w:r w:rsidRPr="0086362A">
              <w:rPr>
                <w:rFonts w:ascii="GHEA Grapalat" w:hAnsi="GHEA Grapalat"/>
                <w:lang w:val="af-ZA"/>
              </w:rPr>
              <w:t xml:space="preserve">, </w:t>
            </w:r>
            <w:r w:rsidRPr="0086362A">
              <w:rPr>
                <w:rFonts w:ascii="GHEA Grapalat" w:hAnsi="GHEA Grapalat" w:cs="Sylfaen"/>
                <w:lang w:val="af-ZA"/>
              </w:rPr>
              <w:t>որով</w:t>
            </w:r>
            <w:r w:rsidRPr="0086362A">
              <w:rPr>
                <w:rFonts w:ascii="GHEA Grapalat" w:hAnsi="GHEA Grapalat"/>
                <w:lang w:val="af-ZA"/>
              </w:rPr>
              <w:t xml:space="preserve">  </w:t>
            </w:r>
            <w:r w:rsidRPr="0086362A">
              <w:rPr>
                <w:rFonts w:ascii="GHEA Grapalat" w:hAnsi="GHEA Grapalat" w:cs="Sylfaen"/>
                <w:lang w:val="af-ZA"/>
              </w:rPr>
              <w:t>պայմանավորված</w:t>
            </w:r>
            <w:r w:rsidRPr="0086362A">
              <w:rPr>
                <w:rFonts w:ascii="GHEA Grapalat" w:hAnsi="GHEA Grapalat"/>
                <w:lang w:val="af-ZA"/>
              </w:rPr>
              <w:t xml:space="preserve"> </w:t>
            </w:r>
            <w:r w:rsidRPr="0086362A">
              <w:rPr>
                <w:rFonts w:ascii="GHEA Grapalat" w:hAnsi="GHEA Grapalat" w:cs="Sylfaen"/>
                <w:lang w:val="af-ZA"/>
              </w:rPr>
              <w:t>անհրաժեշտ</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որոշել</w:t>
            </w:r>
            <w:r w:rsidRPr="0086362A">
              <w:rPr>
                <w:rFonts w:ascii="GHEA Grapalat" w:hAnsi="GHEA Grapalat"/>
                <w:lang w:val="af-ZA"/>
              </w:rPr>
              <w:t xml:space="preserve"> </w:t>
            </w:r>
            <w:r w:rsidRPr="0086362A">
              <w:rPr>
                <w:rFonts w:ascii="GHEA Grapalat" w:hAnsi="GHEA Grapalat" w:cs="Sylfaen"/>
                <w:lang w:val="af-ZA"/>
              </w:rPr>
              <w:t>նաև</w:t>
            </w:r>
            <w:r w:rsidRPr="0086362A">
              <w:rPr>
                <w:rFonts w:ascii="GHEA Grapalat" w:hAnsi="GHEA Grapalat"/>
                <w:lang w:val="af-ZA"/>
              </w:rPr>
              <w:t xml:space="preserve"> </w:t>
            </w:r>
            <w:r w:rsidRPr="0086362A">
              <w:rPr>
                <w:rFonts w:ascii="GHEA Grapalat" w:hAnsi="GHEA Grapalat" w:cs="Sylfaen"/>
                <w:lang w:val="af-ZA"/>
              </w:rPr>
              <w:t>ՀՀ</w:t>
            </w:r>
            <w:r w:rsidRPr="0086362A">
              <w:rPr>
                <w:rFonts w:ascii="GHEA Grapalat" w:hAnsi="GHEA Grapalat"/>
                <w:lang w:val="af-ZA"/>
              </w:rPr>
              <w:t xml:space="preserve"> </w:t>
            </w:r>
            <w:r w:rsidRPr="0086362A">
              <w:rPr>
                <w:rFonts w:ascii="GHEA Grapalat" w:hAnsi="GHEA Grapalat" w:cs="Sylfaen"/>
                <w:lang w:val="af-ZA"/>
              </w:rPr>
              <w:t>կառավարության</w:t>
            </w:r>
            <w:r w:rsidRPr="0086362A">
              <w:rPr>
                <w:rFonts w:ascii="GHEA Grapalat" w:hAnsi="GHEA Grapalat"/>
                <w:lang w:val="af-ZA"/>
              </w:rPr>
              <w:t xml:space="preserve"> 2005 </w:t>
            </w:r>
            <w:r w:rsidRPr="0086362A">
              <w:rPr>
                <w:rFonts w:ascii="GHEA Grapalat" w:hAnsi="GHEA Grapalat" w:cs="Sylfaen"/>
                <w:lang w:val="af-ZA"/>
              </w:rPr>
              <w:t>թվականի</w:t>
            </w:r>
            <w:r w:rsidRPr="0086362A">
              <w:rPr>
                <w:rFonts w:ascii="GHEA Grapalat" w:hAnsi="GHEA Grapalat"/>
                <w:lang w:val="af-ZA"/>
              </w:rPr>
              <w:t xml:space="preserve"> </w:t>
            </w:r>
            <w:r w:rsidRPr="0086362A">
              <w:rPr>
                <w:rFonts w:ascii="GHEA Grapalat" w:hAnsi="GHEA Grapalat" w:cs="Sylfaen"/>
                <w:lang w:val="af-ZA"/>
              </w:rPr>
              <w:t>մարտի</w:t>
            </w:r>
            <w:r w:rsidRPr="0086362A">
              <w:rPr>
                <w:rFonts w:ascii="GHEA Grapalat" w:hAnsi="GHEA Grapalat"/>
                <w:lang w:val="af-ZA"/>
              </w:rPr>
              <w:t xml:space="preserve"> 3-</w:t>
            </w:r>
            <w:r w:rsidRPr="0086362A">
              <w:rPr>
                <w:rFonts w:ascii="GHEA Grapalat" w:hAnsi="GHEA Grapalat" w:cs="Sylfaen"/>
                <w:lang w:val="af-ZA"/>
              </w:rPr>
              <w:t>ի</w:t>
            </w:r>
            <w:r w:rsidRPr="0086362A">
              <w:rPr>
                <w:rFonts w:ascii="GHEA Grapalat" w:hAnsi="GHEA Grapalat"/>
                <w:lang w:val="af-ZA"/>
              </w:rPr>
              <w:t xml:space="preserve"> </w:t>
            </w:r>
            <w:r w:rsidRPr="0086362A">
              <w:rPr>
                <w:rFonts w:ascii="GHEA Grapalat" w:hAnsi="GHEA Grapalat" w:cs="Sylfaen"/>
                <w:lang w:val="af-ZA"/>
              </w:rPr>
              <w:t>Երեխայի</w:t>
            </w:r>
            <w:r w:rsidRPr="0086362A">
              <w:rPr>
                <w:rFonts w:ascii="GHEA Grapalat" w:hAnsi="GHEA Grapalat"/>
                <w:lang w:val="af-ZA"/>
              </w:rPr>
              <w:t xml:space="preserve"> </w:t>
            </w:r>
            <w:r w:rsidRPr="0086362A">
              <w:rPr>
                <w:rFonts w:ascii="GHEA Grapalat" w:hAnsi="GHEA Grapalat" w:cs="Sylfaen"/>
                <w:lang w:val="af-ZA"/>
              </w:rPr>
              <w:t>զարգացման</w:t>
            </w:r>
            <w:r w:rsidRPr="0086362A">
              <w:rPr>
                <w:rFonts w:ascii="GHEA Grapalat" w:hAnsi="GHEA Grapalat"/>
                <w:lang w:val="af-ZA"/>
              </w:rPr>
              <w:t xml:space="preserve"> </w:t>
            </w:r>
            <w:r w:rsidRPr="0086362A">
              <w:rPr>
                <w:rFonts w:ascii="GHEA Grapalat" w:hAnsi="GHEA Grapalat" w:cs="Sylfaen"/>
                <w:lang w:val="af-ZA"/>
              </w:rPr>
              <w:t>կենտրոն</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ոչ</w:t>
            </w:r>
            <w:r w:rsidRPr="0086362A">
              <w:rPr>
                <w:rFonts w:ascii="GHEA Grapalat" w:hAnsi="GHEA Grapalat"/>
                <w:lang w:val="af-ZA"/>
              </w:rPr>
              <w:t xml:space="preserve"> </w:t>
            </w:r>
            <w:r w:rsidRPr="0086362A">
              <w:rPr>
                <w:rFonts w:ascii="GHEA Grapalat" w:hAnsi="GHEA Grapalat" w:cs="Sylfaen"/>
                <w:lang w:val="af-ZA"/>
              </w:rPr>
              <w:t>առևտրային</w:t>
            </w:r>
            <w:r w:rsidRPr="0086362A">
              <w:rPr>
                <w:rFonts w:ascii="GHEA Grapalat" w:hAnsi="GHEA Grapalat"/>
                <w:lang w:val="af-ZA"/>
              </w:rPr>
              <w:t xml:space="preserve"> </w:t>
            </w:r>
            <w:r w:rsidRPr="0086362A">
              <w:rPr>
                <w:rFonts w:ascii="GHEA Grapalat" w:hAnsi="GHEA Grapalat" w:cs="Sylfaen"/>
                <w:lang w:val="af-ZA"/>
              </w:rPr>
              <w:t>կազմակերպություն</w:t>
            </w:r>
            <w:r w:rsidRPr="0086362A">
              <w:rPr>
                <w:rFonts w:ascii="GHEA Grapalat" w:hAnsi="GHEA Grapalat"/>
                <w:lang w:val="af-ZA"/>
              </w:rPr>
              <w:t xml:space="preserve"> </w:t>
            </w:r>
            <w:r w:rsidRPr="0086362A">
              <w:rPr>
                <w:rFonts w:ascii="GHEA Grapalat" w:hAnsi="GHEA Grapalat" w:cs="Sylfaen"/>
                <w:lang w:val="af-ZA"/>
              </w:rPr>
              <w:t>ստեղծելու</w:t>
            </w:r>
            <w:r w:rsidRPr="0086362A">
              <w:rPr>
                <w:rFonts w:ascii="GHEA Grapalat" w:hAnsi="GHEA Grapalat"/>
                <w:lang w:val="af-ZA"/>
              </w:rPr>
              <w:t xml:space="preserve"> </w:t>
            </w:r>
            <w:r w:rsidRPr="0086362A">
              <w:rPr>
                <w:rFonts w:ascii="GHEA Grapalat" w:hAnsi="GHEA Grapalat" w:cs="Sylfaen"/>
                <w:lang w:val="af-ZA"/>
              </w:rPr>
              <w:t>մասին</w:t>
            </w:r>
            <w:r w:rsidRPr="0086362A">
              <w:rPr>
                <w:rFonts w:ascii="GHEA Grapalat" w:hAnsi="GHEA Grapalat"/>
                <w:lang w:val="af-ZA"/>
              </w:rPr>
              <w:t xml:space="preserve"> </w:t>
            </w:r>
            <w:r w:rsidRPr="0086362A">
              <w:rPr>
                <w:rFonts w:ascii="GHEA Grapalat" w:hAnsi="GHEA Grapalat" w:cs="Sylfaen"/>
                <w:lang w:val="af-ZA"/>
              </w:rPr>
              <w:t>թիվ</w:t>
            </w:r>
            <w:r w:rsidRPr="0086362A">
              <w:rPr>
                <w:rFonts w:ascii="GHEA Grapalat" w:hAnsi="GHEA Grapalat"/>
                <w:lang w:val="af-ZA"/>
              </w:rPr>
              <w:t xml:space="preserve"> 461-</w:t>
            </w:r>
            <w:r w:rsidRPr="0086362A">
              <w:rPr>
                <w:rFonts w:ascii="GHEA Grapalat" w:hAnsi="GHEA Grapalat" w:cs="Sylfaen"/>
                <w:lang w:val="af-ZA"/>
              </w:rPr>
              <w:t>Ն</w:t>
            </w:r>
            <w:r w:rsidRPr="0086362A">
              <w:rPr>
                <w:rFonts w:ascii="GHEA Grapalat" w:hAnsi="GHEA Grapalat"/>
                <w:lang w:val="af-ZA"/>
              </w:rPr>
              <w:t xml:space="preserve"> </w:t>
            </w:r>
            <w:r w:rsidRPr="0086362A">
              <w:rPr>
                <w:rFonts w:ascii="GHEA Grapalat" w:hAnsi="GHEA Grapalat" w:cs="Sylfaen"/>
                <w:lang w:val="af-ZA"/>
              </w:rPr>
              <w:t>որոշման</w:t>
            </w:r>
            <w:r w:rsidRPr="0086362A">
              <w:rPr>
                <w:rFonts w:ascii="GHEA Grapalat" w:hAnsi="GHEA Grapalat"/>
                <w:lang w:val="af-ZA"/>
              </w:rPr>
              <w:t xml:space="preserve"> 5-</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կետով</w:t>
            </w:r>
            <w:r w:rsidRPr="0086362A">
              <w:rPr>
                <w:rFonts w:ascii="GHEA Grapalat" w:hAnsi="GHEA Grapalat"/>
                <w:lang w:val="af-ZA"/>
              </w:rPr>
              <w:t xml:space="preserve"> </w:t>
            </w:r>
            <w:r w:rsidRPr="0086362A">
              <w:rPr>
                <w:rFonts w:ascii="GHEA Grapalat" w:hAnsi="GHEA Grapalat" w:cs="Sylfaen"/>
                <w:lang w:val="af-ZA"/>
              </w:rPr>
              <w:t>և</w:t>
            </w:r>
            <w:r w:rsidRPr="0086362A">
              <w:rPr>
                <w:rFonts w:ascii="GHEA Grapalat" w:hAnsi="GHEA Grapalat"/>
                <w:lang w:val="af-ZA"/>
              </w:rPr>
              <w:t xml:space="preserve"> </w:t>
            </w:r>
            <w:r w:rsidRPr="0086362A">
              <w:rPr>
                <w:rFonts w:ascii="GHEA Grapalat" w:hAnsi="GHEA Grapalat" w:cs="Sylfaen"/>
                <w:lang w:val="af-ZA"/>
              </w:rPr>
              <w:t>որոշմամբ</w:t>
            </w:r>
            <w:r w:rsidRPr="0086362A">
              <w:rPr>
                <w:rFonts w:ascii="GHEA Grapalat" w:hAnsi="GHEA Grapalat"/>
                <w:lang w:val="af-ZA"/>
              </w:rPr>
              <w:t xml:space="preserve"> </w:t>
            </w:r>
            <w:r w:rsidRPr="0086362A">
              <w:rPr>
                <w:rFonts w:ascii="GHEA Grapalat" w:hAnsi="GHEA Grapalat" w:cs="Sylfaen"/>
                <w:lang w:val="af-ZA"/>
              </w:rPr>
              <w:t>հաստատված</w:t>
            </w:r>
            <w:r w:rsidRPr="0086362A">
              <w:rPr>
                <w:rFonts w:ascii="GHEA Grapalat" w:hAnsi="GHEA Grapalat"/>
                <w:lang w:val="af-ZA"/>
              </w:rPr>
              <w:t xml:space="preserve"> </w:t>
            </w:r>
            <w:r w:rsidRPr="0086362A">
              <w:rPr>
                <w:rFonts w:ascii="GHEA Grapalat" w:hAnsi="GHEA Grapalat" w:cs="Sylfaen"/>
                <w:lang w:val="af-ZA"/>
              </w:rPr>
              <w:t>Հավելվածով</w:t>
            </w:r>
            <w:r w:rsidRPr="0086362A">
              <w:rPr>
                <w:rFonts w:ascii="GHEA Grapalat" w:hAnsi="GHEA Grapalat"/>
                <w:lang w:val="af-ZA"/>
              </w:rPr>
              <w:t xml:space="preserve"> </w:t>
            </w:r>
            <w:r w:rsidRPr="0086362A">
              <w:rPr>
                <w:rFonts w:ascii="GHEA Grapalat" w:hAnsi="GHEA Grapalat" w:cs="Sylfaen"/>
                <w:lang w:val="af-ZA"/>
              </w:rPr>
              <w:t>նախատեսված</w:t>
            </w:r>
            <w:r w:rsidRPr="0086362A">
              <w:rPr>
                <w:rFonts w:ascii="GHEA Grapalat" w:hAnsi="GHEA Grapalat"/>
                <w:lang w:val="af-ZA"/>
              </w:rPr>
              <w:t xml:space="preserve">  </w:t>
            </w:r>
            <w:r w:rsidRPr="0086362A">
              <w:rPr>
                <w:rFonts w:ascii="GHEA Grapalat" w:hAnsi="GHEA Grapalat" w:cs="Sylfaen"/>
                <w:lang w:val="af-ZA"/>
              </w:rPr>
              <w:t>Հայաստանի</w:t>
            </w:r>
            <w:r w:rsidRPr="0086362A">
              <w:rPr>
                <w:rFonts w:ascii="GHEA Grapalat" w:hAnsi="GHEA Grapalat"/>
                <w:lang w:val="af-ZA"/>
              </w:rPr>
              <w:t xml:space="preserve"> </w:t>
            </w:r>
            <w:r w:rsidRPr="0086362A">
              <w:rPr>
                <w:rFonts w:ascii="GHEA Grapalat" w:hAnsi="GHEA Grapalat" w:cs="Sylfaen"/>
                <w:lang w:val="af-ZA"/>
              </w:rPr>
              <w:t>Հանրապետության</w:t>
            </w:r>
            <w:r w:rsidRPr="0086362A">
              <w:rPr>
                <w:rFonts w:ascii="GHEA Grapalat" w:hAnsi="GHEA Grapalat"/>
                <w:lang w:val="af-ZA"/>
              </w:rPr>
              <w:t xml:space="preserve"> </w:t>
            </w:r>
            <w:r w:rsidRPr="0086362A">
              <w:rPr>
                <w:rFonts w:ascii="GHEA Grapalat" w:hAnsi="GHEA Grapalat" w:cs="Sylfaen"/>
                <w:lang w:val="af-ZA"/>
              </w:rPr>
              <w:t>կառավարությանն</w:t>
            </w:r>
            <w:r w:rsidRPr="0086362A">
              <w:rPr>
                <w:rFonts w:ascii="GHEA Grapalat" w:hAnsi="GHEA Grapalat"/>
                <w:lang w:val="af-ZA"/>
              </w:rPr>
              <w:t xml:space="preserve"> </w:t>
            </w:r>
            <w:r w:rsidRPr="0086362A">
              <w:rPr>
                <w:rFonts w:ascii="GHEA Grapalat" w:hAnsi="GHEA Grapalat" w:cs="Sylfaen"/>
                <w:lang w:val="af-ZA"/>
              </w:rPr>
              <w:t>առընթեր</w:t>
            </w:r>
            <w:r w:rsidRPr="0086362A">
              <w:rPr>
                <w:rFonts w:ascii="GHEA Grapalat" w:hAnsi="GHEA Grapalat"/>
                <w:lang w:val="af-ZA"/>
              </w:rPr>
              <w:t xml:space="preserve"> </w:t>
            </w:r>
            <w:r w:rsidRPr="0086362A">
              <w:rPr>
                <w:rFonts w:ascii="GHEA Grapalat" w:hAnsi="GHEA Grapalat" w:cs="Sylfaen"/>
                <w:lang w:val="af-ZA"/>
              </w:rPr>
              <w:t>Հայաստանի</w:t>
            </w:r>
            <w:r w:rsidRPr="0086362A">
              <w:rPr>
                <w:rFonts w:ascii="GHEA Grapalat" w:hAnsi="GHEA Grapalat"/>
                <w:lang w:val="af-ZA"/>
              </w:rPr>
              <w:t xml:space="preserve"> </w:t>
            </w:r>
            <w:r w:rsidRPr="0086362A">
              <w:rPr>
                <w:rFonts w:ascii="GHEA Grapalat" w:hAnsi="GHEA Grapalat" w:cs="Sylfaen"/>
                <w:lang w:val="af-ZA"/>
              </w:rPr>
              <w:t>Հանրապետության</w:t>
            </w:r>
            <w:r w:rsidRPr="0086362A">
              <w:rPr>
                <w:rFonts w:ascii="GHEA Grapalat" w:hAnsi="GHEA Grapalat"/>
                <w:lang w:val="af-ZA"/>
              </w:rPr>
              <w:t xml:space="preserve"> </w:t>
            </w:r>
            <w:r w:rsidRPr="0086362A">
              <w:rPr>
                <w:rFonts w:ascii="GHEA Grapalat" w:hAnsi="GHEA Grapalat" w:cs="Sylfaen"/>
                <w:lang w:val="af-ZA"/>
              </w:rPr>
              <w:t>ոստիկանության</w:t>
            </w:r>
            <w:r w:rsidRPr="0086362A">
              <w:rPr>
                <w:rFonts w:ascii="GHEA Grapalat" w:hAnsi="GHEA Grapalat"/>
                <w:lang w:val="af-ZA"/>
              </w:rPr>
              <w:t xml:space="preserve"> </w:t>
            </w:r>
            <w:r w:rsidRPr="0086362A">
              <w:rPr>
                <w:rFonts w:ascii="GHEA Grapalat" w:hAnsi="GHEA Grapalat" w:cs="Sylfaen"/>
                <w:lang w:val="af-ZA"/>
              </w:rPr>
              <w:t>գույքի</w:t>
            </w:r>
            <w:r w:rsidRPr="0086362A">
              <w:rPr>
                <w:rFonts w:ascii="GHEA Grapalat" w:hAnsi="GHEA Grapalat"/>
                <w:lang w:val="af-ZA"/>
              </w:rPr>
              <w:t xml:space="preserve"> </w:t>
            </w:r>
            <w:r w:rsidRPr="0086362A">
              <w:rPr>
                <w:rFonts w:ascii="GHEA Grapalat" w:hAnsi="GHEA Grapalat" w:cs="Sylfaen"/>
                <w:lang w:val="af-ZA"/>
              </w:rPr>
              <w:t>կազմից</w:t>
            </w:r>
            <w:r w:rsidRPr="0086362A">
              <w:rPr>
                <w:rFonts w:ascii="GHEA Grapalat" w:hAnsi="GHEA Grapalat"/>
                <w:lang w:val="af-ZA"/>
              </w:rPr>
              <w:t xml:space="preserve"> </w:t>
            </w:r>
            <w:r w:rsidRPr="0086362A">
              <w:rPr>
                <w:rFonts w:ascii="GHEA Grapalat" w:hAnsi="GHEA Grapalat" w:cs="Sylfaen"/>
                <w:lang w:val="af-ZA"/>
              </w:rPr>
              <w:t>առանձնացված</w:t>
            </w:r>
            <w:r w:rsidRPr="0086362A">
              <w:rPr>
                <w:rFonts w:ascii="GHEA Grapalat" w:hAnsi="GHEA Grapalat"/>
                <w:lang w:val="af-ZA"/>
              </w:rPr>
              <w:t xml:space="preserve"> </w:t>
            </w:r>
            <w:r w:rsidRPr="0086362A">
              <w:rPr>
                <w:rFonts w:ascii="GHEA Grapalat" w:hAnsi="GHEA Grapalat" w:cs="Sylfaen"/>
                <w:lang w:val="af-ZA"/>
              </w:rPr>
              <w:t>և</w:t>
            </w:r>
            <w:r w:rsidRPr="0086362A">
              <w:rPr>
                <w:rFonts w:ascii="GHEA Grapalat" w:hAnsi="GHEA Grapalat"/>
                <w:lang w:val="af-ZA"/>
              </w:rPr>
              <w:t xml:space="preserve"> </w:t>
            </w:r>
            <w:r w:rsidRPr="0086362A">
              <w:rPr>
                <w:rFonts w:ascii="GHEA Grapalat" w:hAnsi="GHEA Grapalat" w:cs="Sylfaen"/>
                <w:lang w:val="af-ZA"/>
              </w:rPr>
              <w:t>այն</w:t>
            </w:r>
            <w:r w:rsidRPr="0086362A">
              <w:rPr>
                <w:rFonts w:ascii="GHEA Grapalat" w:hAnsi="GHEA Grapalat"/>
                <w:lang w:val="af-ZA"/>
              </w:rPr>
              <w:t xml:space="preserve"> </w:t>
            </w:r>
            <w:r w:rsidRPr="0086362A">
              <w:rPr>
                <w:rFonts w:ascii="GHEA Grapalat" w:hAnsi="GHEA Grapalat" w:cs="Sylfaen"/>
                <w:lang w:val="af-ZA"/>
              </w:rPr>
              <w:t>անժամկետ</w:t>
            </w:r>
            <w:r w:rsidRPr="0086362A">
              <w:rPr>
                <w:rFonts w:ascii="GHEA Grapalat" w:hAnsi="GHEA Grapalat"/>
                <w:lang w:val="af-ZA"/>
              </w:rPr>
              <w:t xml:space="preserve"> </w:t>
            </w:r>
            <w:r w:rsidRPr="0086362A">
              <w:rPr>
                <w:rFonts w:ascii="GHEA Grapalat" w:hAnsi="GHEA Grapalat" w:cs="Sylfaen"/>
                <w:lang w:val="af-ZA"/>
              </w:rPr>
              <w:t>ու</w:t>
            </w:r>
            <w:r w:rsidRPr="0086362A">
              <w:rPr>
                <w:rFonts w:ascii="GHEA Grapalat" w:hAnsi="GHEA Grapalat"/>
                <w:lang w:val="af-ZA"/>
              </w:rPr>
              <w:t xml:space="preserve"> </w:t>
            </w:r>
            <w:r w:rsidRPr="0086362A">
              <w:rPr>
                <w:rFonts w:ascii="GHEA Grapalat" w:hAnsi="GHEA Grapalat" w:cs="Sylfaen"/>
                <w:lang w:val="af-ZA"/>
              </w:rPr>
              <w:t>անհատույց</w:t>
            </w:r>
            <w:r w:rsidRPr="0086362A">
              <w:rPr>
                <w:rFonts w:ascii="GHEA Grapalat" w:hAnsi="GHEA Grapalat"/>
                <w:lang w:val="af-ZA"/>
              </w:rPr>
              <w:t xml:space="preserve"> </w:t>
            </w:r>
            <w:r w:rsidRPr="0086362A">
              <w:rPr>
                <w:rFonts w:ascii="GHEA Grapalat" w:hAnsi="GHEA Grapalat" w:cs="Sylfaen"/>
                <w:lang w:val="af-ZA"/>
              </w:rPr>
              <w:t>օգտագործման</w:t>
            </w:r>
            <w:r w:rsidRPr="0086362A">
              <w:rPr>
                <w:rFonts w:ascii="GHEA Grapalat" w:hAnsi="GHEA Grapalat"/>
                <w:lang w:val="af-ZA"/>
              </w:rPr>
              <w:t xml:space="preserve"> </w:t>
            </w:r>
            <w:r w:rsidRPr="0086362A">
              <w:rPr>
                <w:rFonts w:ascii="GHEA Grapalat" w:hAnsi="GHEA Grapalat" w:cs="Sylfaen"/>
                <w:lang w:val="af-ZA"/>
              </w:rPr>
              <w:t>իրավունքով</w:t>
            </w:r>
            <w:r w:rsidRPr="0086362A">
              <w:rPr>
                <w:rFonts w:ascii="GHEA Grapalat" w:hAnsi="GHEA Grapalat"/>
                <w:lang w:val="af-ZA"/>
              </w:rPr>
              <w:t xml:space="preserve"> «</w:t>
            </w:r>
            <w:r w:rsidRPr="0086362A">
              <w:rPr>
                <w:rFonts w:ascii="GHEA Grapalat" w:hAnsi="GHEA Grapalat" w:cs="Sylfaen"/>
                <w:lang w:val="af-ZA"/>
              </w:rPr>
              <w:t>Երեխայի</w:t>
            </w:r>
            <w:r w:rsidRPr="0086362A">
              <w:rPr>
                <w:rFonts w:ascii="GHEA Grapalat" w:hAnsi="GHEA Grapalat"/>
                <w:lang w:val="af-ZA"/>
              </w:rPr>
              <w:t xml:space="preserve"> </w:t>
            </w:r>
            <w:r w:rsidRPr="0086362A">
              <w:rPr>
                <w:rFonts w:ascii="GHEA Grapalat" w:hAnsi="GHEA Grapalat" w:cs="Sylfaen"/>
                <w:lang w:val="af-ZA"/>
              </w:rPr>
              <w:t>զարգացման</w:t>
            </w:r>
            <w:r w:rsidRPr="0086362A">
              <w:rPr>
                <w:rFonts w:ascii="GHEA Grapalat" w:hAnsi="GHEA Grapalat"/>
                <w:lang w:val="af-ZA"/>
              </w:rPr>
              <w:t xml:space="preserve"> </w:t>
            </w:r>
            <w:r w:rsidRPr="0086362A">
              <w:rPr>
                <w:rFonts w:ascii="GHEA Grapalat" w:hAnsi="GHEA Grapalat" w:cs="Sylfaen"/>
                <w:lang w:val="af-ZA"/>
              </w:rPr>
              <w:t>կենտրոն</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ոչ</w:t>
            </w:r>
            <w:r w:rsidRPr="0086362A">
              <w:rPr>
                <w:rFonts w:ascii="GHEA Grapalat" w:hAnsi="GHEA Grapalat"/>
                <w:lang w:val="af-ZA"/>
              </w:rPr>
              <w:t xml:space="preserve"> </w:t>
            </w:r>
            <w:r w:rsidRPr="0086362A">
              <w:rPr>
                <w:rFonts w:ascii="GHEA Grapalat" w:hAnsi="GHEA Grapalat" w:cs="Sylfaen"/>
                <w:lang w:val="af-ZA"/>
              </w:rPr>
              <w:t>առևտրային</w:t>
            </w:r>
            <w:r w:rsidRPr="0086362A">
              <w:rPr>
                <w:rFonts w:ascii="GHEA Grapalat" w:hAnsi="GHEA Grapalat"/>
                <w:lang w:val="af-ZA"/>
              </w:rPr>
              <w:t xml:space="preserve"> </w:t>
            </w:r>
            <w:r w:rsidRPr="0086362A">
              <w:rPr>
                <w:rFonts w:ascii="GHEA Grapalat" w:hAnsi="GHEA Grapalat" w:cs="Sylfaen"/>
                <w:lang w:val="af-ZA"/>
              </w:rPr>
              <w:t>կազմակերպությանն</w:t>
            </w:r>
            <w:r w:rsidRPr="0086362A">
              <w:rPr>
                <w:rFonts w:ascii="GHEA Grapalat" w:hAnsi="GHEA Grapalat"/>
                <w:lang w:val="af-ZA"/>
              </w:rPr>
              <w:t xml:space="preserve"> </w:t>
            </w:r>
            <w:r w:rsidRPr="0086362A">
              <w:rPr>
                <w:rFonts w:ascii="GHEA Grapalat" w:hAnsi="GHEA Grapalat" w:cs="Sylfaen"/>
                <w:lang w:val="af-ZA"/>
              </w:rPr>
              <w:t>ամրացված</w:t>
            </w:r>
            <w:r w:rsidRPr="0086362A">
              <w:rPr>
                <w:rFonts w:ascii="GHEA Grapalat" w:hAnsi="GHEA Grapalat"/>
                <w:lang w:val="af-ZA"/>
              </w:rPr>
              <w:t xml:space="preserve"> </w:t>
            </w:r>
            <w:r w:rsidRPr="0086362A">
              <w:rPr>
                <w:rFonts w:ascii="GHEA Grapalat" w:hAnsi="GHEA Grapalat" w:cs="Sylfaen"/>
                <w:lang w:val="af-ZA"/>
              </w:rPr>
              <w:t>գույքի</w:t>
            </w:r>
            <w:r w:rsidRPr="0086362A">
              <w:rPr>
                <w:rFonts w:ascii="GHEA Grapalat" w:hAnsi="GHEA Grapalat"/>
                <w:lang w:val="af-ZA"/>
              </w:rPr>
              <w:t xml:space="preserve"> </w:t>
            </w:r>
            <w:r w:rsidRPr="0086362A">
              <w:rPr>
                <w:rFonts w:ascii="GHEA Grapalat" w:hAnsi="GHEA Grapalat" w:cs="Sylfaen"/>
                <w:lang w:val="af-ZA"/>
              </w:rPr>
              <w:t>հետ</w:t>
            </w:r>
            <w:r w:rsidRPr="0086362A">
              <w:rPr>
                <w:rFonts w:ascii="GHEA Grapalat" w:hAnsi="GHEA Grapalat"/>
                <w:lang w:val="af-ZA"/>
              </w:rPr>
              <w:t xml:space="preserve"> </w:t>
            </w:r>
            <w:r w:rsidRPr="0086362A">
              <w:rPr>
                <w:rFonts w:ascii="GHEA Grapalat" w:hAnsi="GHEA Grapalat" w:cs="Sylfaen"/>
                <w:lang w:val="af-ZA"/>
              </w:rPr>
              <w:t>կապված</w:t>
            </w:r>
            <w:r w:rsidRPr="0086362A">
              <w:rPr>
                <w:rFonts w:ascii="GHEA Grapalat" w:hAnsi="GHEA Grapalat"/>
                <w:lang w:val="af-ZA"/>
              </w:rPr>
              <w:t xml:space="preserve"> </w:t>
            </w:r>
            <w:r w:rsidRPr="0086362A">
              <w:rPr>
                <w:rFonts w:ascii="GHEA Grapalat" w:hAnsi="GHEA Grapalat" w:cs="Sylfaen"/>
                <w:lang w:val="af-ZA"/>
              </w:rPr>
              <w:t>հարցերը</w:t>
            </w:r>
            <w:r w:rsidRPr="0086362A">
              <w:rPr>
                <w:rFonts w:ascii="GHEA Grapalat" w:hAnsi="GHEA Grapalat"/>
                <w:lang w:val="af-ZA"/>
              </w:rPr>
              <w:t>:</w:t>
            </w:r>
          </w:p>
          <w:p w:rsidR="00F87044" w:rsidRPr="0086362A" w:rsidRDefault="00F87044" w:rsidP="0032303F">
            <w:pPr>
              <w:ind w:firstLine="450"/>
              <w:rPr>
                <w:rFonts w:ascii="GHEA Grapalat" w:hAnsi="GHEA Grapalat"/>
                <w:lang w:val="af-ZA"/>
              </w:rPr>
            </w:pPr>
          </w:p>
        </w:tc>
        <w:tc>
          <w:tcPr>
            <w:tcW w:w="2682" w:type="dxa"/>
          </w:tcPr>
          <w:p w:rsidR="00F87044" w:rsidRPr="0086362A" w:rsidRDefault="00C755F4" w:rsidP="002035A8">
            <w:pPr>
              <w:jc w:val="center"/>
              <w:rPr>
                <w:rFonts w:ascii="GHEA Grapalat" w:hAnsi="GHEA Grapalat"/>
                <w:lang w:val="af-ZA"/>
              </w:rPr>
            </w:pPr>
            <w:r w:rsidRPr="0086362A">
              <w:rPr>
                <w:rFonts w:ascii="GHEA Grapalat" w:hAnsi="GHEA Grapalat"/>
                <w:lang w:val="af-ZA"/>
              </w:rPr>
              <w:lastRenderedPageBreak/>
              <w:t>Ընդունվել է:</w:t>
            </w:r>
          </w:p>
        </w:tc>
        <w:tc>
          <w:tcPr>
            <w:tcW w:w="3312" w:type="dxa"/>
          </w:tcPr>
          <w:p w:rsidR="00F87044" w:rsidRPr="0086362A" w:rsidRDefault="00F87044">
            <w:pPr>
              <w:rPr>
                <w:rFonts w:ascii="GHEA Grapalat" w:hAnsi="GHEA Grapalat"/>
                <w:lang w:val="af-ZA"/>
              </w:rPr>
            </w:pPr>
          </w:p>
        </w:tc>
      </w:tr>
      <w:tr w:rsidR="00F87044" w:rsidRPr="0086362A" w:rsidTr="0053681D">
        <w:trPr>
          <w:trHeight w:val="728"/>
        </w:trPr>
        <w:tc>
          <w:tcPr>
            <w:tcW w:w="3078" w:type="dxa"/>
          </w:tcPr>
          <w:p w:rsidR="00F87044" w:rsidRPr="0086362A" w:rsidRDefault="00F87044" w:rsidP="00E93663">
            <w:pPr>
              <w:rPr>
                <w:rFonts w:ascii="GHEA Grapalat" w:hAnsi="GHEA Grapalat"/>
                <w:lang w:val="af-ZA"/>
              </w:rPr>
            </w:pPr>
          </w:p>
        </w:tc>
        <w:tc>
          <w:tcPr>
            <w:tcW w:w="5400" w:type="dxa"/>
          </w:tcPr>
          <w:p w:rsidR="00F87044" w:rsidRPr="0086362A" w:rsidRDefault="00F87044" w:rsidP="0032303F">
            <w:pPr>
              <w:ind w:firstLine="450"/>
              <w:rPr>
                <w:rFonts w:ascii="GHEA Grapalat" w:hAnsi="GHEA Grapalat"/>
                <w:lang w:val="af-ZA"/>
              </w:rPr>
            </w:pPr>
            <w:r w:rsidRPr="0086362A">
              <w:rPr>
                <w:rFonts w:ascii="GHEA Grapalat" w:hAnsi="GHEA Grapalat"/>
                <w:lang w:val="af-ZA"/>
              </w:rPr>
              <w:t xml:space="preserve">4. </w:t>
            </w:r>
            <w:r w:rsidRPr="0086362A">
              <w:rPr>
                <w:rFonts w:ascii="GHEA Grapalat" w:hAnsi="GHEA Grapalat" w:cs="Sylfaen"/>
                <w:lang w:val="af-ZA"/>
              </w:rPr>
              <w:t>Նախագիծն</w:t>
            </w:r>
            <w:r w:rsidRPr="0086362A">
              <w:rPr>
                <w:rFonts w:ascii="GHEA Grapalat" w:hAnsi="GHEA Grapalat"/>
                <w:lang w:val="af-ZA"/>
              </w:rPr>
              <w:t xml:space="preserve"> </w:t>
            </w:r>
            <w:r w:rsidRPr="0086362A">
              <w:rPr>
                <w:rFonts w:ascii="GHEA Grapalat" w:hAnsi="GHEA Grapalat" w:cs="Sylfaen"/>
                <w:lang w:val="af-ZA"/>
              </w:rPr>
              <w:t>անհրաժեշտ</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համաձայնեցնել</w:t>
            </w:r>
            <w:r w:rsidRPr="0086362A">
              <w:rPr>
                <w:rFonts w:ascii="GHEA Grapalat" w:hAnsi="GHEA Grapalat"/>
                <w:lang w:val="af-ZA"/>
              </w:rPr>
              <w:t xml:space="preserve"> </w:t>
            </w:r>
            <w:r w:rsidRPr="0086362A">
              <w:rPr>
                <w:rFonts w:ascii="GHEA Grapalat" w:hAnsi="GHEA Grapalat" w:cs="Sylfaen"/>
                <w:lang w:val="af-ZA"/>
              </w:rPr>
              <w:t>շահագրգիռ</w:t>
            </w:r>
            <w:r w:rsidRPr="0086362A">
              <w:rPr>
                <w:rFonts w:ascii="GHEA Grapalat" w:hAnsi="GHEA Grapalat"/>
                <w:lang w:val="af-ZA"/>
              </w:rPr>
              <w:t xml:space="preserve"> </w:t>
            </w:r>
            <w:r w:rsidRPr="0086362A">
              <w:rPr>
                <w:rFonts w:ascii="GHEA Grapalat" w:hAnsi="GHEA Grapalat" w:cs="Sylfaen"/>
                <w:lang w:val="af-ZA"/>
              </w:rPr>
              <w:t>մարմինների</w:t>
            </w:r>
            <w:r w:rsidRPr="0086362A">
              <w:rPr>
                <w:rFonts w:ascii="GHEA Grapalat" w:hAnsi="GHEA Grapalat"/>
                <w:lang w:val="af-ZA"/>
              </w:rPr>
              <w:t xml:space="preserve"> </w:t>
            </w:r>
            <w:r w:rsidRPr="0086362A">
              <w:rPr>
                <w:rFonts w:ascii="GHEA Grapalat" w:hAnsi="GHEA Grapalat" w:cs="Sylfaen"/>
                <w:lang w:val="af-ZA"/>
              </w:rPr>
              <w:t>հետ</w:t>
            </w:r>
            <w:r w:rsidRPr="0086362A">
              <w:rPr>
                <w:rFonts w:ascii="GHEA Grapalat" w:hAnsi="GHEA Grapalat"/>
                <w:lang w:val="af-ZA"/>
              </w:rPr>
              <w:t>:</w:t>
            </w:r>
          </w:p>
        </w:tc>
        <w:tc>
          <w:tcPr>
            <w:tcW w:w="2682" w:type="dxa"/>
          </w:tcPr>
          <w:p w:rsidR="00F87044" w:rsidRPr="0086362A" w:rsidRDefault="00C755F4" w:rsidP="002035A8">
            <w:pPr>
              <w:jc w:val="center"/>
              <w:rPr>
                <w:rFonts w:ascii="GHEA Grapalat" w:hAnsi="GHEA Grapalat"/>
                <w:lang w:val="af-ZA"/>
              </w:rPr>
            </w:pPr>
            <w:r w:rsidRPr="0086362A">
              <w:rPr>
                <w:rFonts w:ascii="GHEA Grapalat" w:hAnsi="GHEA Grapalat"/>
                <w:lang w:val="af-ZA"/>
              </w:rPr>
              <w:t>Ընդունվել է ի գիտություն:</w:t>
            </w:r>
          </w:p>
        </w:tc>
        <w:tc>
          <w:tcPr>
            <w:tcW w:w="3312" w:type="dxa"/>
          </w:tcPr>
          <w:p w:rsidR="00F87044" w:rsidRPr="0086362A" w:rsidRDefault="00F87044">
            <w:pPr>
              <w:rPr>
                <w:rFonts w:ascii="GHEA Grapalat" w:hAnsi="GHEA Grapalat"/>
                <w:lang w:val="af-ZA"/>
              </w:rPr>
            </w:pPr>
          </w:p>
        </w:tc>
      </w:tr>
      <w:tr w:rsidR="00E93663" w:rsidRPr="0086362A" w:rsidTr="0068461E">
        <w:tc>
          <w:tcPr>
            <w:tcW w:w="3078" w:type="dxa"/>
          </w:tcPr>
          <w:p w:rsidR="00E93663" w:rsidRPr="0086362A" w:rsidRDefault="00E93663" w:rsidP="00E93663">
            <w:pPr>
              <w:rPr>
                <w:rFonts w:ascii="GHEA Grapalat" w:hAnsi="GHEA Grapalat"/>
                <w:b/>
                <w:i/>
                <w:sz w:val="24"/>
                <w:szCs w:val="24"/>
                <w:lang w:val="af-ZA"/>
              </w:rPr>
            </w:pPr>
            <w:r w:rsidRPr="0086362A">
              <w:rPr>
                <w:rFonts w:ascii="GHEA Grapalat" w:hAnsi="GHEA Grapalat"/>
                <w:b/>
                <w:i/>
                <w:sz w:val="24"/>
                <w:szCs w:val="24"/>
              </w:rPr>
              <w:t>ՀՀ</w:t>
            </w:r>
            <w:r w:rsidRPr="0086362A">
              <w:rPr>
                <w:rFonts w:ascii="GHEA Grapalat" w:hAnsi="GHEA Grapalat"/>
                <w:b/>
                <w:i/>
                <w:sz w:val="24"/>
                <w:szCs w:val="24"/>
                <w:lang w:val="af-ZA"/>
              </w:rPr>
              <w:t xml:space="preserve"> </w:t>
            </w:r>
            <w:r w:rsidRPr="0086362A">
              <w:rPr>
                <w:rFonts w:ascii="GHEA Grapalat" w:hAnsi="GHEA Grapalat"/>
                <w:b/>
                <w:i/>
                <w:sz w:val="24"/>
                <w:szCs w:val="24"/>
              </w:rPr>
              <w:t>ֆինանսների</w:t>
            </w:r>
          </w:p>
          <w:p w:rsidR="00E93663" w:rsidRPr="0086362A" w:rsidRDefault="00E93663" w:rsidP="00E93663">
            <w:pPr>
              <w:rPr>
                <w:rFonts w:ascii="GHEA Grapalat" w:hAnsi="GHEA Grapalat"/>
                <w:b/>
                <w:i/>
                <w:sz w:val="24"/>
                <w:szCs w:val="24"/>
                <w:lang w:val="af-ZA"/>
              </w:rPr>
            </w:pPr>
            <w:r w:rsidRPr="0086362A">
              <w:rPr>
                <w:rFonts w:ascii="GHEA Grapalat" w:hAnsi="GHEA Grapalat"/>
                <w:b/>
                <w:i/>
                <w:sz w:val="24"/>
                <w:szCs w:val="24"/>
              </w:rPr>
              <w:t>նախարարություն</w:t>
            </w:r>
          </w:p>
          <w:p w:rsidR="00E93663" w:rsidRPr="0086362A" w:rsidRDefault="00E93663" w:rsidP="00E93663">
            <w:pPr>
              <w:rPr>
                <w:rFonts w:ascii="GHEA Grapalat" w:hAnsi="GHEA Grapalat"/>
                <w:lang w:val="af-ZA"/>
              </w:rPr>
            </w:pPr>
            <w:r w:rsidRPr="0086362A">
              <w:rPr>
                <w:rFonts w:ascii="GHEA Grapalat" w:hAnsi="GHEA Grapalat"/>
                <w:lang w:val="af-ZA"/>
              </w:rPr>
              <w:t xml:space="preserve"> (</w:t>
            </w:r>
            <w:r w:rsidRPr="0086362A">
              <w:rPr>
                <w:rFonts w:ascii="GHEA Grapalat" w:hAnsi="GHEA Grapalat"/>
              </w:rPr>
              <w:t>ՀՀ</w:t>
            </w:r>
            <w:r w:rsidRPr="0086362A">
              <w:rPr>
                <w:rFonts w:ascii="GHEA Grapalat" w:hAnsi="GHEA Grapalat"/>
                <w:lang w:val="af-ZA"/>
              </w:rPr>
              <w:t xml:space="preserve"> </w:t>
            </w:r>
            <w:r w:rsidRPr="0086362A">
              <w:rPr>
                <w:rFonts w:ascii="GHEA Grapalat" w:hAnsi="GHEA Grapalat"/>
              </w:rPr>
              <w:t>վարչապետի</w:t>
            </w:r>
            <w:r w:rsidRPr="0086362A">
              <w:rPr>
                <w:rFonts w:ascii="GHEA Grapalat" w:hAnsi="GHEA Grapalat"/>
                <w:lang w:val="af-ZA"/>
              </w:rPr>
              <w:t xml:space="preserve"> </w:t>
            </w:r>
            <w:r w:rsidRPr="0086362A">
              <w:rPr>
                <w:rFonts w:ascii="GHEA Grapalat" w:hAnsi="GHEA Grapalat"/>
              </w:rPr>
              <w:t>վարչապետի</w:t>
            </w:r>
            <w:r w:rsidRPr="0086362A">
              <w:rPr>
                <w:rFonts w:ascii="GHEA Grapalat" w:hAnsi="GHEA Grapalat"/>
                <w:lang w:val="af-ZA"/>
              </w:rPr>
              <w:t xml:space="preserve"> 2020 </w:t>
            </w:r>
            <w:r w:rsidRPr="0086362A">
              <w:rPr>
                <w:rFonts w:ascii="GHEA Grapalat" w:hAnsi="GHEA Grapalat"/>
              </w:rPr>
              <w:t>թվականի</w:t>
            </w:r>
            <w:r w:rsidRPr="0086362A">
              <w:rPr>
                <w:rFonts w:ascii="GHEA Grapalat" w:hAnsi="GHEA Grapalat"/>
                <w:lang w:val="af-ZA"/>
              </w:rPr>
              <w:t xml:space="preserve"> </w:t>
            </w:r>
            <w:r w:rsidRPr="0086362A">
              <w:rPr>
                <w:rFonts w:ascii="GHEA Grapalat" w:hAnsi="GHEA Grapalat"/>
              </w:rPr>
              <w:t>հունիսի</w:t>
            </w:r>
            <w:r w:rsidRPr="0086362A">
              <w:rPr>
                <w:rFonts w:ascii="GHEA Grapalat" w:hAnsi="GHEA Grapalat"/>
                <w:lang w:val="af-ZA"/>
              </w:rPr>
              <w:t xml:space="preserve"> 10-</w:t>
            </w:r>
            <w:r w:rsidRPr="0086362A">
              <w:rPr>
                <w:rFonts w:ascii="GHEA Grapalat" w:hAnsi="GHEA Grapalat"/>
              </w:rPr>
              <w:t>ի</w:t>
            </w:r>
            <w:r w:rsidRPr="0086362A">
              <w:rPr>
                <w:rFonts w:ascii="GHEA Grapalat" w:hAnsi="GHEA Grapalat"/>
                <w:lang w:val="af-ZA"/>
              </w:rPr>
              <w:t xml:space="preserve"> </w:t>
            </w:r>
            <w:r w:rsidRPr="0086362A">
              <w:rPr>
                <w:rFonts w:ascii="GHEA Grapalat" w:hAnsi="GHEA Grapalat"/>
              </w:rPr>
              <w:t>թիվ</w:t>
            </w:r>
            <w:r w:rsidRPr="0086362A">
              <w:rPr>
                <w:rFonts w:ascii="GHEA Grapalat" w:hAnsi="GHEA Grapalat"/>
                <w:lang w:val="af-ZA"/>
              </w:rPr>
              <w:t xml:space="preserve"> 02/09.10/28351-2020 </w:t>
            </w:r>
            <w:r w:rsidRPr="0086362A">
              <w:rPr>
                <w:rFonts w:ascii="GHEA Grapalat" w:hAnsi="GHEA Grapalat"/>
              </w:rPr>
              <w:t>հանձնարարականի</w:t>
            </w:r>
            <w:r w:rsidRPr="0086362A">
              <w:rPr>
                <w:rFonts w:ascii="GHEA Grapalat" w:hAnsi="GHEA Grapalat"/>
                <w:lang w:val="af-ZA"/>
              </w:rPr>
              <w:t xml:space="preserve"> </w:t>
            </w:r>
            <w:r w:rsidRPr="0086362A">
              <w:rPr>
                <w:rFonts w:ascii="GHEA Grapalat" w:hAnsi="GHEA Grapalat"/>
              </w:rPr>
              <w:t>պատասխան</w:t>
            </w:r>
            <w:r w:rsidRPr="0086362A">
              <w:rPr>
                <w:rFonts w:ascii="GHEA Grapalat" w:hAnsi="GHEA Grapalat"/>
                <w:lang w:val="af-ZA"/>
              </w:rPr>
              <w:t>)</w:t>
            </w:r>
          </w:p>
          <w:p w:rsidR="00E93663" w:rsidRPr="0086362A" w:rsidRDefault="00E93663">
            <w:pPr>
              <w:rPr>
                <w:rFonts w:ascii="GHEA Grapalat" w:hAnsi="GHEA Grapalat"/>
                <w:lang w:val="af-ZA"/>
              </w:rPr>
            </w:pPr>
            <w:r w:rsidRPr="0086362A">
              <w:rPr>
                <w:rFonts w:ascii="GHEA Grapalat" w:hAnsi="GHEA Grapalat"/>
                <w:lang w:val="af-ZA"/>
              </w:rPr>
              <w:t xml:space="preserve"> </w:t>
            </w:r>
          </w:p>
        </w:tc>
        <w:tc>
          <w:tcPr>
            <w:tcW w:w="5400" w:type="dxa"/>
          </w:tcPr>
          <w:p w:rsidR="00E93663" w:rsidRPr="0086362A" w:rsidRDefault="00E93663" w:rsidP="0032303F">
            <w:pPr>
              <w:ind w:firstLine="450"/>
              <w:rPr>
                <w:rFonts w:ascii="GHEA Grapalat" w:hAnsi="GHEA Grapalat"/>
                <w:lang w:val="hy-AM"/>
              </w:rPr>
            </w:pPr>
            <w:r w:rsidRPr="0086362A">
              <w:rPr>
                <w:rFonts w:ascii="GHEA Grapalat" w:hAnsi="GHEA Grapalat"/>
                <w:lang w:val="hy-AM"/>
              </w:rPr>
              <w:t>Նախագծի ընդունմամբ անհրաժեշտություն կառաջանա փոփոխություն կատարել Երեխայի զարգացման կենտրոն պետական ոչ առևտրային կազմակերպության կանոնադրության մեջ:</w:t>
            </w:r>
          </w:p>
        </w:tc>
        <w:tc>
          <w:tcPr>
            <w:tcW w:w="2682" w:type="dxa"/>
          </w:tcPr>
          <w:p w:rsidR="00E93663" w:rsidRPr="0086362A" w:rsidRDefault="00F02111" w:rsidP="00F02111">
            <w:pPr>
              <w:rPr>
                <w:rFonts w:ascii="GHEA Grapalat" w:hAnsi="GHEA Grapalat"/>
                <w:lang w:val="hy-AM"/>
              </w:rPr>
            </w:pPr>
            <w:r w:rsidRPr="0086362A">
              <w:rPr>
                <w:rFonts w:ascii="GHEA Grapalat" w:hAnsi="GHEA Grapalat"/>
                <w:lang w:val="hy-AM"/>
              </w:rPr>
              <w:t xml:space="preserve">Ոստիկանության պետի կողմից հաստատված </w:t>
            </w:r>
            <w:r w:rsidR="00C755F4" w:rsidRPr="0086362A">
              <w:rPr>
                <w:rFonts w:ascii="GHEA Grapalat" w:hAnsi="GHEA Grapalat"/>
                <w:lang w:val="hy-AM"/>
              </w:rPr>
              <w:t>Կանոնադրություն</w:t>
            </w:r>
            <w:r w:rsidRPr="0086362A">
              <w:rPr>
                <w:rFonts w:ascii="GHEA Grapalat" w:hAnsi="GHEA Grapalat"/>
                <w:lang w:val="hy-AM"/>
              </w:rPr>
              <w:t>ն</w:t>
            </w:r>
            <w:r w:rsidR="00C755F4" w:rsidRPr="0086362A">
              <w:rPr>
                <w:rFonts w:ascii="GHEA Grapalat" w:hAnsi="GHEA Grapalat"/>
                <w:lang w:val="hy-AM"/>
              </w:rPr>
              <w:t xml:space="preserve"> ուժը կորցրած կճանաչվի որոշման ընդունումից հետո:</w:t>
            </w:r>
            <w:r w:rsidR="00541A96" w:rsidRPr="0086362A">
              <w:rPr>
                <w:rFonts w:ascii="GHEA Grapalat" w:hAnsi="GHEA Grapalat"/>
                <w:lang w:val="hy-AM"/>
              </w:rPr>
              <w:t xml:space="preserve"> </w:t>
            </w:r>
            <w:r w:rsidRPr="0086362A">
              <w:rPr>
                <w:rFonts w:ascii="GHEA Grapalat" w:hAnsi="GHEA Grapalat"/>
                <w:lang w:val="af-ZA"/>
              </w:rPr>
              <w:t>«</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ոչ</w:t>
            </w:r>
            <w:r w:rsidRPr="0086362A">
              <w:rPr>
                <w:rFonts w:ascii="GHEA Grapalat" w:hAnsi="GHEA Grapalat"/>
                <w:lang w:val="af-ZA"/>
              </w:rPr>
              <w:t xml:space="preserve"> </w:t>
            </w:r>
            <w:r w:rsidRPr="0086362A">
              <w:rPr>
                <w:rFonts w:ascii="GHEA Grapalat" w:hAnsi="GHEA Grapalat" w:cs="Sylfaen"/>
                <w:lang w:val="af-ZA"/>
              </w:rPr>
              <w:t>առևտրային</w:t>
            </w:r>
            <w:r w:rsidRPr="0086362A">
              <w:rPr>
                <w:rFonts w:ascii="GHEA Grapalat" w:hAnsi="GHEA Grapalat"/>
                <w:lang w:val="af-ZA"/>
              </w:rPr>
              <w:t xml:space="preserve"> </w:t>
            </w:r>
            <w:r w:rsidRPr="0086362A">
              <w:rPr>
                <w:rFonts w:ascii="GHEA Grapalat" w:hAnsi="GHEA Grapalat" w:cs="Sylfaen"/>
                <w:lang w:val="af-ZA"/>
              </w:rPr>
              <w:t>կազմակերպությունների</w:t>
            </w:r>
            <w:r w:rsidRPr="0086362A">
              <w:rPr>
                <w:rFonts w:ascii="GHEA Grapalat" w:hAnsi="GHEA Grapalat"/>
                <w:lang w:val="af-ZA"/>
              </w:rPr>
              <w:t xml:space="preserve"> </w:t>
            </w:r>
            <w:r w:rsidRPr="0086362A">
              <w:rPr>
                <w:rFonts w:ascii="GHEA Grapalat" w:hAnsi="GHEA Grapalat" w:cs="Sylfaen"/>
                <w:lang w:val="af-ZA"/>
              </w:rPr>
              <w:t>մասին</w:t>
            </w:r>
            <w:r w:rsidRPr="0086362A">
              <w:rPr>
                <w:rFonts w:ascii="GHEA Grapalat" w:hAnsi="GHEA Grapalat"/>
                <w:lang w:val="af-ZA"/>
              </w:rPr>
              <w:t>» Օրենքի</w:t>
            </w:r>
            <w:r w:rsidR="00541A96" w:rsidRPr="0086362A">
              <w:rPr>
                <w:rFonts w:ascii="GHEA Grapalat" w:hAnsi="GHEA Grapalat"/>
                <w:lang w:val="hy-AM"/>
              </w:rPr>
              <w:t xml:space="preserve"> </w:t>
            </w:r>
            <w:r w:rsidRPr="0086362A">
              <w:rPr>
                <w:rFonts w:ascii="GHEA Grapalat" w:hAnsi="GHEA Grapalat"/>
                <w:lang w:val="hy-AM"/>
              </w:rPr>
              <w:t>9-րդ հոդվածի 5-րդ մասի համաձայն՝ համայնքային կազմակերպության կանոնադրությունը կհաստատվի համայնքի ավագանու կողմից:</w:t>
            </w:r>
          </w:p>
        </w:tc>
        <w:tc>
          <w:tcPr>
            <w:tcW w:w="3312" w:type="dxa"/>
          </w:tcPr>
          <w:p w:rsidR="00E93663" w:rsidRPr="0086362A" w:rsidRDefault="00E93663">
            <w:pPr>
              <w:rPr>
                <w:rFonts w:ascii="GHEA Grapalat" w:hAnsi="GHEA Grapalat"/>
                <w:lang w:val="af-ZA"/>
              </w:rPr>
            </w:pPr>
          </w:p>
        </w:tc>
      </w:tr>
      <w:tr w:rsidR="00C755F4" w:rsidRPr="0086362A" w:rsidTr="0068461E">
        <w:tc>
          <w:tcPr>
            <w:tcW w:w="3078" w:type="dxa"/>
          </w:tcPr>
          <w:p w:rsidR="00E90B54" w:rsidRPr="0086362A" w:rsidRDefault="00E90B54" w:rsidP="00E90B54">
            <w:pPr>
              <w:rPr>
                <w:rFonts w:ascii="GHEA Grapalat" w:hAnsi="GHEA Grapalat"/>
                <w:b/>
                <w:i/>
                <w:sz w:val="24"/>
                <w:szCs w:val="24"/>
                <w:lang w:val="af-ZA"/>
              </w:rPr>
            </w:pPr>
            <w:r w:rsidRPr="0086362A">
              <w:rPr>
                <w:rFonts w:ascii="GHEA Grapalat" w:hAnsi="GHEA Grapalat"/>
                <w:b/>
                <w:i/>
                <w:sz w:val="24"/>
                <w:szCs w:val="24"/>
                <w:lang w:val="hy-AM"/>
              </w:rPr>
              <w:t>ՀՀ</w:t>
            </w:r>
            <w:r w:rsidRPr="0086362A">
              <w:rPr>
                <w:rFonts w:ascii="GHEA Grapalat" w:hAnsi="GHEA Grapalat"/>
                <w:b/>
                <w:i/>
                <w:sz w:val="24"/>
                <w:szCs w:val="24"/>
                <w:lang w:val="af-ZA"/>
              </w:rPr>
              <w:t xml:space="preserve"> </w:t>
            </w:r>
            <w:r w:rsidRPr="0086362A">
              <w:rPr>
                <w:rFonts w:ascii="GHEA Grapalat" w:hAnsi="GHEA Grapalat"/>
                <w:b/>
                <w:i/>
                <w:sz w:val="24"/>
                <w:szCs w:val="24"/>
                <w:lang w:val="hy-AM"/>
              </w:rPr>
              <w:t>տարածքային կառավարման և ենթակառուցվածքների</w:t>
            </w:r>
          </w:p>
          <w:p w:rsidR="00E90B54" w:rsidRPr="0086362A" w:rsidRDefault="00E90B54" w:rsidP="00E90B54">
            <w:pPr>
              <w:rPr>
                <w:rFonts w:ascii="GHEA Grapalat" w:hAnsi="GHEA Grapalat"/>
                <w:b/>
                <w:i/>
                <w:sz w:val="24"/>
                <w:szCs w:val="24"/>
                <w:lang w:val="af-ZA"/>
              </w:rPr>
            </w:pPr>
            <w:r w:rsidRPr="0086362A">
              <w:rPr>
                <w:rFonts w:ascii="GHEA Grapalat" w:hAnsi="GHEA Grapalat"/>
                <w:b/>
                <w:i/>
                <w:sz w:val="24"/>
                <w:szCs w:val="24"/>
                <w:lang w:val="hy-AM"/>
              </w:rPr>
              <w:t>նախարարություն</w:t>
            </w:r>
          </w:p>
          <w:p w:rsidR="00E90B54" w:rsidRPr="0086362A" w:rsidRDefault="00E90B54" w:rsidP="00E90B54">
            <w:pPr>
              <w:rPr>
                <w:rFonts w:ascii="GHEA Grapalat" w:hAnsi="GHEA Grapalat"/>
                <w:lang w:val="af-ZA"/>
              </w:rPr>
            </w:pPr>
            <w:r w:rsidRPr="0086362A">
              <w:rPr>
                <w:rFonts w:ascii="GHEA Grapalat" w:hAnsi="GHEA Grapalat"/>
                <w:lang w:val="af-ZA"/>
              </w:rPr>
              <w:t xml:space="preserve"> (</w:t>
            </w:r>
            <w:r w:rsidRPr="0086362A">
              <w:rPr>
                <w:rFonts w:ascii="GHEA Grapalat" w:hAnsi="GHEA Grapalat"/>
              </w:rPr>
              <w:t>ՀՀ</w:t>
            </w:r>
            <w:r w:rsidRPr="0086362A">
              <w:rPr>
                <w:rFonts w:ascii="GHEA Grapalat" w:hAnsi="GHEA Grapalat"/>
                <w:lang w:val="af-ZA"/>
              </w:rPr>
              <w:t xml:space="preserve"> </w:t>
            </w:r>
            <w:r w:rsidRPr="0086362A">
              <w:rPr>
                <w:rFonts w:ascii="GHEA Grapalat" w:hAnsi="GHEA Grapalat"/>
              </w:rPr>
              <w:t>վարչապետի</w:t>
            </w:r>
            <w:r w:rsidRPr="0086362A">
              <w:rPr>
                <w:rFonts w:ascii="GHEA Grapalat" w:hAnsi="GHEA Grapalat"/>
                <w:lang w:val="af-ZA"/>
              </w:rPr>
              <w:t xml:space="preserve"> </w:t>
            </w:r>
            <w:r w:rsidRPr="0086362A">
              <w:rPr>
                <w:rFonts w:ascii="GHEA Grapalat" w:hAnsi="GHEA Grapalat"/>
              </w:rPr>
              <w:t>վարչապետի</w:t>
            </w:r>
            <w:r w:rsidRPr="0086362A">
              <w:rPr>
                <w:rFonts w:ascii="GHEA Grapalat" w:hAnsi="GHEA Grapalat"/>
                <w:lang w:val="af-ZA"/>
              </w:rPr>
              <w:t xml:space="preserve"> 2020 </w:t>
            </w:r>
            <w:r w:rsidRPr="0086362A">
              <w:rPr>
                <w:rFonts w:ascii="GHEA Grapalat" w:hAnsi="GHEA Grapalat"/>
              </w:rPr>
              <w:t>թվականի</w:t>
            </w:r>
            <w:r w:rsidRPr="0086362A">
              <w:rPr>
                <w:rFonts w:ascii="GHEA Grapalat" w:hAnsi="GHEA Grapalat"/>
                <w:lang w:val="af-ZA"/>
              </w:rPr>
              <w:t xml:space="preserve"> </w:t>
            </w:r>
            <w:r w:rsidRPr="0086362A">
              <w:rPr>
                <w:rFonts w:ascii="GHEA Grapalat" w:hAnsi="GHEA Grapalat"/>
              </w:rPr>
              <w:t>հունիսի</w:t>
            </w:r>
            <w:r w:rsidRPr="0086362A">
              <w:rPr>
                <w:rFonts w:ascii="GHEA Grapalat" w:hAnsi="GHEA Grapalat"/>
                <w:lang w:val="af-ZA"/>
              </w:rPr>
              <w:t xml:space="preserve"> 10-</w:t>
            </w:r>
            <w:r w:rsidRPr="0086362A">
              <w:rPr>
                <w:rFonts w:ascii="GHEA Grapalat" w:hAnsi="GHEA Grapalat"/>
              </w:rPr>
              <w:t>ի</w:t>
            </w:r>
            <w:r w:rsidRPr="0086362A">
              <w:rPr>
                <w:rFonts w:ascii="GHEA Grapalat" w:hAnsi="GHEA Grapalat"/>
                <w:lang w:val="af-ZA"/>
              </w:rPr>
              <w:t xml:space="preserve"> </w:t>
            </w:r>
            <w:r w:rsidRPr="0086362A">
              <w:rPr>
                <w:rFonts w:ascii="GHEA Grapalat" w:hAnsi="GHEA Grapalat"/>
              </w:rPr>
              <w:t>թիվ</w:t>
            </w:r>
            <w:r w:rsidRPr="0086362A">
              <w:rPr>
                <w:rFonts w:ascii="GHEA Grapalat" w:hAnsi="GHEA Grapalat"/>
                <w:lang w:val="af-ZA"/>
              </w:rPr>
              <w:t xml:space="preserve"> 02/09.10/28351-2020 </w:t>
            </w:r>
            <w:r w:rsidRPr="0086362A">
              <w:rPr>
                <w:rFonts w:ascii="GHEA Grapalat" w:hAnsi="GHEA Grapalat"/>
              </w:rPr>
              <w:t>հանձնարարականի</w:t>
            </w:r>
            <w:r w:rsidRPr="0086362A">
              <w:rPr>
                <w:rFonts w:ascii="GHEA Grapalat" w:hAnsi="GHEA Grapalat"/>
                <w:lang w:val="af-ZA"/>
              </w:rPr>
              <w:t xml:space="preserve"> </w:t>
            </w:r>
            <w:r w:rsidRPr="0086362A">
              <w:rPr>
                <w:rFonts w:ascii="GHEA Grapalat" w:hAnsi="GHEA Grapalat"/>
              </w:rPr>
              <w:t>պատասխան</w:t>
            </w:r>
            <w:r w:rsidRPr="0086362A">
              <w:rPr>
                <w:rFonts w:ascii="GHEA Grapalat" w:hAnsi="GHEA Grapalat"/>
                <w:lang w:val="af-ZA"/>
              </w:rPr>
              <w:t>)</w:t>
            </w:r>
          </w:p>
          <w:p w:rsidR="00C755F4" w:rsidRPr="0086362A" w:rsidRDefault="00C755F4" w:rsidP="00E93663">
            <w:pPr>
              <w:rPr>
                <w:rFonts w:ascii="GHEA Grapalat" w:hAnsi="GHEA Grapalat"/>
                <w:b/>
                <w:i/>
                <w:sz w:val="24"/>
                <w:szCs w:val="24"/>
                <w:lang w:val="af-ZA"/>
              </w:rPr>
            </w:pPr>
          </w:p>
        </w:tc>
        <w:tc>
          <w:tcPr>
            <w:tcW w:w="5400" w:type="dxa"/>
          </w:tcPr>
          <w:p w:rsidR="00E90B54" w:rsidRPr="0086362A" w:rsidRDefault="00E90B54" w:rsidP="0068461E">
            <w:pPr>
              <w:ind w:firstLine="450"/>
              <w:rPr>
                <w:rFonts w:ascii="GHEA Grapalat" w:hAnsi="GHEA Grapalat"/>
                <w:lang w:val="af-ZA"/>
              </w:rPr>
            </w:pPr>
            <w:r w:rsidRPr="0086362A">
              <w:rPr>
                <w:rFonts w:ascii="GHEA Grapalat" w:hAnsi="GHEA Grapalat"/>
                <w:lang w:val="af-ZA"/>
              </w:rPr>
              <w:t>1.</w:t>
            </w:r>
            <w:r w:rsidRPr="0086362A">
              <w:rPr>
                <w:rFonts w:ascii="GHEA Grapalat" w:hAnsi="GHEA Grapalat"/>
                <w:lang w:val="af-ZA"/>
              </w:rPr>
              <w:tab/>
            </w:r>
            <w:r w:rsidRPr="0086362A">
              <w:rPr>
                <w:rFonts w:ascii="GHEA Grapalat" w:hAnsi="GHEA Grapalat"/>
              </w:rPr>
              <w:t>Նախագծի՝</w:t>
            </w:r>
          </w:p>
          <w:p w:rsidR="00E90B54" w:rsidRPr="0086362A" w:rsidRDefault="00E90B54" w:rsidP="0068461E">
            <w:pPr>
              <w:ind w:firstLine="450"/>
              <w:rPr>
                <w:rFonts w:ascii="GHEA Grapalat" w:hAnsi="GHEA Grapalat"/>
                <w:lang w:val="af-ZA"/>
              </w:rPr>
            </w:pPr>
            <w:r w:rsidRPr="0086362A">
              <w:rPr>
                <w:rFonts w:ascii="GHEA Grapalat" w:hAnsi="GHEA Grapalat"/>
                <w:lang w:val="af-ZA"/>
              </w:rPr>
              <w:t>1)</w:t>
            </w:r>
            <w:r w:rsidRPr="0086362A">
              <w:rPr>
                <w:rFonts w:ascii="GHEA Grapalat" w:hAnsi="GHEA Grapalat"/>
                <w:lang w:val="af-ZA"/>
              </w:rPr>
              <w:tab/>
            </w:r>
            <w:r w:rsidRPr="0086362A">
              <w:rPr>
                <w:rFonts w:ascii="GHEA Grapalat" w:hAnsi="GHEA Grapalat"/>
              </w:rPr>
              <w:t>Նախաբանում</w:t>
            </w:r>
            <w:r w:rsidRPr="0086362A">
              <w:rPr>
                <w:rFonts w:ascii="GHEA Grapalat" w:hAnsi="GHEA Grapalat"/>
                <w:lang w:val="af-ZA"/>
              </w:rPr>
              <w:t xml:space="preserve"> </w:t>
            </w:r>
            <w:r w:rsidRPr="0086362A">
              <w:rPr>
                <w:rFonts w:ascii="GHEA Grapalat" w:hAnsi="GHEA Grapalat"/>
              </w:rPr>
              <w:t>հղում</w:t>
            </w:r>
            <w:r w:rsidRPr="0086362A">
              <w:rPr>
                <w:rFonts w:ascii="GHEA Grapalat" w:hAnsi="GHEA Grapalat"/>
                <w:lang w:val="af-ZA"/>
              </w:rPr>
              <w:t xml:space="preserve"> </w:t>
            </w:r>
            <w:r w:rsidRPr="0086362A">
              <w:rPr>
                <w:rFonts w:ascii="GHEA Grapalat" w:hAnsi="GHEA Grapalat"/>
              </w:rPr>
              <w:t>կատարել</w:t>
            </w:r>
            <w:r w:rsidRPr="0086362A">
              <w:rPr>
                <w:rFonts w:ascii="GHEA Grapalat" w:hAnsi="GHEA Grapalat"/>
                <w:lang w:val="af-ZA"/>
              </w:rPr>
              <w:t xml:space="preserve"> «</w:t>
            </w:r>
            <w:r w:rsidRPr="0086362A">
              <w:rPr>
                <w:rFonts w:ascii="GHEA Grapalat" w:hAnsi="GHEA Grapalat"/>
              </w:rPr>
              <w:t>Նորմատիվ</w:t>
            </w:r>
            <w:r w:rsidRPr="0086362A">
              <w:rPr>
                <w:rFonts w:ascii="GHEA Grapalat" w:hAnsi="GHEA Grapalat"/>
                <w:lang w:val="af-ZA"/>
              </w:rPr>
              <w:t xml:space="preserve"> </w:t>
            </w:r>
            <w:r w:rsidRPr="0086362A">
              <w:rPr>
                <w:rFonts w:ascii="GHEA Grapalat" w:hAnsi="GHEA Grapalat"/>
              </w:rPr>
              <w:t>իրավական</w:t>
            </w:r>
            <w:r w:rsidRPr="0086362A">
              <w:rPr>
                <w:rFonts w:ascii="GHEA Grapalat" w:hAnsi="GHEA Grapalat"/>
                <w:lang w:val="af-ZA"/>
              </w:rPr>
              <w:t xml:space="preserve"> </w:t>
            </w:r>
            <w:r w:rsidRPr="0086362A">
              <w:rPr>
                <w:rFonts w:ascii="GHEA Grapalat" w:hAnsi="GHEA Grapalat"/>
              </w:rPr>
              <w:t>ակտերի</w:t>
            </w:r>
            <w:r w:rsidRPr="0086362A">
              <w:rPr>
                <w:rFonts w:ascii="GHEA Grapalat" w:hAnsi="GHEA Grapalat"/>
                <w:lang w:val="af-ZA"/>
              </w:rPr>
              <w:t xml:space="preserve"> </w:t>
            </w:r>
            <w:r w:rsidRPr="0086362A">
              <w:rPr>
                <w:rFonts w:ascii="GHEA Grapalat" w:hAnsi="GHEA Grapalat"/>
              </w:rPr>
              <w:t>մասին</w:t>
            </w:r>
            <w:r w:rsidRPr="0086362A">
              <w:rPr>
                <w:rFonts w:ascii="GHEA Grapalat" w:hAnsi="GHEA Grapalat"/>
                <w:lang w:val="af-ZA"/>
              </w:rPr>
              <w:t xml:space="preserve">» </w:t>
            </w:r>
            <w:r w:rsidRPr="0086362A">
              <w:rPr>
                <w:rFonts w:ascii="GHEA Grapalat" w:hAnsi="GHEA Grapalat"/>
              </w:rPr>
              <w:t>ՀՀ</w:t>
            </w:r>
            <w:r w:rsidRPr="0086362A">
              <w:rPr>
                <w:rFonts w:ascii="GHEA Grapalat" w:hAnsi="GHEA Grapalat"/>
                <w:lang w:val="af-ZA"/>
              </w:rPr>
              <w:t xml:space="preserve"> </w:t>
            </w:r>
            <w:r w:rsidRPr="0086362A">
              <w:rPr>
                <w:rFonts w:ascii="GHEA Grapalat" w:hAnsi="GHEA Grapalat"/>
              </w:rPr>
              <w:t>օրենքի</w:t>
            </w:r>
            <w:r w:rsidRPr="0086362A">
              <w:rPr>
                <w:rFonts w:ascii="GHEA Grapalat" w:hAnsi="GHEA Grapalat"/>
                <w:lang w:val="af-ZA"/>
              </w:rPr>
              <w:t xml:space="preserve"> 34-</w:t>
            </w:r>
            <w:r w:rsidRPr="0086362A">
              <w:rPr>
                <w:rFonts w:ascii="GHEA Grapalat" w:hAnsi="GHEA Grapalat"/>
              </w:rPr>
              <w:t>րդ</w:t>
            </w:r>
            <w:r w:rsidRPr="0086362A">
              <w:rPr>
                <w:rFonts w:ascii="GHEA Grapalat" w:hAnsi="GHEA Grapalat"/>
                <w:lang w:val="af-ZA"/>
              </w:rPr>
              <w:t xml:space="preserve"> </w:t>
            </w:r>
            <w:r w:rsidRPr="0086362A">
              <w:rPr>
                <w:rFonts w:ascii="GHEA Grapalat" w:hAnsi="GHEA Grapalat"/>
              </w:rPr>
              <w:t>հոդվածին</w:t>
            </w:r>
            <w:r w:rsidRPr="0086362A">
              <w:rPr>
                <w:rFonts w:ascii="GHEA Grapalat" w:hAnsi="GHEA Grapalat"/>
                <w:lang w:val="af-ZA"/>
              </w:rPr>
              <w:t>:</w:t>
            </w:r>
          </w:p>
          <w:p w:rsidR="00C755F4" w:rsidRPr="0086362A" w:rsidRDefault="00E90B54" w:rsidP="0068461E">
            <w:pPr>
              <w:ind w:firstLine="450"/>
              <w:rPr>
                <w:rFonts w:ascii="GHEA Grapalat" w:hAnsi="GHEA Grapalat"/>
                <w:lang w:val="af-ZA"/>
              </w:rPr>
            </w:pPr>
            <w:r w:rsidRPr="0086362A">
              <w:rPr>
                <w:rFonts w:ascii="GHEA Grapalat" w:hAnsi="GHEA Grapalat"/>
                <w:lang w:val="af-ZA"/>
              </w:rPr>
              <w:t>2)</w:t>
            </w:r>
            <w:r w:rsidRPr="0086362A">
              <w:rPr>
                <w:rFonts w:ascii="GHEA Grapalat" w:hAnsi="GHEA Grapalat"/>
                <w:lang w:val="af-ZA"/>
              </w:rPr>
              <w:tab/>
              <w:t>1-</w:t>
            </w:r>
            <w:r w:rsidRPr="0086362A">
              <w:rPr>
                <w:rFonts w:ascii="GHEA Grapalat" w:hAnsi="GHEA Grapalat"/>
              </w:rPr>
              <w:t>ին</w:t>
            </w:r>
            <w:r w:rsidRPr="0086362A">
              <w:rPr>
                <w:rFonts w:ascii="GHEA Grapalat" w:hAnsi="GHEA Grapalat"/>
                <w:lang w:val="af-ZA"/>
              </w:rPr>
              <w:t xml:space="preserve"> </w:t>
            </w:r>
            <w:r w:rsidRPr="0086362A">
              <w:rPr>
                <w:rFonts w:ascii="GHEA Grapalat" w:hAnsi="GHEA Grapalat"/>
              </w:rPr>
              <w:t>կետի</w:t>
            </w:r>
            <w:r w:rsidRPr="0086362A">
              <w:rPr>
                <w:rFonts w:ascii="GHEA Grapalat" w:hAnsi="GHEA Grapalat"/>
                <w:lang w:val="af-ZA"/>
              </w:rPr>
              <w:t xml:space="preserve"> 1-</w:t>
            </w:r>
            <w:r w:rsidRPr="0086362A">
              <w:rPr>
                <w:rFonts w:ascii="GHEA Grapalat" w:hAnsi="GHEA Grapalat"/>
              </w:rPr>
              <w:t>ին</w:t>
            </w:r>
            <w:r w:rsidRPr="0086362A">
              <w:rPr>
                <w:rFonts w:ascii="GHEA Grapalat" w:hAnsi="GHEA Grapalat"/>
                <w:lang w:val="af-ZA"/>
              </w:rPr>
              <w:t xml:space="preserve"> </w:t>
            </w:r>
            <w:r w:rsidRPr="0086362A">
              <w:rPr>
                <w:rFonts w:ascii="GHEA Grapalat" w:hAnsi="GHEA Grapalat"/>
              </w:rPr>
              <w:t>և</w:t>
            </w:r>
            <w:r w:rsidRPr="0086362A">
              <w:rPr>
                <w:rFonts w:ascii="GHEA Grapalat" w:hAnsi="GHEA Grapalat"/>
                <w:lang w:val="af-ZA"/>
              </w:rPr>
              <w:t xml:space="preserve"> 2-</w:t>
            </w:r>
            <w:r w:rsidRPr="0086362A">
              <w:rPr>
                <w:rFonts w:ascii="GHEA Grapalat" w:hAnsi="GHEA Grapalat"/>
              </w:rPr>
              <w:t>րդ</w:t>
            </w:r>
            <w:r w:rsidRPr="0086362A">
              <w:rPr>
                <w:rFonts w:ascii="GHEA Grapalat" w:hAnsi="GHEA Grapalat"/>
                <w:lang w:val="af-ZA"/>
              </w:rPr>
              <w:t xml:space="preserve"> </w:t>
            </w:r>
            <w:r w:rsidRPr="0086362A">
              <w:rPr>
                <w:rFonts w:ascii="GHEA Grapalat" w:hAnsi="GHEA Grapalat"/>
              </w:rPr>
              <w:t>ենթակետերի</w:t>
            </w:r>
            <w:r w:rsidRPr="0086362A">
              <w:rPr>
                <w:rFonts w:ascii="GHEA Grapalat" w:hAnsi="GHEA Grapalat"/>
                <w:lang w:val="af-ZA"/>
              </w:rPr>
              <w:t xml:space="preserve"> «</w:t>
            </w:r>
            <w:r w:rsidRPr="0086362A">
              <w:rPr>
                <w:rFonts w:ascii="GHEA Grapalat" w:hAnsi="GHEA Grapalat"/>
              </w:rPr>
              <w:t>Երևանի</w:t>
            </w:r>
            <w:r w:rsidRPr="0086362A">
              <w:rPr>
                <w:rFonts w:ascii="GHEA Grapalat" w:hAnsi="GHEA Grapalat"/>
                <w:lang w:val="af-ZA"/>
              </w:rPr>
              <w:t xml:space="preserve"> </w:t>
            </w:r>
            <w:r w:rsidRPr="0086362A">
              <w:rPr>
                <w:rFonts w:ascii="GHEA Grapalat" w:hAnsi="GHEA Grapalat"/>
              </w:rPr>
              <w:t>համայնքին</w:t>
            </w:r>
            <w:r w:rsidRPr="0086362A">
              <w:rPr>
                <w:rFonts w:ascii="GHEA Grapalat" w:hAnsi="GHEA Grapalat"/>
                <w:lang w:val="af-ZA"/>
              </w:rPr>
              <w:t xml:space="preserve">» </w:t>
            </w:r>
            <w:r w:rsidRPr="0086362A">
              <w:rPr>
                <w:rFonts w:ascii="GHEA Grapalat" w:hAnsi="GHEA Grapalat"/>
              </w:rPr>
              <w:t>բառերը</w:t>
            </w:r>
            <w:r w:rsidRPr="0086362A">
              <w:rPr>
                <w:rFonts w:ascii="GHEA Grapalat" w:hAnsi="GHEA Grapalat"/>
                <w:lang w:val="af-ZA"/>
              </w:rPr>
              <w:t xml:space="preserve"> </w:t>
            </w:r>
            <w:r w:rsidRPr="0086362A">
              <w:rPr>
                <w:rFonts w:ascii="GHEA Grapalat" w:hAnsi="GHEA Grapalat"/>
              </w:rPr>
              <w:t>փոխարինել</w:t>
            </w:r>
            <w:r w:rsidRPr="0086362A">
              <w:rPr>
                <w:rFonts w:ascii="GHEA Grapalat" w:hAnsi="GHEA Grapalat"/>
                <w:lang w:val="af-ZA"/>
              </w:rPr>
              <w:t xml:space="preserve"> «</w:t>
            </w:r>
            <w:r w:rsidRPr="0086362A">
              <w:rPr>
                <w:rFonts w:ascii="GHEA Grapalat" w:hAnsi="GHEA Grapalat"/>
              </w:rPr>
              <w:t>Երևան</w:t>
            </w:r>
            <w:r w:rsidRPr="0086362A">
              <w:rPr>
                <w:rFonts w:ascii="GHEA Grapalat" w:hAnsi="GHEA Grapalat"/>
                <w:lang w:val="af-ZA"/>
              </w:rPr>
              <w:t xml:space="preserve"> </w:t>
            </w:r>
            <w:r w:rsidRPr="0086362A">
              <w:rPr>
                <w:rFonts w:ascii="GHEA Grapalat" w:hAnsi="GHEA Grapalat"/>
              </w:rPr>
              <w:t>քաղաքի</w:t>
            </w:r>
            <w:r w:rsidRPr="0086362A">
              <w:rPr>
                <w:rFonts w:ascii="GHEA Grapalat" w:hAnsi="GHEA Grapalat"/>
                <w:lang w:val="af-ZA"/>
              </w:rPr>
              <w:t xml:space="preserve">» </w:t>
            </w:r>
            <w:r w:rsidRPr="0086362A">
              <w:rPr>
                <w:rFonts w:ascii="GHEA Grapalat" w:hAnsi="GHEA Grapalat"/>
              </w:rPr>
              <w:t>բառերով՝</w:t>
            </w:r>
            <w:r w:rsidRPr="0086362A">
              <w:rPr>
                <w:rFonts w:ascii="GHEA Grapalat" w:hAnsi="GHEA Grapalat"/>
                <w:lang w:val="af-ZA"/>
              </w:rPr>
              <w:t xml:space="preserve"> </w:t>
            </w:r>
            <w:r w:rsidRPr="0086362A">
              <w:rPr>
                <w:rFonts w:ascii="GHEA Grapalat" w:hAnsi="GHEA Grapalat"/>
              </w:rPr>
              <w:t>հիմք</w:t>
            </w:r>
            <w:r w:rsidRPr="0086362A">
              <w:rPr>
                <w:rFonts w:ascii="GHEA Grapalat" w:hAnsi="GHEA Grapalat"/>
                <w:lang w:val="af-ZA"/>
              </w:rPr>
              <w:t xml:space="preserve"> </w:t>
            </w:r>
            <w:r w:rsidRPr="0086362A">
              <w:rPr>
                <w:rFonts w:ascii="GHEA Grapalat" w:hAnsi="GHEA Grapalat"/>
              </w:rPr>
              <w:t>ընդունելով</w:t>
            </w:r>
            <w:r w:rsidRPr="0086362A">
              <w:rPr>
                <w:rFonts w:ascii="GHEA Grapalat" w:hAnsi="GHEA Grapalat"/>
                <w:lang w:val="af-ZA"/>
              </w:rPr>
              <w:t xml:space="preserve"> «</w:t>
            </w:r>
            <w:r w:rsidRPr="0086362A">
              <w:rPr>
                <w:rFonts w:ascii="GHEA Grapalat" w:hAnsi="GHEA Grapalat"/>
              </w:rPr>
              <w:t>Երևան</w:t>
            </w:r>
            <w:r w:rsidRPr="0086362A">
              <w:rPr>
                <w:rFonts w:ascii="GHEA Grapalat" w:hAnsi="GHEA Grapalat"/>
                <w:lang w:val="af-ZA"/>
              </w:rPr>
              <w:t xml:space="preserve"> </w:t>
            </w:r>
            <w:r w:rsidRPr="0086362A">
              <w:rPr>
                <w:rFonts w:ascii="GHEA Grapalat" w:hAnsi="GHEA Grapalat"/>
              </w:rPr>
              <w:t>քաղաքում</w:t>
            </w:r>
            <w:r w:rsidRPr="0086362A">
              <w:rPr>
                <w:rFonts w:ascii="GHEA Grapalat" w:hAnsi="GHEA Grapalat"/>
                <w:lang w:val="af-ZA"/>
              </w:rPr>
              <w:t xml:space="preserve"> </w:t>
            </w:r>
            <w:r w:rsidRPr="0086362A">
              <w:rPr>
                <w:rFonts w:ascii="GHEA Grapalat" w:hAnsi="GHEA Grapalat"/>
              </w:rPr>
              <w:t>տեղական</w:t>
            </w:r>
            <w:r w:rsidRPr="0086362A">
              <w:rPr>
                <w:rFonts w:ascii="GHEA Grapalat" w:hAnsi="GHEA Grapalat"/>
                <w:lang w:val="af-ZA"/>
              </w:rPr>
              <w:t xml:space="preserve"> </w:t>
            </w:r>
            <w:r w:rsidRPr="0086362A">
              <w:rPr>
                <w:rFonts w:ascii="GHEA Grapalat" w:hAnsi="GHEA Grapalat"/>
              </w:rPr>
              <w:t>ինքնակառավարման</w:t>
            </w:r>
            <w:r w:rsidRPr="0086362A">
              <w:rPr>
                <w:rFonts w:ascii="GHEA Grapalat" w:hAnsi="GHEA Grapalat"/>
                <w:lang w:val="af-ZA"/>
              </w:rPr>
              <w:t xml:space="preserve"> </w:t>
            </w:r>
            <w:r w:rsidRPr="0086362A">
              <w:rPr>
                <w:rFonts w:ascii="GHEA Grapalat" w:hAnsi="GHEA Grapalat"/>
              </w:rPr>
              <w:t>մասին</w:t>
            </w:r>
            <w:r w:rsidRPr="0086362A">
              <w:rPr>
                <w:rFonts w:ascii="GHEA Grapalat" w:hAnsi="GHEA Grapalat"/>
                <w:lang w:val="af-ZA"/>
              </w:rPr>
              <w:t xml:space="preserve">» </w:t>
            </w:r>
            <w:r w:rsidRPr="0086362A">
              <w:rPr>
                <w:rFonts w:ascii="GHEA Grapalat" w:hAnsi="GHEA Grapalat"/>
              </w:rPr>
              <w:t>ՀՀ</w:t>
            </w:r>
            <w:r w:rsidRPr="0086362A">
              <w:rPr>
                <w:rFonts w:ascii="GHEA Grapalat" w:hAnsi="GHEA Grapalat"/>
                <w:lang w:val="af-ZA"/>
              </w:rPr>
              <w:t xml:space="preserve"> </w:t>
            </w:r>
            <w:r w:rsidRPr="0086362A">
              <w:rPr>
                <w:rFonts w:ascii="GHEA Grapalat" w:hAnsi="GHEA Grapalat"/>
              </w:rPr>
              <w:t>օրենքը</w:t>
            </w:r>
            <w:r w:rsidRPr="0086362A">
              <w:rPr>
                <w:rFonts w:ascii="GHEA Grapalat" w:hAnsi="GHEA Grapalat"/>
                <w:lang w:val="af-ZA"/>
              </w:rPr>
              <w:t>:</w:t>
            </w:r>
          </w:p>
        </w:tc>
        <w:tc>
          <w:tcPr>
            <w:tcW w:w="2682" w:type="dxa"/>
          </w:tcPr>
          <w:p w:rsidR="00C755F4" w:rsidRPr="0086362A" w:rsidRDefault="00191B33" w:rsidP="002035A8">
            <w:pPr>
              <w:jc w:val="center"/>
              <w:rPr>
                <w:rFonts w:ascii="GHEA Grapalat" w:hAnsi="GHEA Grapalat"/>
              </w:rPr>
            </w:pPr>
            <w:r w:rsidRPr="0086362A">
              <w:rPr>
                <w:rFonts w:ascii="GHEA Grapalat" w:hAnsi="GHEA Grapalat"/>
              </w:rPr>
              <w:t>Առաջարկներն ընդունվել են:</w:t>
            </w:r>
          </w:p>
        </w:tc>
        <w:tc>
          <w:tcPr>
            <w:tcW w:w="3312" w:type="dxa"/>
          </w:tcPr>
          <w:p w:rsidR="00C755F4" w:rsidRPr="0086362A" w:rsidRDefault="004F0DEC" w:rsidP="0068461E">
            <w:pPr>
              <w:rPr>
                <w:rFonts w:ascii="GHEA Grapalat" w:hAnsi="GHEA Grapalat"/>
                <w:lang w:val="af-ZA"/>
              </w:rPr>
            </w:pPr>
            <w:r w:rsidRPr="0086362A">
              <w:rPr>
                <w:rFonts w:ascii="GHEA Grapalat" w:hAnsi="GHEA Grapalat"/>
                <w:lang w:val="af-ZA"/>
              </w:rPr>
              <w:t>Նախագծում կատարվել են համապատասխան լրացումներ և փոփոխություններ:</w:t>
            </w:r>
          </w:p>
        </w:tc>
      </w:tr>
      <w:tr w:rsidR="00095C4B" w:rsidRPr="0086362A" w:rsidTr="0068461E">
        <w:tc>
          <w:tcPr>
            <w:tcW w:w="3078" w:type="dxa"/>
          </w:tcPr>
          <w:p w:rsidR="00095C4B" w:rsidRPr="0086362A" w:rsidRDefault="00095C4B" w:rsidP="00095C4B">
            <w:pPr>
              <w:rPr>
                <w:rFonts w:ascii="GHEA Grapalat" w:hAnsi="GHEA Grapalat"/>
                <w:b/>
                <w:i/>
                <w:sz w:val="24"/>
                <w:szCs w:val="24"/>
                <w:lang w:val="af-ZA"/>
              </w:rPr>
            </w:pPr>
            <w:r w:rsidRPr="0086362A">
              <w:rPr>
                <w:rFonts w:ascii="GHEA Grapalat" w:hAnsi="GHEA Grapalat"/>
                <w:b/>
                <w:i/>
                <w:sz w:val="24"/>
                <w:szCs w:val="24"/>
              </w:rPr>
              <w:lastRenderedPageBreak/>
              <w:t>ՀՀ</w:t>
            </w:r>
            <w:r w:rsidRPr="0086362A">
              <w:rPr>
                <w:rFonts w:ascii="GHEA Grapalat" w:hAnsi="GHEA Grapalat"/>
                <w:b/>
                <w:i/>
                <w:sz w:val="24"/>
                <w:szCs w:val="24"/>
                <w:lang w:val="af-ZA"/>
              </w:rPr>
              <w:t xml:space="preserve"> </w:t>
            </w:r>
            <w:r w:rsidRPr="0086362A">
              <w:rPr>
                <w:rFonts w:ascii="GHEA Grapalat" w:hAnsi="GHEA Grapalat"/>
                <w:b/>
                <w:i/>
                <w:sz w:val="24"/>
                <w:szCs w:val="24"/>
              </w:rPr>
              <w:t>ֆինանսների</w:t>
            </w:r>
          </w:p>
          <w:p w:rsidR="00095C4B" w:rsidRPr="0086362A" w:rsidRDefault="00095C4B" w:rsidP="00095C4B">
            <w:pPr>
              <w:rPr>
                <w:rFonts w:ascii="GHEA Grapalat" w:hAnsi="GHEA Grapalat"/>
                <w:b/>
                <w:i/>
                <w:sz w:val="24"/>
                <w:szCs w:val="24"/>
                <w:lang w:val="af-ZA"/>
              </w:rPr>
            </w:pPr>
            <w:r w:rsidRPr="0086362A">
              <w:rPr>
                <w:rFonts w:ascii="GHEA Grapalat" w:hAnsi="GHEA Grapalat"/>
                <w:b/>
                <w:i/>
                <w:sz w:val="24"/>
                <w:szCs w:val="24"/>
              </w:rPr>
              <w:t>նախարարություն</w:t>
            </w:r>
          </w:p>
          <w:p w:rsidR="00095C4B" w:rsidRPr="0086362A" w:rsidRDefault="00095C4B" w:rsidP="00E90B54">
            <w:pPr>
              <w:rPr>
                <w:rFonts w:ascii="GHEA Grapalat" w:hAnsi="GHEA Grapalat"/>
                <w:b/>
                <w:i/>
                <w:sz w:val="24"/>
                <w:szCs w:val="24"/>
              </w:rPr>
            </w:pPr>
            <w:r w:rsidRPr="0086362A">
              <w:rPr>
                <w:rFonts w:ascii="GHEA Grapalat" w:hAnsi="GHEA Grapalat"/>
                <w:b/>
                <w:i/>
                <w:sz w:val="24"/>
                <w:szCs w:val="24"/>
              </w:rPr>
              <w:t xml:space="preserve">12.06.2020թ. </w:t>
            </w:r>
          </w:p>
          <w:p w:rsidR="00095C4B" w:rsidRPr="0086362A" w:rsidRDefault="00095C4B" w:rsidP="00E90B54">
            <w:pPr>
              <w:rPr>
                <w:rFonts w:ascii="GHEA Grapalat" w:hAnsi="GHEA Grapalat"/>
                <w:b/>
                <w:i/>
              </w:rPr>
            </w:pPr>
            <w:r w:rsidRPr="0086362A">
              <w:rPr>
                <w:rFonts w:ascii="GHEA Grapalat" w:hAnsi="GHEA Grapalat"/>
                <w:b/>
                <w:i/>
                <w:color w:val="000000"/>
                <w:shd w:val="clear" w:color="auto" w:fill="FFFFFF"/>
              </w:rPr>
              <w:t>01/11-1/8719-2020</w:t>
            </w:r>
          </w:p>
        </w:tc>
        <w:tc>
          <w:tcPr>
            <w:tcW w:w="5400" w:type="dxa"/>
          </w:tcPr>
          <w:p w:rsidR="00095C4B" w:rsidRPr="0086362A" w:rsidRDefault="006D3AFA" w:rsidP="006D3AFA">
            <w:pPr>
              <w:ind w:firstLine="450"/>
              <w:jc w:val="center"/>
              <w:rPr>
                <w:rFonts w:ascii="GHEA Grapalat" w:hAnsi="GHEA Grapalat"/>
              </w:rPr>
            </w:pPr>
            <w:r w:rsidRPr="0086362A">
              <w:rPr>
                <w:rFonts w:ascii="GHEA Grapalat" w:hAnsi="GHEA Grapalat"/>
                <w:sz w:val="24"/>
                <w:szCs w:val="24"/>
                <w:lang w:val="hy-AM"/>
              </w:rPr>
              <w:t>դիտողություններ և առաջարկություններ չ</w:t>
            </w:r>
            <w:r w:rsidRPr="0086362A">
              <w:rPr>
                <w:rFonts w:ascii="GHEA Grapalat" w:hAnsi="GHEA Grapalat"/>
                <w:sz w:val="24"/>
                <w:szCs w:val="24"/>
              </w:rPr>
              <w:t>կան:</w:t>
            </w:r>
          </w:p>
        </w:tc>
        <w:tc>
          <w:tcPr>
            <w:tcW w:w="2682" w:type="dxa"/>
          </w:tcPr>
          <w:p w:rsidR="00095C4B" w:rsidRPr="0086362A" w:rsidRDefault="006D3AFA" w:rsidP="006D3AFA">
            <w:pPr>
              <w:jc w:val="center"/>
              <w:rPr>
                <w:rFonts w:ascii="GHEA Grapalat" w:hAnsi="GHEA Grapalat"/>
              </w:rPr>
            </w:pPr>
            <w:r w:rsidRPr="0086362A">
              <w:rPr>
                <w:rFonts w:ascii="GHEA Grapalat" w:hAnsi="GHEA Grapalat"/>
              </w:rPr>
              <w:t>-</w:t>
            </w:r>
          </w:p>
        </w:tc>
        <w:tc>
          <w:tcPr>
            <w:tcW w:w="3312" w:type="dxa"/>
          </w:tcPr>
          <w:p w:rsidR="00095C4B" w:rsidRPr="0086362A" w:rsidRDefault="006D3AFA" w:rsidP="006D3AFA">
            <w:pPr>
              <w:jc w:val="center"/>
              <w:rPr>
                <w:rFonts w:ascii="GHEA Grapalat" w:hAnsi="GHEA Grapalat"/>
                <w:lang w:val="af-ZA"/>
              </w:rPr>
            </w:pPr>
            <w:r w:rsidRPr="0086362A">
              <w:rPr>
                <w:rFonts w:ascii="GHEA Grapalat" w:hAnsi="GHEA Grapalat"/>
                <w:lang w:val="af-ZA"/>
              </w:rPr>
              <w:t>-</w:t>
            </w:r>
          </w:p>
        </w:tc>
      </w:tr>
      <w:tr w:rsidR="001E4496" w:rsidRPr="0086362A" w:rsidTr="0068461E">
        <w:tc>
          <w:tcPr>
            <w:tcW w:w="3078" w:type="dxa"/>
          </w:tcPr>
          <w:p w:rsidR="001E4496" w:rsidRPr="0086362A" w:rsidRDefault="001E4496" w:rsidP="00DD6E6A">
            <w:pPr>
              <w:pStyle w:val="NoSpacing"/>
              <w:rPr>
                <w:rFonts w:ascii="GHEA Grapalat" w:hAnsi="GHEA Grapalat"/>
                <w:b/>
                <w:i/>
                <w:lang w:val="af-ZA"/>
              </w:rPr>
            </w:pPr>
            <w:r w:rsidRPr="0086362A">
              <w:rPr>
                <w:rFonts w:ascii="GHEA Grapalat" w:hAnsi="GHEA Grapalat"/>
                <w:b/>
                <w:i/>
                <w:lang w:val="ru-RU"/>
              </w:rPr>
              <w:t>Պետական</w:t>
            </w:r>
            <w:r w:rsidRPr="0086362A">
              <w:rPr>
                <w:rFonts w:ascii="GHEA Grapalat" w:hAnsi="GHEA Grapalat"/>
                <w:b/>
                <w:i/>
                <w:lang w:val="af-ZA"/>
              </w:rPr>
              <w:t xml:space="preserve"> </w:t>
            </w:r>
            <w:r w:rsidRPr="0086362A">
              <w:rPr>
                <w:rFonts w:ascii="GHEA Grapalat" w:hAnsi="GHEA Grapalat"/>
                <w:b/>
                <w:i/>
                <w:lang w:val="ru-RU"/>
              </w:rPr>
              <w:t>գույքի</w:t>
            </w:r>
            <w:r w:rsidRPr="0086362A">
              <w:rPr>
                <w:rFonts w:ascii="GHEA Grapalat" w:hAnsi="GHEA Grapalat"/>
                <w:b/>
                <w:i/>
                <w:lang w:val="af-ZA"/>
              </w:rPr>
              <w:t xml:space="preserve"> </w:t>
            </w:r>
            <w:r w:rsidRPr="0086362A">
              <w:rPr>
                <w:rFonts w:ascii="GHEA Grapalat" w:hAnsi="GHEA Grapalat"/>
                <w:b/>
                <w:i/>
                <w:lang w:val="ru-RU"/>
              </w:rPr>
              <w:t>կառավարման</w:t>
            </w:r>
            <w:r w:rsidRPr="0086362A">
              <w:rPr>
                <w:rFonts w:ascii="GHEA Grapalat" w:hAnsi="GHEA Grapalat"/>
                <w:b/>
                <w:i/>
                <w:lang w:val="af-ZA"/>
              </w:rPr>
              <w:t xml:space="preserve"> </w:t>
            </w:r>
            <w:r w:rsidRPr="0086362A">
              <w:rPr>
                <w:rFonts w:ascii="GHEA Grapalat" w:hAnsi="GHEA Grapalat"/>
                <w:b/>
                <w:i/>
                <w:lang w:val="ru-RU"/>
              </w:rPr>
              <w:t>կոմիտե</w:t>
            </w:r>
          </w:p>
          <w:p w:rsidR="001E4496" w:rsidRPr="0086362A" w:rsidRDefault="001E4496" w:rsidP="00DD6E6A">
            <w:pPr>
              <w:pStyle w:val="NoSpacing"/>
              <w:rPr>
                <w:rFonts w:ascii="GHEA Grapalat" w:hAnsi="GHEA Grapalat"/>
                <w:b/>
                <w:i/>
                <w:lang w:val="hy-AM"/>
              </w:rPr>
            </w:pPr>
            <w:r w:rsidRPr="0086362A">
              <w:rPr>
                <w:rFonts w:ascii="GHEA Grapalat" w:hAnsi="GHEA Grapalat" w:cs="Cambria Math"/>
                <w:b/>
                <w:i/>
                <w:lang w:val="af-ZA"/>
              </w:rPr>
              <w:t>16</w:t>
            </w:r>
            <w:r w:rsidRPr="0086362A">
              <w:rPr>
                <w:rFonts w:ascii="Cambria Math" w:eastAsia="MS Mincho" w:hAnsi="Cambria Math" w:cs="Cambria Math"/>
                <w:b/>
                <w:i/>
                <w:lang w:val="hy-AM"/>
              </w:rPr>
              <w:t>․</w:t>
            </w:r>
            <w:r w:rsidRPr="0086362A">
              <w:rPr>
                <w:rFonts w:ascii="GHEA Grapalat" w:hAnsi="GHEA Grapalat"/>
                <w:b/>
                <w:i/>
                <w:lang w:val="hy-AM"/>
              </w:rPr>
              <w:t>06</w:t>
            </w:r>
            <w:r w:rsidRPr="0086362A">
              <w:rPr>
                <w:rFonts w:ascii="Cambria Math" w:eastAsia="MS Mincho" w:hAnsi="Cambria Math" w:cs="Cambria Math"/>
                <w:b/>
                <w:i/>
                <w:lang w:val="hy-AM"/>
              </w:rPr>
              <w:t>․</w:t>
            </w:r>
            <w:r w:rsidRPr="0086362A">
              <w:rPr>
                <w:rFonts w:ascii="GHEA Grapalat" w:hAnsi="GHEA Grapalat"/>
                <w:b/>
                <w:i/>
                <w:lang w:val="hy-AM"/>
              </w:rPr>
              <w:t>2020թ</w:t>
            </w:r>
            <w:r w:rsidRPr="0086362A">
              <w:rPr>
                <w:rFonts w:ascii="Cambria Math" w:eastAsia="MS Mincho" w:hAnsi="Cambria Math" w:cs="Cambria Math"/>
                <w:b/>
                <w:i/>
                <w:lang w:val="hy-AM"/>
              </w:rPr>
              <w:t>․</w:t>
            </w:r>
          </w:p>
          <w:p w:rsidR="001E4496" w:rsidRPr="0086362A" w:rsidRDefault="001E4496" w:rsidP="00DD6E6A">
            <w:pPr>
              <w:rPr>
                <w:rFonts w:ascii="GHEA Grapalat" w:hAnsi="GHEA Grapalat"/>
                <w:b/>
                <w:i/>
                <w:sz w:val="24"/>
                <w:szCs w:val="24"/>
              </w:rPr>
            </w:pPr>
            <w:r w:rsidRPr="0086362A">
              <w:rPr>
                <w:rFonts w:ascii="GHEA Grapalat" w:hAnsi="GHEA Grapalat"/>
                <w:b/>
                <w:i/>
                <w:color w:val="000000"/>
                <w:shd w:val="clear" w:color="auto" w:fill="FFFFFF"/>
              </w:rPr>
              <w:t>01/22.22/4101-20</w:t>
            </w:r>
          </w:p>
        </w:tc>
        <w:tc>
          <w:tcPr>
            <w:tcW w:w="5400" w:type="dxa"/>
          </w:tcPr>
          <w:p w:rsidR="001E4496" w:rsidRPr="0086362A" w:rsidRDefault="001E4496" w:rsidP="0068461E">
            <w:pPr>
              <w:ind w:right="69" w:firstLine="432"/>
              <w:rPr>
                <w:rFonts w:ascii="GHEA Grapalat" w:hAnsi="GHEA Grapalat"/>
                <w:lang w:val="hy-AM"/>
              </w:rPr>
            </w:pPr>
            <w:r w:rsidRPr="0086362A">
              <w:rPr>
                <w:rFonts w:ascii="GHEA Grapalat" w:hAnsi="GHEA Grapalat" w:cs="Sylfaen"/>
                <w:lang w:val="af-ZA"/>
              </w:rPr>
              <w:t xml:space="preserve">Հիմք ընդունելով «Պետական ոչ առևտրային կազմակերպությունների մասին» օրենքի 25.1-ին հոդվածի 2-րդ մասը՝ Որոշման նախագծում նախատեսել նաև դրույթ՝ պետական ոչ առևտրային կազմակերպությունը համայնքային ոչ առևտրային կազմակերպության վերակազմակերպվելու վերաբերյալ: </w:t>
            </w:r>
          </w:p>
        </w:tc>
        <w:tc>
          <w:tcPr>
            <w:tcW w:w="2682" w:type="dxa"/>
          </w:tcPr>
          <w:p w:rsidR="001E4496" w:rsidRPr="0086362A" w:rsidRDefault="001E4496" w:rsidP="002035A8">
            <w:pPr>
              <w:ind w:right="-108"/>
              <w:jc w:val="center"/>
              <w:rPr>
                <w:rFonts w:ascii="GHEA Grapalat" w:hAnsi="GHEA Grapalat"/>
              </w:rPr>
            </w:pPr>
            <w:r w:rsidRPr="0086362A">
              <w:rPr>
                <w:rFonts w:ascii="GHEA Grapalat" w:hAnsi="GHEA Grapalat"/>
              </w:rPr>
              <w:t>Ընդունվել է:</w:t>
            </w:r>
          </w:p>
        </w:tc>
        <w:tc>
          <w:tcPr>
            <w:tcW w:w="3312" w:type="dxa"/>
          </w:tcPr>
          <w:p w:rsidR="001E4496" w:rsidRPr="0086362A" w:rsidRDefault="001E4496" w:rsidP="0068461E">
            <w:pPr>
              <w:ind w:right="-1" w:firstLine="320"/>
              <w:rPr>
                <w:rFonts w:ascii="GHEA Grapalat" w:hAnsi="GHEA Grapalat"/>
                <w:lang w:val="hy-AM"/>
              </w:rPr>
            </w:pPr>
            <w:r w:rsidRPr="0086362A">
              <w:rPr>
                <w:rFonts w:ascii="GHEA Grapalat" w:hAnsi="GHEA Grapalat"/>
              </w:rPr>
              <w:t xml:space="preserve">Նախագծի նախաբանը խմբագրվել </w:t>
            </w:r>
            <w:r w:rsidR="00E06237" w:rsidRPr="0086362A">
              <w:rPr>
                <w:rFonts w:ascii="GHEA Grapalat" w:hAnsi="GHEA Grapalat"/>
              </w:rPr>
              <w:t>է:</w:t>
            </w:r>
          </w:p>
        </w:tc>
      </w:tr>
      <w:tr w:rsidR="001E4496" w:rsidRPr="0086362A" w:rsidTr="0053681D">
        <w:trPr>
          <w:trHeight w:val="2870"/>
        </w:trPr>
        <w:tc>
          <w:tcPr>
            <w:tcW w:w="3078" w:type="dxa"/>
          </w:tcPr>
          <w:p w:rsidR="001E4496" w:rsidRPr="0086362A" w:rsidRDefault="001E4496" w:rsidP="001E4496">
            <w:pPr>
              <w:rPr>
                <w:rFonts w:ascii="GHEA Grapalat" w:hAnsi="GHEA Grapalat"/>
                <w:b/>
                <w:i/>
                <w:sz w:val="24"/>
                <w:szCs w:val="24"/>
              </w:rPr>
            </w:pPr>
          </w:p>
        </w:tc>
        <w:tc>
          <w:tcPr>
            <w:tcW w:w="5400" w:type="dxa"/>
          </w:tcPr>
          <w:p w:rsidR="001E4496" w:rsidRPr="0086362A" w:rsidRDefault="00DD6E6A" w:rsidP="00DD6E6A">
            <w:pPr>
              <w:ind w:firstLine="432"/>
              <w:jc w:val="both"/>
              <w:rPr>
                <w:rFonts w:ascii="GHEA Grapalat" w:hAnsi="GHEA Grapalat"/>
                <w:lang w:val="hy-AM"/>
              </w:rPr>
            </w:pPr>
            <w:r w:rsidRPr="0086362A">
              <w:rPr>
                <w:rFonts w:ascii="GHEA Grapalat" w:hAnsi="GHEA Grapalat" w:cs="Sylfaen"/>
                <w:lang w:val="af-ZA"/>
              </w:rPr>
              <w:t xml:space="preserve"> </w:t>
            </w:r>
            <w:r w:rsidR="001E4496" w:rsidRPr="0086362A">
              <w:rPr>
                <w:rFonts w:ascii="GHEA Grapalat" w:hAnsi="GHEA Grapalat" w:cs="Sylfaen"/>
                <w:lang w:val="af-ZA"/>
              </w:rPr>
              <w:t>ՀՀ կառավարության 03.03.2005թ. թիվ 461-Ն որոշման հիմքով «</w:t>
            </w:r>
            <w:r w:rsidR="001E4496" w:rsidRPr="0086362A">
              <w:rPr>
                <w:rFonts w:ascii="GHEA Grapalat" w:hAnsi="GHEA Grapalat"/>
                <w:color w:val="000000"/>
                <w:lang w:val="hy-AM"/>
              </w:rPr>
              <w:t>Երեխայի զարգացման կենտրոն</w:t>
            </w:r>
            <w:r w:rsidR="001E4496" w:rsidRPr="0086362A">
              <w:rPr>
                <w:rFonts w:ascii="GHEA Grapalat" w:hAnsi="GHEA Grapalat" w:cs="Sylfaen"/>
                <w:lang w:val="af-ZA"/>
              </w:rPr>
              <w:t>» ՊՈԱԿ-ի հետ կնքված անհատույց օգտագործման պայմանագրերի առկայության դեպքում՝ Նախագծում նախատեսել նաև դրույթ պայմանագրերում համապատասխան փոփոխություններ կատարելու վերաբերյալ:</w:t>
            </w:r>
          </w:p>
        </w:tc>
        <w:tc>
          <w:tcPr>
            <w:tcW w:w="2682" w:type="dxa"/>
          </w:tcPr>
          <w:p w:rsidR="001E4496" w:rsidRPr="0086362A" w:rsidRDefault="001E4496" w:rsidP="001E4496">
            <w:pPr>
              <w:ind w:right="31" w:firstLine="282"/>
              <w:jc w:val="both"/>
              <w:rPr>
                <w:rFonts w:ascii="GHEA Grapalat" w:hAnsi="GHEA Grapalat"/>
                <w:lang w:val="hy-AM"/>
              </w:rPr>
            </w:pPr>
            <w:r w:rsidRPr="0086362A">
              <w:rPr>
                <w:rFonts w:ascii="GHEA Grapalat" w:hAnsi="GHEA Grapalat" w:cs="Sylfaen"/>
                <w:lang w:val="af-ZA"/>
              </w:rPr>
              <w:t>ՀՀ կառավարության 03.03.2005թ. թիվ 461-Ն որոշման հիմքով «</w:t>
            </w:r>
            <w:r w:rsidRPr="0086362A">
              <w:rPr>
                <w:rFonts w:ascii="GHEA Grapalat" w:hAnsi="GHEA Grapalat"/>
                <w:color w:val="000000"/>
                <w:lang w:val="hy-AM"/>
              </w:rPr>
              <w:t>Երեխայի զարգացման կենտրոն</w:t>
            </w:r>
            <w:r w:rsidRPr="0086362A">
              <w:rPr>
                <w:rFonts w:ascii="GHEA Grapalat" w:hAnsi="GHEA Grapalat" w:cs="Sylfaen"/>
                <w:lang w:val="af-ZA"/>
              </w:rPr>
              <w:t>» ՊՈԱԿ-ի հետ կնքված անհատույց օգտագործման պայմանագրեր առկա չեն:</w:t>
            </w:r>
          </w:p>
        </w:tc>
        <w:tc>
          <w:tcPr>
            <w:tcW w:w="3312" w:type="dxa"/>
          </w:tcPr>
          <w:p w:rsidR="001E4496" w:rsidRPr="0086362A" w:rsidRDefault="001E4496" w:rsidP="001E4496">
            <w:pPr>
              <w:ind w:right="-1"/>
              <w:jc w:val="center"/>
              <w:rPr>
                <w:rFonts w:ascii="GHEA Grapalat" w:hAnsi="GHEA Grapalat"/>
                <w:lang w:val="hy-AM"/>
              </w:rPr>
            </w:pPr>
          </w:p>
        </w:tc>
      </w:tr>
      <w:tr w:rsidR="00DD6E6A" w:rsidRPr="0086362A" w:rsidTr="0053681D">
        <w:trPr>
          <w:trHeight w:val="1043"/>
        </w:trPr>
        <w:tc>
          <w:tcPr>
            <w:tcW w:w="3078" w:type="dxa"/>
          </w:tcPr>
          <w:p w:rsidR="00DD6E6A" w:rsidRPr="0086362A" w:rsidRDefault="00DD6E6A" w:rsidP="00DD6E6A">
            <w:pPr>
              <w:rPr>
                <w:rFonts w:ascii="GHEA Grapalat" w:hAnsi="GHEA Grapalat"/>
                <w:b/>
                <w:i/>
                <w:sz w:val="24"/>
                <w:szCs w:val="24"/>
                <w:lang w:val="hy-AM"/>
              </w:rPr>
            </w:pPr>
          </w:p>
        </w:tc>
        <w:tc>
          <w:tcPr>
            <w:tcW w:w="5400" w:type="dxa"/>
          </w:tcPr>
          <w:p w:rsidR="00DD6E6A" w:rsidRPr="0086362A" w:rsidRDefault="00DD6E6A" w:rsidP="00646FB0">
            <w:pPr>
              <w:spacing w:line="276" w:lineRule="auto"/>
              <w:ind w:firstLine="432"/>
              <w:jc w:val="both"/>
              <w:rPr>
                <w:rFonts w:ascii="GHEA Grapalat" w:hAnsi="GHEA Grapalat"/>
                <w:b/>
                <w:i/>
                <w:lang w:val="hy-AM"/>
              </w:rPr>
            </w:pPr>
            <w:r w:rsidRPr="0086362A">
              <w:rPr>
                <w:rFonts w:ascii="GHEA Grapalat" w:hAnsi="GHEA Grapalat" w:cs="Sylfaen"/>
                <w:lang w:val="af-ZA"/>
              </w:rPr>
              <w:t xml:space="preserve">Որոշման նախագծի նախաբանում հղում կատարել նաև </w:t>
            </w:r>
            <w:r w:rsidRPr="0086362A">
              <w:rPr>
                <w:rFonts w:ascii="GHEA Grapalat" w:hAnsi="GHEA Grapalat"/>
                <w:spacing w:val="-6"/>
                <w:kern w:val="32"/>
                <w:lang w:val="pt-BR"/>
              </w:rPr>
              <w:t>«</w:t>
            </w:r>
            <w:r w:rsidRPr="0086362A">
              <w:rPr>
                <w:rFonts w:ascii="GHEA Grapalat" w:hAnsi="GHEA Grapalat" w:cs="Arial"/>
                <w:spacing w:val="-6"/>
                <w:kern w:val="32"/>
                <w:lang w:val="pt-BR"/>
              </w:rPr>
              <w:t>Նորմատիվ</w:t>
            </w:r>
            <w:r w:rsidRPr="0086362A">
              <w:rPr>
                <w:rFonts w:ascii="GHEA Grapalat" w:hAnsi="GHEA Grapalat" w:cs="Arial Armenian"/>
                <w:spacing w:val="-6"/>
                <w:kern w:val="32"/>
                <w:lang w:val="pt-BR"/>
              </w:rPr>
              <w:t xml:space="preserve"> </w:t>
            </w:r>
            <w:r w:rsidRPr="0086362A">
              <w:rPr>
                <w:rFonts w:ascii="GHEA Grapalat" w:hAnsi="GHEA Grapalat" w:cs="Arial"/>
                <w:spacing w:val="-6"/>
                <w:kern w:val="32"/>
                <w:lang w:val="pt-BR"/>
              </w:rPr>
              <w:t>իրավական</w:t>
            </w:r>
            <w:r w:rsidRPr="0086362A">
              <w:rPr>
                <w:rFonts w:ascii="GHEA Grapalat" w:hAnsi="GHEA Grapalat"/>
                <w:spacing w:val="-6"/>
                <w:kern w:val="32"/>
                <w:lang w:val="pt-BR"/>
              </w:rPr>
              <w:t xml:space="preserve"> </w:t>
            </w:r>
            <w:r w:rsidRPr="0086362A">
              <w:rPr>
                <w:rFonts w:ascii="GHEA Grapalat" w:hAnsi="GHEA Grapalat" w:cs="Arial"/>
                <w:spacing w:val="-6"/>
                <w:kern w:val="32"/>
                <w:lang w:val="pt-BR"/>
              </w:rPr>
              <w:t>ակտերի</w:t>
            </w:r>
            <w:r w:rsidRPr="0086362A">
              <w:rPr>
                <w:rFonts w:ascii="GHEA Grapalat" w:hAnsi="GHEA Grapalat"/>
                <w:spacing w:val="-6"/>
                <w:kern w:val="32"/>
                <w:lang w:val="pt-BR"/>
              </w:rPr>
              <w:t xml:space="preserve"> </w:t>
            </w:r>
            <w:r w:rsidRPr="0086362A">
              <w:rPr>
                <w:rFonts w:ascii="GHEA Grapalat" w:hAnsi="GHEA Grapalat" w:cs="Arial"/>
                <w:spacing w:val="-6"/>
                <w:kern w:val="32"/>
                <w:lang w:val="pt-BR"/>
              </w:rPr>
              <w:t>մասին</w:t>
            </w:r>
            <w:r w:rsidRPr="0086362A">
              <w:rPr>
                <w:rFonts w:ascii="GHEA Grapalat" w:hAnsi="GHEA Grapalat"/>
                <w:spacing w:val="-6"/>
                <w:kern w:val="32"/>
                <w:lang w:val="pt-BR"/>
              </w:rPr>
              <w:t xml:space="preserve">» </w:t>
            </w:r>
            <w:r w:rsidRPr="0086362A">
              <w:rPr>
                <w:rFonts w:ascii="GHEA Grapalat" w:hAnsi="GHEA Grapalat" w:cs="Arial"/>
                <w:kern w:val="32"/>
                <w:lang w:val="pt-BR"/>
              </w:rPr>
              <w:t>օրենքի</w:t>
            </w:r>
            <w:r w:rsidRPr="0086362A">
              <w:rPr>
                <w:rFonts w:ascii="GHEA Grapalat" w:hAnsi="GHEA Grapalat"/>
                <w:kern w:val="32"/>
                <w:lang w:val="pt-BR"/>
              </w:rPr>
              <w:t xml:space="preserve"> 33-րդ և 34-</w:t>
            </w:r>
            <w:r w:rsidRPr="0086362A">
              <w:rPr>
                <w:rFonts w:ascii="GHEA Grapalat" w:hAnsi="GHEA Grapalat" w:cs="Arial"/>
                <w:kern w:val="32"/>
                <w:lang w:val="pt-BR"/>
              </w:rPr>
              <w:t>րդ</w:t>
            </w:r>
            <w:r w:rsidRPr="0086362A">
              <w:rPr>
                <w:rFonts w:ascii="GHEA Grapalat" w:hAnsi="GHEA Grapalat" w:cs="Arial"/>
                <w:kern w:val="32"/>
                <w:lang w:val="hy-AM"/>
              </w:rPr>
              <w:t xml:space="preserve"> </w:t>
            </w:r>
            <w:r w:rsidRPr="0086362A">
              <w:rPr>
                <w:rFonts w:ascii="GHEA Grapalat" w:hAnsi="GHEA Grapalat" w:cs="Arial"/>
                <w:kern w:val="32"/>
                <w:lang w:val="pt-BR"/>
              </w:rPr>
              <w:t>հոդվածներին:</w:t>
            </w:r>
          </w:p>
        </w:tc>
        <w:tc>
          <w:tcPr>
            <w:tcW w:w="2682" w:type="dxa"/>
          </w:tcPr>
          <w:p w:rsidR="00DD6E6A" w:rsidRPr="0086362A" w:rsidRDefault="00DD6E6A" w:rsidP="00DD6E6A">
            <w:pPr>
              <w:ind w:right="-108"/>
              <w:jc w:val="center"/>
              <w:rPr>
                <w:rFonts w:ascii="GHEA Grapalat" w:hAnsi="GHEA Grapalat"/>
                <w:lang w:val="ru-RU"/>
              </w:rPr>
            </w:pPr>
            <w:r w:rsidRPr="0086362A">
              <w:rPr>
                <w:rFonts w:ascii="GHEA Grapalat" w:hAnsi="GHEA Grapalat"/>
                <w:lang w:val="ru-RU"/>
              </w:rPr>
              <w:t>Ընդունվել է:</w:t>
            </w:r>
          </w:p>
        </w:tc>
        <w:tc>
          <w:tcPr>
            <w:tcW w:w="3312" w:type="dxa"/>
          </w:tcPr>
          <w:p w:rsidR="00DD6E6A" w:rsidRPr="0086362A" w:rsidRDefault="00DD6E6A" w:rsidP="00DD6E6A">
            <w:pPr>
              <w:ind w:right="-1"/>
              <w:jc w:val="center"/>
              <w:rPr>
                <w:rFonts w:ascii="GHEA Grapalat" w:hAnsi="GHEA Grapalat"/>
                <w:lang w:val="ru-RU"/>
              </w:rPr>
            </w:pPr>
            <w:r w:rsidRPr="0086362A">
              <w:rPr>
                <w:rFonts w:ascii="GHEA Grapalat" w:hAnsi="GHEA Grapalat"/>
                <w:lang w:val="ru-RU"/>
              </w:rPr>
              <w:t>Նախաբանը խմբագրվել է:</w:t>
            </w:r>
          </w:p>
        </w:tc>
      </w:tr>
      <w:tr w:rsidR="00E328E1" w:rsidRPr="0086362A" w:rsidTr="00E15FCC">
        <w:trPr>
          <w:trHeight w:val="710"/>
        </w:trPr>
        <w:tc>
          <w:tcPr>
            <w:tcW w:w="3078" w:type="dxa"/>
          </w:tcPr>
          <w:p w:rsidR="00E328E1" w:rsidRPr="0086362A" w:rsidRDefault="00E328E1" w:rsidP="00DD6E6A">
            <w:pPr>
              <w:pStyle w:val="NoSpacing"/>
              <w:rPr>
                <w:rFonts w:ascii="GHEA Grapalat" w:hAnsi="GHEA Grapalat"/>
                <w:b/>
                <w:i/>
                <w:lang w:val="hy-AM"/>
              </w:rPr>
            </w:pPr>
            <w:r w:rsidRPr="0086362A">
              <w:rPr>
                <w:rFonts w:ascii="GHEA Grapalat" w:hAnsi="GHEA Grapalat"/>
                <w:b/>
                <w:i/>
                <w:lang w:val="hy-AM"/>
              </w:rPr>
              <w:t>Երևանի քաղաքապետարան</w:t>
            </w:r>
          </w:p>
          <w:p w:rsidR="00E328E1" w:rsidRPr="0086362A" w:rsidRDefault="00E328E1" w:rsidP="00DD6E6A">
            <w:pPr>
              <w:pStyle w:val="NoSpacing"/>
              <w:rPr>
                <w:rFonts w:ascii="GHEA Grapalat" w:hAnsi="GHEA Grapalat"/>
                <w:b/>
                <w:i/>
                <w:lang w:val="hy-AM"/>
              </w:rPr>
            </w:pPr>
            <w:r w:rsidRPr="0086362A">
              <w:rPr>
                <w:rFonts w:ascii="GHEA Grapalat" w:hAnsi="GHEA Grapalat"/>
                <w:b/>
                <w:i/>
                <w:lang w:val="hy-AM"/>
              </w:rPr>
              <w:t>1</w:t>
            </w:r>
            <w:r w:rsidRPr="0086362A">
              <w:rPr>
                <w:rFonts w:ascii="GHEA Grapalat" w:hAnsi="GHEA Grapalat"/>
                <w:b/>
                <w:i/>
                <w:lang w:val="ru-RU"/>
              </w:rPr>
              <w:t>6</w:t>
            </w:r>
            <w:r w:rsidRPr="0086362A">
              <w:rPr>
                <w:rFonts w:ascii="Cambria Math" w:eastAsia="MS Mincho" w:hAnsi="Cambria Math" w:cs="Cambria Math"/>
                <w:b/>
                <w:i/>
                <w:lang w:val="hy-AM"/>
              </w:rPr>
              <w:t>․</w:t>
            </w:r>
            <w:r w:rsidRPr="0086362A">
              <w:rPr>
                <w:rFonts w:ascii="GHEA Grapalat" w:hAnsi="GHEA Grapalat"/>
                <w:b/>
                <w:i/>
                <w:lang w:val="hy-AM"/>
              </w:rPr>
              <w:t>0</w:t>
            </w:r>
            <w:r w:rsidRPr="0086362A">
              <w:rPr>
                <w:rFonts w:ascii="GHEA Grapalat" w:hAnsi="GHEA Grapalat"/>
                <w:b/>
                <w:i/>
                <w:lang w:val="ru-RU"/>
              </w:rPr>
              <w:t>6</w:t>
            </w:r>
            <w:r w:rsidRPr="0086362A">
              <w:rPr>
                <w:rFonts w:ascii="Cambria Math" w:eastAsia="MS Mincho" w:hAnsi="Cambria Math" w:cs="Cambria Math"/>
                <w:b/>
                <w:i/>
                <w:lang w:val="hy-AM"/>
              </w:rPr>
              <w:t>․</w:t>
            </w:r>
            <w:r w:rsidRPr="0086362A">
              <w:rPr>
                <w:rFonts w:ascii="GHEA Grapalat" w:hAnsi="GHEA Grapalat"/>
                <w:b/>
                <w:i/>
                <w:lang w:val="hy-AM"/>
              </w:rPr>
              <w:t>2020թ</w:t>
            </w:r>
            <w:r w:rsidRPr="0086362A">
              <w:rPr>
                <w:rFonts w:ascii="Cambria Math" w:eastAsia="MS Mincho" w:hAnsi="Cambria Math" w:cs="Cambria Math"/>
                <w:b/>
                <w:i/>
                <w:lang w:val="hy-AM"/>
              </w:rPr>
              <w:t>․</w:t>
            </w:r>
          </w:p>
          <w:p w:rsidR="00E328E1" w:rsidRPr="0086362A" w:rsidRDefault="00E328E1" w:rsidP="00DD6E6A">
            <w:pPr>
              <w:rPr>
                <w:rFonts w:ascii="GHEA Grapalat" w:hAnsi="GHEA Grapalat"/>
                <w:b/>
                <w:i/>
                <w:sz w:val="24"/>
                <w:szCs w:val="24"/>
              </w:rPr>
            </w:pPr>
            <w:r w:rsidRPr="0086362A">
              <w:rPr>
                <w:rFonts w:ascii="GHEA Grapalat" w:hAnsi="GHEA Grapalat"/>
                <w:b/>
                <w:i/>
                <w:color w:val="000000"/>
                <w:shd w:val="clear" w:color="auto" w:fill="FFFFFF"/>
              </w:rPr>
              <w:t>01/07-56225</w:t>
            </w:r>
            <w:r w:rsidRPr="0086362A">
              <w:rPr>
                <w:rFonts w:ascii="GHEA Grapalat" w:hAnsi="GHEA Grapalat" w:cs="Sylfaen"/>
                <w:b/>
                <w:i/>
                <w:color w:val="000000"/>
                <w:shd w:val="clear" w:color="auto" w:fill="FFFFFF"/>
              </w:rPr>
              <w:t>հ</w:t>
            </w:r>
          </w:p>
        </w:tc>
        <w:tc>
          <w:tcPr>
            <w:tcW w:w="5400" w:type="dxa"/>
          </w:tcPr>
          <w:p w:rsidR="00E328E1" w:rsidRPr="0086362A" w:rsidRDefault="00E328E1" w:rsidP="00646FB0">
            <w:pPr>
              <w:pStyle w:val="ListParagraph"/>
              <w:spacing w:line="276" w:lineRule="auto"/>
              <w:ind w:left="0" w:firstLine="522"/>
              <w:jc w:val="both"/>
              <w:rPr>
                <w:rFonts w:ascii="GHEA Grapalat" w:hAnsi="GHEA Grapalat"/>
                <w:lang w:val="af-ZA"/>
              </w:rPr>
            </w:pPr>
            <w:r w:rsidRPr="0086362A">
              <w:rPr>
                <w:rFonts w:ascii="GHEA Grapalat" w:hAnsi="GHEA Grapalat" w:cs="Sylfaen"/>
                <w:lang w:val="af-ZA"/>
              </w:rPr>
              <w:t>Նախագծի</w:t>
            </w:r>
            <w:r w:rsidRPr="0086362A">
              <w:rPr>
                <w:rFonts w:ascii="GHEA Grapalat" w:hAnsi="GHEA Grapalat"/>
                <w:lang w:val="af-ZA"/>
              </w:rPr>
              <w:t xml:space="preserve"> </w:t>
            </w:r>
            <w:r w:rsidRPr="0086362A">
              <w:rPr>
                <w:rFonts w:ascii="GHEA Grapalat" w:hAnsi="GHEA Grapalat" w:cs="Sylfaen"/>
                <w:lang w:val="af-ZA"/>
              </w:rPr>
              <w:t>նկարագրական</w:t>
            </w:r>
            <w:r w:rsidRPr="0086362A">
              <w:rPr>
                <w:rFonts w:ascii="GHEA Grapalat" w:hAnsi="GHEA Grapalat"/>
                <w:lang w:val="af-ZA"/>
              </w:rPr>
              <w:t xml:space="preserve"> </w:t>
            </w:r>
            <w:r w:rsidRPr="0086362A">
              <w:rPr>
                <w:rFonts w:ascii="GHEA Grapalat" w:hAnsi="GHEA Grapalat" w:cs="Sylfaen"/>
                <w:lang w:val="af-ZA"/>
              </w:rPr>
              <w:t>մասում</w:t>
            </w:r>
            <w:r w:rsidRPr="0086362A">
              <w:rPr>
                <w:rFonts w:ascii="GHEA Grapalat" w:hAnsi="GHEA Grapalat"/>
                <w:lang w:val="af-ZA"/>
              </w:rPr>
              <w:t xml:space="preserve"> </w:t>
            </w:r>
            <w:r w:rsidRPr="0086362A">
              <w:rPr>
                <w:rFonts w:ascii="GHEA Grapalat" w:hAnsi="GHEA Grapalat" w:cs="Sylfaen"/>
                <w:lang w:val="af-ZA"/>
              </w:rPr>
              <w:t>հղում</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կատարվում</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ոչ</w:t>
            </w:r>
            <w:r w:rsidRPr="0086362A">
              <w:rPr>
                <w:rFonts w:ascii="GHEA Grapalat" w:hAnsi="GHEA Grapalat"/>
                <w:lang w:val="af-ZA"/>
              </w:rPr>
              <w:t xml:space="preserve"> </w:t>
            </w:r>
            <w:r w:rsidRPr="0086362A">
              <w:rPr>
                <w:rFonts w:ascii="GHEA Grapalat" w:hAnsi="GHEA Grapalat" w:cs="Sylfaen"/>
                <w:lang w:val="af-ZA"/>
              </w:rPr>
              <w:t>առևտրային</w:t>
            </w:r>
            <w:r w:rsidRPr="0086362A">
              <w:rPr>
                <w:rFonts w:ascii="GHEA Grapalat" w:hAnsi="GHEA Grapalat"/>
                <w:lang w:val="af-ZA"/>
              </w:rPr>
              <w:t xml:space="preserve"> </w:t>
            </w:r>
            <w:r w:rsidRPr="0086362A">
              <w:rPr>
                <w:rFonts w:ascii="GHEA Grapalat" w:hAnsi="GHEA Grapalat" w:cs="Sylfaen"/>
                <w:lang w:val="af-ZA"/>
              </w:rPr>
              <w:t>կազմակերպությունների</w:t>
            </w:r>
            <w:r w:rsidRPr="0086362A">
              <w:rPr>
                <w:rFonts w:ascii="GHEA Grapalat" w:hAnsi="GHEA Grapalat"/>
                <w:lang w:val="af-ZA"/>
              </w:rPr>
              <w:t xml:space="preserve"> </w:t>
            </w:r>
            <w:r w:rsidRPr="0086362A">
              <w:rPr>
                <w:rFonts w:ascii="GHEA Grapalat" w:hAnsi="GHEA Grapalat" w:cs="Sylfaen"/>
                <w:lang w:val="af-ZA"/>
              </w:rPr>
              <w:t>մասին</w:t>
            </w:r>
            <w:r w:rsidRPr="0086362A">
              <w:rPr>
                <w:rFonts w:ascii="GHEA Grapalat" w:hAnsi="GHEA Grapalat"/>
                <w:lang w:val="af-ZA"/>
              </w:rPr>
              <w:t xml:space="preserve">» </w:t>
            </w:r>
            <w:r w:rsidRPr="0086362A">
              <w:rPr>
                <w:rFonts w:ascii="GHEA Grapalat" w:hAnsi="GHEA Grapalat" w:cs="Sylfaen"/>
                <w:lang w:val="af-ZA"/>
              </w:rPr>
              <w:t>օրենքի</w:t>
            </w:r>
            <w:r w:rsidRPr="0086362A">
              <w:rPr>
                <w:rFonts w:ascii="GHEA Grapalat" w:hAnsi="GHEA Grapalat"/>
                <w:lang w:val="af-ZA"/>
              </w:rPr>
              <w:t xml:space="preserve"> (</w:t>
            </w:r>
            <w:r w:rsidRPr="0086362A">
              <w:rPr>
                <w:rFonts w:ascii="GHEA Grapalat" w:hAnsi="GHEA Grapalat" w:cs="Sylfaen"/>
                <w:lang w:val="af-ZA"/>
              </w:rPr>
              <w:t>այսուհետ՝</w:t>
            </w:r>
            <w:r w:rsidRPr="0086362A">
              <w:rPr>
                <w:rFonts w:ascii="GHEA Grapalat" w:hAnsi="GHEA Grapalat"/>
                <w:lang w:val="af-ZA"/>
              </w:rPr>
              <w:t xml:space="preserve"> </w:t>
            </w:r>
            <w:r w:rsidRPr="0086362A">
              <w:rPr>
                <w:rFonts w:ascii="GHEA Grapalat" w:hAnsi="GHEA Grapalat" w:cs="Sylfaen"/>
                <w:lang w:val="af-ZA"/>
              </w:rPr>
              <w:t>օրենքի</w:t>
            </w:r>
            <w:r w:rsidRPr="0086362A">
              <w:rPr>
                <w:rFonts w:ascii="GHEA Grapalat" w:hAnsi="GHEA Grapalat"/>
                <w:lang w:val="af-ZA"/>
              </w:rPr>
              <w:t>) 14-</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հոդվածի</w:t>
            </w:r>
            <w:r w:rsidRPr="0086362A">
              <w:rPr>
                <w:rFonts w:ascii="GHEA Grapalat" w:hAnsi="GHEA Grapalat"/>
                <w:lang w:val="af-ZA"/>
              </w:rPr>
              <w:t xml:space="preserve"> 2-</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մասին</w:t>
            </w:r>
            <w:r w:rsidRPr="0086362A">
              <w:rPr>
                <w:rFonts w:ascii="GHEA Grapalat" w:hAnsi="GHEA Grapalat"/>
                <w:lang w:val="af-ZA"/>
              </w:rPr>
              <w:t xml:space="preserve"> </w:t>
            </w:r>
            <w:r w:rsidRPr="0086362A">
              <w:rPr>
                <w:rFonts w:ascii="GHEA Grapalat" w:hAnsi="GHEA Grapalat" w:cs="Sylfaen"/>
                <w:lang w:val="af-ZA"/>
              </w:rPr>
              <w:t>և</w:t>
            </w:r>
            <w:r w:rsidRPr="0086362A">
              <w:rPr>
                <w:rFonts w:ascii="GHEA Grapalat" w:hAnsi="GHEA Grapalat"/>
                <w:lang w:val="af-ZA"/>
              </w:rPr>
              <w:t xml:space="preserve"> 25.1-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հոդվածի</w:t>
            </w:r>
            <w:r w:rsidRPr="0086362A">
              <w:rPr>
                <w:rFonts w:ascii="GHEA Grapalat" w:hAnsi="GHEA Grapalat"/>
                <w:lang w:val="af-ZA"/>
              </w:rPr>
              <w:t xml:space="preserve"> 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մասին</w:t>
            </w:r>
            <w:r w:rsidRPr="0086362A">
              <w:rPr>
                <w:rFonts w:ascii="GHEA Grapalat" w:hAnsi="GHEA Grapalat"/>
                <w:lang w:val="af-ZA"/>
              </w:rPr>
              <w:t>:</w:t>
            </w:r>
          </w:p>
          <w:p w:rsidR="00E328E1" w:rsidRPr="0086362A" w:rsidRDefault="00E328E1" w:rsidP="00646FB0">
            <w:pPr>
              <w:pStyle w:val="ListParagraph"/>
              <w:spacing w:line="276" w:lineRule="auto"/>
              <w:ind w:left="0" w:firstLine="522"/>
              <w:jc w:val="both"/>
              <w:rPr>
                <w:rFonts w:ascii="GHEA Grapalat" w:hAnsi="GHEA Grapalat"/>
                <w:lang w:val="af-ZA"/>
              </w:rPr>
            </w:pPr>
            <w:r w:rsidRPr="0086362A">
              <w:rPr>
                <w:rFonts w:ascii="GHEA Grapalat" w:hAnsi="GHEA Grapalat" w:cs="Sylfaen"/>
                <w:lang w:val="af-ZA"/>
              </w:rPr>
              <w:t>Օրենքի</w:t>
            </w:r>
            <w:r w:rsidRPr="0086362A">
              <w:rPr>
                <w:rFonts w:ascii="GHEA Grapalat" w:hAnsi="GHEA Grapalat"/>
                <w:lang w:val="af-ZA"/>
              </w:rPr>
              <w:t xml:space="preserve"> 14-</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հոդվածի</w:t>
            </w:r>
            <w:r w:rsidRPr="0086362A">
              <w:rPr>
                <w:rFonts w:ascii="GHEA Grapalat" w:hAnsi="GHEA Grapalat"/>
                <w:lang w:val="af-ZA"/>
              </w:rPr>
              <w:t xml:space="preserve"> 2-</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մասի</w:t>
            </w:r>
            <w:r w:rsidRPr="0086362A">
              <w:rPr>
                <w:rFonts w:ascii="GHEA Grapalat" w:hAnsi="GHEA Grapalat"/>
                <w:lang w:val="af-ZA"/>
              </w:rPr>
              <w:t xml:space="preserve"> </w:t>
            </w:r>
            <w:r w:rsidRPr="0086362A">
              <w:rPr>
                <w:rFonts w:ascii="GHEA Grapalat" w:hAnsi="GHEA Grapalat" w:cs="Sylfaen"/>
                <w:lang w:val="af-ZA"/>
              </w:rPr>
              <w:t>համաձայն՝</w:t>
            </w:r>
            <w:r w:rsidRPr="0086362A">
              <w:rPr>
                <w:rFonts w:ascii="GHEA Grapalat" w:hAnsi="GHEA Grapalat"/>
                <w:lang w:val="af-ZA"/>
              </w:rPr>
              <w:t xml:space="preserve"> </w:t>
            </w:r>
            <w:r w:rsidRPr="0086362A">
              <w:rPr>
                <w:rFonts w:ascii="GHEA Grapalat" w:hAnsi="GHEA Grapalat" w:cs="Sylfaen"/>
                <w:lang w:val="af-ZA"/>
              </w:rPr>
              <w:t>հիմնադրի</w:t>
            </w:r>
            <w:r w:rsidRPr="0086362A">
              <w:rPr>
                <w:rFonts w:ascii="GHEA Grapalat" w:hAnsi="GHEA Grapalat"/>
                <w:lang w:val="af-ZA"/>
              </w:rPr>
              <w:t xml:space="preserve"> </w:t>
            </w:r>
            <w:r w:rsidRPr="0086362A">
              <w:rPr>
                <w:rFonts w:ascii="GHEA Grapalat" w:hAnsi="GHEA Grapalat" w:cs="Sylfaen"/>
                <w:lang w:val="af-ZA"/>
              </w:rPr>
              <w:t>որոշմամբ</w:t>
            </w:r>
            <w:r w:rsidRPr="0086362A">
              <w:rPr>
                <w:rFonts w:ascii="GHEA Grapalat" w:hAnsi="GHEA Grapalat"/>
                <w:lang w:val="af-ZA"/>
              </w:rPr>
              <w:t xml:space="preserve"> </w:t>
            </w:r>
            <w:r w:rsidRPr="0086362A">
              <w:rPr>
                <w:rFonts w:ascii="GHEA Grapalat" w:hAnsi="GHEA Grapalat" w:cs="Sylfaen"/>
                <w:lang w:val="af-ZA"/>
              </w:rPr>
              <w:t>լիազորված</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մարմնի</w:t>
            </w:r>
            <w:r w:rsidRPr="0086362A">
              <w:rPr>
                <w:rFonts w:ascii="GHEA Grapalat" w:hAnsi="GHEA Grapalat"/>
                <w:lang w:val="af-ZA"/>
              </w:rPr>
              <w:t xml:space="preserve"> </w:t>
            </w:r>
            <w:r w:rsidRPr="0086362A">
              <w:rPr>
                <w:rFonts w:ascii="GHEA Grapalat" w:hAnsi="GHEA Grapalat" w:cs="Sylfaen"/>
                <w:lang w:val="af-ZA"/>
              </w:rPr>
              <w:t>լիազորությունները՝</w:t>
            </w:r>
            <w:r w:rsidRPr="0086362A">
              <w:rPr>
                <w:rFonts w:ascii="GHEA Grapalat" w:hAnsi="GHEA Grapalat"/>
                <w:lang w:val="af-ZA"/>
              </w:rPr>
              <w:t xml:space="preserve"> </w:t>
            </w:r>
            <w:r w:rsidRPr="0086362A">
              <w:rPr>
                <w:rFonts w:ascii="GHEA Grapalat" w:hAnsi="GHEA Grapalat" w:cs="Sylfaen"/>
                <w:lang w:val="af-ZA"/>
              </w:rPr>
              <w:t>որպես</w:t>
            </w:r>
            <w:r w:rsidRPr="0086362A">
              <w:rPr>
                <w:rFonts w:ascii="GHEA Grapalat" w:hAnsi="GHEA Grapalat"/>
                <w:lang w:val="af-ZA"/>
              </w:rPr>
              <w:t xml:space="preserve"> </w:t>
            </w:r>
            <w:r w:rsidRPr="0086362A">
              <w:rPr>
                <w:rFonts w:ascii="GHEA Grapalat" w:hAnsi="GHEA Grapalat" w:cs="Sylfaen"/>
                <w:lang w:val="af-ZA"/>
              </w:rPr>
              <w:t>պատվիրակված</w:t>
            </w:r>
            <w:r w:rsidRPr="0086362A">
              <w:rPr>
                <w:rFonts w:ascii="GHEA Grapalat" w:hAnsi="GHEA Grapalat"/>
                <w:lang w:val="af-ZA"/>
              </w:rPr>
              <w:t xml:space="preserve"> </w:t>
            </w:r>
            <w:r w:rsidRPr="0086362A">
              <w:rPr>
                <w:rFonts w:ascii="GHEA Grapalat" w:hAnsi="GHEA Grapalat" w:cs="Sylfaen"/>
                <w:lang w:val="af-ZA"/>
              </w:rPr>
              <w:t>լիազորություն</w:t>
            </w:r>
            <w:r w:rsidRPr="0086362A">
              <w:rPr>
                <w:rFonts w:ascii="GHEA Grapalat" w:hAnsi="GHEA Grapalat"/>
                <w:lang w:val="af-ZA"/>
              </w:rPr>
              <w:t xml:space="preserve">, </w:t>
            </w:r>
            <w:r w:rsidRPr="0086362A">
              <w:rPr>
                <w:rFonts w:ascii="GHEA Grapalat" w:hAnsi="GHEA Grapalat" w:cs="Sylfaen"/>
                <w:lang w:val="af-ZA"/>
              </w:rPr>
              <w:t>կարող</w:t>
            </w:r>
            <w:r w:rsidRPr="0086362A">
              <w:rPr>
                <w:rFonts w:ascii="GHEA Grapalat" w:hAnsi="GHEA Grapalat"/>
                <w:lang w:val="af-ZA"/>
              </w:rPr>
              <w:t xml:space="preserve"> </w:t>
            </w:r>
            <w:r w:rsidRPr="0086362A">
              <w:rPr>
                <w:rFonts w:ascii="GHEA Grapalat" w:hAnsi="GHEA Grapalat" w:cs="Sylfaen"/>
                <w:lang w:val="af-ZA"/>
              </w:rPr>
              <w:t>են</w:t>
            </w:r>
            <w:r w:rsidRPr="0086362A">
              <w:rPr>
                <w:rFonts w:ascii="GHEA Grapalat" w:hAnsi="GHEA Grapalat"/>
                <w:lang w:val="af-ZA"/>
              </w:rPr>
              <w:t xml:space="preserve"> </w:t>
            </w:r>
            <w:r w:rsidRPr="0086362A">
              <w:rPr>
                <w:rFonts w:ascii="GHEA Grapalat" w:hAnsi="GHEA Grapalat" w:cs="Sylfaen"/>
                <w:lang w:val="af-ZA"/>
              </w:rPr>
              <w:t>փոխանցվել</w:t>
            </w:r>
            <w:r w:rsidRPr="0086362A">
              <w:rPr>
                <w:rFonts w:ascii="GHEA Grapalat" w:hAnsi="GHEA Grapalat"/>
                <w:lang w:val="af-ZA"/>
              </w:rPr>
              <w:t xml:space="preserve"> </w:t>
            </w:r>
            <w:r w:rsidRPr="0086362A">
              <w:rPr>
                <w:rFonts w:ascii="GHEA Grapalat" w:hAnsi="GHEA Grapalat" w:cs="Sylfaen"/>
                <w:lang w:val="af-ZA"/>
              </w:rPr>
              <w:t>համայնքի</w:t>
            </w:r>
            <w:r w:rsidRPr="0086362A">
              <w:rPr>
                <w:rFonts w:ascii="GHEA Grapalat" w:hAnsi="GHEA Grapalat"/>
                <w:lang w:val="af-ZA"/>
              </w:rPr>
              <w:t xml:space="preserve"> </w:t>
            </w:r>
            <w:r w:rsidRPr="0086362A">
              <w:rPr>
                <w:rFonts w:ascii="GHEA Grapalat" w:hAnsi="GHEA Grapalat" w:cs="Sylfaen"/>
                <w:lang w:val="af-ZA"/>
              </w:rPr>
              <w:t>ղեկավարին</w:t>
            </w:r>
            <w:r w:rsidRPr="0086362A">
              <w:rPr>
                <w:rFonts w:ascii="GHEA Grapalat" w:hAnsi="GHEA Grapalat"/>
                <w:lang w:val="af-ZA"/>
              </w:rPr>
              <w:t xml:space="preserve"> </w:t>
            </w:r>
            <w:r w:rsidRPr="0086362A">
              <w:rPr>
                <w:rFonts w:ascii="GHEA Grapalat" w:hAnsi="GHEA Grapalat" w:cs="Sylfaen"/>
                <w:lang w:val="af-ZA"/>
              </w:rPr>
              <w:t>կամ</w:t>
            </w:r>
            <w:r w:rsidRPr="0086362A">
              <w:rPr>
                <w:rFonts w:ascii="GHEA Grapalat" w:hAnsi="GHEA Grapalat"/>
                <w:lang w:val="af-ZA"/>
              </w:rPr>
              <w:t xml:space="preserve"> </w:t>
            </w:r>
            <w:r w:rsidRPr="0086362A">
              <w:rPr>
                <w:rFonts w:ascii="GHEA Grapalat" w:hAnsi="GHEA Grapalat" w:cs="Sylfaen"/>
                <w:lang w:val="af-ZA"/>
              </w:rPr>
              <w:t>այլ</w:t>
            </w:r>
            <w:r w:rsidRPr="0086362A">
              <w:rPr>
                <w:rFonts w:ascii="GHEA Grapalat" w:hAnsi="GHEA Grapalat"/>
                <w:lang w:val="af-ZA"/>
              </w:rPr>
              <w:t xml:space="preserve"> </w:t>
            </w:r>
            <w:r w:rsidRPr="0086362A">
              <w:rPr>
                <w:rFonts w:ascii="GHEA Grapalat" w:hAnsi="GHEA Grapalat" w:cs="Sylfaen"/>
                <w:lang w:val="af-ZA"/>
              </w:rPr>
              <w:t>մարմնի</w:t>
            </w:r>
            <w:r w:rsidRPr="0086362A">
              <w:rPr>
                <w:rFonts w:ascii="GHEA Grapalat" w:hAnsi="GHEA Grapalat"/>
                <w:lang w:val="af-ZA"/>
              </w:rPr>
              <w:t>:</w:t>
            </w:r>
          </w:p>
          <w:p w:rsidR="00E328E1" w:rsidRPr="0086362A" w:rsidRDefault="00E328E1" w:rsidP="00646FB0">
            <w:pPr>
              <w:pStyle w:val="ListParagraph"/>
              <w:spacing w:line="276" w:lineRule="auto"/>
              <w:ind w:left="0" w:firstLine="522"/>
              <w:jc w:val="both"/>
              <w:rPr>
                <w:rFonts w:ascii="GHEA Grapalat" w:hAnsi="GHEA Grapalat"/>
                <w:lang w:val="af-ZA"/>
              </w:rPr>
            </w:pPr>
            <w:r w:rsidRPr="0086362A">
              <w:rPr>
                <w:rFonts w:ascii="GHEA Grapalat" w:hAnsi="GHEA Grapalat" w:cs="Sylfaen"/>
                <w:lang w:val="af-ZA"/>
              </w:rPr>
              <w:t>Նախագծի</w:t>
            </w:r>
            <w:r w:rsidRPr="0086362A">
              <w:rPr>
                <w:rFonts w:ascii="GHEA Grapalat" w:hAnsi="GHEA Grapalat"/>
                <w:lang w:val="af-ZA"/>
              </w:rPr>
              <w:t xml:space="preserve"> 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կետի</w:t>
            </w:r>
            <w:r w:rsidRPr="0086362A">
              <w:rPr>
                <w:rFonts w:ascii="GHEA Grapalat" w:hAnsi="GHEA Grapalat"/>
                <w:lang w:val="af-ZA"/>
              </w:rPr>
              <w:t xml:space="preserve"> 2-</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ենթակետով</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լիազոր</w:t>
            </w:r>
            <w:r w:rsidRPr="0086362A">
              <w:rPr>
                <w:rFonts w:ascii="GHEA Grapalat" w:hAnsi="GHEA Grapalat"/>
                <w:lang w:val="af-ZA"/>
              </w:rPr>
              <w:t xml:space="preserve"> </w:t>
            </w:r>
            <w:r w:rsidRPr="0086362A">
              <w:rPr>
                <w:rFonts w:ascii="GHEA Grapalat" w:hAnsi="GHEA Grapalat" w:cs="Sylfaen"/>
                <w:lang w:val="af-ZA"/>
              </w:rPr>
              <w:t>մարմնին</w:t>
            </w:r>
            <w:r w:rsidRPr="0086362A">
              <w:rPr>
                <w:rFonts w:ascii="GHEA Grapalat" w:hAnsi="GHEA Grapalat"/>
                <w:lang w:val="af-ZA"/>
              </w:rPr>
              <w:t xml:space="preserve"> </w:t>
            </w:r>
            <w:r w:rsidRPr="0086362A">
              <w:rPr>
                <w:rFonts w:ascii="GHEA Grapalat" w:hAnsi="GHEA Grapalat" w:cs="Sylfaen"/>
                <w:lang w:val="af-ZA"/>
              </w:rPr>
              <w:t>վերապահված</w:t>
            </w:r>
            <w:r w:rsidRPr="0086362A">
              <w:rPr>
                <w:rFonts w:ascii="GHEA Grapalat" w:hAnsi="GHEA Grapalat"/>
                <w:lang w:val="af-ZA"/>
              </w:rPr>
              <w:t xml:space="preserve"> </w:t>
            </w:r>
            <w:r w:rsidRPr="0086362A">
              <w:rPr>
                <w:rFonts w:ascii="GHEA Grapalat" w:hAnsi="GHEA Grapalat" w:cs="Sylfaen"/>
                <w:lang w:val="af-ZA"/>
              </w:rPr>
              <w:t>լիազորությունները</w:t>
            </w:r>
            <w:r w:rsidRPr="0086362A">
              <w:rPr>
                <w:rFonts w:ascii="GHEA Grapalat" w:hAnsi="GHEA Grapalat"/>
                <w:lang w:val="af-ZA"/>
              </w:rPr>
              <w:t xml:space="preserve"> </w:t>
            </w:r>
            <w:r w:rsidRPr="0086362A">
              <w:rPr>
                <w:rFonts w:ascii="GHEA Grapalat" w:hAnsi="GHEA Grapalat" w:cs="Sylfaen"/>
                <w:lang w:val="af-ZA"/>
              </w:rPr>
              <w:t>որպես</w:t>
            </w:r>
            <w:r w:rsidRPr="0086362A">
              <w:rPr>
                <w:rFonts w:ascii="GHEA Grapalat" w:hAnsi="GHEA Grapalat"/>
                <w:lang w:val="af-ZA"/>
              </w:rPr>
              <w:t xml:space="preserve"> </w:t>
            </w:r>
            <w:r w:rsidRPr="0086362A">
              <w:rPr>
                <w:rFonts w:ascii="GHEA Grapalat" w:hAnsi="GHEA Grapalat" w:cs="Sylfaen"/>
                <w:lang w:val="af-ZA"/>
              </w:rPr>
              <w:t>պատվիրակված</w:t>
            </w:r>
            <w:r w:rsidRPr="0086362A">
              <w:rPr>
                <w:rFonts w:ascii="GHEA Grapalat" w:hAnsi="GHEA Grapalat"/>
                <w:lang w:val="af-ZA"/>
              </w:rPr>
              <w:t xml:space="preserve"> </w:t>
            </w:r>
            <w:r w:rsidRPr="0086362A">
              <w:rPr>
                <w:rFonts w:ascii="GHEA Grapalat" w:hAnsi="GHEA Grapalat" w:cs="Sylfaen"/>
                <w:lang w:val="af-ZA"/>
              </w:rPr>
              <w:t>լիազորություն</w:t>
            </w:r>
            <w:r w:rsidRPr="0086362A">
              <w:rPr>
                <w:rFonts w:ascii="GHEA Grapalat" w:hAnsi="GHEA Grapalat"/>
                <w:lang w:val="af-ZA"/>
              </w:rPr>
              <w:t xml:space="preserve"> </w:t>
            </w:r>
            <w:r w:rsidRPr="0086362A">
              <w:rPr>
                <w:rFonts w:ascii="GHEA Grapalat" w:hAnsi="GHEA Grapalat" w:cs="Sylfaen"/>
                <w:lang w:val="af-ZA"/>
              </w:rPr>
              <w:t>փոխանցվում</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Երևան</w:t>
            </w:r>
            <w:r w:rsidRPr="0086362A">
              <w:rPr>
                <w:rFonts w:ascii="GHEA Grapalat" w:hAnsi="GHEA Grapalat"/>
                <w:lang w:val="af-ZA"/>
              </w:rPr>
              <w:t xml:space="preserve"> </w:t>
            </w:r>
            <w:r w:rsidRPr="0086362A">
              <w:rPr>
                <w:rFonts w:ascii="GHEA Grapalat" w:hAnsi="GHEA Grapalat" w:cs="Sylfaen"/>
                <w:lang w:val="af-ZA"/>
              </w:rPr>
              <w:t>համայնքի</w:t>
            </w:r>
            <w:r w:rsidRPr="0086362A">
              <w:rPr>
                <w:rFonts w:ascii="GHEA Grapalat" w:hAnsi="GHEA Grapalat"/>
                <w:lang w:val="af-ZA"/>
              </w:rPr>
              <w:t xml:space="preserve"> </w:t>
            </w:r>
            <w:r w:rsidRPr="0086362A">
              <w:rPr>
                <w:rFonts w:ascii="GHEA Grapalat" w:hAnsi="GHEA Grapalat" w:cs="Sylfaen"/>
                <w:lang w:val="af-ZA"/>
              </w:rPr>
              <w:t>ղեկավարին</w:t>
            </w:r>
            <w:r w:rsidRPr="0086362A">
              <w:rPr>
                <w:rFonts w:ascii="GHEA Grapalat" w:hAnsi="GHEA Grapalat"/>
                <w:lang w:val="af-ZA"/>
              </w:rPr>
              <w:t>:</w:t>
            </w:r>
          </w:p>
          <w:p w:rsidR="00E328E1" w:rsidRPr="0086362A" w:rsidRDefault="00E328E1" w:rsidP="00646FB0">
            <w:pPr>
              <w:pStyle w:val="ListParagraph"/>
              <w:spacing w:line="276" w:lineRule="auto"/>
              <w:ind w:left="0" w:firstLine="522"/>
              <w:jc w:val="both"/>
              <w:rPr>
                <w:rFonts w:ascii="GHEA Grapalat" w:hAnsi="GHEA Grapalat"/>
                <w:lang w:val="af-ZA"/>
              </w:rPr>
            </w:pPr>
            <w:r w:rsidRPr="0086362A">
              <w:rPr>
                <w:rFonts w:ascii="GHEA Grapalat" w:hAnsi="GHEA Grapalat" w:cs="Sylfaen"/>
                <w:lang w:val="af-ZA"/>
              </w:rPr>
              <w:lastRenderedPageBreak/>
              <w:t>Նախագծի</w:t>
            </w:r>
            <w:r w:rsidRPr="0086362A">
              <w:rPr>
                <w:rFonts w:ascii="GHEA Grapalat" w:hAnsi="GHEA Grapalat"/>
                <w:lang w:val="af-ZA"/>
              </w:rPr>
              <w:t xml:space="preserve"> </w:t>
            </w:r>
            <w:r w:rsidRPr="0086362A">
              <w:rPr>
                <w:rFonts w:ascii="GHEA Grapalat" w:hAnsi="GHEA Grapalat" w:cs="Sylfaen"/>
                <w:lang w:val="af-ZA"/>
              </w:rPr>
              <w:t>հիմնավորման</w:t>
            </w:r>
            <w:r w:rsidRPr="0086362A">
              <w:rPr>
                <w:rFonts w:ascii="GHEA Grapalat" w:hAnsi="GHEA Grapalat"/>
                <w:lang w:val="af-ZA"/>
              </w:rPr>
              <w:t xml:space="preserve"> </w:t>
            </w:r>
            <w:r w:rsidRPr="0086362A">
              <w:rPr>
                <w:rFonts w:ascii="GHEA Grapalat" w:hAnsi="GHEA Grapalat" w:cs="Sylfaen"/>
                <w:lang w:val="af-ZA"/>
              </w:rPr>
              <w:t>մեջ</w:t>
            </w:r>
            <w:r w:rsidRPr="0086362A">
              <w:rPr>
                <w:rFonts w:ascii="GHEA Grapalat" w:hAnsi="GHEA Grapalat"/>
                <w:lang w:val="af-ZA"/>
              </w:rPr>
              <w:t xml:space="preserve"> </w:t>
            </w:r>
            <w:r w:rsidRPr="0086362A">
              <w:rPr>
                <w:rFonts w:ascii="GHEA Grapalat" w:hAnsi="GHEA Grapalat" w:cs="Sylfaen"/>
                <w:lang w:val="af-ZA"/>
              </w:rPr>
              <w:t>նշվում</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որ</w:t>
            </w:r>
            <w:r w:rsidRPr="0086362A">
              <w:rPr>
                <w:rFonts w:ascii="GHEA Grapalat" w:hAnsi="GHEA Grapalat"/>
                <w:lang w:val="af-ZA"/>
              </w:rPr>
              <w:t xml:space="preserve"> «</w:t>
            </w:r>
            <w:r w:rsidRPr="0086362A">
              <w:rPr>
                <w:rFonts w:ascii="GHEA Grapalat" w:hAnsi="GHEA Grapalat" w:cs="Sylfaen"/>
                <w:lang w:val="af-ZA"/>
              </w:rPr>
              <w:t>Երեխայի</w:t>
            </w:r>
            <w:r w:rsidRPr="0086362A">
              <w:rPr>
                <w:rFonts w:ascii="GHEA Grapalat" w:hAnsi="GHEA Grapalat"/>
                <w:lang w:val="af-ZA"/>
              </w:rPr>
              <w:t xml:space="preserve"> </w:t>
            </w:r>
            <w:r w:rsidRPr="0086362A">
              <w:rPr>
                <w:rFonts w:ascii="GHEA Grapalat" w:hAnsi="GHEA Grapalat" w:cs="Sylfaen"/>
                <w:lang w:val="af-ZA"/>
              </w:rPr>
              <w:t>զարգացման</w:t>
            </w:r>
            <w:r w:rsidRPr="0086362A">
              <w:rPr>
                <w:rFonts w:ascii="GHEA Grapalat" w:hAnsi="GHEA Grapalat"/>
                <w:lang w:val="af-ZA"/>
              </w:rPr>
              <w:t xml:space="preserve"> </w:t>
            </w:r>
            <w:r w:rsidRPr="0086362A">
              <w:rPr>
                <w:rFonts w:ascii="GHEA Grapalat" w:hAnsi="GHEA Grapalat" w:cs="Sylfaen"/>
                <w:lang w:val="af-ZA"/>
              </w:rPr>
              <w:t>կենտրոն</w:t>
            </w:r>
            <w:r w:rsidRPr="0086362A">
              <w:rPr>
                <w:rFonts w:ascii="GHEA Grapalat" w:hAnsi="GHEA Grapalat"/>
                <w:lang w:val="af-ZA"/>
              </w:rPr>
              <w:t xml:space="preserve">» </w:t>
            </w:r>
            <w:r w:rsidRPr="0086362A">
              <w:rPr>
                <w:rFonts w:ascii="GHEA Grapalat" w:hAnsi="GHEA Grapalat" w:cs="Sylfaen"/>
                <w:lang w:val="af-ZA"/>
              </w:rPr>
              <w:t>ՊՈԱԿ</w:t>
            </w:r>
            <w:r w:rsidRPr="0086362A">
              <w:rPr>
                <w:rFonts w:ascii="GHEA Grapalat" w:hAnsi="GHEA Grapalat"/>
                <w:lang w:val="af-ZA"/>
              </w:rPr>
              <w:t>-</w:t>
            </w:r>
            <w:r w:rsidRPr="0086362A">
              <w:rPr>
                <w:rFonts w:ascii="GHEA Grapalat" w:hAnsi="GHEA Grapalat" w:cs="Sylfaen"/>
                <w:lang w:val="af-ZA"/>
              </w:rPr>
              <w:t>ը</w:t>
            </w:r>
            <w:r w:rsidRPr="0086362A">
              <w:rPr>
                <w:rFonts w:ascii="GHEA Grapalat" w:hAnsi="GHEA Grapalat"/>
                <w:lang w:val="af-ZA"/>
              </w:rPr>
              <w:t xml:space="preserve"> 2020 </w:t>
            </w:r>
            <w:r w:rsidRPr="0086362A">
              <w:rPr>
                <w:rFonts w:ascii="GHEA Grapalat" w:hAnsi="GHEA Grapalat" w:cs="Sylfaen"/>
                <w:lang w:val="af-ZA"/>
              </w:rPr>
              <w:t>թվականի</w:t>
            </w:r>
            <w:r w:rsidRPr="0086362A">
              <w:rPr>
                <w:rFonts w:ascii="GHEA Grapalat" w:hAnsi="GHEA Grapalat"/>
                <w:lang w:val="af-ZA"/>
              </w:rPr>
              <w:t xml:space="preserve"> </w:t>
            </w:r>
            <w:r w:rsidRPr="0086362A">
              <w:rPr>
                <w:rFonts w:ascii="GHEA Grapalat" w:hAnsi="GHEA Grapalat" w:cs="Sylfaen"/>
                <w:lang w:val="af-ZA"/>
              </w:rPr>
              <w:t>հունվարից</w:t>
            </w:r>
            <w:r w:rsidRPr="0086362A">
              <w:rPr>
                <w:rFonts w:ascii="GHEA Grapalat" w:hAnsi="GHEA Grapalat"/>
                <w:lang w:val="af-ZA"/>
              </w:rPr>
              <w:t xml:space="preserve"> </w:t>
            </w:r>
            <w:r w:rsidRPr="0086362A">
              <w:rPr>
                <w:rFonts w:ascii="GHEA Grapalat" w:hAnsi="GHEA Grapalat" w:cs="Sylfaen"/>
                <w:lang w:val="af-ZA"/>
              </w:rPr>
              <w:t>այլևս</w:t>
            </w:r>
            <w:r w:rsidRPr="0086362A">
              <w:rPr>
                <w:rFonts w:ascii="GHEA Grapalat" w:hAnsi="GHEA Grapalat"/>
                <w:lang w:val="af-ZA"/>
              </w:rPr>
              <w:t xml:space="preserve"> </w:t>
            </w:r>
            <w:r w:rsidRPr="0086362A">
              <w:rPr>
                <w:rFonts w:ascii="GHEA Grapalat" w:hAnsi="GHEA Grapalat" w:cs="Sylfaen"/>
                <w:lang w:val="af-ZA"/>
              </w:rPr>
              <w:t>չի</w:t>
            </w:r>
            <w:r w:rsidRPr="0086362A">
              <w:rPr>
                <w:rFonts w:ascii="GHEA Grapalat" w:hAnsi="GHEA Grapalat"/>
                <w:lang w:val="af-ZA"/>
              </w:rPr>
              <w:t xml:space="preserve"> </w:t>
            </w:r>
            <w:r w:rsidRPr="0086362A">
              <w:rPr>
                <w:rFonts w:ascii="GHEA Grapalat" w:hAnsi="GHEA Grapalat" w:cs="Sylfaen"/>
                <w:lang w:val="af-ZA"/>
              </w:rPr>
              <w:t>ֆինանսավորվում</w:t>
            </w:r>
            <w:r w:rsidRPr="0086362A">
              <w:rPr>
                <w:rFonts w:ascii="GHEA Grapalat" w:hAnsi="GHEA Grapalat"/>
                <w:lang w:val="af-ZA"/>
              </w:rPr>
              <w:t xml:space="preserve"> </w:t>
            </w:r>
            <w:r w:rsidRPr="0086362A">
              <w:rPr>
                <w:rFonts w:ascii="GHEA Grapalat" w:hAnsi="GHEA Grapalat" w:cs="Sylfaen"/>
                <w:lang w:val="af-ZA"/>
              </w:rPr>
              <w:t>և</w:t>
            </w:r>
            <w:r w:rsidRPr="0086362A">
              <w:rPr>
                <w:rFonts w:ascii="GHEA Grapalat" w:hAnsi="GHEA Grapalat"/>
                <w:lang w:val="af-ZA"/>
              </w:rPr>
              <w:t xml:space="preserve"> </w:t>
            </w:r>
            <w:r w:rsidRPr="0086362A">
              <w:rPr>
                <w:rFonts w:ascii="GHEA Grapalat" w:hAnsi="GHEA Grapalat" w:cs="Sylfaen"/>
                <w:lang w:val="af-ZA"/>
              </w:rPr>
              <w:t>որպես</w:t>
            </w:r>
            <w:r w:rsidRPr="0086362A">
              <w:rPr>
                <w:rFonts w:ascii="GHEA Grapalat" w:hAnsi="GHEA Grapalat"/>
                <w:lang w:val="af-ZA"/>
              </w:rPr>
              <w:t xml:space="preserve"> </w:t>
            </w:r>
            <w:r w:rsidRPr="0086362A">
              <w:rPr>
                <w:rFonts w:ascii="GHEA Grapalat" w:hAnsi="GHEA Grapalat" w:cs="Sylfaen"/>
                <w:lang w:val="af-ZA"/>
              </w:rPr>
              <w:t>խնդրի</w:t>
            </w:r>
            <w:r w:rsidRPr="0086362A">
              <w:rPr>
                <w:rFonts w:ascii="GHEA Grapalat" w:hAnsi="GHEA Grapalat"/>
                <w:lang w:val="af-ZA"/>
              </w:rPr>
              <w:t xml:space="preserve"> </w:t>
            </w:r>
            <w:r w:rsidRPr="0086362A">
              <w:rPr>
                <w:rFonts w:ascii="GHEA Grapalat" w:hAnsi="GHEA Grapalat" w:cs="Sylfaen"/>
                <w:lang w:val="af-ZA"/>
              </w:rPr>
              <w:t>լուծման</w:t>
            </w:r>
            <w:r w:rsidRPr="0086362A">
              <w:rPr>
                <w:rFonts w:ascii="GHEA Grapalat" w:hAnsi="GHEA Grapalat"/>
                <w:lang w:val="af-ZA"/>
              </w:rPr>
              <w:t xml:space="preserve"> </w:t>
            </w:r>
            <w:r w:rsidRPr="0086362A">
              <w:rPr>
                <w:rFonts w:ascii="GHEA Grapalat" w:hAnsi="GHEA Grapalat" w:cs="Sylfaen"/>
                <w:lang w:val="af-ZA"/>
              </w:rPr>
              <w:t>տարբերակ</w:t>
            </w:r>
            <w:r w:rsidRPr="0086362A">
              <w:rPr>
                <w:rFonts w:ascii="GHEA Grapalat" w:hAnsi="GHEA Grapalat"/>
                <w:lang w:val="af-ZA"/>
              </w:rPr>
              <w:t xml:space="preserve"> </w:t>
            </w:r>
            <w:r w:rsidRPr="0086362A">
              <w:rPr>
                <w:rFonts w:ascii="GHEA Grapalat" w:hAnsi="GHEA Grapalat" w:cs="Sylfaen"/>
                <w:lang w:val="af-ZA"/>
              </w:rPr>
              <w:t>առաջարկվում</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լիազոր</w:t>
            </w:r>
            <w:r w:rsidRPr="0086362A">
              <w:rPr>
                <w:rFonts w:ascii="GHEA Grapalat" w:hAnsi="GHEA Grapalat"/>
                <w:lang w:val="af-ZA"/>
              </w:rPr>
              <w:t xml:space="preserve"> </w:t>
            </w:r>
            <w:r w:rsidRPr="0086362A">
              <w:rPr>
                <w:rFonts w:ascii="GHEA Grapalat" w:hAnsi="GHEA Grapalat" w:cs="Sylfaen"/>
                <w:lang w:val="af-ZA"/>
              </w:rPr>
              <w:t>մարմնին</w:t>
            </w:r>
            <w:r w:rsidRPr="0086362A">
              <w:rPr>
                <w:rFonts w:ascii="GHEA Grapalat" w:hAnsi="GHEA Grapalat"/>
                <w:lang w:val="af-ZA"/>
              </w:rPr>
              <w:t xml:space="preserve"> </w:t>
            </w:r>
            <w:r w:rsidRPr="0086362A">
              <w:rPr>
                <w:rFonts w:ascii="GHEA Grapalat" w:hAnsi="GHEA Grapalat" w:cs="Sylfaen"/>
                <w:lang w:val="af-ZA"/>
              </w:rPr>
              <w:t>վերապահված</w:t>
            </w:r>
            <w:r w:rsidRPr="0086362A">
              <w:rPr>
                <w:rFonts w:ascii="GHEA Grapalat" w:hAnsi="GHEA Grapalat"/>
                <w:lang w:val="af-ZA"/>
              </w:rPr>
              <w:t xml:space="preserve"> </w:t>
            </w:r>
            <w:r w:rsidRPr="0086362A">
              <w:rPr>
                <w:rFonts w:ascii="GHEA Grapalat" w:hAnsi="GHEA Grapalat" w:cs="Sylfaen"/>
                <w:lang w:val="af-ZA"/>
              </w:rPr>
              <w:t>լիազորությունները</w:t>
            </w:r>
            <w:r w:rsidRPr="0086362A">
              <w:rPr>
                <w:rFonts w:ascii="GHEA Grapalat" w:hAnsi="GHEA Grapalat"/>
                <w:lang w:val="af-ZA"/>
              </w:rPr>
              <w:t xml:space="preserve"> </w:t>
            </w:r>
            <w:r w:rsidRPr="0086362A">
              <w:rPr>
                <w:rFonts w:ascii="GHEA Grapalat" w:hAnsi="GHEA Grapalat" w:cs="Sylfaen"/>
                <w:lang w:val="af-ZA"/>
              </w:rPr>
              <w:t>որպես</w:t>
            </w:r>
            <w:r w:rsidRPr="0086362A">
              <w:rPr>
                <w:rFonts w:ascii="GHEA Grapalat" w:hAnsi="GHEA Grapalat"/>
                <w:lang w:val="af-ZA"/>
              </w:rPr>
              <w:t xml:space="preserve"> </w:t>
            </w:r>
            <w:r w:rsidRPr="0086362A">
              <w:rPr>
                <w:rFonts w:ascii="GHEA Grapalat" w:hAnsi="GHEA Grapalat" w:cs="Sylfaen"/>
                <w:lang w:val="af-ZA"/>
              </w:rPr>
              <w:t>պատվիրակված</w:t>
            </w:r>
            <w:r w:rsidRPr="0086362A">
              <w:rPr>
                <w:rFonts w:ascii="GHEA Grapalat" w:hAnsi="GHEA Grapalat"/>
                <w:lang w:val="af-ZA"/>
              </w:rPr>
              <w:t xml:space="preserve"> </w:t>
            </w:r>
            <w:r w:rsidRPr="0086362A">
              <w:rPr>
                <w:rFonts w:ascii="GHEA Grapalat" w:hAnsi="GHEA Grapalat" w:cs="Sylfaen"/>
                <w:lang w:val="af-ZA"/>
              </w:rPr>
              <w:t>լիազորություն</w:t>
            </w:r>
            <w:r w:rsidRPr="0086362A">
              <w:rPr>
                <w:rFonts w:ascii="GHEA Grapalat" w:hAnsi="GHEA Grapalat"/>
                <w:lang w:val="af-ZA"/>
              </w:rPr>
              <w:t xml:space="preserve"> </w:t>
            </w:r>
            <w:r w:rsidRPr="0086362A">
              <w:rPr>
                <w:rFonts w:ascii="GHEA Grapalat" w:hAnsi="GHEA Grapalat" w:cs="Sylfaen"/>
                <w:lang w:val="af-ZA"/>
              </w:rPr>
              <w:t>փոխանցել</w:t>
            </w:r>
            <w:r w:rsidRPr="0086362A">
              <w:rPr>
                <w:rFonts w:ascii="GHEA Grapalat" w:hAnsi="GHEA Grapalat"/>
                <w:lang w:val="af-ZA"/>
              </w:rPr>
              <w:t xml:space="preserve"> </w:t>
            </w:r>
            <w:r w:rsidRPr="0086362A">
              <w:rPr>
                <w:rFonts w:ascii="GHEA Grapalat" w:hAnsi="GHEA Grapalat" w:cs="Sylfaen"/>
                <w:lang w:val="af-ZA"/>
              </w:rPr>
              <w:t>Երևան</w:t>
            </w:r>
            <w:r w:rsidRPr="0086362A">
              <w:rPr>
                <w:rFonts w:ascii="GHEA Grapalat" w:hAnsi="GHEA Grapalat"/>
                <w:lang w:val="af-ZA"/>
              </w:rPr>
              <w:t xml:space="preserve"> </w:t>
            </w:r>
            <w:r w:rsidRPr="0086362A">
              <w:rPr>
                <w:rFonts w:ascii="GHEA Grapalat" w:hAnsi="GHEA Grapalat" w:cs="Sylfaen"/>
                <w:lang w:val="af-ZA"/>
              </w:rPr>
              <w:t>համայնքի</w:t>
            </w:r>
            <w:r w:rsidRPr="0086362A">
              <w:rPr>
                <w:rFonts w:ascii="GHEA Grapalat" w:hAnsi="GHEA Grapalat"/>
                <w:lang w:val="af-ZA"/>
              </w:rPr>
              <w:t xml:space="preserve"> </w:t>
            </w:r>
            <w:r w:rsidRPr="0086362A">
              <w:rPr>
                <w:rFonts w:ascii="GHEA Grapalat" w:hAnsi="GHEA Grapalat" w:cs="Sylfaen"/>
                <w:lang w:val="af-ZA"/>
              </w:rPr>
              <w:t>ղեկավարին</w:t>
            </w:r>
            <w:r w:rsidRPr="0086362A">
              <w:rPr>
                <w:rFonts w:ascii="GHEA Grapalat" w:hAnsi="GHEA Grapalat"/>
                <w:lang w:val="af-ZA"/>
              </w:rPr>
              <w:t xml:space="preserve">, </w:t>
            </w:r>
            <w:r w:rsidRPr="0086362A">
              <w:rPr>
                <w:rFonts w:ascii="GHEA Grapalat" w:hAnsi="GHEA Grapalat" w:cs="Sylfaen"/>
                <w:lang w:val="af-ZA"/>
              </w:rPr>
              <w:t>որի</w:t>
            </w:r>
            <w:r w:rsidRPr="0086362A">
              <w:rPr>
                <w:rFonts w:ascii="GHEA Grapalat" w:hAnsi="GHEA Grapalat"/>
                <w:lang w:val="af-ZA"/>
              </w:rPr>
              <w:t xml:space="preserve"> </w:t>
            </w:r>
            <w:r w:rsidRPr="0086362A">
              <w:rPr>
                <w:rFonts w:ascii="GHEA Grapalat" w:hAnsi="GHEA Grapalat" w:cs="Sylfaen"/>
                <w:lang w:val="af-ZA"/>
              </w:rPr>
              <w:t>արդյունքում</w:t>
            </w:r>
            <w:r w:rsidRPr="0086362A">
              <w:rPr>
                <w:rFonts w:ascii="GHEA Grapalat" w:hAnsi="GHEA Grapalat"/>
                <w:lang w:val="af-ZA"/>
              </w:rPr>
              <w:t xml:space="preserve"> </w:t>
            </w:r>
            <w:r w:rsidRPr="0086362A">
              <w:rPr>
                <w:rFonts w:ascii="GHEA Grapalat" w:hAnsi="GHEA Grapalat" w:cs="Sylfaen"/>
                <w:lang w:val="af-ZA"/>
              </w:rPr>
              <w:t>վերը</w:t>
            </w:r>
            <w:r w:rsidRPr="0086362A">
              <w:rPr>
                <w:rFonts w:ascii="GHEA Grapalat" w:hAnsi="GHEA Grapalat"/>
                <w:lang w:val="af-ZA"/>
              </w:rPr>
              <w:t xml:space="preserve"> </w:t>
            </w:r>
            <w:r w:rsidRPr="0086362A">
              <w:rPr>
                <w:rFonts w:ascii="GHEA Grapalat" w:hAnsi="GHEA Grapalat" w:cs="Sylfaen"/>
                <w:lang w:val="af-ZA"/>
              </w:rPr>
              <w:t>նշված</w:t>
            </w:r>
            <w:r w:rsidRPr="0086362A">
              <w:rPr>
                <w:rFonts w:ascii="GHEA Grapalat" w:hAnsi="GHEA Grapalat"/>
                <w:lang w:val="af-ZA"/>
              </w:rPr>
              <w:t xml:space="preserve"> </w:t>
            </w:r>
            <w:r w:rsidRPr="0086362A">
              <w:rPr>
                <w:rFonts w:ascii="GHEA Grapalat" w:hAnsi="GHEA Grapalat" w:cs="Sylfaen"/>
                <w:lang w:val="af-ZA"/>
              </w:rPr>
              <w:t>կազմակերպությունը</w:t>
            </w:r>
            <w:r w:rsidRPr="0086362A">
              <w:rPr>
                <w:rFonts w:ascii="GHEA Grapalat" w:hAnsi="GHEA Grapalat"/>
                <w:lang w:val="af-ZA"/>
              </w:rPr>
              <w:t xml:space="preserve"> </w:t>
            </w:r>
            <w:r w:rsidRPr="0086362A">
              <w:rPr>
                <w:rFonts w:ascii="GHEA Grapalat" w:hAnsi="GHEA Grapalat" w:cs="Sylfaen"/>
                <w:lang w:val="af-ZA"/>
              </w:rPr>
              <w:t>կարող</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վերակազմակերպվել</w:t>
            </w:r>
            <w:r w:rsidRPr="0086362A">
              <w:rPr>
                <w:rFonts w:ascii="GHEA Grapalat" w:hAnsi="GHEA Grapalat"/>
                <w:lang w:val="af-ZA"/>
              </w:rPr>
              <w:t xml:space="preserve"> </w:t>
            </w:r>
            <w:r w:rsidRPr="0086362A">
              <w:rPr>
                <w:rFonts w:ascii="GHEA Grapalat" w:hAnsi="GHEA Grapalat" w:cs="Sylfaen"/>
                <w:lang w:val="af-ZA"/>
              </w:rPr>
              <w:t>համայնքային</w:t>
            </w:r>
            <w:r w:rsidRPr="0086362A">
              <w:rPr>
                <w:rFonts w:ascii="GHEA Grapalat" w:hAnsi="GHEA Grapalat"/>
                <w:lang w:val="af-ZA"/>
              </w:rPr>
              <w:t xml:space="preserve"> </w:t>
            </w:r>
            <w:r w:rsidRPr="0086362A">
              <w:rPr>
                <w:rFonts w:ascii="GHEA Grapalat" w:hAnsi="GHEA Grapalat" w:cs="Sylfaen"/>
                <w:lang w:val="af-ZA"/>
              </w:rPr>
              <w:t>ոչ</w:t>
            </w:r>
            <w:r w:rsidRPr="0086362A">
              <w:rPr>
                <w:rFonts w:ascii="GHEA Grapalat" w:hAnsi="GHEA Grapalat"/>
                <w:lang w:val="af-ZA"/>
              </w:rPr>
              <w:t xml:space="preserve"> </w:t>
            </w:r>
            <w:r w:rsidRPr="0086362A">
              <w:rPr>
                <w:rFonts w:ascii="GHEA Grapalat" w:hAnsi="GHEA Grapalat" w:cs="Sylfaen"/>
                <w:lang w:val="af-ZA"/>
              </w:rPr>
              <w:t>առևտրային</w:t>
            </w:r>
            <w:r w:rsidRPr="0086362A">
              <w:rPr>
                <w:rFonts w:ascii="GHEA Grapalat" w:hAnsi="GHEA Grapalat"/>
                <w:lang w:val="af-ZA"/>
              </w:rPr>
              <w:t xml:space="preserve"> </w:t>
            </w:r>
            <w:r w:rsidRPr="0086362A">
              <w:rPr>
                <w:rFonts w:ascii="GHEA Grapalat" w:hAnsi="GHEA Grapalat" w:cs="Sylfaen"/>
                <w:lang w:val="af-ZA"/>
              </w:rPr>
              <w:t>կազմակերպության</w:t>
            </w:r>
            <w:r w:rsidRPr="0086362A">
              <w:rPr>
                <w:rFonts w:ascii="GHEA Grapalat" w:hAnsi="GHEA Grapalat"/>
                <w:lang w:val="af-ZA"/>
              </w:rPr>
              <w:t>:</w:t>
            </w:r>
          </w:p>
          <w:p w:rsidR="00E328E1" w:rsidRPr="0086362A" w:rsidRDefault="00E328E1" w:rsidP="00646FB0">
            <w:pPr>
              <w:pStyle w:val="ListParagraph"/>
              <w:spacing w:line="276" w:lineRule="auto"/>
              <w:ind w:left="0" w:firstLine="522"/>
              <w:jc w:val="both"/>
              <w:rPr>
                <w:rFonts w:ascii="GHEA Grapalat" w:hAnsi="GHEA Grapalat"/>
                <w:lang w:val="af-ZA"/>
              </w:rPr>
            </w:pPr>
            <w:r w:rsidRPr="0086362A">
              <w:rPr>
                <w:rFonts w:ascii="GHEA Grapalat" w:hAnsi="GHEA Grapalat" w:cs="Sylfaen"/>
                <w:lang w:val="af-ZA"/>
              </w:rPr>
              <w:t>Նախագծի</w:t>
            </w:r>
            <w:r w:rsidRPr="0086362A">
              <w:rPr>
                <w:rFonts w:ascii="GHEA Grapalat" w:hAnsi="GHEA Grapalat"/>
                <w:lang w:val="af-ZA"/>
              </w:rPr>
              <w:t xml:space="preserve"> </w:t>
            </w:r>
            <w:r w:rsidRPr="0086362A">
              <w:rPr>
                <w:rFonts w:ascii="GHEA Grapalat" w:hAnsi="GHEA Grapalat" w:cs="Sylfaen"/>
                <w:lang w:val="af-ZA"/>
              </w:rPr>
              <w:t>հիմնավորումից</w:t>
            </w:r>
            <w:r w:rsidRPr="0086362A">
              <w:rPr>
                <w:rFonts w:ascii="GHEA Grapalat" w:hAnsi="GHEA Grapalat"/>
                <w:lang w:val="af-ZA"/>
              </w:rPr>
              <w:t xml:space="preserve"> </w:t>
            </w:r>
            <w:r w:rsidRPr="0086362A">
              <w:rPr>
                <w:rFonts w:ascii="GHEA Grapalat" w:hAnsi="GHEA Grapalat" w:cs="Sylfaen"/>
                <w:lang w:val="af-ZA"/>
              </w:rPr>
              <w:t>պարզ</w:t>
            </w:r>
            <w:r w:rsidRPr="0086362A">
              <w:rPr>
                <w:rFonts w:ascii="GHEA Grapalat" w:hAnsi="GHEA Grapalat"/>
                <w:lang w:val="af-ZA"/>
              </w:rPr>
              <w:t xml:space="preserve"> </w:t>
            </w:r>
            <w:r w:rsidRPr="0086362A">
              <w:rPr>
                <w:rFonts w:ascii="GHEA Grapalat" w:hAnsi="GHEA Grapalat" w:cs="Sylfaen"/>
                <w:lang w:val="af-ZA"/>
              </w:rPr>
              <w:t>չէ</w:t>
            </w:r>
            <w:r w:rsidRPr="0086362A">
              <w:rPr>
                <w:rFonts w:ascii="GHEA Grapalat" w:hAnsi="GHEA Grapalat"/>
                <w:lang w:val="af-ZA"/>
              </w:rPr>
              <w:t xml:space="preserve"> </w:t>
            </w:r>
            <w:r w:rsidRPr="0086362A">
              <w:rPr>
                <w:rFonts w:ascii="GHEA Grapalat" w:hAnsi="GHEA Grapalat" w:cs="Sylfaen"/>
                <w:lang w:val="af-ZA"/>
              </w:rPr>
              <w:t>Երևան</w:t>
            </w:r>
            <w:r w:rsidRPr="0086362A">
              <w:rPr>
                <w:rFonts w:ascii="GHEA Grapalat" w:hAnsi="GHEA Grapalat"/>
                <w:lang w:val="af-ZA"/>
              </w:rPr>
              <w:t xml:space="preserve"> </w:t>
            </w:r>
            <w:r w:rsidRPr="0086362A">
              <w:rPr>
                <w:rFonts w:ascii="GHEA Grapalat" w:hAnsi="GHEA Grapalat" w:cs="Sylfaen"/>
                <w:lang w:val="af-ZA"/>
              </w:rPr>
              <w:t>համայնքին</w:t>
            </w:r>
            <w:r w:rsidRPr="0086362A">
              <w:rPr>
                <w:rFonts w:ascii="GHEA Grapalat" w:hAnsi="GHEA Grapalat"/>
                <w:lang w:val="af-ZA"/>
              </w:rPr>
              <w:t xml:space="preserve"> </w:t>
            </w:r>
            <w:r w:rsidRPr="0086362A">
              <w:rPr>
                <w:rFonts w:ascii="GHEA Grapalat" w:hAnsi="GHEA Grapalat" w:cs="Sylfaen"/>
                <w:lang w:val="af-ZA"/>
              </w:rPr>
              <w:t>փոխանցվող</w:t>
            </w:r>
            <w:r w:rsidRPr="0086362A">
              <w:rPr>
                <w:rFonts w:ascii="GHEA Grapalat" w:hAnsi="GHEA Grapalat"/>
                <w:lang w:val="af-ZA"/>
              </w:rPr>
              <w:t xml:space="preserve"> </w:t>
            </w:r>
            <w:r w:rsidRPr="0086362A">
              <w:rPr>
                <w:rFonts w:ascii="GHEA Grapalat" w:hAnsi="GHEA Grapalat" w:cs="Sylfaen"/>
                <w:lang w:val="af-ZA"/>
              </w:rPr>
              <w:t>կազմակերպության</w:t>
            </w:r>
            <w:r w:rsidRPr="0086362A">
              <w:rPr>
                <w:rFonts w:ascii="GHEA Grapalat" w:hAnsi="GHEA Grapalat"/>
                <w:lang w:val="af-ZA"/>
              </w:rPr>
              <w:t xml:space="preserve"> </w:t>
            </w:r>
            <w:r w:rsidRPr="0086362A">
              <w:rPr>
                <w:rFonts w:ascii="GHEA Grapalat" w:hAnsi="GHEA Grapalat" w:cs="Sylfaen"/>
                <w:lang w:val="af-ZA"/>
              </w:rPr>
              <w:t>ֆինանսավորումն</w:t>
            </w:r>
            <w:r w:rsidRPr="0086362A">
              <w:rPr>
                <w:rFonts w:ascii="GHEA Grapalat" w:hAnsi="GHEA Grapalat"/>
                <w:lang w:val="af-ZA"/>
              </w:rPr>
              <w:t xml:space="preserve"> </w:t>
            </w:r>
            <w:r w:rsidRPr="0086362A">
              <w:rPr>
                <w:rFonts w:ascii="GHEA Grapalat" w:hAnsi="GHEA Grapalat" w:cs="Sylfaen"/>
                <w:lang w:val="af-ZA"/>
              </w:rPr>
              <w:t>ինչ</w:t>
            </w:r>
            <w:r w:rsidRPr="0086362A">
              <w:rPr>
                <w:rFonts w:ascii="GHEA Grapalat" w:hAnsi="GHEA Grapalat"/>
                <w:lang w:val="af-ZA"/>
              </w:rPr>
              <w:t xml:space="preserve"> </w:t>
            </w:r>
            <w:r w:rsidRPr="0086362A">
              <w:rPr>
                <w:rFonts w:ascii="GHEA Grapalat" w:hAnsi="GHEA Grapalat" w:cs="Sylfaen"/>
                <w:lang w:val="af-ZA"/>
              </w:rPr>
              <w:t>աղբյուրից</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իրականացվելու</w:t>
            </w:r>
            <w:r w:rsidRPr="0086362A">
              <w:rPr>
                <w:rFonts w:ascii="GHEA Grapalat" w:hAnsi="GHEA Grapalat"/>
                <w:lang w:val="af-ZA"/>
              </w:rPr>
              <w:t>:</w:t>
            </w:r>
          </w:p>
          <w:p w:rsidR="00E328E1" w:rsidRPr="0086362A" w:rsidRDefault="00E328E1" w:rsidP="00646FB0">
            <w:pPr>
              <w:pStyle w:val="ListParagraph"/>
              <w:spacing w:line="276" w:lineRule="auto"/>
              <w:ind w:left="0" w:firstLine="522"/>
              <w:jc w:val="both"/>
              <w:rPr>
                <w:rFonts w:ascii="GHEA Grapalat" w:hAnsi="GHEA Grapalat"/>
                <w:lang w:val="af-ZA"/>
              </w:rPr>
            </w:pPr>
            <w:r w:rsidRPr="0086362A">
              <w:rPr>
                <w:rFonts w:ascii="GHEA Grapalat" w:hAnsi="GHEA Grapalat"/>
                <w:lang w:val="af-ZA"/>
              </w:rPr>
              <w:t>«</w:t>
            </w:r>
            <w:r w:rsidRPr="0086362A">
              <w:rPr>
                <w:rFonts w:ascii="GHEA Grapalat" w:hAnsi="GHEA Grapalat" w:cs="Sylfaen"/>
                <w:lang w:val="af-ZA"/>
              </w:rPr>
              <w:t>Երեխայի</w:t>
            </w:r>
            <w:r w:rsidRPr="0086362A">
              <w:rPr>
                <w:rFonts w:ascii="GHEA Grapalat" w:hAnsi="GHEA Grapalat"/>
                <w:lang w:val="af-ZA"/>
              </w:rPr>
              <w:t xml:space="preserve"> </w:t>
            </w:r>
            <w:r w:rsidRPr="0086362A">
              <w:rPr>
                <w:rFonts w:ascii="GHEA Grapalat" w:hAnsi="GHEA Grapalat" w:cs="Sylfaen"/>
                <w:lang w:val="af-ZA"/>
              </w:rPr>
              <w:t>զարգացման</w:t>
            </w:r>
            <w:r w:rsidRPr="0086362A">
              <w:rPr>
                <w:rFonts w:ascii="GHEA Grapalat" w:hAnsi="GHEA Grapalat"/>
                <w:lang w:val="af-ZA"/>
              </w:rPr>
              <w:t xml:space="preserve"> </w:t>
            </w:r>
            <w:r w:rsidRPr="0086362A">
              <w:rPr>
                <w:rFonts w:ascii="GHEA Grapalat" w:hAnsi="GHEA Grapalat" w:cs="Sylfaen"/>
                <w:lang w:val="af-ZA"/>
              </w:rPr>
              <w:t>կենտրոն</w:t>
            </w:r>
            <w:r w:rsidRPr="0086362A">
              <w:rPr>
                <w:rFonts w:ascii="GHEA Grapalat" w:hAnsi="GHEA Grapalat"/>
                <w:lang w:val="af-ZA"/>
              </w:rPr>
              <w:t xml:space="preserve">» </w:t>
            </w:r>
            <w:r w:rsidRPr="0086362A">
              <w:rPr>
                <w:rFonts w:ascii="GHEA Grapalat" w:hAnsi="GHEA Grapalat" w:cs="Sylfaen"/>
                <w:lang w:val="af-ZA"/>
              </w:rPr>
              <w:t>ՊՈԱԿ</w:t>
            </w:r>
            <w:r w:rsidRPr="0086362A">
              <w:rPr>
                <w:rFonts w:ascii="GHEA Grapalat" w:hAnsi="GHEA Grapalat"/>
                <w:lang w:val="af-ZA"/>
              </w:rPr>
              <w:t>-</w:t>
            </w:r>
            <w:r w:rsidRPr="0086362A">
              <w:rPr>
                <w:rFonts w:ascii="GHEA Grapalat" w:hAnsi="GHEA Grapalat" w:cs="Sylfaen"/>
                <w:lang w:val="af-ZA"/>
              </w:rPr>
              <w:t>ի</w:t>
            </w:r>
            <w:r w:rsidRPr="0086362A">
              <w:rPr>
                <w:rFonts w:ascii="GHEA Grapalat" w:hAnsi="GHEA Grapalat"/>
                <w:lang w:val="af-ZA"/>
              </w:rPr>
              <w:t xml:space="preserve"> </w:t>
            </w:r>
            <w:r w:rsidRPr="0086362A">
              <w:rPr>
                <w:rFonts w:ascii="GHEA Grapalat" w:hAnsi="GHEA Grapalat" w:cs="Sylfaen"/>
                <w:lang w:val="af-ZA"/>
              </w:rPr>
              <w:t>կառավարման</w:t>
            </w:r>
            <w:r w:rsidRPr="0086362A">
              <w:rPr>
                <w:rFonts w:ascii="GHEA Grapalat" w:hAnsi="GHEA Grapalat"/>
                <w:lang w:val="af-ZA"/>
              </w:rPr>
              <w:t xml:space="preserve"> </w:t>
            </w:r>
            <w:r w:rsidRPr="0086362A">
              <w:rPr>
                <w:rFonts w:ascii="GHEA Grapalat" w:hAnsi="GHEA Grapalat" w:cs="Sylfaen"/>
                <w:lang w:val="af-ZA"/>
              </w:rPr>
              <w:t>լիազորությունները</w:t>
            </w:r>
            <w:r w:rsidRPr="0086362A">
              <w:rPr>
                <w:rFonts w:ascii="GHEA Grapalat" w:hAnsi="GHEA Grapalat"/>
                <w:lang w:val="af-ZA"/>
              </w:rPr>
              <w:t xml:space="preserve"> </w:t>
            </w:r>
            <w:r w:rsidRPr="0086362A">
              <w:rPr>
                <w:rFonts w:ascii="GHEA Grapalat" w:hAnsi="GHEA Grapalat" w:cs="Sylfaen"/>
                <w:lang w:val="af-ZA"/>
              </w:rPr>
              <w:t>Երևան</w:t>
            </w:r>
            <w:r w:rsidRPr="0086362A">
              <w:rPr>
                <w:rFonts w:ascii="GHEA Grapalat" w:hAnsi="GHEA Grapalat"/>
                <w:lang w:val="af-ZA"/>
              </w:rPr>
              <w:t xml:space="preserve"> </w:t>
            </w:r>
            <w:r w:rsidRPr="0086362A">
              <w:rPr>
                <w:rFonts w:ascii="GHEA Grapalat" w:hAnsi="GHEA Grapalat" w:cs="Sylfaen"/>
                <w:lang w:val="af-ZA"/>
              </w:rPr>
              <w:t>համայնքին</w:t>
            </w:r>
            <w:r w:rsidRPr="0086362A">
              <w:rPr>
                <w:rFonts w:ascii="GHEA Grapalat" w:hAnsi="GHEA Grapalat"/>
                <w:lang w:val="af-ZA"/>
              </w:rPr>
              <w:t xml:space="preserve"> </w:t>
            </w:r>
            <w:r w:rsidRPr="0086362A">
              <w:rPr>
                <w:rFonts w:ascii="GHEA Grapalat" w:hAnsi="GHEA Grapalat" w:cs="Sylfaen"/>
                <w:lang w:val="af-ZA"/>
              </w:rPr>
              <w:t>պատվիրակելու</w:t>
            </w:r>
            <w:r w:rsidRPr="0086362A">
              <w:rPr>
                <w:rFonts w:ascii="GHEA Grapalat" w:hAnsi="GHEA Grapalat"/>
                <w:lang w:val="af-ZA"/>
              </w:rPr>
              <w:t xml:space="preserve"> </w:t>
            </w:r>
            <w:r w:rsidRPr="0086362A">
              <w:rPr>
                <w:rFonts w:ascii="GHEA Grapalat" w:hAnsi="GHEA Grapalat" w:cs="Sylfaen"/>
                <w:lang w:val="af-ZA"/>
              </w:rPr>
              <w:t>դեպքում՝</w:t>
            </w:r>
            <w:r w:rsidRPr="0086362A">
              <w:rPr>
                <w:rFonts w:ascii="GHEA Grapalat" w:hAnsi="GHEA Grapalat"/>
                <w:lang w:val="af-ZA"/>
              </w:rPr>
              <w:t xml:space="preserve"> </w:t>
            </w:r>
            <w:r w:rsidRPr="0086362A">
              <w:rPr>
                <w:rFonts w:ascii="GHEA Grapalat" w:hAnsi="GHEA Grapalat" w:cs="Sylfaen"/>
                <w:lang w:val="af-ZA"/>
              </w:rPr>
              <w:t>ՀՀ</w:t>
            </w:r>
            <w:r w:rsidRPr="0086362A">
              <w:rPr>
                <w:rFonts w:ascii="GHEA Grapalat" w:hAnsi="GHEA Grapalat"/>
                <w:lang w:val="af-ZA"/>
              </w:rPr>
              <w:t xml:space="preserve"> </w:t>
            </w:r>
            <w:r w:rsidRPr="0086362A">
              <w:rPr>
                <w:rFonts w:ascii="GHEA Grapalat" w:hAnsi="GHEA Grapalat" w:cs="Sylfaen"/>
                <w:lang w:val="af-ZA"/>
              </w:rPr>
              <w:t>Սահմանադրության</w:t>
            </w:r>
            <w:r w:rsidRPr="0086362A">
              <w:rPr>
                <w:rFonts w:ascii="GHEA Grapalat" w:hAnsi="GHEA Grapalat"/>
                <w:lang w:val="af-ZA"/>
              </w:rPr>
              <w:t xml:space="preserve"> 186-</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հոդվածի</w:t>
            </w:r>
            <w:r w:rsidRPr="0086362A">
              <w:rPr>
                <w:rFonts w:ascii="GHEA Grapalat" w:hAnsi="GHEA Grapalat"/>
                <w:lang w:val="af-ZA"/>
              </w:rPr>
              <w:t xml:space="preserve"> 2-</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մասի</w:t>
            </w:r>
            <w:r w:rsidRPr="0086362A">
              <w:rPr>
                <w:rFonts w:ascii="GHEA Grapalat" w:hAnsi="GHEA Grapalat"/>
                <w:lang w:val="af-ZA"/>
              </w:rPr>
              <w:t xml:space="preserve"> </w:t>
            </w:r>
            <w:r w:rsidRPr="0086362A">
              <w:rPr>
                <w:rFonts w:ascii="GHEA Grapalat" w:hAnsi="GHEA Grapalat" w:cs="Sylfaen"/>
                <w:lang w:val="af-ZA"/>
              </w:rPr>
              <w:t>համաձայն՝</w:t>
            </w:r>
            <w:r w:rsidRPr="0086362A">
              <w:rPr>
                <w:rFonts w:ascii="GHEA Grapalat" w:hAnsi="GHEA Grapalat"/>
                <w:lang w:val="af-ZA"/>
              </w:rPr>
              <w:t xml:space="preserve"> </w:t>
            </w:r>
            <w:r w:rsidRPr="0086362A">
              <w:rPr>
                <w:rFonts w:ascii="GHEA Grapalat" w:hAnsi="GHEA Grapalat" w:cs="Sylfaen"/>
                <w:lang w:val="af-ZA"/>
              </w:rPr>
              <w:t>դրանք</w:t>
            </w:r>
            <w:r w:rsidRPr="0086362A">
              <w:rPr>
                <w:rFonts w:ascii="GHEA Grapalat" w:hAnsi="GHEA Grapalat"/>
                <w:lang w:val="af-ZA"/>
              </w:rPr>
              <w:t xml:space="preserve"> </w:t>
            </w:r>
            <w:r w:rsidRPr="0086362A">
              <w:rPr>
                <w:rFonts w:ascii="GHEA Grapalat" w:hAnsi="GHEA Grapalat" w:cs="Sylfaen"/>
                <w:lang w:val="af-ZA"/>
              </w:rPr>
              <w:t>ենթակա</w:t>
            </w:r>
            <w:r w:rsidRPr="0086362A">
              <w:rPr>
                <w:rFonts w:ascii="GHEA Grapalat" w:hAnsi="GHEA Grapalat"/>
                <w:lang w:val="af-ZA"/>
              </w:rPr>
              <w:t xml:space="preserve"> </w:t>
            </w:r>
            <w:r w:rsidRPr="0086362A">
              <w:rPr>
                <w:rFonts w:ascii="GHEA Grapalat" w:hAnsi="GHEA Grapalat" w:cs="Sylfaen"/>
                <w:lang w:val="af-ZA"/>
              </w:rPr>
              <w:t>են</w:t>
            </w:r>
            <w:r w:rsidRPr="0086362A">
              <w:rPr>
                <w:rFonts w:ascii="GHEA Grapalat" w:hAnsi="GHEA Grapalat"/>
                <w:lang w:val="af-ZA"/>
              </w:rPr>
              <w:t xml:space="preserve"> </w:t>
            </w:r>
            <w:r w:rsidRPr="0086362A">
              <w:rPr>
                <w:rFonts w:ascii="GHEA Grapalat" w:hAnsi="GHEA Grapalat" w:cs="Sylfaen"/>
                <w:lang w:val="af-ZA"/>
              </w:rPr>
              <w:t>ՀՀ</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բյուջեից</w:t>
            </w:r>
            <w:r w:rsidRPr="0086362A">
              <w:rPr>
                <w:rFonts w:ascii="GHEA Grapalat" w:hAnsi="GHEA Grapalat"/>
                <w:lang w:val="af-ZA"/>
              </w:rPr>
              <w:t xml:space="preserve"> </w:t>
            </w:r>
            <w:r w:rsidRPr="0086362A">
              <w:rPr>
                <w:rFonts w:ascii="GHEA Grapalat" w:hAnsi="GHEA Grapalat" w:cs="Sylfaen"/>
                <w:lang w:val="af-ZA"/>
              </w:rPr>
              <w:t>պարտադիր</w:t>
            </w:r>
            <w:r w:rsidRPr="0086362A">
              <w:rPr>
                <w:rFonts w:ascii="GHEA Grapalat" w:hAnsi="GHEA Grapalat"/>
                <w:lang w:val="af-ZA"/>
              </w:rPr>
              <w:t xml:space="preserve"> </w:t>
            </w:r>
            <w:r w:rsidRPr="0086362A">
              <w:rPr>
                <w:rFonts w:ascii="GHEA Grapalat" w:hAnsi="GHEA Grapalat" w:cs="Sylfaen"/>
                <w:lang w:val="af-ZA"/>
              </w:rPr>
              <w:t>ֆինանսավորման</w:t>
            </w:r>
            <w:r w:rsidRPr="0086362A">
              <w:rPr>
                <w:rFonts w:ascii="GHEA Grapalat" w:hAnsi="GHEA Grapalat"/>
                <w:lang w:val="af-ZA"/>
              </w:rPr>
              <w:t>:</w:t>
            </w:r>
          </w:p>
          <w:p w:rsidR="00E328E1" w:rsidRPr="0086362A" w:rsidRDefault="00E328E1" w:rsidP="00646FB0">
            <w:pPr>
              <w:pStyle w:val="ListParagraph"/>
              <w:spacing w:line="276" w:lineRule="auto"/>
              <w:ind w:left="0" w:firstLine="522"/>
              <w:jc w:val="both"/>
              <w:rPr>
                <w:rFonts w:ascii="GHEA Grapalat" w:hAnsi="GHEA Grapalat"/>
                <w:lang w:val="af-ZA"/>
              </w:rPr>
            </w:pPr>
            <w:r w:rsidRPr="0086362A">
              <w:rPr>
                <w:rFonts w:ascii="GHEA Grapalat" w:hAnsi="GHEA Grapalat" w:cs="Sylfaen"/>
                <w:lang w:val="af-ZA"/>
              </w:rPr>
              <w:t>Հարկ</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նշել</w:t>
            </w:r>
            <w:r w:rsidRPr="0086362A">
              <w:rPr>
                <w:rFonts w:ascii="GHEA Grapalat" w:hAnsi="GHEA Grapalat"/>
                <w:lang w:val="af-ZA"/>
              </w:rPr>
              <w:t xml:space="preserve">, </w:t>
            </w:r>
            <w:r w:rsidRPr="0086362A">
              <w:rPr>
                <w:rFonts w:ascii="GHEA Grapalat" w:hAnsi="GHEA Grapalat" w:cs="Sylfaen"/>
                <w:lang w:val="af-ZA"/>
              </w:rPr>
              <w:t>որ</w:t>
            </w:r>
            <w:r w:rsidRPr="0086362A">
              <w:rPr>
                <w:rFonts w:ascii="GHEA Grapalat" w:hAnsi="GHEA Grapalat"/>
                <w:lang w:val="af-ZA"/>
              </w:rPr>
              <w:t xml:space="preserve"> </w:t>
            </w:r>
            <w:r w:rsidRPr="0086362A">
              <w:rPr>
                <w:rFonts w:ascii="GHEA Grapalat" w:hAnsi="GHEA Grapalat" w:cs="Sylfaen"/>
                <w:lang w:val="af-ZA"/>
              </w:rPr>
              <w:t>օրենքի</w:t>
            </w:r>
            <w:r w:rsidRPr="0086362A">
              <w:rPr>
                <w:rFonts w:ascii="GHEA Grapalat" w:hAnsi="GHEA Grapalat"/>
                <w:lang w:val="af-ZA"/>
              </w:rPr>
              <w:t xml:space="preserve"> 25.1-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հոդվածի</w:t>
            </w:r>
            <w:r w:rsidRPr="0086362A">
              <w:rPr>
                <w:rFonts w:ascii="GHEA Grapalat" w:hAnsi="GHEA Grapalat"/>
                <w:lang w:val="af-ZA"/>
              </w:rPr>
              <w:t xml:space="preserve"> 1-</w:t>
            </w:r>
            <w:r w:rsidRPr="0086362A">
              <w:rPr>
                <w:rFonts w:ascii="GHEA Grapalat" w:hAnsi="GHEA Grapalat" w:cs="Sylfaen"/>
                <w:lang w:val="af-ZA"/>
              </w:rPr>
              <w:t>ին</w:t>
            </w:r>
            <w:r w:rsidRPr="0086362A">
              <w:rPr>
                <w:rFonts w:ascii="GHEA Grapalat" w:hAnsi="GHEA Grapalat"/>
                <w:lang w:val="af-ZA"/>
              </w:rPr>
              <w:t xml:space="preserve"> </w:t>
            </w:r>
            <w:r w:rsidRPr="0086362A">
              <w:rPr>
                <w:rFonts w:ascii="GHEA Grapalat" w:hAnsi="GHEA Grapalat" w:cs="Sylfaen"/>
                <w:lang w:val="af-ZA"/>
              </w:rPr>
              <w:t>մասի</w:t>
            </w:r>
            <w:r w:rsidRPr="0086362A">
              <w:rPr>
                <w:rFonts w:ascii="GHEA Grapalat" w:hAnsi="GHEA Grapalat"/>
                <w:lang w:val="af-ZA"/>
              </w:rPr>
              <w:t xml:space="preserve"> </w:t>
            </w:r>
            <w:r w:rsidRPr="0086362A">
              <w:rPr>
                <w:rFonts w:ascii="GHEA Grapalat" w:hAnsi="GHEA Grapalat" w:cs="Sylfaen"/>
                <w:lang w:val="af-ZA"/>
              </w:rPr>
              <w:t>համաձայն՝</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կազմակերպության</w:t>
            </w:r>
            <w:r w:rsidRPr="0086362A">
              <w:rPr>
                <w:rFonts w:ascii="GHEA Grapalat" w:hAnsi="GHEA Grapalat"/>
                <w:lang w:val="af-ZA"/>
              </w:rPr>
              <w:t xml:space="preserve"> </w:t>
            </w:r>
            <w:r w:rsidRPr="0086362A">
              <w:rPr>
                <w:rFonts w:ascii="GHEA Grapalat" w:hAnsi="GHEA Grapalat" w:cs="Sylfaen"/>
                <w:lang w:val="af-ZA"/>
              </w:rPr>
              <w:t>հիմնադրի</w:t>
            </w:r>
            <w:r w:rsidRPr="0086362A">
              <w:rPr>
                <w:rFonts w:ascii="GHEA Grapalat" w:hAnsi="GHEA Grapalat"/>
                <w:lang w:val="af-ZA"/>
              </w:rPr>
              <w:t xml:space="preserve"> </w:t>
            </w:r>
            <w:r w:rsidRPr="0086362A">
              <w:rPr>
                <w:rFonts w:ascii="GHEA Grapalat" w:hAnsi="GHEA Grapalat" w:cs="Sylfaen"/>
                <w:lang w:val="af-ZA"/>
              </w:rPr>
              <w:t>որոշմամբ</w:t>
            </w:r>
            <w:r w:rsidRPr="0086362A">
              <w:rPr>
                <w:rFonts w:ascii="GHEA Grapalat" w:hAnsi="GHEA Grapalat"/>
                <w:lang w:val="af-ZA"/>
              </w:rPr>
              <w:t xml:space="preserve"> </w:t>
            </w:r>
            <w:r w:rsidRPr="0086362A">
              <w:rPr>
                <w:rFonts w:ascii="GHEA Grapalat" w:hAnsi="GHEA Grapalat" w:cs="Sylfaen"/>
                <w:lang w:val="af-ZA"/>
              </w:rPr>
              <w:t>նրա</w:t>
            </w:r>
            <w:r w:rsidRPr="0086362A">
              <w:rPr>
                <w:rFonts w:ascii="GHEA Grapalat" w:hAnsi="GHEA Grapalat"/>
                <w:lang w:val="af-ZA"/>
              </w:rPr>
              <w:t xml:space="preserve"> </w:t>
            </w:r>
            <w:r w:rsidRPr="0086362A">
              <w:rPr>
                <w:rFonts w:ascii="GHEA Grapalat" w:hAnsi="GHEA Grapalat" w:cs="Sylfaen"/>
                <w:lang w:val="af-ZA"/>
              </w:rPr>
              <w:t>լիազորությունները</w:t>
            </w:r>
            <w:r w:rsidRPr="0086362A">
              <w:rPr>
                <w:rFonts w:ascii="GHEA Grapalat" w:hAnsi="GHEA Grapalat"/>
                <w:lang w:val="af-ZA"/>
              </w:rPr>
              <w:t xml:space="preserve"> </w:t>
            </w:r>
            <w:r w:rsidRPr="0086362A">
              <w:rPr>
                <w:rFonts w:ascii="GHEA Grapalat" w:hAnsi="GHEA Grapalat" w:cs="Sylfaen"/>
                <w:lang w:val="af-ZA"/>
              </w:rPr>
              <w:t>կարող</w:t>
            </w:r>
            <w:r w:rsidRPr="0086362A">
              <w:rPr>
                <w:rFonts w:ascii="GHEA Grapalat" w:hAnsi="GHEA Grapalat"/>
                <w:lang w:val="af-ZA"/>
              </w:rPr>
              <w:t xml:space="preserve"> </w:t>
            </w:r>
            <w:r w:rsidRPr="0086362A">
              <w:rPr>
                <w:rFonts w:ascii="GHEA Grapalat" w:hAnsi="GHEA Grapalat" w:cs="Sylfaen"/>
                <w:lang w:val="af-ZA"/>
              </w:rPr>
              <w:t>են</w:t>
            </w:r>
            <w:r w:rsidRPr="0086362A">
              <w:rPr>
                <w:rFonts w:ascii="GHEA Grapalat" w:hAnsi="GHEA Grapalat"/>
                <w:lang w:val="af-ZA"/>
              </w:rPr>
              <w:t xml:space="preserve"> </w:t>
            </w:r>
            <w:r w:rsidRPr="0086362A">
              <w:rPr>
                <w:rFonts w:ascii="GHEA Grapalat" w:hAnsi="GHEA Grapalat" w:cs="Sylfaen"/>
                <w:lang w:val="af-ZA"/>
              </w:rPr>
              <w:t>փոխանցվել</w:t>
            </w:r>
            <w:r w:rsidRPr="0086362A">
              <w:rPr>
                <w:rFonts w:ascii="GHEA Grapalat" w:hAnsi="GHEA Grapalat"/>
                <w:lang w:val="af-ZA"/>
              </w:rPr>
              <w:t xml:space="preserve"> </w:t>
            </w:r>
            <w:r w:rsidRPr="0086362A">
              <w:rPr>
                <w:rFonts w:ascii="GHEA Grapalat" w:hAnsi="GHEA Grapalat" w:cs="Sylfaen"/>
                <w:lang w:val="af-ZA"/>
              </w:rPr>
              <w:t>համայնքին</w:t>
            </w:r>
            <w:r w:rsidRPr="0086362A">
              <w:rPr>
                <w:rFonts w:ascii="GHEA Grapalat" w:hAnsi="GHEA Grapalat"/>
                <w:lang w:val="af-ZA"/>
              </w:rPr>
              <w:t xml:space="preserve">, </w:t>
            </w:r>
            <w:r w:rsidRPr="0086362A">
              <w:rPr>
                <w:rFonts w:ascii="GHEA Grapalat" w:hAnsi="GHEA Grapalat" w:cs="Sylfaen"/>
                <w:lang w:val="af-ZA"/>
              </w:rPr>
              <w:t>իսկ</w:t>
            </w:r>
            <w:r w:rsidRPr="0086362A">
              <w:rPr>
                <w:rFonts w:ascii="GHEA Grapalat" w:hAnsi="GHEA Grapalat"/>
                <w:lang w:val="af-ZA"/>
              </w:rPr>
              <w:t xml:space="preserve"> </w:t>
            </w:r>
            <w:r w:rsidRPr="0086362A">
              <w:rPr>
                <w:rFonts w:ascii="GHEA Grapalat" w:hAnsi="GHEA Grapalat" w:cs="Sylfaen"/>
                <w:lang w:val="af-ZA"/>
              </w:rPr>
              <w:t>նույն</w:t>
            </w:r>
            <w:r w:rsidRPr="0086362A">
              <w:rPr>
                <w:rFonts w:ascii="GHEA Grapalat" w:hAnsi="GHEA Grapalat"/>
                <w:lang w:val="af-ZA"/>
              </w:rPr>
              <w:t xml:space="preserve"> </w:t>
            </w:r>
            <w:r w:rsidRPr="0086362A">
              <w:rPr>
                <w:rFonts w:ascii="GHEA Grapalat" w:hAnsi="GHEA Grapalat" w:cs="Sylfaen"/>
                <w:lang w:val="af-ZA"/>
              </w:rPr>
              <w:t>հոդվածի</w:t>
            </w:r>
            <w:r w:rsidRPr="0086362A">
              <w:rPr>
                <w:rFonts w:ascii="GHEA Grapalat" w:hAnsi="GHEA Grapalat"/>
                <w:lang w:val="af-ZA"/>
              </w:rPr>
              <w:t xml:space="preserve"> 2-</w:t>
            </w:r>
            <w:r w:rsidRPr="0086362A">
              <w:rPr>
                <w:rFonts w:ascii="GHEA Grapalat" w:hAnsi="GHEA Grapalat" w:cs="Sylfaen"/>
                <w:lang w:val="af-ZA"/>
              </w:rPr>
              <w:t>րդ</w:t>
            </w:r>
            <w:r w:rsidRPr="0086362A">
              <w:rPr>
                <w:rFonts w:ascii="GHEA Grapalat" w:hAnsi="GHEA Grapalat"/>
                <w:lang w:val="af-ZA"/>
              </w:rPr>
              <w:t xml:space="preserve"> </w:t>
            </w:r>
            <w:r w:rsidRPr="0086362A">
              <w:rPr>
                <w:rFonts w:ascii="GHEA Grapalat" w:hAnsi="GHEA Grapalat" w:cs="Sylfaen"/>
                <w:lang w:val="af-ZA"/>
              </w:rPr>
              <w:t>մասի</w:t>
            </w:r>
            <w:r w:rsidRPr="0086362A">
              <w:rPr>
                <w:rFonts w:ascii="GHEA Grapalat" w:hAnsi="GHEA Grapalat"/>
                <w:lang w:val="af-ZA"/>
              </w:rPr>
              <w:t xml:space="preserve"> </w:t>
            </w:r>
            <w:r w:rsidRPr="0086362A">
              <w:rPr>
                <w:rFonts w:ascii="GHEA Grapalat" w:hAnsi="GHEA Grapalat" w:cs="Sylfaen"/>
                <w:lang w:val="af-ZA"/>
              </w:rPr>
              <w:t>համաձայն՝</w:t>
            </w:r>
            <w:r w:rsidRPr="0086362A">
              <w:rPr>
                <w:rFonts w:ascii="GHEA Grapalat" w:hAnsi="GHEA Grapalat"/>
                <w:lang w:val="af-ZA"/>
              </w:rPr>
              <w:t xml:space="preserve"> </w:t>
            </w:r>
            <w:r w:rsidRPr="0086362A">
              <w:rPr>
                <w:rFonts w:ascii="GHEA Grapalat" w:hAnsi="GHEA Grapalat" w:cs="Sylfaen"/>
                <w:lang w:val="af-ZA"/>
              </w:rPr>
              <w:t>համայնքին</w:t>
            </w:r>
            <w:r w:rsidRPr="0086362A">
              <w:rPr>
                <w:rFonts w:ascii="GHEA Grapalat" w:hAnsi="GHEA Grapalat"/>
                <w:lang w:val="af-ZA"/>
              </w:rPr>
              <w:t xml:space="preserve"> </w:t>
            </w:r>
            <w:r w:rsidRPr="0086362A">
              <w:rPr>
                <w:rFonts w:ascii="GHEA Grapalat" w:hAnsi="GHEA Grapalat" w:cs="Sylfaen"/>
                <w:lang w:val="af-ZA"/>
              </w:rPr>
              <w:t>փոխանցված</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կազմակերպությունը</w:t>
            </w:r>
            <w:r w:rsidRPr="0086362A">
              <w:rPr>
                <w:rFonts w:ascii="GHEA Grapalat" w:hAnsi="GHEA Grapalat"/>
                <w:lang w:val="af-ZA"/>
              </w:rPr>
              <w:t xml:space="preserve"> </w:t>
            </w:r>
            <w:r w:rsidRPr="0086362A">
              <w:rPr>
                <w:rFonts w:ascii="GHEA Grapalat" w:hAnsi="GHEA Grapalat" w:cs="Sylfaen"/>
                <w:lang w:val="af-ZA"/>
              </w:rPr>
              <w:t>վերակազմակերպվում</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համայնքային</w:t>
            </w:r>
            <w:r w:rsidRPr="0086362A">
              <w:rPr>
                <w:rFonts w:ascii="GHEA Grapalat" w:hAnsi="GHEA Grapalat"/>
                <w:lang w:val="af-ZA"/>
              </w:rPr>
              <w:t xml:space="preserve"> </w:t>
            </w:r>
            <w:r w:rsidRPr="0086362A">
              <w:rPr>
                <w:rFonts w:ascii="GHEA Grapalat" w:hAnsi="GHEA Grapalat" w:cs="Sylfaen"/>
                <w:lang w:val="af-ZA"/>
              </w:rPr>
              <w:t>ոչ</w:t>
            </w:r>
            <w:r w:rsidRPr="0086362A">
              <w:rPr>
                <w:rFonts w:ascii="GHEA Grapalat" w:hAnsi="GHEA Grapalat"/>
                <w:lang w:val="af-ZA"/>
              </w:rPr>
              <w:t xml:space="preserve"> </w:t>
            </w:r>
            <w:r w:rsidRPr="0086362A">
              <w:rPr>
                <w:rFonts w:ascii="GHEA Grapalat" w:hAnsi="GHEA Grapalat" w:cs="Sylfaen"/>
                <w:lang w:val="af-ZA"/>
              </w:rPr>
              <w:t>առևտրային</w:t>
            </w:r>
            <w:r w:rsidRPr="0086362A">
              <w:rPr>
                <w:rFonts w:ascii="GHEA Grapalat" w:hAnsi="GHEA Grapalat"/>
                <w:lang w:val="af-ZA"/>
              </w:rPr>
              <w:t xml:space="preserve"> </w:t>
            </w:r>
            <w:r w:rsidRPr="0086362A">
              <w:rPr>
                <w:rFonts w:ascii="GHEA Grapalat" w:hAnsi="GHEA Grapalat" w:cs="Sylfaen"/>
                <w:lang w:val="af-ZA"/>
              </w:rPr>
              <w:t>կազմակերպության</w:t>
            </w:r>
            <w:r w:rsidRPr="0086362A">
              <w:rPr>
                <w:rFonts w:ascii="GHEA Grapalat" w:hAnsi="GHEA Grapalat"/>
                <w:lang w:val="af-ZA"/>
              </w:rPr>
              <w:t>:</w:t>
            </w:r>
          </w:p>
          <w:p w:rsidR="00E328E1" w:rsidRPr="0086362A" w:rsidRDefault="00E328E1" w:rsidP="00646FB0">
            <w:pPr>
              <w:pStyle w:val="ListParagraph"/>
              <w:spacing w:line="276" w:lineRule="auto"/>
              <w:ind w:left="0" w:firstLine="522"/>
              <w:jc w:val="both"/>
              <w:rPr>
                <w:rFonts w:ascii="GHEA Grapalat" w:hAnsi="GHEA Grapalat"/>
                <w:lang w:val="af-ZA"/>
              </w:rPr>
            </w:pPr>
            <w:r w:rsidRPr="0086362A">
              <w:rPr>
                <w:rFonts w:ascii="GHEA Grapalat" w:hAnsi="GHEA Grapalat" w:cs="Sylfaen"/>
                <w:lang w:val="af-ZA"/>
              </w:rPr>
              <w:t>Շարադրանքից</w:t>
            </w:r>
            <w:r w:rsidRPr="0086362A">
              <w:rPr>
                <w:rFonts w:ascii="GHEA Grapalat" w:hAnsi="GHEA Grapalat"/>
                <w:lang w:val="af-ZA"/>
              </w:rPr>
              <w:t xml:space="preserve"> </w:t>
            </w:r>
            <w:r w:rsidRPr="0086362A">
              <w:rPr>
                <w:rFonts w:ascii="GHEA Grapalat" w:hAnsi="GHEA Grapalat" w:cs="Sylfaen"/>
                <w:lang w:val="af-ZA"/>
              </w:rPr>
              <w:t>հետևում</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որ</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կազմակերպությունը</w:t>
            </w:r>
            <w:r w:rsidRPr="0086362A">
              <w:rPr>
                <w:rFonts w:ascii="GHEA Grapalat" w:hAnsi="GHEA Grapalat"/>
                <w:lang w:val="af-ZA"/>
              </w:rPr>
              <w:t xml:space="preserve"> </w:t>
            </w:r>
            <w:r w:rsidRPr="0086362A">
              <w:rPr>
                <w:rFonts w:ascii="GHEA Grapalat" w:hAnsi="GHEA Grapalat" w:cs="Sylfaen"/>
                <w:lang w:val="af-ZA"/>
              </w:rPr>
              <w:t>կարող</w:t>
            </w:r>
            <w:r w:rsidRPr="0086362A">
              <w:rPr>
                <w:rFonts w:ascii="GHEA Grapalat" w:hAnsi="GHEA Grapalat"/>
                <w:lang w:val="af-ZA"/>
              </w:rPr>
              <w:t xml:space="preserve"> </w:t>
            </w:r>
            <w:r w:rsidRPr="0086362A">
              <w:rPr>
                <w:rFonts w:ascii="GHEA Grapalat" w:hAnsi="GHEA Grapalat" w:cs="Sylfaen"/>
                <w:lang w:val="af-ZA"/>
              </w:rPr>
              <w:t>է</w:t>
            </w:r>
            <w:r w:rsidRPr="0086362A">
              <w:rPr>
                <w:rFonts w:ascii="GHEA Grapalat" w:hAnsi="GHEA Grapalat"/>
                <w:lang w:val="af-ZA"/>
              </w:rPr>
              <w:t xml:space="preserve"> </w:t>
            </w:r>
            <w:r w:rsidRPr="0086362A">
              <w:rPr>
                <w:rFonts w:ascii="GHEA Grapalat" w:hAnsi="GHEA Grapalat" w:cs="Sylfaen"/>
                <w:lang w:val="af-ZA"/>
              </w:rPr>
              <w:t>վերակազմակերպվել</w:t>
            </w:r>
            <w:r w:rsidRPr="0086362A">
              <w:rPr>
                <w:rFonts w:ascii="GHEA Grapalat" w:hAnsi="GHEA Grapalat"/>
                <w:lang w:val="af-ZA"/>
              </w:rPr>
              <w:t xml:space="preserve"> </w:t>
            </w:r>
            <w:r w:rsidRPr="0086362A">
              <w:rPr>
                <w:rFonts w:ascii="GHEA Grapalat" w:hAnsi="GHEA Grapalat" w:cs="Sylfaen"/>
                <w:lang w:val="af-ZA"/>
              </w:rPr>
              <w:t>համայնքային</w:t>
            </w:r>
            <w:r w:rsidRPr="0086362A">
              <w:rPr>
                <w:rFonts w:ascii="GHEA Grapalat" w:hAnsi="GHEA Grapalat"/>
                <w:lang w:val="af-ZA"/>
              </w:rPr>
              <w:t xml:space="preserve"> </w:t>
            </w:r>
            <w:r w:rsidRPr="0086362A">
              <w:rPr>
                <w:rFonts w:ascii="GHEA Grapalat" w:hAnsi="GHEA Grapalat" w:cs="Sylfaen"/>
                <w:lang w:val="af-ZA"/>
              </w:rPr>
              <w:t>ոչ</w:t>
            </w:r>
            <w:r w:rsidRPr="0086362A">
              <w:rPr>
                <w:rFonts w:ascii="GHEA Grapalat" w:hAnsi="GHEA Grapalat"/>
                <w:lang w:val="af-ZA"/>
              </w:rPr>
              <w:t xml:space="preserve"> </w:t>
            </w:r>
            <w:r w:rsidRPr="0086362A">
              <w:rPr>
                <w:rFonts w:ascii="GHEA Grapalat" w:hAnsi="GHEA Grapalat" w:cs="Sylfaen"/>
                <w:lang w:val="af-ZA"/>
              </w:rPr>
              <w:t>առևտրային</w:t>
            </w:r>
            <w:r w:rsidRPr="0086362A">
              <w:rPr>
                <w:rFonts w:ascii="GHEA Grapalat" w:hAnsi="GHEA Grapalat"/>
                <w:lang w:val="af-ZA"/>
              </w:rPr>
              <w:t xml:space="preserve"> </w:t>
            </w:r>
            <w:r w:rsidRPr="0086362A">
              <w:rPr>
                <w:rFonts w:ascii="GHEA Grapalat" w:hAnsi="GHEA Grapalat" w:cs="Sylfaen"/>
                <w:lang w:val="af-ZA"/>
              </w:rPr>
              <w:t>կազմակերպության</w:t>
            </w:r>
            <w:r w:rsidRPr="0086362A">
              <w:rPr>
                <w:rFonts w:ascii="GHEA Grapalat" w:hAnsi="GHEA Grapalat"/>
                <w:lang w:val="af-ZA"/>
              </w:rPr>
              <w:t xml:space="preserve">, </w:t>
            </w:r>
            <w:r w:rsidRPr="0086362A">
              <w:rPr>
                <w:rFonts w:ascii="GHEA Grapalat" w:hAnsi="GHEA Grapalat" w:cs="Sylfaen"/>
                <w:lang w:val="af-ZA"/>
              </w:rPr>
              <w:t>եթե</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կազմակերպության</w:t>
            </w:r>
            <w:r w:rsidRPr="0086362A">
              <w:rPr>
                <w:rFonts w:ascii="GHEA Grapalat" w:hAnsi="GHEA Grapalat"/>
                <w:lang w:val="af-ZA"/>
              </w:rPr>
              <w:t xml:space="preserve"> </w:t>
            </w:r>
            <w:r w:rsidRPr="0086362A">
              <w:rPr>
                <w:rFonts w:ascii="GHEA Grapalat" w:hAnsi="GHEA Grapalat" w:cs="Sylfaen"/>
                <w:lang w:val="af-ZA"/>
              </w:rPr>
              <w:t>հիմնադրի</w:t>
            </w:r>
            <w:r w:rsidRPr="0086362A">
              <w:rPr>
                <w:rFonts w:ascii="GHEA Grapalat" w:hAnsi="GHEA Grapalat"/>
                <w:lang w:val="af-ZA"/>
              </w:rPr>
              <w:t xml:space="preserve"> </w:t>
            </w:r>
            <w:r w:rsidRPr="0086362A">
              <w:rPr>
                <w:rFonts w:ascii="GHEA Grapalat" w:hAnsi="GHEA Grapalat" w:cs="Sylfaen"/>
                <w:lang w:val="af-ZA"/>
              </w:rPr>
              <w:t>որոշմամբ</w:t>
            </w:r>
            <w:r w:rsidRPr="0086362A">
              <w:rPr>
                <w:rFonts w:ascii="GHEA Grapalat" w:hAnsi="GHEA Grapalat"/>
                <w:lang w:val="af-ZA"/>
              </w:rPr>
              <w:t xml:space="preserve"> </w:t>
            </w:r>
            <w:r w:rsidRPr="0086362A">
              <w:rPr>
                <w:rFonts w:ascii="GHEA Grapalat" w:hAnsi="GHEA Grapalat" w:cs="Sylfaen"/>
                <w:lang w:val="af-ZA"/>
              </w:rPr>
              <w:t>նրա</w:t>
            </w:r>
            <w:r w:rsidRPr="0086362A">
              <w:rPr>
                <w:rFonts w:ascii="GHEA Grapalat" w:hAnsi="GHEA Grapalat"/>
                <w:lang w:val="af-ZA"/>
              </w:rPr>
              <w:t xml:space="preserve"> </w:t>
            </w:r>
            <w:r w:rsidRPr="0086362A">
              <w:rPr>
                <w:rFonts w:ascii="GHEA Grapalat" w:hAnsi="GHEA Grapalat" w:cs="Sylfaen"/>
                <w:lang w:val="af-ZA"/>
              </w:rPr>
              <w:t>լիազորությունները</w:t>
            </w:r>
            <w:r w:rsidRPr="0086362A">
              <w:rPr>
                <w:rFonts w:ascii="GHEA Grapalat" w:hAnsi="GHEA Grapalat"/>
                <w:lang w:val="af-ZA"/>
              </w:rPr>
              <w:t xml:space="preserve"> </w:t>
            </w:r>
            <w:r w:rsidRPr="0086362A">
              <w:rPr>
                <w:rFonts w:ascii="GHEA Grapalat" w:hAnsi="GHEA Grapalat" w:cs="Sylfaen"/>
                <w:lang w:val="af-ZA"/>
              </w:rPr>
              <w:t>փոխանցվել</w:t>
            </w:r>
            <w:r w:rsidRPr="0086362A">
              <w:rPr>
                <w:rFonts w:ascii="GHEA Grapalat" w:hAnsi="GHEA Grapalat"/>
                <w:lang w:val="af-ZA"/>
              </w:rPr>
              <w:t xml:space="preserve"> </w:t>
            </w:r>
            <w:r w:rsidRPr="0086362A">
              <w:rPr>
                <w:rFonts w:ascii="GHEA Grapalat" w:hAnsi="GHEA Grapalat" w:cs="Sylfaen"/>
                <w:lang w:val="af-ZA"/>
              </w:rPr>
              <w:t>են</w:t>
            </w:r>
            <w:r w:rsidRPr="0086362A">
              <w:rPr>
                <w:rFonts w:ascii="GHEA Grapalat" w:hAnsi="GHEA Grapalat"/>
                <w:lang w:val="af-ZA"/>
              </w:rPr>
              <w:t xml:space="preserve"> </w:t>
            </w:r>
            <w:r w:rsidRPr="0086362A">
              <w:rPr>
                <w:rFonts w:ascii="GHEA Grapalat" w:hAnsi="GHEA Grapalat" w:cs="Sylfaen"/>
                <w:lang w:val="af-ZA"/>
              </w:rPr>
              <w:t>համայնքին</w:t>
            </w:r>
            <w:r w:rsidRPr="0086362A">
              <w:rPr>
                <w:rFonts w:ascii="GHEA Grapalat" w:hAnsi="GHEA Grapalat"/>
                <w:lang w:val="af-ZA"/>
              </w:rPr>
              <w:t xml:space="preserve">, </w:t>
            </w:r>
            <w:r w:rsidRPr="0086362A">
              <w:rPr>
                <w:rFonts w:ascii="GHEA Grapalat" w:hAnsi="GHEA Grapalat" w:cs="Sylfaen"/>
                <w:lang w:val="af-ZA"/>
              </w:rPr>
              <w:t>այլ</w:t>
            </w:r>
            <w:r w:rsidRPr="0086362A">
              <w:rPr>
                <w:rFonts w:ascii="GHEA Grapalat" w:hAnsi="GHEA Grapalat"/>
                <w:lang w:val="af-ZA"/>
              </w:rPr>
              <w:t xml:space="preserve"> </w:t>
            </w:r>
            <w:r w:rsidRPr="0086362A">
              <w:rPr>
                <w:rFonts w:ascii="GHEA Grapalat" w:hAnsi="GHEA Grapalat" w:cs="Sylfaen"/>
                <w:lang w:val="af-ZA"/>
              </w:rPr>
              <w:t>ոչ</w:t>
            </w:r>
            <w:r w:rsidRPr="0086362A">
              <w:rPr>
                <w:rFonts w:ascii="GHEA Grapalat" w:hAnsi="GHEA Grapalat"/>
                <w:lang w:val="af-ZA"/>
              </w:rPr>
              <w:t xml:space="preserve"> </w:t>
            </w:r>
            <w:r w:rsidRPr="0086362A">
              <w:rPr>
                <w:rFonts w:ascii="GHEA Grapalat" w:hAnsi="GHEA Grapalat" w:cs="Sylfaen"/>
                <w:lang w:val="af-ZA"/>
              </w:rPr>
              <w:t>թե</w:t>
            </w:r>
            <w:r w:rsidRPr="0086362A">
              <w:rPr>
                <w:rFonts w:ascii="GHEA Grapalat" w:hAnsi="GHEA Grapalat"/>
                <w:lang w:val="af-ZA"/>
              </w:rPr>
              <w:t xml:space="preserve"> </w:t>
            </w:r>
            <w:r w:rsidRPr="0086362A">
              <w:rPr>
                <w:rFonts w:ascii="GHEA Grapalat" w:hAnsi="GHEA Grapalat" w:cs="Sylfaen"/>
                <w:lang w:val="af-ZA"/>
              </w:rPr>
              <w:t>պետական</w:t>
            </w:r>
            <w:r w:rsidRPr="0086362A">
              <w:rPr>
                <w:rFonts w:ascii="GHEA Grapalat" w:hAnsi="GHEA Grapalat"/>
                <w:lang w:val="af-ZA"/>
              </w:rPr>
              <w:t xml:space="preserve"> </w:t>
            </w:r>
            <w:r w:rsidRPr="0086362A">
              <w:rPr>
                <w:rFonts w:ascii="GHEA Grapalat" w:hAnsi="GHEA Grapalat" w:cs="Sylfaen"/>
                <w:lang w:val="af-ZA"/>
              </w:rPr>
              <w:t>լիազոր</w:t>
            </w:r>
            <w:r w:rsidRPr="0086362A">
              <w:rPr>
                <w:rFonts w:ascii="GHEA Grapalat" w:hAnsi="GHEA Grapalat"/>
                <w:lang w:val="af-ZA"/>
              </w:rPr>
              <w:t xml:space="preserve"> </w:t>
            </w:r>
            <w:r w:rsidRPr="0086362A">
              <w:rPr>
                <w:rFonts w:ascii="GHEA Grapalat" w:hAnsi="GHEA Grapalat" w:cs="Sylfaen"/>
                <w:lang w:val="af-ZA"/>
              </w:rPr>
              <w:t>մարմնին</w:t>
            </w:r>
            <w:r w:rsidRPr="0086362A">
              <w:rPr>
                <w:rFonts w:ascii="GHEA Grapalat" w:hAnsi="GHEA Grapalat"/>
                <w:lang w:val="af-ZA"/>
              </w:rPr>
              <w:t xml:space="preserve"> </w:t>
            </w:r>
            <w:r w:rsidRPr="0086362A">
              <w:rPr>
                <w:rFonts w:ascii="GHEA Grapalat" w:hAnsi="GHEA Grapalat" w:cs="Sylfaen"/>
                <w:lang w:val="af-ZA"/>
              </w:rPr>
              <w:t>վերապահված</w:t>
            </w:r>
            <w:r w:rsidRPr="0086362A">
              <w:rPr>
                <w:rFonts w:ascii="GHEA Grapalat" w:hAnsi="GHEA Grapalat"/>
                <w:lang w:val="af-ZA"/>
              </w:rPr>
              <w:t xml:space="preserve"> </w:t>
            </w:r>
            <w:r w:rsidRPr="0086362A">
              <w:rPr>
                <w:rFonts w:ascii="GHEA Grapalat" w:hAnsi="GHEA Grapalat" w:cs="Sylfaen"/>
                <w:lang w:val="af-ZA"/>
              </w:rPr>
              <w:t>լիազորություններն</w:t>
            </w:r>
            <w:r w:rsidRPr="0086362A">
              <w:rPr>
                <w:rFonts w:ascii="GHEA Grapalat" w:hAnsi="GHEA Grapalat"/>
                <w:lang w:val="af-ZA"/>
              </w:rPr>
              <w:t xml:space="preserve"> </w:t>
            </w:r>
            <w:r w:rsidRPr="0086362A">
              <w:rPr>
                <w:rFonts w:ascii="GHEA Grapalat" w:hAnsi="GHEA Grapalat" w:cs="Sylfaen"/>
                <w:lang w:val="af-ZA"/>
              </w:rPr>
              <w:t>են</w:t>
            </w:r>
            <w:r w:rsidRPr="0086362A">
              <w:rPr>
                <w:rFonts w:ascii="GHEA Grapalat" w:hAnsi="GHEA Grapalat"/>
                <w:lang w:val="af-ZA"/>
              </w:rPr>
              <w:t xml:space="preserve"> </w:t>
            </w:r>
            <w:r w:rsidRPr="0086362A">
              <w:rPr>
                <w:rFonts w:ascii="GHEA Grapalat" w:hAnsi="GHEA Grapalat" w:cs="Sylfaen"/>
                <w:lang w:val="af-ZA"/>
              </w:rPr>
              <w:t>որպես</w:t>
            </w:r>
            <w:r w:rsidRPr="0086362A">
              <w:rPr>
                <w:rFonts w:ascii="GHEA Grapalat" w:hAnsi="GHEA Grapalat"/>
                <w:lang w:val="af-ZA"/>
              </w:rPr>
              <w:t xml:space="preserve"> </w:t>
            </w:r>
            <w:r w:rsidRPr="0086362A">
              <w:rPr>
                <w:rFonts w:ascii="GHEA Grapalat" w:hAnsi="GHEA Grapalat" w:cs="Sylfaen"/>
                <w:lang w:val="af-ZA"/>
              </w:rPr>
              <w:lastRenderedPageBreak/>
              <w:t>պատվիրակված</w:t>
            </w:r>
            <w:r w:rsidRPr="0086362A">
              <w:rPr>
                <w:rFonts w:ascii="GHEA Grapalat" w:hAnsi="GHEA Grapalat"/>
                <w:lang w:val="af-ZA"/>
              </w:rPr>
              <w:t xml:space="preserve"> </w:t>
            </w:r>
            <w:r w:rsidRPr="0086362A">
              <w:rPr>
                <w:rFonts w:ascii="GHEA Grapalat" w:hAnsi="GHEA Grapalat" w:cs="Sylfaen"/>
                <w:lang w:val="af-ZA"/>
              </w:rPr>
              <w:t>լիազորություն</w:t>
            </w:r>
            <w:r w:rsidRPr="0086362A">
              <w:rPr>
                <w:rFonts w:ascii="GHEA Grapalat" w:hAnsi="GHEA Grapalat"/>
                <w:lang w:val="af-ZA"/>
              </w:rPr>
              <w:t xml:space="preserve"> </w:t>
            </w:r>
            <w:r w:rsidRPr="0086362A">
              <w:rPr>
                <w:rFonts w:ascii="GHEA Grapalat" w:hAnsi="GHEA Grapalat" w:cs="Sylfaen"/>
                <w:lang w:val="af-ZA"/>
              </w:rPr>
              <w:t>փոխանցվել</w:t>
            </w:r>
            <w:r w:rsidRPr="0086362A">
              <w:rPr>
                <w:rFonts w:ascii="GHEA Grapalat" w:hAnsi="GHEA Grapalat"/>
                <w:lang w:val="af-ZA"/>
              </w:rPr>
              <w:t xml:space="preserve"> </w:t>
            </w:r>
            <w:r w:rsidRPr="0086362A">
              <w:rPr>
                <w:rFonts w:ascii="GHEA Grapalat" w:hAnsi="GHEA Grapalat" w:cs="Sylfaen"/>
                <w:lang w:val="af-ZA"/>
              </w:rPr>
              <w:t>համայնքի</w:t>
            </w:r>
            <w:r w:rsidRPr="0086362A">
              <w:rPr>
                <w:rFonts w:ascii="GHEA Grapalat" w:hAnsi="GHEA Grapalat"/>
                <w:lang w:val="af-ZA"/>
              </w:rPr>
              <w:t xml:space="preserve"> </w:t>
            </w:r>
            <w:r w:rsidRPr="0086362A">
              <w:rPr>
                <w:rFonts w:ascii="GHEA Grapalat" w:hAnsi="GHEA Grapalat" w:cs="Sylfaen"/>
                <w:lang w:val="af-ZA"/>
              </w:rPr>
              <w:t>ղեկավարին</w:t>
            </w:r>
            <w:r w:rsidRPr="0086362A">
              <w:rPr>
                <w:rFonts w:ascii="GHEA Grapalat" w:hAnsi="GHEA Grapalat"/>
                <w:lang w:val="af-ZA"/>
              </w:rPr>
              <w:t>:</w:t>
            </w:r>
          </w:p>
          <w:p w:rsidR="00E328E1" w:rsidRPr="0086362A" w:rsidRDefault="00E328E1" w:rsidP="00646FB0">
            <w:pPr>
              <w:pStyle w:val="ListParagraph"/>
              <w:spacing w:line="276" w:lineRule="auto"/>
              <w:ind w:left="0" w:firstLine="522"/>
              <w:jc w:val="both"/>
              <w:rPr>
                <w:rFonts w:ascii="GHEA Grapalat" w:hAnsi="GHEA Grapalat" w:cs="Sylfaen"/>
                <w:lang w:val="af-ZA"/>
              </w:rPr>
            </w:pPr>
            <w:r w:rsidRPr="0086362A">
              <w:rPr>
                <w:rFonts w:ascii="GHEA Grapalat" w:hAnsi="GHEA Grapalat" w:cs="Sylfaen"/>
                <w:lang w:val="af-ZA"/>
              </w:rPr>
              <w:t>Միաժամանակ</w:t>
            </w:r>
            <w:r w:rsidRPr="0086362A">
              <w:rPr>
                <w:rFonts w:ascii="GHEA Grapalat" w:hAnsi="GHEA Grapalat"/>
                <w:lang w:val="af-ZA"/>
              </w:rPr>
              <w:t xml:space="preserve">, </w:t>
            </w:r>
            <w:r w:rsidRPr="0086362A">
              <w:rPr>
                <w:rFonts w:ascii="GHEA Grapalat" w:hAnsi="GHEA Grapalat" w:cs="Sylfaen"/>
                <w:lang w:val="af-ZA"/>
              </w:rPr>
              <w:t>տեղեկացնում</w:t>
            </w:r>
            <w:r w:rsidRPr="0086362A">
              <w:rPr>
                <w:rFonts w:ascii="GHEA Grapalat" w:hAnsi="GHEA Grapalat"/>
                <w:lang w:val="af-ZA"/>
              </w:rPr>
              <w:t xml:space="preserve"> </w:t>
            </w:r>
            <w:r w:rsidRPr="0086362A">
              <w:rPr>
                <w:rFonts w:ascii="GHEA Grapalat" w:hAnsi="GHEA Grapalat" w:cs="Sylfaen"/>
                <w:lang w:val="af-ZA"/>
              </w:rPr>
              <w:t>եմ</w:t>
            </w:r>
            <w:r w:rsidRPr="0086362A">
              <w:rPr>
                <w:rFonts w:ascii="GHEA Grapalat" w:hAnsi="GHEA Grapalat"/>
                <w:lang w:val="af-ZA"/>
              </w:rPr>
              <w:t xml:space="preserve">, </w:t>
            </w:r>
            <w:r w:rsidRPr="0086362A">
              <w:rPr>
                <w:rFonts w:ascii="GHEA Grapalat" w:hAnsi="GHEA Grapalat" w:cs="Sylfaen"/>
                <w:lang w:val="af-ZA"/>
              </w:rPr>
              <w:t>որ</w:t>
            </w:r>
            <w:r w:rsidRPr="0086362A">
              <w:rPr>
                <w:rFonts w:ascii="GHEA Grapalat" w:hAnsi="GHEA Grapalat"/>
                <w:lang w:val="af-ZA"/>
              </w:rPr>
              <w:t xml:space="preserve"> </w:t>
            </w:r>
            <w:r w:rsidRPr="0086362A">
              <w:rPr>
                <w:rFonts w:ascii="GHEA Grapalat" w:hAnsi="GHEA Grapalat" w:cs="Sylfaen"/>
                <w:lang w:val="af-ZA"/>
              </w:rPr>
              <w:t>Երևան</w:t>
            </w:r>
            <w:r w:rsidRPr="0086362A">
              <w:rPr>
                <w:rFonts w:ascii="GHEA Grapalat" w:hAnsi="GHEA Grapalat"/>
                <w:lang w:val="af-ZA"/>
              </w:rPr>
              <w:t xml:space="preserve"> </w:t>
            </w:r>
            <w:r w:rsidRPr="0086362A">
              <w:rPr>
                <w:rFonts w:ascii="GHEA Grapalat" w:hAnsi="GHEA Grapalat" w:cs="Sylfaen"/>
                <w:lang w:val="af-ZA"/>
              </w:rPr>
              <w:t>քաղաքի</w:t>
            </w:r>
            <w:r w:rsidRPr="0086362A">
              <w:rPr>
                <w:rFonts w:ascii="GHEA Grapalat" w:hAnsi="GHEA Grapalat"/>
                <w:lang w:val="af-ZA"/>
              </w:rPr>
              <w:t xml:space="preserve"> 2020 </w:t>
            </w:r>
            <w:r w:rsidRPr="0086362A">
              <w:rPr>
                <w:rFonts w:ascii="GHEA Grapalat" w:hAnsi="GHEA Grapalat" w:cs="Sylfaen"/>
                <w:lang w:val="af-ZA"/>
              </w:rPr>
              <w:t>թվականի</w:t>
            </w:r>
            <w:r w:rsidRPr="0086362A">
              <w:rPr>
                <w:rFonts w:ascii="GHEA Grapalat" w:hAnsi="GHEA Grapalat"/>
                <w:lang w:val="af-ZA"/>
              </w:rPr>
              <w:t xml:space="preserve"> </w:t>
            </w:r>
            <w:r w:rsidRPr="0086362A">
              <w:rPr>
                <w:rFonts w:ascii="GHEA Grapalat" w:hAnsi="GHEA Grapalat" w:cs="Sylfaen"/>
                <w:lang w:val="af-ZA"/>
              </w:rPr>
              <w:t>բյուջեով</w:t>
            </w:r>
            <w:r w:rsidRPr="0086362A">
              <w:rPr>
                <w:rFonts w:ascii="GHEA Grapalat" w:hAnsi="GHEA Grapalat"/>
                <w:lang w:val="af-ZA"/>
              </w:rPr>
              <w:t xml:space="preserve"> </w:t>
            </w:r>
            <w:r w:rsidRPr="0086362A">
              <w:rPr>
                <w:rFonts w:ascii="GHEA Grapalat" w:hAnsi="GHEA Grapalat" w:cs="Sylfaen"/>
                <w:lang w:val="af-ZA"/>
              </w:rPr>
              <w:t>վերոնշյալ</w:t>
            </w:r>
            <w:r w:rsidRPr="0086362A">
              <w:rPr>
                <w:rFonts w:ascii="GHEA Grapalat" w:hAnsi="GHEA Grapalat"/>
                <w:lang w:val="af-ZA"/>
              </w:rPr>
              <w:t xml:space="preserve"> </w:t>
            </w:r>
            <w:r w:rsidRPr="0086362A">
              <w:rPr>
                <w:rFonts w:ascii="GHEA Grapalat" w:hAnsi="GHEA Grapalat" w:cs="Sylfaen"/>
                <w:lang w:val="af-ZA"/>
              </w:rPr>
              <w:t>նպատակներով</w:t>
            </w:r>
            <w:r w:rsidRPr="0086362A">
              <w:rPr>
                <w:rFonts w:ascii="GHEA Grapalat" w:hAnsi="GHEA Grapalat"/>
                <w:lang w:val="af-ZA"/>
              </w:rPr>
              <w:t xml:space="preserve"> </w:t>
            </w:r>
            <w:r w:rsidRPr="0086362A">
              <w:rPr>
                <w:rFonts w:ascii="GHEA Grapalat" w:hAnsi="GHEA Grapalat" w:cs="Sylfaen"/>
                <w:lang w:val="af-ZA"/>
              </w:rPr>
              <w:t>գումարներ</w:t>
            </w:r>
            <w:r w:rsidRPr="0086362A">
              <w:rPr>
                <w:rFonts w:ascii="GHEA Grapalat" w:hAnsi="GHEA Grapalat"/>
                <w:lang w:val="af-ZA"/>
              </w:rPr>
              <w:t xml:space="preserve"> </w:t>
            </w:r>
            <w:r w:rsidRPr="0086362A">
              <w:rPr>
                <w:rFonts w:ascii="GHEA Grapalat" w:hAnsi="GHEA Grapalat" w:cs="Sylfaen"/>
                <w:lang w:val="af-ZA"/>
              </w:rPr>
              <w:t>նախատեսված</w:t>
            </w:r>
            <w:r w:rsidRPr="0086362A">
              <w:rPr>
                <w:rFonts w:ascii="GHEA Grapalat" w:hAnsi="GHEA Grapalat"/>
                <w:lang w:val="af-ZA"/>
              </w:rPr>
              <w:t xml:space="preserve"> </w:t>
            </w:r>
            <w:r w:rsidRPr="0086362A">
              <w:rPr>
                <w:rFonts w:ascii="GHEA Grapalat" w:hAnsi="GHEA Grapalat" w:cs="Sylfaen"/>
                <w:lang w:val="af-ZA"/>
              </w:rPr>
              <w:t>չեն</w:t>
            </w:r>
            <w:r w:rsidRPr="0086362A">
              <w:rPr>
                <w:rFonts w:ascii="GHEA Grapalat" w:hAnsi="GHEA Grapalat"/>
                <w:lang w:val="af-ZA"/>
              </w:rPr>
              <w:t>:</w:t>
            </w:r>
          </w:p>
        </w:tc>
        <w:tc>
          <w:tcPr>
            <w:tcW w:w="2682" w:type="dxa"/>
          </w:tcPr>
          <w:p w:rsidR="00E328E1" w:rsidRPr="0086362A" w:rsidRDefault="00E328E1" w:rsidP="002035A8">
            <w:pPr>
              <w:ind w:right="-108"/>
              <w:jc w:val="center"/>
              <w:rPr>
                <w:rFonts w:ascii="GHEA Grapalat" w:hAnsi="GHEA Grapalat"/>
                <w:lang w:val="ru-RU"/>
              </w:rPr>
            </w:pPr>
            <w:r w:rsidRPr="0086362A">
              <w:rPr>
                <w:rFonts w:ascii="GHEA Grapalat" w:hAnsi="GHEA Grapalat"/>
                <w:lang w:val="ru-RU"/>
              </w:rPr>
              <w:lastRenderedPageBreak/>
              <w:t>Ընդունվել է:</w:t>
            </w:r>
          </w:p>
        </w:tc>
        <w:tc>
          <w:tcPr>
            <w:tcW w:w="3312" w:type="dxa"/>
          </w:tcPr>
          <w:p w:rsidR="00E328E1" w:rsidRPr="0086362A" w:rsidRDefault="00E328E1" w:rsidP="00FB6B48">
            <w:pPr>
              <w:ind w:right="-1"/>
              <w:rPr>
                <w:rFonts w:ascii="GHEA Grapalat" w:hAnsi="GHEA Grapalat"/>
                <w:lang w:val="ru-RU"/>
              </w:rPr>
            </w:pPr>
            <w:r w:rsidRPr="0086362A">
              <w:rPr>
                <w:rFonts w:ascii="GHEA Grapalat" w:hAnsi="GHEA Grapalat"/>
                <w:lang w:val="ru-RU"/>
              </w:rPr>
              <w:t>Նախա</w:t>
            </w:r>
            <w:r w:rsidRPr="0086362A">
              <w:rPr>
                <w:rFonts w:ascii="GHEA Grapalat" w:hAnsi="GHEA Grapalat"/>
              </w:rPr>
              <w:t>գիծն</w:t>
            </w:r>
            <w:r w:rsidRPr="0086362A">
              <w:rPr>
                <w:rFonts w:ascii="GHEA Grapalat" w:hAnsi="GHEA Grapalat"/>
                <w:lang w:val="ru-RU"/>
              </w:rPr>
              <w:t xml:space="preserve"> </w:t>
            </w:r>
            <w:r w:rsidRPr="0086362A">
              <w:rPr>
                <w:rFonts w:ascii="GHEA Grapalat" w:hAnsi="GHEA Grapalat"/>
              </w:rPr>
              <w:t>ամբողջությամբ</w:t>
            </w:r>
            <w:r w:rsidRPr="0086362A">
              <w:rPr>
                <w:rFonts w:ascii="GHEA Grapalat" w:hAnsi="GHEA Grapalat"/>
                <w:lang w:val="ru-RU"/>
              </w:rPr>
              <w:t xml:space="preserve"> խմբագրվել է:</w:t>
            </w:r>
          </w:p>
          <w:p w:rsidR="00FB6B48" w:rsidRPr="0086362A" w:rsidRDefault="00FB6B48" w:rsidP="00FB6B48">
            <w:pPr>
              <w:ind w:right="-1"/>
              <w:rPr>
                <w:rFonts w:ascii="GHEA Grapalat" w:hAnsi="GHEA Grapalat"/>
                <w:lang w:val="ru-RU"/>
              </w:rPr>
            </w:pPr>
            <w:r w:rsidRPr="0086362A">
              <w:rPr>
                <w:rFonts w:ascii="GHEA Grapalat" w:hAnsi="GHEA Grapalat"/>
              </w:rPr>
              <w:t>Միաժամանակ</w:t>
            </w:r>
            <w:r w:rsidRPr="0086362A">
              <w:rPr>
                <w:rFonts w:ascii="GHEA Grapalat" w:hAnsi="GHEA Grapalat"/>
                <w:lang w:val="ru-RU"/>
              </w:rPr>
              <w:t xml:space="preserve">, 2020 </w:t>
            </w:r>
            <w:r w:rsidRPr="0086362A">
              <w:rPr>
                <w:rFonts w:ascii="GHEA Grapalat" w:hAnsi="GHEA Grapalat"/>
              </w:rPr>
              <w:t>թվականի</w:t>
            </w:r>
            <w:r w:rsidRPr="0086362A">
              <w:rPr>
                <w:rFonts w:ascii="GHEA Grapalat" w:hAnsi="GHEA Grapalat"/>
                <w:lang w:val="ru-RU"/>
              </w:rPr>
              <w:t xml:space="preserve"> </w:t>
            </w:r>
            <w:r w:rsidRPr="0086362A">
              <w:rPr>
                <w:rFonts w:ascii="GHEA Grapalat" w:hAnsi="GHEA Grapalat"/>
              </w:rPr>
              <w:t>ընթացքում</w:t>
            </w:r>
            <w:r w:rsidRPr="0086362A">
              <w:rPr>
                <w:rFonts w:ascii="GHEA Grapalat" w:hAnsi="GHEA Grapalat"/>
                <w:lang w:val="ru-RU"/>
              </w:rPr>
              <w:t xml:space="preserve"> </w:t>
            </w:r>
            <w:r w:rsidRPr="0086362A">
              <w:rPr>
                <w:rFonts w:ascii="GHEA Grapalat" w:hAnsi="GHEA Grapalat"/>
              </w:rPr>
              <w:t>կազմակերպության</w:t>
            </w:r>
            <w:r w:rsidRPr="0086362A">
              <w:rPr>
                <w:rFonts w:ascii="GHEA Grapalat" w:hAnsi="GHEA Grapalat"/>
                <w:lang w:val="ru-RU"/>
              </w:rPr>
              <w:t xml:space="preserve"> </w:t>
            </w:r>
            <w:r w:rsidRPr="0086362A">
              <w:rPr>
                <w:rFonts w:ascii="GHEA Grapalat" w:hAnsi="GHEA Grapalat"/>
              </w:rPr>
              <w:t>հետագա</w:t>
            </w:r>
            <w:r w:rsidRPr="0086362A">
              <w:rPr>
                <w:rFonts w:ascii="GHEA Grapalat" w:hAnsi="GHEA Grapalat"/>
                <w:lang w:val="ru-RU"/>
              </w:rPr>
              <w:t xml:space="preserve"> </w:t>
            </w:r>
            <w:r w:rsidRPr="0086362A">
              <w:rPr>
                <w:rFonts w:ascii="GHEA Grapalat" w:hAnsi="GHEA Grapalat"/>
              </w:rPr>
              <w:t>ֆինանսավորման</w:t>
            </w:r>
            <w:r w:rsidRPr="0086362A">
              <w:rPr>
                <w:rFonts w:ascii="GHEA Grapalat" w:hAnsi="GHEA Grapalat"/>
                <w:lang w:val="ru-RU"/>
              </w:rPr>
              <w:t xml:space="preserve"> </w:t>
            </w:r>
            <w:r w:rsidR="007D6457" w:rsidRPr="0086362A">
              <w:rPr>
                <w:rFonts w:ascii="GHEA Grapalat" w:hAnsi="GHEA Grapalat"/>
              </w:rPr>
              <w:t>հնարավորություններին</w:t>
            </w:r>
            <w:r w:rsidR="007D6457" w:rsidRPr="0086362A">
              <w:rPr>
                <w:rFonts w:ascii="GHEA Grapalat" w:hAnsi="GHEA Grapalat"/>
                <w:lang w:val="ru-RU"/>
              </w:rPr>
              <w:t xml:space="preserve"> </w:t>
            </w:r>
            <w:r w:rsidR="007D6457" w:rsidRPr="0086362A">
              <w:rPr>
                <w:rFonts w:ascii="GHEA Grapalat" w:hAnsi="GHEA Grapalat"/>
              </w:rPr>
              <w:t>վերաբերող</w:t>
            </w:r>
            <w:r w:rsidR="007D6457" w:rsidRPr="0086362A">
              <w:rPr>
                <w:rFonts w:ascii="GHEA Grapalat" w:hAnsi="GHEA Grapalat"/>
                <w:lang w:val="ru-RU"/>
              </w:rPr>
              <w:t xml:space="preserve"> </w:t>
            </w:r>
            <w:r w:rsidRPr="0086362A">
              <w:rPr>
                <w:rFonts w:ascii="GHEA Grapalat" w:hAnsi="GHEA Grapalat"/>
              </w:rPr>
              <w:t>հարցը</w:t>
            </w:r>
            <w:r w:rsidR="007D6457" w:rsidRPr="0086362A">
              <w:rPr>
                <w:rFonts w:ascii="GHEA Grapalat" w:hAnsi="GHEA Grapalat"/>
                <w:lang w:val="ru-RU"/>
              </w:rPr>
              <w:t xml:space="preserve"> </w:t>
            </w:r>
            <w:r w:rsidRPr="0086362A">
              <w:rPr>
                <w:rFonts w:ascii="GHEA Grapalat" w:hAnsi="GHEA Grapalat"/>
              </w:rPr>
              <w:t>նախատեսվում</w:t>
            </w:r>
            <w:r w:rsidRPr="0086362A">
              <w:rPr>
                <w:rFonts w:ascii="GHEA Grapalat" w:hAnsi="GHEA Grapalat"/>
                <w:lang w:val="ru-RU"/>
              </w:rPr>
              <w:t xml:space="preserve"> </w:t>
            </w:r>
            <w:r w:rsidRPr="0086362A">
              <w:rPr>
                <w:rFonts w:ascii="GHEA Grapalat" w:hAnsi="GHEA Grapalat"/>
              </w:rPr>
              <w:t>է</w:t>
            </w:r>
            <w:r w:rsidRPr="0086362A">
              <w:rPr>
                <w:rFonts w:ascii="GHEA Grapalat" w:hAnsi="GHEA Grapalat"/>
                <w:lang w:val="ru-RU"/>
              </w:rPr>
              <w:t xml:space="preserve"> </w:t>
            </w:r>
            <w:r w:rsidRPr="0086362A">
              <w:rPr>
                <w:rFonts w:ascii="GHEA Grapalat" w:hAnsi="GHEA Grapalat"/>
              </w:rPr>
              <w:t>քննարկել</w:t>
            </w:r>
            <w:r w:rsidRPr="0086362A">
              <w:rPr>
                <w:rFonts w:ascii="GHEA Grapalat" w:hAnsi="GHEA Grapalat"/>
                <w:lang w:val="ru-RU"/>
              </w:rPr>
              <w:t xml:space="preserve"> </w:t>
            </w:r>
            <w:r w:rsidRPr="0086362A">
              <w:rPr>
                <w:rFonts w:ascii="GHEA Grapalat" w:hAnsi="GHEA Grapalat"/>
              </w:rPr>
              <w:t>ՀՀ</w:t>
            </w:r>
            <w:r w:rsidRPr="0086362A">
              <w:rPr>
                <w:rFonts w:ascii="GHEA Grapalat" w:hAnsi="GHEA Grapalat"/>
                <w:lang w:val="ru-RU"/>
              </w:rPr>
              <w:t xml:space="preserve"> </w:t>
            </w:r>
            <w:r w:rsidRPr="0086362A">
              <w:rPr>
                <w:rFonts w:ascii="GHEA Grapalat" w:hAnsi="GHEA Grapalat"/>
              </w:rPr>
              <w:t>վարչապետի</w:t>
            </w:r>
            <w:r w:rsidRPr="0086362A">
              <w:rPr>
                <w:rFonts w:ascii="GHEA Grapalat" w:hAnsi="GHEA Grapalat"/>
                <w:lang w:val="ru-RU"/>
              </w:rPr>
              <w:t xml:space="preserve"> </w:t>
            </w:r>
            <w:r w:rsidRPr="0086362A">
              <w:rPr>
                <w:rFonts w:ascii="GHEA Grapalat" w:hAnsi="GHEA Grapalat"/>
              </w:rPr>
              <w:t>աշխատակազմում</w:t>
            </w:r>
            <w:r w:rsidRPr="0086362A">
              <w:rPr>
                <w:rFonts w:ascii="GHEA Grapalat" w:hAnsi="GHEA Grapalat"/>
                <w:lang w:val="ru-RU"/>
              </w:rPr>
              <w:t>:</w:t>
            </w:r>
          </w:p>
        </w:tc>
      </w:tr>
      <w:tr w:rsidR="0053681D" w:rsidRPr="0086362A" w:rsidTr="0053681D">
        <w:trPr>
          <w:trHeight w:val="2825"/>
        </w:trPr>
        <w:tc>
          <w:tcPr>
            <w:tcW w:w="3078" w:type="dxa"/>
          </w:tcPr>
          <w:p w:rsidR="0053681D" w:rsidRPr="0086362A" w:rsidRDefault="0053681D" w:rsidP="0053681D">
            <w:pPr>
              <w:pStyle w:val="NoSpacing"/>
              <w:rPr>
                <w:rFonts w:ascii="GHEA Grapalat" w:hAnsi="GHEA Grapalat"/>
                <w:b/>
                <w:i/>
                <w:lang w:val="hy-AM"/>
              </w:rPr>
            </w:pPr>
            <w:r w:rsidRPr="0086362A">
              <w:rPr>
                <w:rFonts w:ascii="GHEA Grapalat" w:hAnsi="GHEA Grapalat"/>
                <w:b/>
                <w:i/>
                <w:lang w:val="hy-AM"/>
              </w:rPr>
              <w:lastRenderedPageBreak/>
              <w:t>Երևանի քաղաքապետարան</w:t>
            </w:r>
          </w:p>
          <w:p w:rsidR="0053681D" w:rsidRPr="0086362A" w:rsidRDefault="0053681D" w:rsidP="0053681D">
            <w:pPr>
              <w:pStyle w:val="NoSpacing"/>
              <w:rPr>
                <w:rFonts w:ascii="GHEA Grapalat" w:hAnsi="GHEA Grapalat"/>
                <w:b/>
                <w:i/>
                <w:lang w:val="hy-AM"/>
              </w:rPr>
            </w:pPr>
            <w:r w:rsidRPr="0086362A">
              <w:rPr>
                <w:rFonts w:ascii="GHEA Grapalat" w:eastAsia="MS Mincho" w:hAnsi="GHEA Grapalat" w:cs="MS Mincho"/>
                <w:b/>
                <w:i/>
                <w:lang w:val="hy-AM"/>
              </w:rPr>
              <w:t>30</w:t>
            </w:r>
            <w:r w:rsidRPr="0086362A">
              <w:rPr>
                <w:rFonts w:ascii="Cambria Math" w:eastAsia="MS Mincho" w:hAnsi="Cambria Math" w:cs="Cambria Math"/>
                <w:b/>
                <w:i/>
                <w:lang w:val="hy-AM"/>
              </w:rPr>
              <w:t>․</w:t>
            </w:r>
            <w:r w:rsidRPr="0086362A">
              <w:rPr>
                <w:rFonts w:ascii="GHEA Grapalat" w:hAnsi="GHEA Grapalat"/>
                <w:b/>
                <w:i/>
                <w:lang w:val="hy-AM"/>
              </w:rPr>
              <w:t>0</w:t>
            </w:r>
            <w:r w:rsidRPr="0086362A">
              <w:rPr>
                <w:rFonts w:ascii="GHEA Grapalat" w:hAnsi="GHEA Grapalat"/>
                <w:b/>
                <w:i/>
                <w:lang w:val="ru-RU"/>
              </w:rPr>
              <w:t>6</w:t>
            </w:r>
            <w:r w:rsidRPr="0086362A">
              <w:rPr>
                <w:rFonts w:ascii="Cambria Math" w:eastAsia="MS Mincho" w:hAnsi="Cambria Math" w:cs="Cambria Math"/>
                <w:b/>
                <w:i/>
                <w:lang w:val="hy-AM"/>
              </w:rPr>
              <w:t>․</w:t>
            </w:r>
            <w:r w:rsidRPr="0086362A">
              <w:rPr>
                <w:rFonts w:ascii="GHEA Grapalat" w:hAnsi="GHEA Grapalat"/>
                <w:b/>
                <w:i/>
                <w:lang w:val="hy-AM"/>
              </w:rPr>
              <w:t>2020թ</w:t>
            </w:r>
            <w:r w:rsidRPr="0086362A">
              <w:rPr>
                <w:rFonts w:ascii="Cambria Math" w:eastAsia="MS Mincho" w:hAnsi="Cambria Math" w:cs="Cambria Math"/>
                <w:b/>
                <w:i/>
                <w:lang w:val="hy-AM"/>
              </w:rPr>
              <w:t>․</w:t>
            </w:r>
          </w:p>
          <w:p w:rsidR="0053681D" w:rsidRPr="0086362A" w:rsidRDefault="0053681D" w:rsidP="0053681D">
            <w:pPr>
              <w:pStyle w:val="NoSpacing"/>
              <w:rPr>
                <w:rFonts w:ascii="GHEA Grapalat" w:hAnsi="GHEA Grapalat"/>
                <w:b/>
                <w:i/>
                <w:lang w:val="ru-RU"/>
              </w:rPr>
            </w:pPr>
            <w:r w:rsidRPr="0086362A">
              <w:rPr>
                <w:rFonts w:ascii="GHEA Grapalat" w:hAnsi="GHEA Grapalat"/>
                <w:b/>
                <w:i/>
                <w:color w:val="000000"/>
                <w:shd w:val="clear" w:color="auto" w:fill="FFFFFF"/>
              </w:rPr>
              <w:t>01/07-6</w:t>
            </w:r>
            <w:r w:rsidRPr="0086362A">
              <w:rPr>
                <w:rFonts w:ascii="GHEA Grapalat" w:hAnsi="GHEA Grapalat"/>
                <w:b/>
                <w:i/>
                <w:color w:val="000000"/>
                <w:shd w:val="clear" w:color="auto" w:fill="FFFFFF"/>
                <w:lang w:val="hy-AM"/>
              </w:rPr>
              <w:t>2130</w:t>
            </w:r>
            <w:r w:rsidRPr="0086362A">
              <w:rPr>
                <w:rFonts w:ascii="GHEA Grapalat" w:hAnsi="GHEA Grapalat" w:cs="Sylfaen"/>
                <w:b/>
                <w:i/>
                <w:color w:val="000000"/>
                <w:shd w:val="clear" w:color="auto" w:fill="FFFFFF"/>
              </w:rPr>
              <w:t>հ</w:t>
            </w:r>
          </w:p>
        </w:tc>
        <w:tc>
          <w:tcPr>
            <w:tcW w:w="5400" w:type="dxa"/>
          </w:tcPr>
          <w:p w:rsidR="0053681D" w:rsidRPr="0086362A" w:rsidRDefault="0053681D" w:rsidP="00646FB0">
            <w:pPr>
              <w:pStyle w:val="ListParagraph"/>
              <w:spacing w:line="276" w:lineRule="auto"/>
              <w:ind w:left="0" w:firstLine="522"/>
              <w:jc w:val="both"/>
              <w:rPr>
                <w:rFonts w:ascii="GHEA Grapalat" w:hAnsi="GHEA Grapalat" w:cs="Sylfaen"/>
                <w:lang w:val="hy-AM"/>
              </w:rPr>
            </w:pPr>
            <w:r w:rsidRPr="0086362A">
              <w:rPr>
                <w:rFonts w:ascii="GHEA Grapalat" w:hAnsi="GHEA Grapalat" w:cs="Sylfaen"/>
                <w:lang w:val="hy-AM"/>
              </w:rPr>
              <w:t>Որոշման նախագծի 3-րդ կետի 3-րդ ենթակետում «Երևան քաղաքի ավագանու» բառերը փոխարինել «Երևան համայնքին» բառերով, քանի որ «Պետական ոչ առևտրային կազմակերպությունների մասին» օրենքի 25</w:t>
            </w:r>
            <w:r w:rsidRPr="0086362A">
              <w:rPr>
                <w:rFonts w:ascii="Cambria Math" w:hAnsi="Cambria Math" w:cs="Cambria Math"/>
                <w:lang w:val="hy-AM"/>
              </w:rPr>
              <w:t>․</w:t>
            </w:r>
            <w:r w:rsidRPr="0086362A">
              <w:rPr>
                <w:rFonts w:ascii="GHEA Grapalat" w:hAnsi="GHEA Grapalat" w:cs="Sylfaen"/>
                <w:lang w:val="hy-AM"/>
              </w:rPr>
              <w:t>1-ին հոդվածի 1-ին մասի համաձայն՝ պետական կազմակերպության հիմնադրի որոշմամբ նրա լիազորությունները կարող են փոխանցվել համայնքին։</w:t>
            </w:r>
          </w:p>
        </w:tc>
        <w:tc>
          <w:tcPr>
            <w:tcW w:w="2682" w:type="dxa"/>
          </w:tcPr>
          <w:p w:rsidR="0053681D" w:rsidRPr="0086362A" w:rsidRDefault="0053681D" w:rsidP="0053681D">
            <w:pPr>
              <w:ind w:right="-108"/>
              <w:jc w:val="center"/>
              <w:rPr>
                <w:rFonts w:ascii="GHEA Grapalat" w:hAnsi="GHEA Grapalat"/>
                <w:lang w:val="hy-AM"/>
              </w:rPr>
            </w:pPr>
            <w:r w:rsidRPr="0086362A">
              <w:rPr>
                <w:rFonts w:ascii="GHEA Grapalat" w:hAnsi="GHEA Grapalat"/>
                <w:lang w:val="hy-AM"/>
              </w:rPr>
              <w:t>Ընդունվել է։</w:t>
            </w:r>
          </w:p>
          <w:p w:rsidR="0053681D" w:rsidRPr="0086362A" w:rsidRDefault="0053681D" w:rsidP="0053681D">
            <w:pPr>
              <w:ind w:firstLine="720"/>
              <w:jc w:val="center"/>
              <w:rPr>
                <w:rFonts w:ascii="GHEA Grapalat" w:hAnsi="GHEA Grapalat"/>
                <w:lang w:val="ru-RU"/>
              </w:rPr>
            </w:pPr>
          </w:p>
        </w:tc>
        <w:tc>
          <w:tcPr>
            <w:tcW w:w="3312" w:type="dxa"/>
          </w:tcPr>
          <w:p w:rsidR="0053681D" w:rsidRPr="0086362A" w:rsidRDefault="0053681D" w:rsidP="00FB6B48">
            <w:pPr>
              <w:ind w:right="-1"/>
              <w:rPr>
                <w:rFonts w:ascii="GHEA Grapalat" w:hAnsi="GHEA Grapalat"/>
                <w:lang w:val="ru-RU"/>
              </w:rPr>
            </w:pPr>
            <w:r w:rsidRPr="0086362A">
              <w:rPr>
                <w:rFonts w:ascii="GHEA Grapalat" w:hAnsi="GHEA Grapalat" w:cs="Sylfaen"/>
                <w:lang w:val="hy-AM"/>
              </w:rPr>
              <w:t>«Երևան քաղաքի ավագանու» բառերը փոխարինվել են «Երևան համայնքին» բառերով։</w:t>
            </w:r>
          </w:p>
        </w:tc>
      </w:tr>
      <w:tr w:rsidR="00E15FCC" w:rsidRPr="0086362A" w:rsidTr="00583B45">
        <w:trPr>
          <w:trHeight w:val="3680"/>
        </w:trPr>
        <w:tc>
          <w:tcPr>
            <w:tcW w:w="3078" w:type="dxa"/>
            <w:vMerge w:val="restart"/>
          </w:tcPr>
          <w:p w:rsidR="00E15FCC" w:rsidRPr="0086362A" w:rsidRDefault="00E15FCC" w:rsidP="0053681D">
            <w:pPr>
              <w:pStyle w:val="NoSpacing"/>
              <w:rPr>
                <w:rFonts w:ascii="GHEA Grapalat" w:hAnsi="GHEA Grapalat"/>
                <w:b/>
                <w:i/>
                <w:lang w:val="hy-AM"/>
              </w:rPr>
            </w:pPr>
            <w:r w:rsidRPr="0086362A">
              <w:rPr>
                <w:rFonts w:ascii="GHEA Grapalat" w:hAnsi="GHEA Grapalat"/>
                <w:b/>
                <w:i/>
                <w:lang w:val="hy-AM"/>
              </w:rPr>
              <w:t>ՀՀ ֆինանսների նախարարություն</w:t>
            </w:r>
          </w:p>
          <w:p w:rsidR="00E15FCC" w:rsidRPr="0086362A" w:rsidRDefault="00E15FCC" w:rsidP="0053681D">
            <w:pPr>
              <w:pStyle w:val="NoSpacing"/>
              <w:rPr>
                <w:rFonts w:ascii="GHEA Grapalat" w:hAnsi="GHEA Grapalat"/>
                <w:b/>
                <w:i/>
                <w:lang w:val="hy-AM"/>
              </w:rPr>
            </w:pPr>
          </w:p>
        </w:tc>
        <w:tc>
          <w:tcPr>
            <w:tcW w:w="5400" w:type="dxa"/>
          </w:tcPr>
          <w:p w:rsidR="00583B45" w:rsidRPr="0086362A" w:rsidRDefault="00E15FCC" w:rsidP="00646FB0">
            <w:pPr>
              <w:pStyle w:val="NormalWeb"/>
              <w:spacing w:before="0" w:beforeAutospacing="0" w:after="0" w:afterAutospacing="0" w:line="276" w:lineRule="auto"/>
              <w:ind w:firstLine="511"/>
              <w:jc w:val="both"/>
              <w:rPr>
                <w:rFonts w:ascii="GHEA Grapalat" w:hAnsi="GHEA Grapalat"/>
                <w:bCs/>
                <w:color w:val="000000"/>
                <w:sz w:val="22"/>
                <w:szCs w:val="22"/>
                <w:lang w:val="hy-AM"/>
              </w:rPr>
            </w:pPr>
            <w:r w:rsidRPr="0086362A">
              <w:rPr>
                <w:rFonts w:ascii="GHEA Grapalat" w:hAnsi="GHEA Grapalat" w:cs="Sylfaen"/>
                <w:sz w:val="22"/>
                <w:szCs w:val="22"/>
                <w:lang w:val="hy-AM"/>
              </w:rPr>
              <w:t>1</w:t>
            </w:r>
            <w:r w:rsidRPr="0086362A">
              <w:rPr>
                <w:rFonts w:ascii="Cambria Math" w:hAnsi="Cambria Math" w:cs="Cambria Math"/>
                <w:sz w:val="22"/>
                <w:szCs w:val="22"/>
                <w:lang w:val="hy-AM"/>
              </w:rPr>
              <w:t>․</w:t>
            </w:r>
            <w:r w:rsidRPr="0086362A">
              <w:rPr>
                <w:rFonts w:ascii="GHEA Grapalat" w:hAnsi="GHEA Grapalat" w:cs="Sylfaen"/>
                <w:sz w:val="22"/>
                <w:szCs w:val="22"/>
                <w:lang w:val="hy-AM"/>
              </w:rPr>
              <w:t xml:space="preserve"> </w:t>
            </w:r>
            <w:r w:rsidR="00583B45" w:rsidRPr="0086362A">
              <w:rPr>
                <w:rFonts w:ascii="GHEA Grapalat" w:hAnsi="GHEA Grapalat"/>
                <w:sz w:val="22"/>
                <w:szCs w:val="22"/>
                <w:lang w:val="hy-AM"/>
              </w:rPr>
              <w:t xml:space="preserve">Նախագծի 1-ին կետով նախատեսվում է </w:t>
            </w:r>
            <w:r w:rsidR="00583B45" w:rsidRPr="0086362A">
              <w:rPr>
                <w:rFonts w:ascii="GHEA Grapalat" w:hAnsi="GHEA Grapalat"/>
                <w:color w:val="000000"/>
                <w:sz w:val="22"/>
                <w:szCs w:val="22"/>
                <w:lang w:val="af-ZA"/>
              </w:rPr>
              <w:t></w:t>
            </w:r>
            <w:r w:rsidR="00583B45" w:rsidRPr="0086362A">
              <w:rPr>
                <w:rFonts w:ascii="GHEA Grapalat" w:hAnsi="GHEA Grapalat"/>
                <w:color w:val="000000"/>
                <w:sz w:val="22"/>
                <w:szCs w:val="22"/>
                <w:lang w:val="hy-AM"/>
              </w:rPr>
              <w:t>Երեխայի զարգացման կենտրոն</w:t>
            </w:r>
            <w:r w:rsidR="00583B45" w:rsidRPr="0086362A">
              <w:rPr>
                <w:rFonts w:ascii="GHEA Grapalat" w:hAnsi="GHEA Grapalat"/>
                <w:color w:val="000000"/>
                <w:sz w:val="22"/>
                <w:szCs w:val="22"/>
                <w:lang w:val="af-ZA"/>
              </w:rPr>
              <w:t xml:space="preserve"> </w:t>
            </w:r>
            <w:r w:rsidR="00583B45" w:rsidRPr="0086362A">
              <w:rPr>
                <w:rFonts w:ascii="GHEA Grapalat" w:hAnsi="GHEA Grapalat"/>
                <w:color w:val="000000"/>
                <w:sz w:val="22"/>
                <w:szCs w:val="22"/>
                <w:lang w:val="hy-AM"/>
              </w:rPr>
              <w:t xml:space="preserve">պետական ոչ առևտրային կազմակերպությունը վերակազմակերպել համայնքային ոչ առևտրային կազակերպության: Հաշվի առնելով ՀՀ քաղաքացիական օրենսգրքի 63-րդ հոդվածի 1-ին մասը՝ առաջարկում ենք հստակեցնել նշված դրույթը՝ նշելով վերակազմակերպման եղանակը (տվյալ դեպքում՝ վերակազմավորում): </w:t>
            </w:r>
          </w:p>
          <w:p w:rsidR="00E15FCC" w:rsidRPr="0086362A" w:rsidRDefault="00583B45" w:rsidP="00646FB0">
            <w:pPr>
              <w:pStyle w:val="ListParagraph"/>
              <w:spacing w:line="276" w:lineRule="auto"/>
              <w:ind w:left="0" w:firstLine="522"/>
              <w:jc w:val="both"/>
              <w:rPr>
                <w:rFonts w:ascii="GHEA Grapalat" w:hAnsi="GHEA Grapalat" w:cs="Sylfaen"/>
                <w:lang w:val="hy-AM"/>
              </w:rPr>
            </w:pPr>
            <w:r w:rsidRPr="0086362A">
              <w:rPr>
                <w:rFonts w:ascii="GHEA Grapalat" w:hAnsi="GHEA Grapalat"/>
                <w:color w:val="000000"/>
                <w:lang w:val="hy-AM"/>
              </w:rPr>
              <w:t>Բացի այդ ՀՀ քաղաքացիական օրենսգրքի 64-րդ հոդվածի 5</w:t>
            </w:r>
            <w:r w:rsidRPr="0086362A">
              <w:rPr>
                <w:rFonts w:ascii="GHEA Grapalat" w:hAnsi="GHEA Grapalat"/>
                <w:bCs/>
                <w:color w:val="000000"/>
                <w:lang w:val="hy-AM"/>
              </w:rPr>
              <w:t xml:space="preserve">-րդ մասի համաձայն՝ </w:t>
            </w:r>
            <w:r w:rsidRPr="0086362A">
              <w:rPr>
                <w:rFonts w:ascii="GHEA Grapalat" w:hAnsi="GHEA Grapalat"/>
                <w:color w:val="000000"/>
                <w:shd w:val="clear" w:color="auto" w:fill="FFFFFF"/>
                <w:lang w:val="hy-AM"/>
              </w:rPr>
              <w:t xml:space="preserve">մեկ տեսակի իրավաբանական անձը մեկ այլ տեսակի իրավաբանական անձի վերակազմավորվելու դեպքում (կազմակերպական-իրավական ձևի փոփոխում) նոր առաջացած իրավաբանական անձին են անցնում վերակազմավորված իրավաբանական անձի իրավունքները և պարտականությունները` փոխանցման ակտին համապատասխան: Հիմք ընդունելով վերոգրյալը՝ առաջարկում ենք Նախագծում առանձին դրույթով հստակ նախատեսել, որ </w:t>
            </w:r>
            <w:r w:rsidRPr="0086362A">
              <w:rPr>
                <w:rFonts w:ascii="GHEA Grapalat" w:hAnsi="GHEA Grapalat"/>
                <w:color w:val="000000"/>
                <w:lang w:val="af-ZA"/>
              </w:rPr>
              <w:t></w:t>
            </w:r>
            <w:r w:rsidRPr="0086362A">
              <w:rPr>
                <w:rFonts w:ascii="GHEA Grapalat" w:hAnsi="GHEA Grapalat"/>
                <w:color w:val="000000"/>
                <w:lang w:val="hy-AM"/>
              </w:rPr>
              <w:t>Երեխայի զարգացման կենտրոն</w:t>
            </w:r>
            <w:r w:rsidRPr="0086362A">
              <w:rPr>
                <w:rFonts w:ascii="GHEA Grapalat" w:hAnsi="GHEA Grapalat"/>
                <w:color w:val="000000"/>
                <w:lang w:val="af-ZA"/>
              </w:rPr>
              <w:t xml:space="preserve"> </w:t>
            </w:r>
            <w:r w:rsidRPr="0086362A">
              <w:rPr>
                <w:rFonts w:ascii="GHEA Grapalat" w:hAnsi="GHEA Grapalat"/>
                <w:color w:val="000000"/>
                <w:lang w:val="hy-AM"/>
              </w:rPr>
              <w:t xml:space="preserve">պետական ոչ առևտրային կազմակերպության իրավահաջորդ է հանդիսանում </w:t>
            </w:r>
            <w:r w:rsidRPr="0086362A">
              <w:rPr>
                <w:rFonts w:ascii="GHEA Grapalat" w:hAnsi="GHEA Grapalat"/>
                <w:color w:val="000000"/>
                <w:lang w:val="af-ZA"/>
              </w:rPr>
              <w:t></w:t>
            </w:r>
            <w:r w:rsidRPr="0086362A">
              <w:rPr>
                <w:rFonts w:ascii="GHEA Grapalat" w:hAnsi="GHEA Grapalat"/>
                <w:color w:val="000000"/>
                <w:lang w:val="hy-AM"/>
              </w:rPr>
              <w:t xml:space="preserve">Երեխայի զարգացման </w:t>
            </w:r>
            <w:r w:rsidRPr="0086362A">
              <w:rPr>
                <w:rFonts w:ascii="GHEA Grapalat" w:hAnsi="GHEA Grapalat"/>
                <w:color w:val="000000"/>
                <w:lang w:val="hy-AM"/>
              </w:rPr>
              <w:lastRenderedPageBreak/>
              <w:t>կենտրոն</w:t>
            </w:r>
            <w:r w:rsidRPr="0086362A">
              <w:rPr>
                <w:rFonts w:ascii="GHEA Grapalat" w:hAnsi="GHEA Grapalat"/>
                <w:color w:val="000000"/>
                <w:lang w:val="af-ZA"/>
              </w:rPr>
              <w:t xml:space="preserve"> </w:t>
            </w:r>
            <w:r w:rsidRPr="0086362A">
              <w:rPr>
                <w:rFonts w:ascii="GHEA Grapalat" w:hAnsi="GHEA Grapalat"/>
                <w:color w:val="000000"/>
                <w:lang w:val="hy-AM"/>
              </w:rPr>
              <w:t xml:space="preserve">համայնքային ոչ առևտրային կազակերպությունը և </w:t>
            </w:r>
            <w:r w:rsidRPr="0086362A">
              <w:rPr>
                <w:rFonts w:ascii="GHEA Grapalat" w:hAnsi="GHEA Grapalat"/>
                <w:color w:val="000000"/>
                <w:lang w:val="hy-AM" w:eastAsia="ru-RU"/>
              </w:rPr>
              <w:t xml:space="preserve">վերջինիս են անցնում վերակազմակերպված </w:t>
            </w:r>
            <w:r w:rsidRPr="0086362A">
              <w:rPr>
                <w:rFonts w:ascii="GHEA Grapalat" w:hAnsi="GHEA Grapalat"/>
                <w:color w:val="000000"/>
                <w:lang w:val="af-ZA"/>
              </w:rPr>
              <w:t></w:t>
            </w:r>
            <w:r w:rsidRPr="0086362A">
              <w:rPr>
                <w:rFonts w:ascii="GHEA Grapalat" w:hAnsi="GHEA Grapalat"/>
                <w:color w:val="000000"/>
                <w:lang w:val="hy-AM"/>
              </w:rPr>
              <w:t>Երեխայի զարգացման կենտրոն</w:t>
            </w:r>
            <w:r w:rsidRPr="0086362A">
              <w:rPr>
                <w:rFonts w:ascii="GHEA Grapalat" w:hAnsi="GHEA Grapalat"/>
                <w:color w:val="000000"/>
                <w:lang w:val="af-ZA"/>
              </w:rPr>
              <w:t xml:space="preserve"> </w:t>
            </w:r>
            <w:r w:rsidRPr="0086362A">
              <w:rPr>
                <w:rFonts w:ascii="GHEA Grapalat" w:hAnsi="GHEA Grapalat"/>
                <w:color w:val="000000"/>
                <w:lang w:val="hy-AM"/>
              </w:rPr>
              <w:t>պետական ոչ առևտրային կազմակերպության</w:t>
            </w:r>
            <w:r w:rsidRPr="0086362A">
              <w:rPr>
                <w:rFonts w:ascii="GHEA Grapalat" w:hAnsi="GHEA Grapalat"/>
                <w:color w:val="000000"/>
                <w:lang w:val="hy-AM" w:eastAsia="ru-RU"/>
              </w:rPr>
              <w:t xml:space="preserve"> իրավունքներն ու պարտականությունները` փոխանցման ակտին համապատասխան:</w:t>
            </w:r>
          </w:p>
        </w:tc>
        <w:tc>
          <w:tcPr>
            <w:tcW w:w="2682" w:type="dxa"/>
          </w:tcPr>
          <w:p w:rsidR="00E15FCC" w:rsidRPr="0086362A" w:rsidRDefault="005E2FB5" w:rsidP="0053681D">
            <w:pPr>
              <w:ind w:right="-108"/>
              <w:jc w:val="center"/>
              <w:rPr>
                <w:rFonts w:ascii="GHEA Grapalat" w:hAnsi="GHEA Grapalat"/>
                <w:lang w:val="hy-AM"/>
              </w:rPr>
            </w:pPr>
            <w:r w:rsidRPr="0086362A">
              <w:rPr>
                <w:rFonts w:ascii="GHEA Grapalat" w:hAnsi="GHEA Grapalat"/>
                <w:lang w:val="hy-AM"/>
              </w:rPr>
              <w:lastRenderedPageBreak/>
              <w:t>Ընդունվել է։</w:t>
            </w:r>
          </w:p>
          <w:p w:rsidR="00001D0D" w:rsidRPr="0086362A" w:rsidRDefault="00001D0D" w:rsidP="0053681D">
            <w:pPr>
              <w:ind w:right="-108"/>
              <w:jc w:val="center"/>
              <w:rPr>
                <w:rFonts w:ascii="GHEA Grapalat" w:hAnsi="GHEA Grapalat"/>
                <w:lang w:val="hy-AM"/>
              </w:rPr>
            </w:pPr>
          </w:p>
          <w:p w:rsidR="00001D0D" w:rsidRPr="0086362A" w:rsidRDefault="00001D0D" w:rsidP="0053681D">
            <w:pPr>
              <w:ind w:right="-108"/>
              <w:jc w:val="center"/>
              <w:rPr>
                <w:rFonts w:ascii="GHEA Grapalat" w:hAnsi="GHEA Grapalat"/>
                <w:lang w:val="hy-AM"/>
              </w:rPr>
            </w:pPr>
          </w:p>
          <w:p w:rsidR="00001D0D" w:rsidRPr="0086362A" w:rsidRDefault="00001D0D" w:rsidP="0053681D">
            <w:pPr>
              <w:ind w:right="-108"/>
              <w:jc w:val="center"/>
              <w:rPr>
                <w:rFonts w:ascii="GHEA Grapalat" w:hAnsi="GHEA Grapalat"/>
                <w:lang w:val="hy-AM"/>
              </w:rPr>
            </w:pPr>
          </w:p>
          <w:p w:rsidR="00001D0D" w:rsidRPr="0086362A" w:rsidRDefault="00001D0D" w:rsidP="0053681D">
            <w:pPr>
              <w:ind w:right="-108"/>
              <w:jc w:val="center"/>
              <w:rPr>
                <w:rFonts w:ascii="GHEA Grapalat" w:hAnsi="GHEA Grapalat"/>
                <w:lang w:val="hy-AM"/>
              </w:rPr>
            </w:pPr>
          </w:p>
          <w:p w:rsidR="00001D0D" w:rsidRPr="0086362A" w:rsidRDefault="00001D0D" w:rsidP="0053681D">
            <w:pPr>
              <w:ind w:right="-108"/>
              <w:jc w:val="center"/>
              <w:rPr>
                <w:rFonts w:ascii="GHEA Grapalat" w:hAnsi="GHEA Grapalat"/>
                <w:lang w:val="hy-AM"/>
              </w:rPr>
            </w:pPr>
          </w:p>
          <w:p w:rsidR="00001D0D" w:rsidRPr="0086362A" w:rsidRDefault="00001D0D" w:rsidP="0053681D">
            <w:pPr>
              <w:ind w:right="-108"/>
              <w:jc w:val="center"/>
              <w:rPr>
                <w:rFonts w:ascii="GHEA Grapalat" w:hAnsi="GHEA Grapalat"/>
                <w:lang w:val="hy-AM"/>
              </w:rPr>
            </w:pPr>
          </w:p>
          <w:p w:rsidR="00001D0D" w:rsidRPr="0086362A" w:rsidRDefault="00001D0D" w:rsidP="0053681D">
            <w:pPr>
              <w:ind w:right="-108"/>
              <w:jc w:val="center"/>
              <w:rPr>
                <w:rFonts w:ascii="GHEA Grapalat" w:hAnsi="GHEA Grapalat"/>
                <w:lang w:val="hy-AM"/>
              </w:rPr>
            </w:pPr>
          </w:p>
          <w:p w:rsidR="00001D0D" w:rsidRPr="0086362A" w:rsidRDefault="00001D0D" w:rsidP="0053681D">
            <w:pPr>
              <w:ind w:right="-108"/>
              <w:jc w:val="center"/>
              <w:rPr>
                <w:rFonts w:ascii="GHEA Grapalat" w:hAnsi="GHEA Grapalat"/>
                <w:lang w:val="hy-AM"/>
              </w:rPr>
            </w:pPr>
          </w:p>
          <w:p w:rsidR="00001D0D" w:rsidRPr="0086362A" w:rsidRDefault="00001D0D" w:rsidP="0053681D">
            <w:pPr>
              <w:ind w:right="-108"/>
              <w:jc w:val="center"/>
              <w:rPr>
                <w:rFonts w:ascii="GHEA Grapalat" w:hAnsi="GHEA Grapalat"/>
                <w:lang w:val="hy-AM"/>
              </w:rPr>
            </w:pPr>
          </w:p>
          <w:p w:rsidR="00001D0D" w:rsidRPr="0086362A" w:rsidRDefault="00001D0D" w:rsidP="0053681D">
            <w:pPr>
              <w:ind w:right="-108"/>
              <w:jc w:val="center"/>
              <w:rPr>
                <w:rFonts w:ascii="GHEA Grapalat" w:hAnsi="GHEA Grapalat"/>
                <w:lang w:val="hy-AM"/>
              </w:rPr>
            </w:pPr>
            <w:r w:rsidRPr="0086362A">
              <w:rPr>
                <w:rFonts w:ascii="GHEA Grapalat" w:hAnsi="GHEA Grapalat"/>
                <w:lang w:val="hy-AM"/>
              </w:rPr>
              <w:t>Ընդունվել է։</w:t>
            </w:r>
          </w:p>
        </w:tc>
        <w:tc>
          <w:tcPr>
            <w:tcW w:w="3312" w:type="dxa"/>
          </w:tcPr>
          <w:p w:rsidR="00E15FCC" w:rsidRPr="0086362A" w:rsidRDefault="00BA0E79" w:rsidP="0099475A">
            <w:pPr>
              <w:ind w:right="-1"/>
              <w:rPr>
                <w:rFonts w:ascii="GHEA Grapalat" w:hAnsi="GHEA Grapalat" w:cs="Sylfaen"/>
                <w:lang w:val="hy-AM"/>
              </w:rPr>
            </w:pPr>
            <w:r w:rsidRPr="0086362A">
              <w:rPr>
                <w:rFonts w:ascii="GHEA Grapalat" w:hAnsi="GHEA Grapalat" w:cs="Sylfaen"/>
                <w:lang w:val="hy-AM"/>
              </w:rPr>
              <w:t xml:space="preserve">Նախագիծն ամբողջությամբ լրամշակվել է՝ նշված դրույթը նախատեսվել է </w:t>
            </w:r>
            <w:r w:rsidR="0099475A" w:rsidRPr="0086362A">
              <w:rPr>
                <w:rFonts w:ascii="GHEA Grapalat" w:hAnsi="GHEA Grapalat" w:cs="Sylfaen"/>
                <w:lang w:val="hy-AM"/>
              </w:rPr>
              <w:t xml:space="preserve">1-ին </w:t>
            </w:r>
            <w:r w:rsidRPr="0086362A">
              <w:rPr>
                <w:rFonts w:ascii="GHEA Grapalat" w:hAnsi="GHEA Grapalat" w:cs="Sylfaen"/>
                <w:lang w:val="hy-AM"/>
              </w:rPr>
              <w:t>կետում։</w:t>
            </w:r>
          </w:p>
          <w:p w:rsidR="005B2D89" w:rsidRPr="0086362A" w:rsidRDefault="005B2D89" w:rsidP="0099475A">
            <w:pPr>
              <w:ind w:right="-1"/>
              <w:rPr>
                <w:rFonts w:ascii="GHEA Grapalat" w:hAnsi="GHEA Grapalat" w:cs="Sylfaen"/>
                <w:lang w:val="hy-AM"/>
              </w:rPr>
            </w:pPr>
          </w:p>
          <w:p w:rsidR="005B2D89" w:rsidRPr="0086362A" w:rsidRDefault="005B2D89" w:rsidP="0099475A">
            <w:pPr>
              <w:ind w:right="-1"/>
              <w:rPr>
                <w:rFonts w:ascii="GHEA Grapalat" w:hAnsi="GHEA Grapalat" w:cs="Sylfaen"/>
                <w:lang w:val="hy-AM"/>
              </w:rPr>
            </w:pPr>
          </w:p>
          <w:p w:rsidR="005B2D89" w:rsidRPr="0086362A" w:rsidRDefault="005B2D89" w:rsidP="0099475A">
            <w:pPr>
              <w:ind w:right="-1"/>
              <w:rPr>
                <w:rFonts w:ascii="GHEA Grapalat" w:hAnsi="GHEA Grapalat" w:cs="Sylfaen"/>
                <w:lang w:val="hy-AM"/>
              </w:rPr>
            </w:pPr>
          </w:p>
          <w:p w:rsidR="005B2D89" w:rsidRPr="0086362A" w:rsidRDefault="005B2D89" w:rsidP="0099475A">
            <w:pPr>
              <w:ind w:right="-1"/>
              <w:rPr>
                <w:rFonts w:ascii="GHEA Grapalat" w:hAnsi="GHEA Grapalat" w:cs="Sylfaen"/>
                <w:lang w:val="hy-AM"/>
              </w:rPr>
            </w:pPr>
          </w:p>
          <w:p w:rsidR="005B2D89" w:rsidRPr="0086362A" w:rsidRDefault="005B2D89" w:rsidP="0099475A">
            <w:pPr>
              <w:ind w:right="-1"/>
              <w:rPr>
                <w:rFonts w:ascii="GHEA Grapalat" w:hAnsi="GHEA Grapalat" w:cs="Sylfaen"/>
                <w:lang w:val="hy-AM"/>
              </w:rPr>
            </w:pPr>
          </w:p>
          <w:p w:rsidR="005B2D89" w:rsidRPr="0086362A" w:rsidRDefault="005B2D89" w:rsidP="0099475A">
            <w:pPr>
              <w:ind w:right="-1"/>
              <w:rPr>
                <w:rFonts w:ascii="GHEA Grapalat" w:hAnsi="GHEA Grapalat" w:cs="Sylfaen"/>
                <w:lang w:val="hy-AM"/>
              </w:rPr>
            </w:pPr>
          </w:p>
          <w:p w:rsidR="005B2D89" w:rsidRPr="0086362A" w:rsidRDefault="005B2D89" w:rsidP="0099475A">
            <w:pPr>
              <w:ind w:right="-1"/>
              <w:rPr>
                <w:rFonts w:ascii="GHEA Grapalat" w:hAnsi="GHEA Grapalat" w:cs="Sylfaen"/>
                <w:lang w:val="hy-AM"/>
              </w:rPr>
            </w:pPr>
          </w:p>
          <w:p w:rsidR="005B2D89" w:rsidRPr="0086362A" w:rsidRDefault="005B2D89" w:rsidP="0099475A">
            <w:pPr>
              <w:ind w:right="-1"/>
              <w:rPr>
                <w:rFonts w:ascii="GHEA Grapalat" w:hAnsi="GHEA Grapalat" w:cs="Sylfaen"/>
                <w:lang w:val="hy-AM"/>
              </w:rPr>
            </w:pPr>
          </w:p>
          <w:p w:rsidR="005B2D89" w:rsidRPr="0086362A" w:rsidRDefault="005B2D89" w:rsidP="0099475A">
            <w:pPr>
              <w:ind w:right="-1"/>
              <w:rPr>
                <w:rFonts w:ascii="GHEA Grapalat" w:hAnsi="GHEA Grapalat" w:cs="Sylfaen"/>
                <w:lang w:val="hy-AM"/>
              </w:rPr>
            </w:pPr>
          </w:p>
          <w:p w:rsidR="005B2D89" w:rsidRPr="0086362A" w:rsidRDefault="00BA0E79" w:rsidP="00BA0E79">
            <w:pPr>
              <w:ind w:right="-1"/>
              <w:rPr>
                <w:rFonts w:ascii="GHEA Grapalat" w:hAnsi="GHEA Grapalat" w:cs="Sylfaen"/>
                <w:lang w:val="hy-AM"/>
              </w:rPr>
            </w:pPr>
            <w:r w:rsidRPr="0086362A">
              <w:rPr>
                <w:rFonts w:ascii="GHEA Grapalat" w:hAnsi="GHEA Grapalat" w:cs="Sylfaen"/>
                <w:lang w:val="hy-AM"/>
              </w:rPr>
              <w:t xml:space="preserve">Նախագիծն ամբողջությամբ լրամշակվել է։ </w:t>
            </w:r>
            <w:r w:rsidR="005B2D89" w:rsidRPr="0086362A">
              <w:rPr>
                <w:rFonts w:ascii="GHEA Grapalat" w:hAnsi="GHEA Grapalat" w:cs="Sylfaen"/>
                <w:lang w:val="hy-AM"/>
              </w:rPr>
              <w:t>Ն</w:t>
            </w:r>
            <w:r w:rsidRPr="0086362A">
              <w:rPr>
                <w:rFonts w:ascii="GHEA Grapalat" w:hAnsi="GHEA Grapalat" w:cs="Sylfaen"/>
                <w:lang w:val="hy-AM"/>
              </w:rPr>
              <w:t>շված դրույթը նախատեսվել է 2</w:t>
            </w:r>
            <w:r w:rsidR="005B2D89" w:rsidRPr="0086362A">
              <w:rPr>
                <w:rFonts w:ascii="GHEA Grapalat" w:hAnsi="GHEA Grapalat" w:cs="Sylfaen"/>
                <w:lang w:val="hy-AM"/>
              </w:rPr>
              <w:t xml:space="preserve">-րդ </w:t>
            </w:r>
            <w:r w:rsidRPr="0086362A">
              <w:rPr>
                <w:rFonts w:ascii="GHEA Grapalat" w:hAnsi="GHEA Grapalat" w:cs="Sylfaen"/>
                <w:lang w:val="hy-AM"/>
              </w:rPr>
              <w:t>կետում</w:t>
            </w:r>
            <w:r w:rsidR="005B2D89" w:rsidRPr="0086362A">
              <w:rPr>
                <w:rFonts w:ascii="GHEA Grapalat" w:hAnsi="GHEA Grapalat" w:cs="Sylfaen"/>
                <w:lang w:val="hy-AM"/>
              </w:rPr>
              <w:t>։</w:t>
            </w:r>
          </w:p>
        </w:tc>
      </w:tr>
      <w:tr w:rsidR="00E15FCC" w:rsidRPr="0086362A" w:rsidTr="0053681D">
        <w:trPr>
          <w:trHeight w:val="2825"/>
        </w:trPr>
        <w:tc>
          <w:tcPr>
            <w:tcW w:w="3078" w:type="dxa"/>
            <w:vMerge/>
          </w:tcPr>
          <w:p w:rsidR="00E15FCC" w:rsidRPr="0086362A" w:rsidRDefault="00E15FCC" w:rsidP="0053681D">
            <w:pPr>
              <w:pStyle w:val="NoSpacing"/>
              <w:rPr>
                <w:rFonts w:ascii="GHEA Grapalat" w:hAnsi="GHEA Grapalat"/>
                <w:b/>
                <w:i/>
                <w:lang w:val="hy-AM"/>
              </w:rPr>
            </w:pPr>
          </w:p>
        </w:tc>
        <w:tc>
          <w:tcPr>
            <w:tcW w:w="5400" w:type="dxa"/>
          </w:tcPr>
          <w:p w:rsidR="00E15FCC" w:rsidRPr="0086362A" w:rsidRDefault="005A7CAA" w:rsidP="00646FB0">
            <w:pPr>
              <w:pStyle w:val="ListParagraph"/>
              <w:spacing w:line="276" w:lineRule="auto"/>
              <w:ind w:left="0" w:firstLine="522"/>
              <w:jc w:val="both"/>
              <w:rPr>
                <w:rFonts w:ascii="GHEA Grapalat" w:hAnsi="GHEA Grapalat" w:cs="Sylfaen"/>
                <w:lang w:val="hy-AM"/>
              </w:rPr>
            </w:pPr>
            <w:r w:rsidRPr="0086362A">
              <w:rPr>
                <w:rFonts w:ascii="GHEA Grapalat" w:hAnsi="GHEA Grapalat"/>
                <w:bCs/>
                <w:color w:val="000000"/>
                <w:lang w:val="hy-AM"/>
              </w:rPr>
              <w:t>2</w:t>
            </w:r>
            <w:r w:rsidRPr="0086362A">
              <w:rPr>
                <w:rFonts w:ascii="Cambria Math" w:hAnsi="Cambria Math" w:cs="Cambria Math"/>
                <w:bCs/>
                <w:color w:val="000000"/>
                <w:lang w:val="hy-AM"/>
              </w:rPr>
              <w:t>․</w:t>
            </w:r>
            <w:r w:rsidRPr="0086362A">
              <w:rPr>
                <w:rFonts w:ascii="GHEA Grapalat" w:hAnsi="GHEA Grapalat"/>
                <w:bCs/>
                <w:color w:val="000000"/>
                <w:lang w:val="hy-AM"/>
              </w:rPr>
              <w:t xml:space="preserve"> Հաշվի առնելով Նախագծի 3-րդ կետի ենթակետերի բովանդակությունը՝ անհրաժեշտ է Նախագծի վերնագրում նշված «փոփոխություններ» բառը փոխարինել «փոփոխություն» բառով, իսկ Նախագծի 3-րդ կետում նշված «լրացումը» բառը՝ «լրացումները» բառով:</w:t>
            </w:r>
          </w:p>
        </w:tc>
        <w:tc>
          <w:tcPr>
            <w:tcW w:w="2682" w:type="dxa"/>
          </w:tcPr>
          <w:p w:rsidR="00E15FCC" w:rsidRPr="0086362A" w:rsidRDefault="005F0306" w:rsidP="0053681D">
            <w:pPr>
              <w:ind w:right="-108"/>
              <w:jc w:val="center"/>
              <w:rPr>
                <w:rFonts w:ascii="GHEA Grapalat" w:hAnsi="GHEA Grapalat"/>
                <w:lang w:val="hy-AM"/>
              </w:rPr>
            </w:pPr>
            <w:r w:rsidRPr="0086362A">
              <w:rPr>
                <w:rFonts w:ascii="GHEA Grapalat" w:hAnsi="GHEA Grapalat"/>
                <w:lang w:val="hy-AM"/>
              </w:rPr>
              <w:t>Ընդունվել է։</w:t>
            </w:r>
          </w:p>
        </w:tc>
        <w:tc>
          <w:tcPr>
            <w:tcW w:w="3312" w:type="dxa"/>
          </w:tcPr>
          <w:p w:rsidR="00E15FCC" w:rsidRPr="0086362A" w:rsidRDefault="00BA0E79" w:rsidP="00FB6B48">
            <w:pPr>
              <w:ind w:right="-1"/>
              <w:rPr>
                <w:rFonts w:ascii="GHEA Grapalat" w:hAnsi="GHEA Grapalat" w:cs="Sylfaen"/>
                <w:lang w:val="hy-AM"/>
              </w:rPr>
            </w:pPr>
            <w:r w:rsidRPr="0086362A">
              <w:rPr>
                <w:rFonts w:ascii="GHEA Grapalat" w:hAnsi="GHEA Grapalat" w:cs="Sylfaen"/>
                <w:lang w:val="hy-AM"/>
              </w:rPr>
              <w:t>Նախագիծն ամբողջությամբ լրամշակվել է։</w:t>
            </w:r>
          </w:p>
        </w:tc>
      </w:tr>
      <w:tr w:rsidR="009B7C3A" w:rsidRPr="0086362A" w:rsidTr="009B7C3A">
        <w:trPr>
          <w:trHeight w:val="1430"/>
        </w:trPr>
        <w:tc>
          <w:tcPr>
            <w:tcW w:w="3078" w:type="dxa"/>
            <w:vMerge w:val="restart"/>
          </w:tcPr>
          <w:p w:rsidR="009B7C3A" w:rsidRPr="0086362A" w:rsidRDefault="002D6F06" w:rsidP="002D6F06">
            <w:pPr>
              <w:pStyle w:val="NoSpacing"/>
              <w:rPr>
                <w:rFonts w:ascii="GHEA Grapalat" w:hAnsi="GHEA Grapalat"/>
                <w:b/>
                <w:i/>
                <w:lang w:val="hy-AM"/>
              </w:rPr>
            </w:pPr>
            <w:r w:rsidRPr="0086362A">
              <w:rPr>
                <w:rFonts w:ascii="GHEA Grapalat" w:hAnsi="GHEA Grapalat" w:cs="Sylfaen"/>
                <w:b/>
                <w:i/>
                <w:noProof/>
                <w:lang w:val="hy-AM"/>
              </w:rPr>
              <w:t>ՀՀ տարածքային</w:t>
            </w:r>
            <w:r w:rsidRPr="0086362A">
              <w:rPr>
                <w:rFonts w:ascii="GHEA Grapalat" w:hAnsi="GHEA Grapalat" w:cs="Arial Armenian"/>
                <w:b/>
                <w:i/>
                <w:noProof/>
                <w:lang w:val="hy-AM"/>
              </w:rPr>
              <w:t xml:space="preserve"> </w:t>
            </w:r>
            <w:r w:rsidRPr="0086362A">
              <w:rPr>
                <w:rFonts w:ascii="GHEA Grapalat" w:hAnsi="GHEA Grapalat" w:cs="Sylfaen"/>
                <w:b/>
                <w:i/>
                <w:noProof/>
                <w:lang w:val="hy-AM"/>
              </w:rPr>
              <w:t>կառավարման</w:t>
            </w:r>
            <w:r w:rsidRPr="0086362A">
              <w:rPr>
                <w:rFonts w:ascii="GHEA Grapalat" w:hAnsi="GHEA Grapalat" w:cs="Arial Armenian"/>
                <w:b/>
                <w:i/>
                <w:noProof/>
                <w:lang w:val="hy-AM"/>
              </w:rPr>
              <w:t xml:space="preserve"> և ենթակառուցվածքների </w:t>
            </w:r>
            <w:r w:rsidRPr="0086362A">
              <w:rPr>
                <w:rFonts w:ascii="GHEA Grapalat" w:hAnsi="GHEA Grapalat" w:cs="Sylfaen"/>
                <w:b/>
                <w:i/>
                <w:noProof/>
                <w:lang w:val="hy-AM"/>
              </w:rPr>
              <w:t>նախարարություն</w:t>
            </w:r>
          </w:p>
        </w:tc>
        <w:tc>
          <w:tcPr>
            <w:tcW w:w="5400" w:type="dxa"/>
          </w:tcPr>
          <w:p w:rsidR="009B7C3A" w:rsidRPr="0086362A" w:rsidRDefault="009B7C3A" w:rsidP="00646FB0">
            <w:pPr>
              <w:pStyle w:val="ListParagraph"/>
              <w:spacing w:line="276" w:lineRule="auto"/>
              <w:ind w:left="0" w:firstLine="522"/>
              <w:jc w:val="both"/>
              <w:rPr>
                <w:rFonts w:ascii="GHEA Grapalat" w:hAnsi="GHEA Grapalat"/>
                <w:bCs/>
                <w:color w:val="000000"/>
                <w:lang w:val="hy-AM"/>
              </w:rPr>
            </w:pPr>
            <w:r w:rsidRPr="0086362A">
              <w:rPr>
                <w:rFonts w:ascii="GHEA Grapalat" w:hAnsi="GHEA Grapalat"/>
                <w:bCs/>
                <w:color w:val="000000"/>
                <w:lang w:val="hy-AM"/>
              </w:rPr>
              <w:t>1</w:t>
            </w:r>
            <w:r w:rsidRPr="0086362A">
              <w:rPr>
                <w:rFonts w:ascii="Cambria Math" w:hAnsi="Cambria Math" w:cs="Cambria Math"/>
                <w:bCs/>
                <w:color w:val="000000"/>
                <w:lang w:val="hy-AM"/>
              </w:rPr>
              <w:t>․</w:t>
            </w:r>
            <w:r w:rsidRPr="0086362A">
              <w:rPr>
                <w:rFonts w:ascii="GHEA Grapalat" w:hAnsi="GHEA Grapalat"/>
                <w:bCs/>
                <w:color w:val="000000"/>
                <w:lang w:val="hy-AM"/>
              </w:rPr>
              <w:t xml:space="preserve"> Որոշման նախագծի 2-րդ կետում «նվիրաբերել Երևանի համայնքին՝ «Երեխայի զարգացման կենտրոն համայնքային ոչ առևտրային կազմակերպությանը անհատույց օգտագործման իրավունքով տրամադրելու և կազմակերպության գործունեության նպատակների համար օգտագործելու պայմանով բառերը փոխարինել «ամրացնել Հայաստանի Հանրապետության տարածքային կառավարման և ենթակառուցվածքների նախարարության պետական գույքի կառավարման կոմիտեին՝ «Երեխայի զարգացման կենտրոն համայնքային ոչ առևտրային կազմակերպությանն անհատույց, անժամկետ օգտագործման իրավունքով տրամադրելու համար բառերով։</w:t>
            </w:r>
          </w:p>
        </w:tc>
        <w:tc>
          <w:tcPr>
            <w:tcW w:w="2682" w:type="dxa"/>
          </w:tcPr>
          <w:p w:rsidR="009B7C3A" w:rsidRPr="0086362A" w:rsidRDefault="009E4780" w:rsidP="0053681D">
            <w:pPr>
              <w:ind w:right="-108"/>
              <w:jc w:val="center"/>
              <w:rPr>
                <w:rFonts w:ascii="GHEA Grapalat" w:hAnsi="GHEA Grapalat"/>
                <w:lang w:val="hy-AM"/>
              </w:rPr>
            </w:pPr>
            <w:r w:rsidRPr="0086362A">
              <w:rPr>
                <w:rFonts w:ascii="GHEA Grapalat" w:hAnsi="GHEA Grapalat"/>
                <w:lang w:val="hy-AM"/>
              </w:rPr>
              <w:t>Ընդունվել է։</w:t>
            </w:r>
          </w:p>
        </w:tc>
        <w:tc>
          <w:tcPr>
            <w:tcW w:w="3312" w:type="dxa"/>
          </w:tcPr>
          <w:p w:rsidR="009B7C3A" w:rsidRPr="0086362A" w:rsidRDefault="00632C11" w:rsidP="00632C11">
            <w:pPr>
              <w:ind w:right="-1"/>
              <w:rPr>
                <w:rFonts w:ascii="GHEA Grapalat" w:hAnsi="GHEA Grapalat" w:cs="Sylfaen"/>
                <w:lang w:val="hy-AM"/>
              </w:rPr>
            </w:pPr>
            <w:r w:rsidRPr="0086362A">
              <w:rPr>
                <w:rFonts w:ascii="GHEA Grapalat" w:hAnsi="GHEA Grapalat" w:cs="Sylfaen"/>
                <w:lang w:val="hy-AM"/>
              </w:rPr>
              <w:t xml:space="preserve">Նախագիծն ամբողջությամբ լրամշակվել է։ </w:t>
            </w:r>
            <w:r w:rsidR="009E4780" w:rsidRPr="0086362A">
              <w:rPr>
                <w:rFonts w:ascii="GHEA Grapalat" w:hAnsi="GHEA Grapalat" w:cs="Sylfaen"/>
                <w:lang w:val="hy-AM"/>
              </w:rPr>
              <w:t xml:space="preserve">Դրույթը </w:t>
            </w:r>
            <w:r w:rsidRPr="0086362A">
              <w:rPr>
                <w:rFonts w:ascii="GHEA Grapalat" w:hAnsi="GHEA Grapalat" w:cs="Sylfaen"/>
                <w:lang w:val="hy-AM"/>
              </w:rPr>
              <w:t>նախատեսվել է 3-րդ կետով</w:t>
            </w:r>
            <w:r w:rsidR="009E4780" w:rsidRPr="0086362A">
              <w:rPr>
                <w:rFonts w:ascii="GHEA Grapalat" w:hAnsi="GHEA Grapalat" w:cs="Sylfaen"/>
                <w:lang w:val="hy-AM"/>
              </w:rPr>
              <w:t>։</w:t>
            </w:r>
          </w:p>
        </w:tc>
      </w:tr>
      <w:tr w:rsidR="009B7C3A" w:rsidRPr="0086362A" w:rsidTr="006A1E80">
        <w:trPr>
          <w:trHeight w:val="1790"/>
        </w:trPr>
        <w:tc>
          <w:tcPr>
            <w:tcW w:w="3078" w:type="dxa"/>
            <w:vMerge/>
          </w:tcPr>
          <w:p w:rsidR="009B7C3A" w:rsidRPr="0086362A" w:rsidRDefault="009B7C3A" w:rsidP="0053681D">
            <w:pPr>
              <w:pStyle w:val="NoSpacing"/>
              <w:rPr>
                <w:rFonts w:ascii="GHEA Grapalat" w:hAnsi="GHEA Grapalat"/>
                <w:b/>
                <w:i/>
                <w:lang w:val="hy-AM"/>
              </w:rPr>
            </w:pPr>
          </w:p>
        </w:tc>
        <w:tc>
          <w:tcPr>
            <w:tcW w:w="5400" w:type="dxa"/>
          </w:tcPr>
          <w:p w:rsidR="009B7C3A" w:rsidRPr="0086362A" w:rsidRDefault="006A1E80" w:rsidP="00646FB0">
            <w:pPr>
              <w:pStyle w:val="ListParagraph"/>
              <w:spacing w:line="276" w:lineRule="auto"/>
              <w:ind w:left="0" w:firstLine="522"/>
              <w:jc w:val="both"/>
              <w:rPr>
                <w:rFonts w:ascii="GHEA Grapalat" w:hAnsi="GHEA Grapalat"/>
                <w:bCs/>
                <w:color w:val="000000"/>
                <w:lang w:val="hy-AM"/>
              </w:rPr>
            </w:pPr>
            <w:r w:rsidRPr="0086362A">
              <w:rPr>
                <w:rFonts w:ascii="GHEA Grapalat" w:hAnsi="GHEA Grapalat"/>
                <w:bCs/>
                <w:color w:val="000000"/>
                <w:lang w:val="hy-AM"/>
              </w:rPr>
              <w:t>2</w:t>
            </w:r>
            <w:r w:rsidRPr="0086362A">
              <w:rPr>
                <w:rFonts w:ascii="Cambria Math" w:hAnsi="Cambria Math" w:cs="Cambria Math"/>
                <w:bCs/>
                <w:color w:val="000000"/>
                <w:lang w:val="hy-AM"/>
              </w:rPr>
              <w:t>․</w:t>
            </w:r>
            <w:r w:rsidRPr="0086362A">
              <w:rPr>
                <w:rFonts w:ascii="GHEA Grapalat" w:hAnsi="GHEA Grapalat"/>
                <w:bCs/>
                <w:color w:val="000000"/>
                <w:lang w:val="hy-AM"/>
              </w:rPr>
              <w:t xml:space="preserve"> հանել Որոշման նախագծի 3-րդ կետը, քանի որ ՀՀ կառավարության 2005 թվականի մարտի 3-ի 461-Ն որոշման հիմքով արդեն իսկ ստեղծվել է «Երեխայի զարգացման կենտրոն պետական ոչ առևտրային կազմակերպությունը։</w:t>
            </w:r>
          </w:p>
        </w:tc>
        <w:tc>
          <w:tcPr>
            <w:tcW w:w="2682" w:type="dxa"/>
          </w:tcPr>
          <w:p w:rsidR="009B7C3A" w:rsidRPr="0086362A" w:rsidRDefault="00AE2D92" w:rsidP="0053681D">
            <w:pPr>
              <w:ind w:right="-108"/>
              <w:jc w:val="center"/>
              <w:rPr>
                <w:rFonts w:ascii="GHEA Grapalat" w:hAnsi="GHEA Grapalat"/>
                <w:lang w:val="hy-AM"/>
              </w:rPr>
            </w:pPr>
            <w:r w:rsidRPr="0086362A">
              <w:rPr>
                <w:rFonts w:ascii="GHEA Grapalat" w:hAnsi="GHEA Grapalat"/>
                <w:lang w:val="hy-AM"/>
              </w:rPr>
              <w:t>Ընդունվել է։</w:t>
            </w:r>
          </w:p>
        </w:tc>
        <w:tc>
          <w:tcPr>
            <w:tcW w:w="3312" w:type="dxa"/>
          </w:tcPr>
          <w:p w:rsidR="009B7C3A" w:rsidRPr="0086362A" w:rsidRDefault="00AE2D92" w:rsidP="00FB6B48">
            <w:pPr>
              <w:ind w:right="-1"/>
              <w:rPr>
                <w:rFonts w:ascii="GHEA Grapalat" w:hAnsi="GHEA Grapalat" w:cs="Sylfaen"/>
                <w:lang w:val="hy-AM"/>
              </w:rPr>
            </w:pPr>
            <w:r w:rsidRPr="0086362A">
              <w:rPr>
                <w:rFonts w:ascii="GHEA Grapalat" w:hAnsi="GHEA Grapalat" w:cs="Sylfaen"/>
                <w:lang w:val="hy-AM"/>
              </w:rPr>
              <w:t>Նախագիծն ամբողջությամբ լրամշակվել է։</w:t>
            </w:r>
          </w:p>
        </w:tc>
      </w:tr>
      <w:tr w:rsidR="009B7C3A" w:rsidRPr="0086362A" w:rsidTr="000C3FD8">
        <w:trPr>
          <w:trHeight w:val="3140"/>
        </w:trPr>
        <w:tc>
          <w:tcPr>
            <w:tcW w:w="3078" w:type="dxa"/>
            <w:vMerge/>
          </w:tcPr>
          <w:p w:rsidR="009B7C3A" w:rsidRPr="0086362A" w:rsidRDefault="009B7C3A" w:rsidP="0053681D">
            <w:pPr>
              <w:pStyle w:val="NoSpacing"/>
              <w:rPr>
                <w:rFonts w:ascii="GHEA Grapalat" w:hAnsi="GHEA Grapalat"/>
                <w:b/>
                <w:i/>
                <w:lang w:val="hy-AM"/>
              </w:rPr>
            </w:pPr>
          </w:p>
        </w:tc>
        <w:tc>
          <w:tcPr>
            <w:tcW w:w="5400" w:type="dxa"/>
          </w:tcPr>
          <w:p w:rsidR="009B7C3A" w:rsidRPr="0086362A" w:rsidRDefault="000C3FD8" w:rsidP="00646FB0">
            <w:pPr>
              <w:pStyle w:val="ListParagraph"/>
              <w:spacing w:line="276" w:lineRule="auto"/>
              <w:ind w:left="0" w:firstLine="522"/>
              <w:jc w:val="both"/>
              <w:rPr>
                <w:rFonts w:ascii="GHEA Grapalat" w:hAnsi="GHEA Grapalat"/>
                <w:bCs/>
                <w:color w:val="000000"/>
                <w:lang w:val="hy-AM"/>
              </w:rPr>
            </w:pPr>
            <w:r w:rsidRPr="0086362A">
              <w:rPr>
                <w:rFonts w:ascii="GHEA Grapalat" w:hAnsi="GHEA Grapalat"/>
                <w:bCs/>
                <w:color w:val="000000"/>
                <w:lang w:val="hy-AM"/>
              </w:rPr>
              <w:t>3</w:t>
            </w:r>
            <w:r w:rsidRPr="0086362A">
              <w:rPr>
                <w:rFonts w:ascii="Cambria Math" w:hAnsi="Cambria Math" w:cs="Cambria Math"/>
                <w:bCs/>
                <w:color w:val="000000"/>
                <w:lang w:val="hy-AM"/>
              </w:rPr>
              <w:t>․</w:t>
            </w:r>
            <w:r w:rsidRPr="0086362A">
              <w:rPr>
                <w:rFonts w:ascii="GHEA Grapalat" w:hAnsi="GHEA Grapalat"/>
                <w:bCs/>
                <w:color w:val="000000"/>
                <w:lang w:val="hy-AM"/>
              </w:rPr>
              <w:t xml:space="preserve"> առաջնորդվելով Պետական ոչ առևտրային կազմակերպությունների մասին ՀՀ օրենքի 9-րդ հոդվածի 5-րդ մասով՝ Որոշման նախագծում նախատեսել դրույթներ վերակազմակերպման արդյունքում ստեղծված համայնքային ոչ առևտրային կազմակերպության կանոնադրությունը հաստատելու, պետական գրանցման, ինչպես նաև կազմակերպչաիրավական կարգավիճակից բխող այլ առանձնահատկությունների վերաբերյալ։</w:t>
            </w:r>
          </w:p>
        </w:tc>
        <w:tc>
          <w:tcPr>
            <w:tcW w:w="2682" w:type="dxa"/>
          </w:tcPr>
          <w:p w:rsidR="009B7C3A" w:rsidRPr="0086362A" w:rsidRDefault="00AD3109" w:rsidP="0053681D">
            <w:pPr>
              <w:ind w:right="-108"/>
              <w:jc w:val="center"/>
              <w:rPr>
                <w:rFonts w:ascii="GHEA Grapalat" w:hAnsi="GHEA Grapalat"/>
                <w:lang w:val="hy-AM"/>
              </w:rPr>
            </w:pPr>
            <w:r w:rsidRPr="0086362A">
              <w:rPr>
                <w:rFonts w:ascii="GHEA Grapalat" w:hAnsi="GHEA Grapalat"/>
                <w:lang w:val="hy-AM"/>
              </w:rPr>
              <w:t>Ընդունվել է։</w:t>
            </w:r>
          </w:p>
        </w:tc>
        <w:tc>
          <w:tcPr>
            <w:tcW w:w="3312" w:type="dxa"/>
          </w:tcPr>
          <w:p w:rsidR="009B7C3A" w:rsidRPr="0086362A" w:rsidRDefault="00AE2D92" w:rsidP="00FB6B48">
            <w:pPr>
              <w:ind w:right="-1"/>
              <w:rPr>
                <w:rFonts w:ascii="GHEA Grapalat" w:hAnsi="GHEA Grapalat" w:cs="Sylfaen"/>
                <w:lang w:val="hy-AM"/>
              </w:rPr>
            </w:pPr>
            <w:r w:rsidRPr="0086362A">
              <w:rPr>
                <w:rFonts w:ascii="GHEA Grapalat" w:hAnsi="GHEA Grapalat" w:cs="Sylfaen"/>
                <w:lang w:val="hy-AM"/>
              </w:rPr>
              <w:t>Նախագիծն ամբողջությամբ լրամշակվել է։ Նշված դրույթը նախատեսվել է 6-րդ կետով։</w:t>
            </w:r>
          </w:p>
        </w:tc>
      </w:tr>
      <w:tr w:rsidR="009B7C3A" w:rsidRPr="0086362A" w:rsidTr="0063341F">
        <w:trPr>
          <w:trHeight w:val="1160"/>
        </w:trPr>
        <w:tc>
          <w:tcPr>
            <w:tcW w:w="3078" w:type="dxa"/>
            <w:vMerge/>
          </w:tcPr>
          <w:p w:rsidR="009B7C3A" w:rsidRPr="0086362A" w:rsidRDefault="009B7C3A" w:rsidP="0053681D">
            <w:pPr>
              <w:pStyle w:val="NoSpacing"/>
              <w:rPr>
                <w:rFonts w:ascii="GHEA Grapalat" w:hAnsi="GHEA Grapalat"/>
                <w:b/>
                <w:i/>
                <w:lang w:val="hy-AM"/>
              </w:rPr>
            </w:pPr>
          </w:p>
        </w:tc>
        <w:tc>
          <w:tcPr>
            <w:tcW w:w="5400" w:type="dxa"/>
          </w:tcPr>
          <w:p w:rsidR="009B7C3A" w:rsidRPr="0086362A" w:rsidRDefault="003E579D" w:rsidP="00646FB0">
            <w:pPr>
              <w:pStyle w:val="ListParagraph"/>
              <w:spacing w:line="276" w:lineRule="auto"/>
              <w:ind w:left="0" w:firstLine="522"/>
              <w:jc w:val="both"/>
              <w:rPr>
                <w:rFonts w:ascii="GHEA Grapalat" w:hAnsi="GHEA Grapalat"/>
                <w:bCs/>
                <w:color w:val="000000"/>
                <w:lang w:val="hy-AM"/>
              </w:rPr>
            </w:pPr>
            <w:r w:rsidRPr="0086362A">
              <w:rPr>
                <w:rFonts w:ascii="GHEA Grapalat" w:hAnsi="GHEA Grapalat"/>
                <w:bCs/>
                <w:color w:val="000000"/>
                <w:lang w:val="hy-AM"/>
              </w:rPr>
              <w:t>4</w:t>
            </w:r>
            <w:r w:rsidRPr="0086362A">
              <w:rPr>
                <w:rFonts w:ascii="Cambria Math" w:hAnsi="Cambria Math" w:cs="Cambria Math"/>
                <w:bCs/>
                <w:color w:val="000000"/>
                <w:lang w:val="hy-AM"/>
              </w:rPr>
              <w:t>․</w:t>
            </w:r>
            <w:r w:rsidRPr="0086362A">
              <w:rPr>
                <w:rFonts w:ascii="GHEA Grapalat" w:hAnsi="GHEA Grapalat"/>
                <w:bCs/>
                <w:color w:val="000000"/>
                <w:lang w:val="hy-AM"/>
              </w:rPr>
              <w:t xml:space="preserve"> վերը նշված առաջարկություններով պայմանավորված՝ խմբագրել Որոշման նախագծի վերնագիրը։</w:t>
            </w:r>
          </w:p>
        </w:tc>
        <w:tc>
          <w:tcPr>
            <w:tcW w:w="2682" w:type="dxa"/>
          </w:tcPr>
          <w:p w:rsidR="009B7C3A" w:rsidRPr="0086362A" w:rsidRDefault="00AE2D92" w:rsidP="0053681D">
            <w:pPr>
              <w:ind w:right="-108"/>
              <w:jc w:val="center"/>
              <w:rPr>
                <w:rFonts w:ascii="GHEA Grapalat" w:hAnsi="GHEA Grapalat"/>
                <w:lang w:val="hy-AM"/>
              </w:rPr>
            </w:pPr>
            <w:r w:rsidRPr="0086362A">
              <w:rPr>
                <w:rFonts w:ascii="GHEA Grapalat" w:hAnsi="GHEA Grapalat"/>
                <w:lang w:val="hy-AM"/>
              </w:rPr>
              <w:t>Ընդունվել է։</w:t>
            </w:r>
          </w:p>
        </w:tc>
        <w:tc>
          <w:tcPr>
            <w:tcW w:w="3312" w:type="dxa"/>
          </w:tcPr>
          <w:p w:rsidR="009B7C3A" w:rsidRPr="0086362A" w:rsidRDefault="00AE2D92" w:rsidP="00FB6B48">
            <w:pPr>
              <w:ind w:right="-1"/>
              <w:rPr>
                <w:rFonts w:ascii="GHEA Grapalat" w:hAnsi="GHEA Grapalat" w:cs="Sylfaen"/>
                <w:lang w:val="hy-AM"/>
              </w:rPr>
            </w:pPr>
            <w:r w:rsidRPr="0086362A">
              <w:rPr>
                <w:rFonts w:ascii="GHEA Grapalat" w:hAnsi="GHEA Grapalat" w:cs="Sylfaen"/>
                <w:lang w:val="hy-AM"/>
              </w:rPr>
              <w:t>Նախագիծն ամբողջությամբ լրամշակվել է։</w:t>
            </w:r>
          </w:p>
        </w:tc>
      </w:tr>
      <w:tr w:rsidR="009B7C3A" w:rsidRPr="0086362A" w:rsidTr="00BD4490">
        <w:trPr>
          <w:trHeight w:val="2240"/>
        </w:trPr>
        <w:tc>
          <w:tcPr>
            <w:tcW w:w="3078" w:type="dxa"/>
          </w:tcPr>
          <w:p w:rsidR="009B7C3A" w:rsidRPr="0086362A" w:rsidRDefault="009B7C3A" w:rsidP="0053681D">
            <w:pPr>
              <w:pStyle w:val="NoSpacing"/>
              <w:rPr>
                <w:rFonts w:ascii="GHEA Grapalat" w:hAnsi="GHEA Grapalat"/>
                <w:b/>
                <w:i/>
                <w:lang w:val="hy-AM"/>
              </w:rPr>
            </w:pPr>
          </w:p>
        </w:tc>
        <w:tc>
          <w:tcPr>
            <w:tcW w:w="5400" w:type="dxa"/>
          </w:tcPr>
          <w:p w:rsidR="00E61A6A" w:rsidRPr="0086362A" w:rsidRDefault="00E61A6A" w:rsidP="00646FB0">
            <w:pPr>
              <w:pStyle w:val="norm"/>
              <w:spacing w:line="276" w:lineRule="auto"/>
              <w:rPr>
                <w:rFonts w:ascii="GHEA Grapalat" w:hAnsi="GHEA Grapalat"/>
                <w:bCs/>
                <w:color w:val="000000"/>
                <w:szCs w:val="22"/>
                <w:lang w:val="hy-AM"/>
              </w:rPr>
            </w:pPr>
            <w:r w:rsidRPr="0086362A">
              <w:rPr>
                <w:rFonts w:ascii="GHEA Grapalat" w:hAnsi="GHEA Grapalat"/>
                <w:bCs/>
                <w:color w:val="000000"/>
                <w:szCs w:val="22"/>
                <w:lang w:val="hy-AM"/>
              </w:rPr>
              <w:t>5</w:t>
            </w:r>
            <w:r w:rsidRPr="0086362A">
              <w:rPr>
                <w:rFonts w:ascii="Cambria Math" w:hAnsi="Cambria Math" w:cs="Cambria Math"/>
                <w:bCs/>
                <w:color w:val="000000"/>
                <w:szCs w:val="22"/>
                <w:lang w:val="hy-AM"/>
              </w:rPr>
              <w:t>․</w:t>
            </w:r>
            <w:r w:rsidRPr="0086362A">
              <w:rPr>
                <w:rFonts w:ascii="GHEA Grapalat" w:hAnsi="GHEA Grapalat"/>
                <w:bCs/>
                <w:color w:val="000000"/>
                <w:szCs w:val="22"/>
                <w:lang w:val="hy-AM"/>
              </w:rPr>
              <w:t xml:space="preserve"> 1-</w:t>
            </w:r>
            <w:r w:rsidRPr="0086362A">
              <w:rPr>
                <w:rFonts w:ascii="GHEA Grapalat" w:hAnsi="GHEA Grapalat" w:cs="GHEA Grapalat"/>
                <w:bCs/>
                <w:color w:val="000000"/>
                <w:szCs w:val="22"/>
                <w:lang w:val="hy-AM"/>
              </w:rPr>
              <w:t>ին</w:t>
            </w:r>
            <w:r w:rsidRPr="0086362A">
              <w:rPr>
                <w:rFonts w:ascii="GHEA Grapalat" w:hAnsi="GHEA Grapalat"/>
                <w:bCs/>
                <w:color w:val="000000"/>
                <w:szCs w:val="22"/>
                <w:lang w:val="hy-AM"/>
              </w:rPr>
              <w:t xml:space="preserve"> </w:t>
            </w:r>
            <w:r w:rsidRPr="0086362A">
              <w:rPr>
                <w:rFonts w:ascii="GHEA Grapalat" w:hAnsi="GHEA Grapalat" w:cs="GHEA Grapalat"/>
                <w:bCs/>
                <w:color w:val="000000"/>
                <w:szCs w:val="22"/>
                <w:lang w:val="hy-AM"/>
              </w:rPr>
              <w:t>կետով</w:t>
            </w:r>
            <w:r w:rsidRPr="0086362A">
              <w:rPr>
                <w:rFonts w:ascii="GHEA Grapalat" w:hAnsi="GHEA Grapalat"/>
                <w:bCs/>
                <w:color w:val="000000"/>
                <w:szCs w:val="22"/>
                <w:lang w:val="hy-AM"/>
              </w:rPr>
              <w:t xml:space="preserve"> </w:t>
            </w:r>
            <w:r w:rsidRPr="0086362A">
              <w:rPr>
                <w:rFonts w:ascii="GHEA Grapalat" w:hAnsi="GHEA Grapalat" w:cs="GHEA Grapalat"/>
                <w:bCs/>
                <w:color w:val="000000"/>
                <w:szCs w:val="22"/>
                <w:lang w:val="hy-AM"/>
              </w:rPr>
              <w:t>ներկայացված</w:t>
            </w:r>
            <w:r w:rsidRPr="0086362A">
              <w:rPr>
                <w:rFonts w:ascii="GHEA Grapalat" w:hAnsi="GHEA Grapalat"/>
                <w:bCs/>
                <w:color w:val="000000"/>
                <w:szCs w:val="22"/>
                <w:lang w:val="hy-AM"/>
              </w:rPr>
              <w:t xml:space="preserve"> </w:t>
            </w:r>
            <w:r w:rsidRPr="0086362A">
              <w:rPr>
                <w:rFonts w:ascii="GHEA Grapalat" w:hAnsi="GHEA Grapalat" w:cs="GHEA Grapalat"/>
                <w:bCs/>
                <w:color w:val="000000"/>
                <w:szCs w:val="22"/>
                <w:lang w:val="hy-AM"/>
              </w:rPr>
              <w:t>առաջարկությունն</w:t>
            </w:r>
            <w:r w:rsidRPr="0086362A">
              <w:rPr>
                <w:rFonts w:ascii="GHEA Grapalat" w:hAnsi="GHEA Grapalat"/>
                <w:bCs/>
                <w:color w:val="000000"/>
                <w:szCs w:val="22"/>
                <w:lang w:val="hy-AM"/>
              </w:rPr>
              <w:t xml:space="preserve"> </w:t>
            </w:r>
            <w:r w:rsidRPr="0086362A">
              <w:rPr>
                <w:rFonts w:ascii="GHEA Grapalat" w:hAnsi="GHEA Grapalat" w:cs="GHEA Grapalat"/>
                <w:bCs/>
                <w:color w:val="000000"/>
                <w:szCs w:val="22"/>
                <w:lang w:val="hy-AM"/>
              </w:rPr>
              <w:t>ընդունելու</w:t>
            </w:r>
            <w:r w:rsidRPr="0086362A">
              <w:rPr>
                <w:rFonts w:ascii="GHEA Grapalat" w:hAnsi="GHEA Grapalat"/>
                <w:bCs/>
                <w:color w:val="000000"/>
                <w:szCs w:val="22"/>
                <w:lang w:val="hy-AM"/>
              </w:rPr>
              <w:t xml:space="preserve"> </w:t>
            </w:r>
            <w:r w:rsidRPr="0086362A">
              <w:rPr>
                <w:rFonts w:ascii="GHEA Grapalat" w:hAnsi="GHEA Grapalat" w:cs="GHEA Grapalat"/>
                <w:bCs/>
                <w:color w:val="000000"/>
                <w:szCs w:val="22"/>
                <w:lang w:val="hy-AM"/>
              </w:rPr>
              <w:t>դեպքում</w:t>
            </w:r>
            <w:r w:rsidRPr="0086362A">
              <w:rPr>
                <w:rFonts w:ascii="GHEA Grapalat" w:hAnsi="GHEA Grapalat"/>
                <w:bCs/>
                <w:color w:val="000000"/>
                <w:szCs w:val="22"/>
                <w:lang w:val="hy-AM"/>
              </w:rPr>
              <w:t>.</w:t>
            </w:r>
          </w:p>
          <w:p w:rsidR="00E61A6A" w:rsidRPr="0086362A" w:rsidRDefault="00E61A6A" w:rsidP="00646FB0">
            <w:pPr>
              <w:pStyle w:val="norm"/>
              <w:spacing w:line="276" w:lineRule="auto"/>
              <w:ind w:left="142" w:firstLine="567"/>
              <w:rPr>
                <w:rFonts w:ascii="GHEA Grapalat" w:hAnsi="GHEA Grapalat"/>
                <w:bCs/>
                <w:color w:val="000000"/>
                <w:szCs w:val="22"/>
                <w:lang w:val="hy-AM"/>
              </w:rPr>
            </w:pPr>
            <w:r w:rsidRPr="0086362A">
              <w:rPr>
                <w:rFonts w:ascii="GHEA Grapalat" w:hAnsi="GHEA Grapalat"/>
                <w:bCs/>
                <w:color w:val="000000"/>
                <w:szCs w:val="22"/>
                <w:lang w:val="hy-AM"/>
              </w:rPr>
              <w:t>ա) Որոշման նախագծում նախատեսել դրույթ «Երեխայի զարգացման կենտրոն համայնքային ոչ առևտրային կազմակերպության հետ Որոշման նախագծի 2-րդ կետում նշված անշարժ գույքի անհատույց օգտագործման պայմանագրեր կնքելու վերաբերյալ՝ նախատեսելով, որ պայմանագրերի կնքման գործընթացն իրականացվելու է անշարժ գույքը Պետական գույքի կառավարման կոմիտեին հանձնելու և համայնքային ոչ առևտրային կազմակերպության պետական գրանցման աշխատանքների ավարտից հետո,</w:t>
            </w:r>
          </w:p>
          <w:p w:rsidR="00E61A6A" w:rsidRPr="0086362A" w:rsidRDefault="00E61A6A" w:rsidP="00646FB0">
            <w:pPr>
              <w:pStyle w:val="norm"/>
              <w:spacing w:line="276" w:lineRule="auto"/>
              <w:ind w:left="142" w:firstLine="567"/>
              <w:rPr>
                <w:rFonts w:ascii="GHEA Grapalat" w:hAnsi="GHEA Grapalat"/>
                <w:bCs/>
                <w:color w:val="000000"/>
                <w:szCs w:val="22"/>
                <w:lang w:val="hy-AM"/>
              </w:rPr>
            </w:pPr>
            <w:r w:rsidRPr="0086362A">
              <w:rPr>
                <w:rFonts w:ascii="GHEA Grapalat" w:hAnsi="GHEA Grapalat"/>
                <w:bCs/>
                <w:color w:val="000000"/>
                <w:szCs w:val="22"/>
                <w:lang w:val="hy-AM"/>
              </w:rPr>
              <w:t>բ) խմբագրել Որոշման նախագծի 4-րդ կետը՝ այն շարադրելով հետևյալ բովանդակությամբ.</w:t>
            </w:r>
          </w:p>
          <w:p w:rsidR="00E61A6A" w:rsidRPr="0086362A" w:rsidRDefault="00E61A6A" w:rsidP="00646FB0">
            <w:pPr>
              <w:pStyle w:val="norm"/>
              <w:spacing w:line="276" w:lineRule="auto"/>
              <w:ind w:left="142" w:firstLine="567"/>
              <w:rPr>
                <w:rFonts w:ascii="GHEA Grapalat" w:hAnsi="GHEA Grapalat"/>
                <w:bCs/>
                <w:color w:val="000000"/>
                <w:szCs w:val="22"/>
                <w:lang w:val="hy-AM"/>
              </w:rPr>
            </w:pPr>
            <w:r w:rsidRPr="0086362A">
              <w:rPr>
                <w:rFonts w:ascii="GHEA Grapalat" w:hAnsi="GHEA Grapalat"/>
                <w:bCs/>
                <w:color w:val="000000"/>
                <w:szCs w:val="22"/>
                <w:lang w:val="hy-AM"/>
              </w:rPr>
              <w:lastRenderedPageBreak/>
              <w:t xml:space="preserve">4. Հայաստանի Հանրապետության ոստիկանության պետին՝ Հայաստանի Հանրապետության տարածքային կառավարման և ենթակառուցվածքների նախարարության Պետական գույքի կառավարման կոմիտեի նախագահի հետ համատեղ սույն որոշումն ուժի մեջ մտնելուց հետո՝ երկամսյա ժամկետում, սահմանված կարգով ապահովել սույն որոշման 1-ին կետում նշված անշարժ գույքի հանձնման-ընդունման աշխատանքների կատարումը:, </w:t>
            </w:r>
          </w:p>
          <w:p w:rsidR="009B7C3A" w:rsidRPr="0086362A" w:rsidRDefault="00E61A6A" w:rsidP="00646FB0">
            <w:pPr>
              <w:pStyle w:val="ListParagraph"/>
              <w:spacing w:line="276" w:lineRule="auto"/>
              <w:ind w:left="0" w:firstLine="522"/>
              <w:jc w:val="both"/>
              <w:rPr>
                <w:rFonts w:ascii="GHEA Grapalat" w:hAnsi="GHEA Grapalat"/>
                <w:bCs/>
                <w:color w:val="000000"/>
                <w:lang w:val="hy-AM"/>
              </w:rPr>
            </w:pPr>
            <w:r w:rsidRPr="0086362A">
              <w:rPr>
                <w:rFonts w:ascii="GHEA Grapalat" w:hAnsi="GHEA Grapalat"/>
                <w:bCs/>
                <w:color w:val="000000"/>
                <w:lang w:val="hy-AM"/>
              </w:rPr>
              <w:t xml:space="preserve">գ) Որոշման նախագծի նախաբանից հանել ՀՀ քաղաքացիական օրենսգրքի 605-րդ հոդվածին, ինչպես նաև Նորմատիվ իրավական ակտերի մասին ՀՀ օրենքին կատարված հղումները և հղում կատարել ՀՀ քաղաքացիական օրենսգրքի 685-րդ, 686-րդ, 687-րդ հոդվածներին և </w:t>
            </w:r>
            <w:r w:rsidRPr="0086362A">
              <w:rPr>
                <w:rFonts w:ascii="GHEA Grapalat" w:hAnsi="GHEA Grapalat"/>
                <w:lang w:val="hy-AM"/>
              </w:rPr>
              <w:t>«Կառավարչական իրավահարաբերությունների կարգավորման մասին» օրենքի 5-րդ հոդվածի 5-րդ, 6-րդ և 7-րդ մասերին</w:t>
            </w:r>
            <w:r w:rsidR="0063341F" w:rsidRPr="0086362A">
              <w:rPr>
                <w:rFonts w:ascii="GHEA Grapalat" w:hAnsi="GHEA Grapalat"/>
                <w:lang w:val="hy-AM"/>
              </w:rPr>
              <w:t>։</w:t>
            </w:r>
          </w:p>
        </w:tc>
        <w:tc>
          <w:tcPr>
            <w:tcW w:w="2682" w:type="dxa"/>
          </w:tcPr>
          <w:p w:rsidR="007F5420" w:rsidRPr="0086362A" w:rsidRDefault="00AE2D92" w:rsidP="0053681D">
            <w:pPr>
              <w:ind w:right="-108"/>
              <w:jc w:val="center"/>
              <w:rPr>
                <w:rFonts w:ascii="GHEA Grapalat" w:hAnsi="GHEA Grapalat"/>
                <w:lang w:val="hy-AM"/>
              </w:rPr>
            </w:pPr>
            <w:r w:rsidRPr="0086362A">
              <w:rPr>
                <w:rFonts w:ascii="GHEA Grapalat" w:hAnsi="GHEA Grapalat"/>
                <w:lang w:val="hy-AM"/>
              </w:rPr>
              <w:lastRenderedPageBreak/>
              <w:t>Ընդունվել է։</w:t>
            </w:r>
          </w:p>
          <w:p w:rsidR="007F5420" w:rsidRPr="0086362A" w:rsidRDefault="007F5420" w:rsidP="0053681D">
            <w:pPr>
              <w:ind w:right="-108"/>
              <w:jc w:val="center"/>
              <w:rPr>
                <w:rFonts w:ascii="GHEA Grapalat" w:hAnsi="GHEA Grapalat"/>
                <w:b/>
                <w:color w:val="FF0000"/>
                <w:lang w:val="hy-AM"/>
              </w:rPr>
            </w:pPr>
          </w:p>
          <w:p w:rsidR="007F5420" w:rsidRPr="0086362A" w:rsidRDefault="007F5420" w:rsidP="0053681D">
            <w:pPr>
              <w:ind w:right="-108"/>
              <w:jc w:val="center"/>
              <w:rPr>
                <w:rFonts w:ascii="GHEA Grapalat" w:hAnsi="GHEA Grapalat"/>
                <w:b/>
                <w:color w:val="FF0000"/>
                <w:lang w:val="hy-AM"/>
              </w:rPr>
            </w:pPr>
          </w:p>
          <w:p w:rsidR="007F5420" w:rsidRPr="0086362A" w:rsidRDefault="007F5420" w:rsidP="0053681D">
            <w:pPr>
              <w:ind w:right="-108"/>
              <w:jc w:val="center"/>
              <w:rPr>
                <w:rFonts w:ascii="GHEA Grapalat" w:hAnsi="GHEA Grapalat"/>
                <w:b/>
                <w:color w:val="FF0000"/>
                <w:lang w:val="hy-AM"/>
              </w:rPr>
            </w:pPr>
          </w:p>
          <w:p w:rsidR="007F5420" w:rsidRPr="0086362A" w:rsidRDefault="007F5420" w:rsidP="0053681D">
            <w:pPr>
              <w:ind w:right="-108"/>
              <w:jc w:val="center"/>
              <w:rPr>
                <w:rFonts w:ascii="GHEA Grapalat" w:hAnsi="GHEA Grapalat"/>
                <w:b/>
                <w:color w:val="FF0000"/>
                <w:lang w:val="hy-AM"/>
              </w:rPr>
            </w:pPr>
          </w:p>
          <w:p w:rsidR="007F5420" w:rsidRPr="0086362A" w:rsidRDefault="007F5420" w:rsidP="0053681D">
            <w:pPr>
              <w:ind w:right="-108"/>
              <w:jc w:val="center"/>
              <w:rPr>
                <w:rFonts w:ascii="GHEA Grapalat" w:hAnsi="GHEA Grapalat"/>
                <w:b/>
                <w:color w:val="FF0000"/>
                <w:lang w:val="hy-AM"/>
              </w:rPr>
            </w:pPr>
          </w:p>
          <w:p w:rsidR="007F5420" w:rsidRPr="0086362A" w:rsidRDefault="007F5420" w:rsidP="0053681D">
            <w:pPr>
              <w:ind w:right="-108"/>
              <w:jc w:val="center"/>
              <w:rPr>
                <w:rFonts w:ascii="GHEA Grapalat" w:hAnsi="GHEA Grapalat"/>
                <w:b/>
                <w:color w:val="FF0000"/>
                <w:lang w:val="hy-AM"/>
              </w:rPr>
            </w:pPr>
          </w:p>
          <w:p w:rsidR="007F5420" w:rsidRPr="0086362A" w:rsidRDefault="007F5420" w:rsidP="0053681D">
            <w:pPr>
              <w:ind w:right="-108"/>
              <w:jc w:val="center"/>
              <w:rPr>
                <w:rFonts w:ascii="GHEA Grapalat" w:hAnsi="GHEA Grapalat"/>
                <w:b/>
                <w:color w:val="FF0000"/>
                <w:lang w:val="hy-AM"/>
              </w:rPr>
            </w:pPr>
          </w:p>
          <w:p w:rsidR="007F5420" w:rsidRPr="0086362A" w:rsidRDefault="007F5420" w:rsidP="0053681D">
            <w:pPr>
              <w:ind w:right="-108"/>
              <w:jc w:val="center"/>
              <w:rPr>
                <w:rFonts w:ascii="GHEA Grapalat" w:hAnsi="GHEA Grapalat"/>
                <w:b/>
                <w:color w:val="FF0000"/>
                <w:lang w:val="hy-AM"/>
              </w:rPr>
            </w:pPr>
          </w:p>
          <w:p w:rsidR="007F5420" w:rsidRPr="0086362A" w:rsidRDefault="007F5420" w:rsidP="0053681D">
            <w:pPr>
              <w:ind w:right="-108"/>
              <w:jc w:val="center"/>
              <w:rPr>
                <w:rFonts w:ascii="GHEA Grapalat" w:hAnsi="GHEA Grapalat"/>
                <w:b/>
                <w:color w:val="FF0000"/>
                <w:lang w:val="hy-AM"/>
              </w:rPr>
            </w:pPr>
          </w:p>
          <w:p w:rsidR="007F5420" w:rsidRPr="0086362A" w:rsidRDefault="007F5420" w:rsidP="0053681D">
            <w:pPr>
              <w:ind w:right="-108"/>
              <w:jc w:val="center"/>
              <w:rPr>
                <w:rFonts w:ascii="GHEA Grapalat" w:hAnsi="GHEA Grapalat"/>
                <w:b/>
                <w:color w:val="FF0000"/>
                <w:lang w:val="hy-AM"/>
              </w:rPr>
            </w:pPr>
          </w:p>
          <w:p w:rsidR="00633873" w:rsidRPr="0086362A" w:rsidRDefault="00633873" w:rsidP="0053681D">
            <w:pPr>
              <w:ind w:right="-108"/>
              <w:jc w:val="center"/>
              <w:rPr>
                <w:rFonts w:ascii="GHEA Grapalat" w:hAnsi="GHEA Grapalat"/>
                <w:lang w:val="hy-AM"/>
              </w:rPr>
            </w:pPr>
          </w:p>
          <w:p w:rsidR="00633873" w:rsidRPr="0086362A" w:rsidRDefault="00633873" w:rsidP="0053681D">
            <w:pPr>
              <w:ind w:right="-108"/>
              <w:jc w:val="center"/>
              <w:rPr>
                <w:rFonts w:ascii="GHEA Grapalat" w:hAnsi="GHEA Grapalat"/>
                <w:lang w:val="hy-AM"/>
              </w:rPr>
            </w:pPr>
          </w:p>
          <w:p w:rsidR="00633873" w:rsidRPr="0086362A" w:rsidRDefault="00633873" w:rsidP="0053681D">
            <w:pPr>
              <w:ind w:right="-108"/>
              <w:jc w:val="center"/>
              <w:rPr>
                <w:rFonts w:ascii="GHEA Grapalat" w:hAnsi="GHEA Grapalat"/>
                <w:lang w:val="hy-AM"/>
              </w:rPr>
            </w:pPr>
          </w:p>
          <w:p w:rsidR="00633873" w:rsidRPr="0086362A" w:rsidRDefault="00633873" w:rsidP="0053681D">
            <w:pPr>
              <w:ind w:right="-108"/>
              <w:jc w:val="center"/>
              <w:rPr>
                <w:rFonts w:ascii="GHEA Grapalat" w:hAnsi="GHEA Grapalat"/>
                <w:lang w:val="hy-AM"/>
              </w:rPr>
            </w:pPr>
          </w:p>
          <w:p w:rsidR="00633873" w:rsidRPr="0086362A" w:rsidRDefault="00633873" w:rsidP="0053681D">
            <w:pPr>
              <w:ind w:right="-108"/>
              <w:jc w:val="center"/>
              <w:rPr>
                <w:rFonts w:ascii="GHEA Grapalat" w:hAnsi="GHEA Grapalat"/>
                <w:lang w:val="hy-AM"/>
              </w:rPr>
            </w:pPr>
          </w:p>
          <w:p w:rsidR="00633873" w:rsidRPr="0086362A" w:rsidRDefault="00633873" w:rsidP="0053681D">
            <w:pPr>
              <w:ind w:right="-108"/>
              <w:jc w:val="center"/>
              <w:rPr>
                <w:rFonts w:ascii="GHEA Grapalat" w:hAnsi="GHEA Grapalat"/>
                <w:lang w:val="hy-AM"/>
              </w:rPr>
            </w:pPr>
          </w:p>
          <w:p w:rsidR="00633873" w:rsidRPr="0086362A" w:rsidRDefault="00633873" w:rsidP="0053681D">
            <w:pPr>
              <w:ind w:right="-108"/>
              <w:jc w:val="center"/>
              <w:rPr>
                <w:rFonts w:ascii="GHEA Grapalat" w:hAnsi="GHEA Grapalat"/>
                <w:lang w:val="hy-AM"/>
              </w:rPr>
            </w:pPr>
          </w:p>
          <w:p w:rsidR="00633873" w:rsidRPr="0086362A" w:rsidRDefault="00633873" w:rsidP="0053681D">
            <w:pPr>
              <w:ind w:right="-108"/>
              <w:jc w:val="center"/>
              <w:rPr>
                <w:rFonts w:ascii="GHEA Grapalat" w:hAnsi="GHEA Grapalat"/>
                <w:lang w:val="hy-AM"/>
              </w:rPr>
            </w:pPr>
          </w:p>
          <w:p w:rsidR="00633873" w:rsidRPr="0086362A" w:rsidRDefault="00633873" w:rsidP="0053681D">
            <w:pPr>
              <w:ind w:right="-108"/>
              <w:jc w:val="center"/>
              <w:rPr>
                <w:rFonts w:ascii="GHEA Grapalat" w:hAnsi="GHEA Grapalat"/>
                <w:lang w:val="hy-AM"/>
              </w:rPr>
            </w:pPr>
          </w:p>
          <w:p w:rsidR="00633873" w:rsidRPr="0086362A" w:rsidRDefault="00633873" w:rsidP="0053681D">
            <w:pPr>
              <w:ind w:right="-108"/>
              <w:jc w:val="center"/>
              <w:rPr>
                <w:rFonts w:ascii="GHEA Grapalat" w:hAnsi="GHEA Grapalat"/>
                <w:lang w:val="hy-AM"/>
              </w:rPr>
            </w:pPr>
          </w:p>
          <w:p w:rsidR="00633873" w:rsidRPr="0086362A" w:rsidRDefault="00633873" w:rsidP="0053681D">
            <w:pPr>
              <w:ind w:right="-108"/>
              <w:jc w:val="center"/>
              <w:rPr>
                <w:rFonts w:ascii="GHEA Grapalat" w:hAnsi="GHEA Grapalat"/>
                <w:lang w:val="hy-AM"/>
              </w:rPr>
            </w:pPr>
          </w:p>
          <w:p w:rsidR="00633873" w:rsidRPr="0086362A" w:rsidRDefault="00633873" w:rsidP="0053681D">
            <w:pPr>
              <w:ind w:right="-108"/>
              <w:jc w:val="center"/>
              <w:rPr>
                <w:rFonts w:ascii="GHEA Grapalat" w:hAnsi="GHEA Grapalat"/>
                <w:lang w:val="hy-AM"/>
              </w:rPr>
            </w:pPr>
          </w:p>
          <w:p w:rsidR="00633873" w:rsidRPr="0086362A" w:rsidRDefault="00633873" w:rsidP="0053681D">
            <w:pPr>
              <w:ind w:right="-108"/>
              <w:jc w:val="center"/>
              <w:rPr>
                <w:rFonts w:ascii="GHEA Grapalat" w:hAnsi="GHEA Grapalat"/>
                <w:lang w:val="hy-AM"/>
              </w:rPr>
            </w:pPr>
          </w:p>
          <w:p w:rsidR="00633873" w:rsidRPr="0086362A" w:rsidRDefault="00633873" w:rsidP="0053681D">
            <w:pPr>
              <w:ind w:right="-108"/>
              <w:jc w:val="center"/>
              <w:rPr>
                <w:rFonts w:ascii="GHEA Grapalat" w:hAnsi="GHEA Grapalat"/>
                <w:lang w:val="hy-AM"/>
              </w:rPr>
            </w:pPr>
          </w:p>
          <w:p w:rsidR="00633873" w:rsidRPr="0086362A" w:rsidRDefault="00633873" w:rsidP="0053681D">
            <w:pPr>
              <w:ind w:right="-108"/>
              <w:jc w:val="center"/>
              <w:rPr>
                <w:rFonts w:ascii="GHEA Grapalat" w:hAnsi="GHEA Grapalat"/>
                <w:lang w:val="hy-AM"/>
              </w:rPr>
            </w:pPr>
          </w:p>
          <w:p w:rsidR="00633873" w:rsidRPr="0086362A" w:rsidRDefault="00633873" w:rsidP="0053681D">
            <w:pPr>
              <w:ind w:right="-108"/>
              <w:jc w:val="center"/>
              <w:rPr>
                <w:rFonts w:ascii="GHEA Grapalat" w:hAnsi="GHEA Grapalat"/>
                <w:b/>
                <w:color w:val="FF0000"/>
                <w:lang w:val="ru-RU"/>
              </w:rPr>
            </w:pPr>
          </w:p>
          <w:p w:rsidR="00633873" w:rsidRPr="0086362A" w:rsidRDefault="00633873" w:rsidP="0053681D">
            <w:pPr>
              <w:ind w:right="-108"/>
              <w:jc w:val="center"/>
              <w:rPr>
                <w:rFonts w:ascii="GHEA Grapalat" w:hAnsi="GHEA Grapalat"/>
                <w:lang w:val="hy-AM"/>
              </w:rPr>
            </w:pPr>
          </w:p>
          <w:p w:rsidR="007F5420" w:rsidRPr="0086362A" w:rsidRDefault="007F5420" w:rsidP="0053681D">
            <w:pPr>
              <w:ind w:right="-108"/>
              <w:jc w:val="center"/>
              <w:rPr>
                <w:rFonts w:ascii="GHEA Grapalat" w:hAnsi="GHEA Grapalat"/>
                <w:b/>
                <w:color w:val="FF0000"/>
                <w:lang w:val="hy-AM"/>
              </w:rPr>
            </w:pPr>
          </w:p>
          <w:p w:rsidR="007F5420" w:rsidRPr="0086362A" w:rsidRDefault="007F5420" w:rsidP="0053681D">
            <w:pPr>
              <w:ind w:right="-108"/>
              <w:jc w:val="center"/>
              <w:rPr>
                <w:rFonts w:ascii="GHEA Grapalat" w:hAnsi="GHEA Grapalat"/>
                <w:b/>
                <w:color w:val="FF0000"/>
                <w:lang w:val="hy-AM"/>
              </w:rPr>
            </w:pPr>
          </w:p>
        </w:tc>
        <w:tc>
          <w:tcPr>
            <w:tcW w:w="3312" w:type="dxa"/>
          </w:tcPr>
          <w:p w:rsidR="00AE2D92" w:rsidRPr="0086362A" w:rsidRDefault="00AE2D92" w:rsidP="00AE2D92">
            <w:pPr>
              <w:ind w:right="-108"/>
              <w:jc w:val="center"/>
              <w:rPr>
                <w:rFonts w:ascii="GHEA Grapalat" w:hAnsi="GHEA Grapalat"/>
                <w:b/>
                <w:color w:val="FF0000"/>
                <w:lang w:val="hy-AM"/>
              </w:rPr>
            </w:pPr>
            <w:r w:rsidRPr="0086362A">
              <w:rPr>
                <w:rFonts w:ascii="GHEA Grapalat" w:hAnsi="GHEA Grapalat" w:cs="Sylfaen"/>
                <w:lang w:val="hy-AM"/>
              </w:rPr>
              <w:lastRenderedPageBreak/>
              <w:t>Նախագիծն ամբողջությամբ լրամշակվել է։</w:t>
            </w:r>
          </w:p>
          <w:p w:rsidR="007F5420" w:rsidRPr="0086362A" w:rsidRDefault="007F5420" w:rsidP="00FB6B48">
            <w:pPr>
              <w:ind w:right="-1"/>
              <w:rPr>
                <w:rFonts w:ascii="GHEA Grapalat" w:hAnsi="GHEA Grapalat" w:cs="Sylfaen"/>
                <w:lang w:val="hy-AM"/>
              </w:rPr>
            </w:pPr>
          </w:p>
          <w:p w:rsidR="007F5420" w:rsidRPr="0086362A" w:rsidRDefault="007F5420" w:rsidP="00FB6B48">
            <w:pPr>
              <w:ind w:right="-1"/>
              <w:rPr>
                <w:rFonts w:ascii="GHEA Grapalat" w:hAnsi="GHEA Grapalat" w:cs="Sylfaen"/>
                <w:lang w:val="hy-AM"/>
              </w:rPr>
            </w:pPr>
          </w:p>
          <w:p w:rsidR="007F5420" w:rsidRPr="0086362A" w:rsidRDefault="007F5420" w:rsidP="00FB6B48">
            <w:pPr>
              <w:ind w:right="-1"/>
              <w:rPr>
                <w:rFonts w:ascii="GHEA Grapalat" w:hAnsi="GHEA Grapalat" w:cs="Sylfaen"/>
                <w:lang w:val="hy-AM"/>
              </w:rPr>
            </w:pPr>
          </w:p>
          <w:p w:rsidR="007F5420" w:rsidRPr="0086362A" w:rsidRDefault="007F5420" w:rsidP="00FB6B48">
            <w:pPr>
              <w:ind w:right="-1"/>
              <w:rPr>
                <w:rFonts w:ascii="GHEA Grapalat" w:hAnsi="GHEA Grapalat" w:cs="Sylfaen"/>
                <w:lang w:val="hy-AM"/>
              </w:rPr>
            </w:pPr>
          </w:p>
          <w:p w:rsidR="007F5420" w:rsidRPr="0086362A" w:rsidRDefault="007F5420" w:rsidP="00FB6B48">
            <w:pPr>
              <w:ind w:right="-1"/>
              <w:rPr>
                <w:rFonts w:ascii="GHEA Grapalat" w:hAnsi="GHEA Grapalat" w:cs="Sylfaen"/>
                <w:lang w:val="hy-AM"/>
              </w:rPr>
            </w:pPr>
          </w:p>
          <w:p w:rsidR="007F5420" w:rsidRPr="0086362A" w:rsidRDefault="007F5420" w:rsidP="00FB6B48">
            <w:pPr>
              <w:ind w:right="-1"/>
              <w:rPr>
                <w:rFonts w:ascii="GHEA Grapalat" w:hAnsi="GHEA Grapalat" w:cs="Sylfaen"/>
                <w:lang w:val="hy-AM"/>
              </w:rPr>
            </w:pPr>
          </w:p>
          <w:p w:rsidR="007F5420" w:rsidRPr="0086362A" w:rsidRDefault="007F5420" w:rsidP="00FB6B48">
            <w:pPr>
              <w:ind w:right="-1"/>
              <w:rPr>
                <w:rFonts w:ascii="GHEA Grapalat" w:hAnsi="GHEA Grapalat" w:cs="Sylfaen"/>
                <w:lang w:val="hy-AM"/>
              </w:rPr>
            </w:pPr>
          </w:p>
          <w:p w:rsidR="007F5420" w:rsidRPr="0086362A" w:rsidRDefault="007F5420" w:rsidP="00FB6B48">
            <w:pPr>
              <w:ind w:right="-1"/>
              <w:rPr>
                <w:rFonts w:ascii="GHEA Grapalat" w:hAnsi="GHEA Grapalat" w:cs="Sylfaen"/>
                <w:lang w:val="hy-AM"/>
              </w:rPr>
            </w:pPr>
          </w:p>
          <w:p w:rsidR="007F5420" w:rsidRPr="0086362A" w:rsidRDefault="007F5420" w:rsidP="00FB6B48">
            <w:pPr>
              <w:ind w:right="-1"/>
              <w:rPr>
                <w:rFonts w:ascii="GHEA Grapalat" w:hAnsi="GHEA Grapalat" w:cs="Sylfaen"/>
                <w:lang w:val="hy-AM"/>
              </w:rPr>
            </w:pPr>
          </w:p>
          <w:p w:rsidR="007F5420" w:rsidRPr="0086362A" w:rsidRDefault="007F5420" w:rsidP="00FB6B48">
            <w:pPr>
              <w:ind w:right="-1"/>
              <w:rPr>
                <w:rFonts w:ascii="GHEA Grapalat" w:hAnsi="GHEA Grapalat" w:cs="Sylfaen"/>
                <w:lang w:val="hy-AM"/>
              </w:rPr>
            </w:pPr>
          </w:p>
          <w:p w:rsidR="007F5420" w:rsidRPr="0086362A" w:rsidRDefault="007F5420" w:rsidP="00FB6B48">
            <w:pPr>
              <w:ind w:right="-1"/>
              <w:rPr>
                <w:rFonts w:ascii="GHEA Grapalat" w:hAnsi="GHEA Grapalat" w:cs="Sylfaen"/>
                <w:lang w:val="hy-AM"/>
              </w:rPr>
            </w:pPr>
          </w:p>
          <w:p w:rsidR="007F5420" w:rsidRPr="0086362A" w:rsidRDefault="007F5420" w:rsidP="00FB6B48">
            <w:pPr>
              <w:ind w:right="-1"/>
              <w:rPr>
                <w:rFonts w:ascii="GHEA Grapalat" w:hAnsi="GHEA Grapalat" w:cs="Sylfaen"/>
                <w:lang w:val="hy-AM"/>
              </w:rPr>
            </w:pPr>
          </w:p>
          <w:p w:rsidR="007F5420" w:rsidRPr="0086362A" w:rsidRDefault="007F5420" w:rsidP="00FB6B48">
            <w:pPr>
              <w:ind w:right="-1"/>
              <w:rPr>
                <w:rFonts w:ascii="GHEA Grapalat" w:hAnsi="GHEA Grapalat" w:cs="Sylfaen"/>
                <w:lang w:val="hy-AM"/>
              </w:rPr>
            </w:pPr>
          </w:p>
          <w:p w:rsidR="007F5420" w:rsidRPr="0086362A" w:rsidRDefault="007F5420" w:rsidP="00FB6B48">
            <w:pPr>
              <w:ind w:right="-1"/>
              <w:rPr>
                <w:rFonts w:ascii="GHEA Grapalat" w:hAnsi="GHEA Grapalat" w:cs="Sylfaen"/>
                <w:lang w:val="hy-AM"/>
              </w:rPr>
            </w:pPr>
          </w:p>
          <w:p w:rsidR="007F5420" w:rsidRPr="0086362A" w:rsidRDefault="007F5420" w:rsidP="00FB6B48">
            <w:pPr>
              <w:ind w:right="-1"/>
              <w:rPr>
                <w:rFonts w:ascii="GHEA Grapalat" w:hAnsi="GHEA Grapalat" w:cs="Sylfaen"/>
                <w:lang w:val="hy-AM"/>
              </w:rPr>
            </w:pPr>
          </w:p>
          <w:p w:rsidR="007F5420" w:rsidRPr="0086362A" w:rsidRDefault="007F5420" w:rsidP="00FB6B48">
            <w:pPr>
              <w:ind w:right="-1"/>
              <w:rPr>
                <w:rFonts w:ascii="GHEA Grapalat" w:hAnsi="GHEA Grapalat" w:cs="Sylfaen"/>
                <w:lang w:val="hy-AM"/>
              </w:rPr>
            </w:pPr>
          </w:p>
        </w:tc>
      </w:tr>
      <w:tr w:rsidR="00963455" w:rsidRPr="0086362A" w:rsidTr="00BD4490">
        <w:trPr>
          <w:trHeight w:val="2240"/>
        </w:trPr>
        <w:tc>
          <w:tcPr>
            <w:tcW w:w="3078" w:type="dxa"/>
            <w:vMerge w:val="restart"/>
          </w:tcPr>
          <w:p w:rsidR="00963455" w:rsidRPr="0086362A" w:rsidRDefault="00963455" w:rsidP="0053681D">
            <w:pPr>
              <w:pStyle w:val="NoSpacing"/>
              <w:rPr>
                <w:rFonts w:ascii="GHEA Grapalat" w:hAnsi="GHEA Grapalat"/>
                <w:b/>
                <w:i/>
                <w:lang w:val="hy-AM"/>
              </w:rPr>
            </w:pPr>
            <w:r w:rsidRPr="0086362A">
              <w:rPr>
                <w:rFonts w:ascii="GHEA Grapalat" w:hAnsi="GHEA Grapalat"/>
                <w:b/>
                <w:i/>
                <w:lang w:val="hy-AM"/>
              </w:rPr>
              <w:lastRenderedPageBreak/>
              <w:t>ՀՀ արդարադատության նախարարություն</w:t>
            </w:r>
          </w:p>
        </w:tc>
        <w:tc>
          <w:tcPr>
            <w:tcW w:w="5400" w:type="dxa"/>
          </w:tcPr>
          <w:p w:rsidR="00963455" w:rsidRPr="0086362A" w:rsidRDefault="00AF3019" w:rsidP="00646FB0">
            <w:pPr>
              <w:pStyle w:val="norm"/>
              <w:spacing w:line="276" w:lineRule="auto"/>
              <w:rPr>
                <w:rFonts w:ascii="GHEA Grapalat" w:hAnsi="GHEA Grapalat"/>
                <w:bCs/>
                <w:color w:val="000000"/>
                <w:szCs w:val="22"/>
                <w:lang w:val="hy-AM"/>
              </w:rPr>
            </w:pPr>
            <w:r w:rsidRPr="0086362A">
              <w:rPr>
                <w:rFonts w:ascii="GHEA Grapalat" w:hAnsi="GHEA Grapalat"/>
                <w:color w:val="000000"/>
                <w:szCs w:val="22"/>
                <w:lang w:val="hy-AM"/>
              </w:rPr>
              <w:t>1</w:t>
            </w:r>
            <w:r w:rsidRPr="0086362A">
              <w:rPr>
                <w:rFonts w:ascii="GHEA Grapalat" w:hAnsi="GHEA Grapalat"/>
                <w:b/>
                <w:color w:val="000000"/>
                <w:szCs w:val="22"/>
                <w:lang w:val="hy-AM"/>
              </w:rPr>
              <w:t xml:space="preserve">. </w:t>
            </w:r>
            <w:r w:rsidRPr="0086362A">
              <w:rPr>
                <w:rFonts w:ascii="GHEA Grapalat" w:hAnsi="GHEA Grapalat"/>
                <w:color w:val="000000"/>
                <w:szCs w:val="22"/>
                <w:shd w:val="clear" w:color="auto" w:fill="FFFFFF"/>
                <w:lang w:val="hy-AM"/>
              </w:rPr>
              <w:t>«Ե</w:t>
            </w:r>
            <w:r w:rsidRPr="0086362A">
              <w:rPr>
                <w:rFonts w:ascii="GHEA Grapalat" w:hAnsi="GHEA Grapalat"/>
                <w:color w:val="000000"/>
                <w:szCs w:val="22"/>
                <w:lang w:val="hy-AM"/>
              </w:rPr>
              <w:t xml:space="preserve">րեխայի զարգացման կենտրոն պետական ոչ առևտրային կազմակերպությունը համայնքային ոչ առևտրային կազմակերպության </w:t>
            </w:r>
            <w:r w:rsidRPr="0086362A">
              <w:rPr>
                <w:rFonts w:ascii="GHEA Grapalat" w:hAnsi="GHEA Grapalat"/>
                <w:szCs w:val="22"/>
                <w:lang w:val="hy-AM"/>
              </w:rPr>
              <w:t>վերակազմակերպելու, Երևանի համայնքին գույք նվիրաբերելու</w:t>
            </w:r>
            <w:r w:rsidRPr="0086362A">
              <w:rPr>
                <w:rFonts w:ascii="GHEA Grapalat" w:hAnsi="GHEA Grapalat"/>
                <w:color w:val="000000"/>
                <w:szCs w:val="22"/>
                <w:lang w:val="hy-AM"/>
              </w:rPr>
              <w:t xml:space="preserve"> և Հայաստանի Հանրապետության կառավարության 2005 թվականի մարտի 3-ի N 461-Ն որոշման մեջ փոփոխություններ և լրացումներ կատարելու մասին</w:t>
            </w:r>
            <w:r w:rsidRPr="0086362A">
              <w:rPr>
                <w:rFonts w:ascii="GHEA Grapalat" w:hAnsi="GHEA Grapalat"/>
                <w:color w:val="000000"/>
                <w:szCs w:val="22"/>
                <w:shd w:val="clear" w:color="auto" w:fill="FFFFFF"/>
                <w:lang w:val="hy-AM"/>
              </w:rPr>
              <w:t>» ՀՀ կառավարության</w:t>
            </w:r>
            <w:r w:rsidRPr="0086362A">
              <w:rPr>
                <w:rFonts w:ascii="GHEA Grapalat" w:hAnsi="GHEA Grapalat"/>
                <w:szCs w:val="22"/>
                <w:lang w:val="hy-AM"/>
              </w:rPr>
              <w:t xml:space="preserve"> որոշման նախագծի </w:t>
            </w:r>
            <w:r w:rsidRPr="0086362A">
              <w:rPr>
                <w:rFonts w:ascii="GHEA Grapalat" w:hAnsi="GHEA Grapalat"/>
                <w:color w:val="000000"/>
                <w:szCs w:val="22"/>
                <w:lang w:val="hy-AM"/>
              </w:rPr>
              <w:t xml:space="preserve">/այսուհետ՝ Նախագիծ/ վերնագիրը պետք է համապատասխանեցնել Նախագծի բովանդակությանը, մասնավորապես՝ Նախագծի 2-րդ կետով նախատեսված իրավական կարգավորմանը: Այսպես, Նախագծի 2-րդ կետում խոսք է գնում գույք հետ վերցնելու մասին, որը նախագծի վերնագրում արտացոլված չէ: բացի այդ, նախագծի վերնագրում «փոփոխություններ» բառն անհրաժեշտ է </w:t>
            </w:r>
            <w:r w:rsidRPr="0086362A">
              <w:rPr>
                <w:rFonts w:ascii="GHEA Grapalat" w:hAnsi="GHEA Grapalat"/>
                <w:color w:val="000000"/>
                <w:szCs w:val="22"/>
                <w:lang w:val="hy-AM"/>
              </w:rPr>
              <w:lastRenderedPageBreak/>
              <w:t>փոխարինել «փոփոխություն» բառով՝ հաշվի առնելով նախագծի բովանդակությունը: Սույն դիտողությունները բխում են «Նորմատիվ իրավական ակտերի մասին» ՀՀ օրենքի 12-րդ հոդվածի 1-ին մասի պահանջներից, որոնց համաձայն՝ ն</w:t>
            </w:r>
            <w:r w:rsidRPr="0086362A">
              <w:rPr>
                <w:rFonts w:ascii="GHEA Grapalat" w:hAnsi="GHEA Grapalat"/>
                <w:color w:val="000000"/>
                <w:szCs w:val="22"/>
                <w:shd w:val="clear" w:color="auto" w:fill="FFFFFF"/>
                <w:lang w:val="hy-AM"/>
              </w:rPr>
              <w:t>որմատիվ իրավական ակտն ունենում է վերնագիր, որը համապատասխանում է նորմատիվ իրավական ակտի բովանդակությանը:</w:t>
            </w:r>
          </w:p>
        </w:tc>
        <w:tc>
          <w:tcPr>
            <w:tcW w:w="2682" w:type="dxa"/>
          </w:tcPr>
          <w:p w:rsidR="00963455" w:rsidRPr="0086362A" w:rsidRDefault="00B4734C" w:rsidP="0053681D">
            <w:pPr>
              <w:ind w:right="-108"/>
              <w:jc w:val="center"/>
              <w:rPr>
                <w:rFonts w:ascii="GHEA Grapalat" w:hAnsi="GHEA Grapalat"/>
                <w:lang w:val="hy-AM"/>
              </w:rPr>
            </w:pPr>
            <w:r w:rsidRPr="0086362A">
              <w:rPr>
                <w:rFonts w:ascii="GHEA Grapalat" w:hAnsi="GHEA Grapalat"/>
                <w:lang w:val="hy-AM"/>
              </w:rPr>
              <w:lastRenderedPageBreak/>
              <w:t>Ընդունվել է։</w:t>
            </w:r>
          </w:p>
        </w:tc>
        <w:tc>
          <w:tcPr>
            <w:tcW w:w="3312" w:type="dxa"/>
          </w:tcPr>
          <w:p w:rsidR="00963455" w:rsidRPr="0086362A" w:rsidRDefault="006A1B2D" w:rsidP="00FB6B48">
            <w:pPr>
              <w:ind w:right="-1"/>
              <w:rPr>
                <w:rFonts w:ascii="GHEA Grapalat" w:hAnsi="GHEA Grapalat" w:cs="Sylfaen"/>
                <w:lang w:val="hy-AM"/>
              </w:rPr>
            </w:pPr>
            <w:r w:rsidRPr="0086362A">
              <w:rPr>
                <w:rFonts w:ascii="GHEA Grapalat" w:hAnsi="GHEA Grapalat" w:cs="Sylfaen"/>
                <w:lang w:val="hy-AM"/>
              </w:rPr>
              <w:t xml:space="preserve">Նախագիծն ամբողջությամբ լրամշակվել է։ </w:t>
            </w:r>
            <w:r w:rsidR="00B4734C" w:rsidRPr="0086362A">
              <w:rPr>
                <w:rFonts w:ascii="GHEA Grapalat" w:hAnsi="GHEA Grapalat" w:cs="Sylfaen"/>
                <w:lang w:val="hy-AM"/>
              </w:rPr>
              <w:t>Կատարվել են համապատասխան փոփոխություններ։</w:t>
            </w:r>
          </w:p>
        </w:tc>
      </w:tr>
      <w:tr w:rsidR="00963455" w:rsidRPr="0086362A" w:rsidTr="00FC5E5C">
        <w:trPr>
          <w:trHeight w:val="800"/>
        </w:trPr>
        <w:tc>
          <w:tcPr>
            <w:tcW w:w="3078" w:type="dxa"/>
            <w:vMerge/>
          </w:tcPr>
          <w:p w:rsidR="00963455" w:rsidRPr="0086362A" w:rsidRDefault="00963455" w:rsidP="0053681D">
            <w:pPr>
              <w:pStyle w:val="NoSpacing"/>
              <w:rPr>
                <w:rFonts w:ascii="GHEA Grapalat" w:hAnsi="GHEA Grapalat"/>
                <w:b/>
                <w:i/>
                <w:lang w:val="hy-AM"/>
              </w:rPr>
            </w:pPr>
          </w:p>
        </w:tc>
        <w:tc>
          <w:tcPr>
            <w:tcW w:w="5400" w:type="dxa"/>
          </w:tcPr>
          <w:p w:rsidR="00963455" w:rsidRPr="0086362A" w:rsidRDefault="00AF3019" w:rsidP="00646FB0">
            <w:pPr>
              <w:pStyle w:val="norm"/>
              <w:spacing w:line="276" w:lineRule="auto"/>
              <w:rPr>
                <w:rFonts w:ascii="GHEA Grapalat" w:hAnsi="GHEA Grapalat"/>
                <w:bCs/>
                <w:color w:val="000000"/>
                <w:szCs w:val="22"/>
                <w:lang w:val="hy-AM"/>
              </w:rPr>
            </w:pPr>
            <w:r w:rsidRPr="0086362A">
              <w:rPr>
                <w:rFonts w:ascii="GHEA Grapalat" w:hAnsi="GHEA Grapalat"/>
                <w:color w:val="000000"/>
                <w:szCs w:val="22"/>
                <w:shd w:val="clear" w:color="auto" w:fill="FFFFFF"/>
                <w:lang w:val="hy-AM"/>
              </w:rPr>
              <w:t xml:space="preserve">2. </w:t>
            </w:r>
            <w:r w:rsidRPr="0086362A">
              <w:rPr>
                <w:rFonts w:ascii="GHEA Grapalat" w:hAnsi="GHEA Grapalat"/>
                <w:color w:val="000000"/>
                <w:szCs w:val="22"/>
                <w:lang w:val="hy-AM"/>
              </w:rPr>
              <w:t>Նախագծի նախաբանում «մաս» բառն անհրաժեշտ է փոխարինել «մասի» բառով:</w:t>
            </w:r>
          </w:p>
        </w:tc>
        <w:tc>
          <w:tcPr>
            <w:tcW w:w="2682" w:type="dxa"/>
          </w:tcPr>
          <w:p w:rsidR="00963455" w:rsidRPr="0086362A" w:rsidRDefault="00CA495C" w:rsidP="0053681D">
            <w:pPr>
              <w:ind w:right="-108"/>
              <w:jc w:val="center"/>
              <w:rPr>
                <w:rFonts w:ascii="GHEA Grapalat" w:hAnsi="GHEA Grapalat"/>
                <w:lang w:val="hy-AM"/>
              </w:rPr>
            </w:pPr>
            <w:r w:rsidRPr="0086362A">
              <w:rPr>
                <w:rFonts w:ascii="GHEA Grapalat" w:hAnsi="GHEA Grapalat"/>
                <w:lang w:val="hy-AM"/>
              </w:rPr>
              <w:t>Ընդունվել է։</w:t>
            </w:r>
          </w:p>
        </w:tc>
        <w:tc>
          <w:tcPr>
            <w:tcW w:w="3312" w:type="dxa"/>
          </w:tcPr>
          <w:p w:rsidR="00963455" w:rsidRPr="0086362A" w:rsidRDefault="006A1B2D" w:rsidP="006A1B2D">
            <w:pPr>
              <w:ind w:right="-1"/>
              <w:rPr>
                <w:rFonts w:ascii="GHEA Grapalat" w:hAnsi="GHEA Grapalat" w:cs="Sylfaen"/>
                <w:lang w:val="hy-AM"/>
              </w:rPr>
            </w:pPr>
            <w:r w:rsidRPr="0086362A">
              <w:rPr>
                <w:rFonts w:ascii="GHEA Grapalat" w:hAnsi="GHEA Grapalat" w:cs="Sylfaen"/>
                <w:lang w:val="hy-AM"/>
              </w:rPr>
              <w:t>Նախագիծն ամբողջությամբ լրամշակվել է։</w:t>
            </w:r>
          </w:p>
        </w:tc>
      </w:tr>
      <w:tr w:rsidR="00963455" w:rsidRPr="0086362A" w:rsidTr="00BD4490">
        <w:trPr>
          <w:trHeight w:val="2240"/>
        </w:trPr>
        <w:tc>
          <w:tcPr>
            <w:tcW w:w="3078" w:type="dxa"/>
            <w:vMerge/>
          </w:tcPr>
          <w:p w:rsidR="00963455" w:rsidRPr="0086362A" w:rsidRDefault="00963455" w:rsidP="0053681D">
            <w:pPr>
              <w:pStyle w:val="NoSpacing"/>
              <w:rPr>
                <w:rFonts w:ascii="GHEA Grapalat" w:hAnsi="GHEA Grapalat"/>
                <w:b/>
                <w:i/>
                <w:lang w:val="hy-AM"/>
              </w:rPr>
            </w:pPr>
          </w:p>
        </w:tc>
        <w:tc>
          <w:tcPr>
            <w:tcW w:w="5400" w:type="dxa"/>
          </w:tcPr>
          <w:p w:rsidR="00AF3019" w:rsidRPr="0086362A" w:rsidRDefault="00AF3019" w:rsidP="00AF3019">
            <w:pPr>
              <w:spacing w:line="276" w:lineRule="auto"/>
              <w:ind w:firstLine="567"/>
              <w:jc w:val="both"/>
              <w:rPr>
                <w:rFonts w:ascii="GHEA Grapalat" w:hAnsi="GHEA Grapalat" w:cs="GHEA Grapalat"/>
                <w:bCs/>
                <w:color w:val="000000"/>
                <w:lang w:val="hy-AM"/>
              </w:rPr>
            </w:pPr>
            <w:r w:rsidRPr="0086362A">
              <w:rPr>
                <w:rFonts w:ascii="GHEA Grapalat" w:hAnsi="GHEA Grapalat"/>
                <w:color w:val="000000"/>
                <w:shd w:val="clear" w:color="auto" w:fill="FFFFFF"/>
                <w:lang w:val="hy-AM"/>
              </w:rPr>
              <w:t xml:space="preserve">3. Նախագծի </w:t>
            </w:r>
            <w:r w:rsidRPr="0086362A">
              <w:rPr>
                <w:rFonts w:ascii="GHEA Grapalat" w:hAnsi="GHEA Grapalat"/>
                <w:color w:val="000000"/>
                <w:lang w:val="hy-AM"/>
              </w:rPr>
              <w:t>1-</w:t>
            </w:r>
            <w:r w:rsidRPr="0086362A">
              <w:rPr>
                <w:rFonts w:ascii="GHEA Grapalat" w:hAnsi="GHEA Grapalat"/>
                <w:color w:val="000000"/>
                <w:shd w:val="clear" w:color="auto" w:fill="FFFFFF"/>
                <w:lang w:val="hy-AM"/>
              </w:rPr>
              <w:t xml:space="preserve">ին կետով նախատեսվում է </w:t>
            </w:r>
            <w:r w:rsidRPr="0086362A">
              <w:rPr>
                <w:rFonts w:ascii="GHEA Grapalat" w:hAnsi="GHEA Grapalat"/>
                <w:color w:val="000000"/>
                <w:lang w:val="hy-AM"/>
              </w:rPr>
              <w:t xml:space="preserve">Հայաստանի Հանրապետության կառավարության 2005 թվականի մարտի 3-ի N 461-Ն որոշմամբ /այսուհետ՝ Որոշում/ ստեղծված Երեխայի զարգացման կենտրոն </w:t>
            </w:r>
            <w:r w:rsidRPr="0086362A">
              <w:rPr>
                <w:rFonts w:ascii="GHEA Grapalat" w:hAnsi="GHEA Grapalat"/>
                <w:b/>
                <w:color w:val="000000"/>
                <w:lang w:val="hy-AM"/>
              </w:rPr>
              <w:t>պետական ոչ առևտրային կազմակերպությունը</w:t>
            </w:r>
            <w:r w:rsidRPr="0086362A">
              <w:rPr>
                <w:rFonts w:ascii="GHEA Grapalat" w:hAnsi="GHEA Grapalat"/>
                <w:color w:val="000000"/>
                <w:lang w:val="hy-AM"/>
              </w:rPr>
              <w:t xml:space="preserve"> վերակազմակերպել </w:t>
            </w:r>
            <w:r w:rsidRPr="0086362A">
              <w:rPr>
                <w:rFonts w:ascii="GHEA Grapalat" w:hAnsi="GHEA Grapalat"/>
                <w:b/>
                <w:color w:val="000000"/>
                <w:lang w:val="hy-AM"/>
              </w:rPr>
              <w:t>համայնքային ոչ առևտրային կազմակերպության</w:t>
            </w:r>
            <w:r w:rsidRPr="0086362A">
              <w:rPr>
                <w:rFonts w:ascii="GHEA Grapalat" w:hAnsi="GHEA Grapalat"/>
                <w:color w:val="000000"/>
                <w:lang w:val="hy-AM"/>
              </w:rPr>
              <w:t xml:space="preserve">, իսկ նախագծի 3-րդ կետով նախատեսվում է այդ առումով փոփոխություններ և լրացումներ կատարել </w:t>
            </w:r>
            <w:r w:rsidRPr="0086362A">
              <w:rPr>
                <w:rFonts w:ascii="GHEA Grapalat" w:hAnsi="GHEA Grapalat" w:cs="Sylfaen"/>
                <w:color w:val="000000"/>
                <w:lang w:val="hy-AM"/>
              </w:rPr>
              <w:t>Հայաստանի</w:t>
            </w:r>
            <w:r w:rsidRPr="0086362A">
              <w:rPr>
                <w:rFonts w:ascii="GHEA Grapalat" w:hAnsi="GHEA Grapalat"/>
                <w:color w:val="000000"/>
                <w:lang w:val="hy-AM"/>
              </w:rPr>
              <w:t xml:space="preserve"> Հանրապետության կառավարության 2005 թվականի մարտի 3-ի Երեխայի զարգացման կենտրոն պետական ոչ առևտրային կազմակերպություն ստեղծելու մասին N 461-Ն որոշման մեջ: Թեև նախագծով նախատեսվում է պետական ոչ առևտրային կազմակերպությունը վերակազմակերպել համայնքային ոչ առևտրային կազակերպության, միևնույն ժամանակ, նախագծով նախատեսվում է Հայաստանի Հանրապետության կառավարության 2005 թվականի մարտի 3-ի N 461-Ն որոշման վերնագրում «ՍՏԵՂԾԵԼՈՒ» բառից հետո լրացնել «ԵՎ ՀԻՄՆԱԴՐԻ ԼԻԱԶՈՐՈՒԹՅՈՒՆՆԵՐԸ ԵՐԵՎԱՆ ՔԱՂԱՔԻՆ ՓՈԽԱՆՑԵԼՈՒ» բառերը, իսկ որոշման վերնագրի, 1-ին կետի և «Երեխայի զարգացման կենտրոն </w:t>
            </w:r>
            <w:r w:rsidRPr="0086362A">
              <w:rPr>
                <w:rFonts w:ascii="GHEA Grapalat" w:hAnsi="GHEA Grapalat"/>
                <w:b/>
                <w:color w:val="000000"/>
                <w:lang w:val="hy-AM"/>
              </w:rPr>
              <w:t>պետական ոչ առևտրային կազմակերպությանը</w:t>
            </w:r>
            <w:r w:rsidRPr="0086362A">
              <w:rPr>
                <w:rFonts w:ascii="GHEA Grapalat" w:hAnsi="GHEA Grapalat"/>
                <w:color w:val="000000"/>
                <w:lang w:val="hy-AM"/>
              </w:rPr>
              <w:t xml:space="preserve"> վերաբերող մյուս </w:t>
            </w:r>
            <w:r w:rsidRPr="0086362A">
              <w:rPr>
                <w:rFonts w:ascii="GHEA Grapalat" w:hAnsi="GHEA Grapalat"/>
                <w:color w:val="000000"/>
                <w:lang w:val="hy-AM"/>
              </w:rPr>
              <w:lastRenderedPageBreak/>
              <w:t>դրույթները մնում են անփոփոխ՝ որոշման նախաբանում հղում կատարելով</w:t>
            </w:r>
            <w:r w:rsidRPr="0086362A">
              <w:rPr>
                <w:rFonts w:ascii="GHEA Grapalat" w:hAnsi="GHEA Grapalat"/>
                <w:color w:val="000000"/>
                <w:shd w:val="clear" w:color="auto" w:fill="FFFFFF"/>
                <w:lang w:val="hy-AM"/>
              </w:rPr>
              <w:t xml:space="preserve"> «Պետական ոչ առևտրային կազմակերպությունների մասին» Հայաստանի Հանրապետության օրենքի 9-րդ հոդվածին</w:t>
            </w:r>
            <w:r w:rsidRPr="0086362A">
              <w:rPr>
                <w:rFonts w:ascii="GHEA Grapalat" w:hAnsi="GHEA Grapalat"/>
                <w:color w:val="000000"/>
                <w:lang w:val="hy-AM"/>
              </w:rPr>
              <w:t xml:space="preserve">: Այդ առումով ստացվում է, որ Որոշման դրույթները հակասության մեջ են մտնում Նախագծի 1-ին կետի կարգավորումների հետ, ինչը չի բխում </w:t>
            </w:r>
            <w:r w:rsidRPr="0086362A">
              <w:rPr>
                <w:rFonts w:ascii="GHEA Grapalat" w:hAnsi="GHEA Grapalat"/>
                <w:lang w:val="hy-AM"/>
              </w:rPr>
              <w:t>«</w:t>
            </w:r>
            <w:r w:rsidRPr="0086362A">
              <w:rPr>
                <w:rFonts w:ascii="GHEA Grapalat" w:hAnsi="GHEA Grapalat" w:cs="Sylfaen"/>
                <w:lang w:val="hy-AM"/>
              </w:rPr>
              <w:t xml:space="preserve">Նորմատիվ իրավական </w:t>
            </w:r>
            <w:r w:rsidRPr="0086362A">
              <w:rPr>
                <w:rFonts w:ascii="GHEA Grapalat" w:hAnsi="GHEA Grapalat"/>
                <w:lang w:val="hy-AM"/>
              </w:rPr>
              <w:t>ակտերի մասին»</w:t>
            </w:r>
            <w:r w:rsidRPr="0086362A">
              <w:rPr>
                <w:rFonts w:ascii="GHEA Grapalat" w:hAnsi="GHEA Grapalat"/>
                <w:bCs/>
                <w:iCs/>
                <w:lang w:val="hy-AM"/>
              </w:rPr>
              <w:t xml:space="preserve"> Հայաստանի Հանրապետության օրենքի</w:t>
            </w:r>
            <w:r w:rsidRPr="0086362A">
              <w:rPr>
                <w:rFonts w:ascii="GHEA Grapalat" w:hAnsi="GHEA Grapalat" w:cs="GHEA Grapalat"/>
                <w:bCs/>
                <w:color w:val="000000"/>
                <w:lang w:val="hy-AM"/>
              </w:rPr>
              <w:t xml:space="preserve"> 13-րդ հոդվածի 8-րդ մասի պահանջներից, որոնց համաձայն՝</w:t>
            </w:r>
            <w:r w:rsidRPr="0086362A">
              <w:rPr>
                <w:rFonts w:ascii="GHEA Grapalat" w:hAnsi="GHEA Grapalat"/>
                <w:color w:val="000000"/>
                <w:shd w:val="clear" w:color="auto" w:fill="FFFFFF"/>
                <w:lang w:val="hy-AM"/>
              </w:rPr>
              <w:t xml:space="preserve"> նորմատիվ իրավական ակտերում բացառվում են ներքին հակասությունները:</w:t>
            </w:r>
            <w:r w:rsidRPr="0086362A">
              <w:rPr>
                <w:rFonts w:ascii="GHEA Grapalat" w:hAnsi="GHEA Grapalat" w:cs="GHEA Grapalat"/>
                <w:bCs/>
                <w:color w:val="000000"/>
                <w:lang w:val="hy-AM"/>
              </w:rPr>
              <w:t xml:space="preserve"> </w:t>
            </w:r>
          </w:p>
          <w:p w:rsidR="00AF3019" w:rsidRPr="0086362A" w:rsidRDefault="00AF3019" w:rsidP="00AF3019">
            <w:pPr>
              <w:spacing w:line="276" w:lineRule="auto"/>
              <w:ind w:firstLine="567"/>
              <w:jc w:val="both"/>
              <w:rPr>
                <w:rFonts w:ascii="GHEA Grapalat" w:hAnsi="GHEA Grapalat" w:cs="GHEA Grapalat"/>
                <w:bCs/>
                <w:color w:val="000000"/>
                <w:lang w:val="hy-AM"/>
              </w:rPr>
            </w:pPr>
            <w:r w:rsidRPr="0086362A">
              <w:rPr>
                <w:rFonts w:ascii="GHEA Grapalat" w:hAnsi="GHEA Grapalat" w:cs="GHEA Grapalat"/>
                <w:bCs/>
                <w:color w:val="000000"/>
                <w:lang w:val="hy-AM"/>
              </w:rPr>
              <w:t xml:space="preserve">Բացի այդ, Որոշման նախաբանում հղում է տրված միայն </w:t>
            </w:r>
            <w:r w:rsidRPr="0086362A">
              <w:rPr>
                <w:rFonts w:ascii="GHEA Grapalat" w:hAnsi="GHEA Grapalat"/>
                <w:color w:val="000000"/>
                <w:shd w:val="clear" w:color="auto" w:fill="FFFFFF"/>
                <w:lang w:val="hy-AM"/>
              </w:rPr>
              <w:t>«Պետական ոչ առևտրային կազմակերպությունների մասին» Հայաստանի Հանրապետության օրենքի 9-րդ հոդվածին</w:t>
            </w:r>
            <w:r w:rsidRPr="0086362A">
              <w:rPr>
                <w:rFonts w:ascii="GHEA Grapalat" w:hAnsi="GHEA Grapalat" w:cs="GHEA Grapalat"/>
                <w:bCs/>
                <w:color w:val="000000"/>
                <w:lang w:val="hy-AM"/>
              </w:rPr>
              <w:t xml:space="preserve">, հետևաբար, նախագծի 3-րդ կետով նախատեսված փոփոխությունը և լրացումը չեն համապատասխանում Որոշման նախաբանում տրված հղմանը, ինչը չի բխում </w:t>
            </w:r>
            <w:r w:rsidRPr="0086362A">
              <w:rPr>
                <w:rFonts w:ascii="GHEA Grapalat" w:hAnsi="GHEA Grapalat"/>
                <w:lang w:val="hy-AM"/>
              </w:rPr>
              <w:t>«</w:t>
            </w:r>
            <w:r w:rsidRPr="0086362A">
              <w:rPr>
                <w:rFonts w:ascii="GHEA Grapalat" w:hAnsi="GHEA Grapalat" w:cs="Sylfaen"/>
                <w:lang w:val="hy-AM"/>
              </w:rPr>
              <w:t xml:space="preserve">Նորմատիվ իրավական </w:t>
            </w:r>
            <w:r w:rsidRPr="0086362A">
              <w:rPr>
                <w:rFonts w:ascii="GHEA Grapalat" w:hAnsi="GHEA Grapalat"/>
                <w:lang w:val="hy-AM"/>
              </w:rPr>
              <w:t>ակտերի մասին»</w:t>
            </w:r>
            <w:r w:rsidRPr="0086362A">
              <w:rPr>
                <w:rFonts w:ascii="GHEA Grapalat" w:hAnsi="GHEA Grapalat"/>
                <w:bCs/>
                <w:iCs/>
                <w:lang w:val="hy-AM"/>
              </w:rPr>
              <w:t xml:space="preserve"> Հայաստանի Հանրապետության օրենքի</w:t>
            </w:r>
            <w:r w:rsidRPr="0086362A">
              <w:rPr>
                <w:rFonts w:ascii="GHEA Grapalat" w:hAnsi="GHEA Grapalat" w:cs="GHEA Grapalat"/>
                <w:bCs/>
                <w:color w:val="000000"/>
                <w:lang w:val="hy-AM"/>
              </w:rPr>
              <w:t xml:space="preserve"> 13-րդ հոդվածի 1-ին մասի պահանջներից:</w:t>
            </w:r>
          </w:p>
          <w:p w:rsidR="00AF3019" w:rsidRPr="0086362A" w:rsidRDefault="00AF3019" w:rsidP="00AF3019">
            <w:pPr>
              <w:spacing w:line="276" w:lineRule="auto"/>
              <w:ind w:firstLine="567"/>
              <w:jc w:val="both"/>
              <w:rPr>
                <w:rFonts w:ascii="GHEA Grapalat" w:hAnsi="GHEA Grapalat"/>
                <w:color w:val="000000"/>
                <w:shd w:val="clear" w:color="auto" w:fill="FFFFFF"/>
                <w:lang w:val="hy-AM"/>
              </w:rPr>
            </w:pPr>
            <w:r w:rsidRPr="0086362A">
              <w:rPr>
                <w:rFonts w:ascii="GHEA Grapalat" w:hAnsi="GHEA Grapalat" w:cs="Sylfaen"/>
                <w:lang w:val="hy-AM"/>
              </w:rPr>
              <w:t>Նախագծի</w:t>
            </w:r>
            <w:r w:rsidRPr="0086362A">
              <w:rPr>
                <w:rFonts w:ascii="GHEA Grapalat" w:hAnsi="GHEA Grapalat"/>
                <w:lang w:val="hy-AM"/>
              </w:rPr>
              <w:t xml:space="preserve"> 3-րդ</w:t>
            </w:r>
            <w:r w:rsidRPr="0086362A">
              <w:rPr>
                <w:rFonts w:ascii="GHEA Grapalat" w:hAnsi="GHEA Grapalat" w:cs="Sylfaen"/>
                <w:lang w:val="hy-AM"/>
              </w:rPr>
              <w:t xml:space="preserve"> կետի</w:t>
            </w:r>
            <w:r w:rsidRPr="0086362A">
              <w:rPr>
                <w:rFonts w:ascii="GHEA Grapalat" w:hAnsi="GHEA Grapalat"/>
                <w:lang w:val="hy-AM"/>
              </w:rPr>
              <w:t xml:space="preserve"> 1-ին</w:t>
            </w:r>
            <w:r w:rsidRPr="0086362A">
              <w:rPr>
                <w:rFonts w:ascii="GHEA Grapalat" w:hAnsi="GHEA Grapalat" w:cs="Sylfaen"/>
                <w:lang w:val="hy-AM"/>
              </w:rPr>
              <w:t xml:space="preserve"> ենթակետով նախատեսվում է ՀՀ ոստիկանությանը վերապահված լիազորությունները փոխանցել Երևանի համայնքին</w:t>
            </w:r>
            <w:r w:rsidRPr="0086362A">
              <w:rPr>
                <w:rFonts w:ascii="GHEA Grapalat" w:hAnsi="GHEA Grapalat"/>
                <w:lang w:val="hy-AM"/>
              </w:rPr>
              <w:t xml:space="preserve">, </w:t>
            </w:r>
            <w:r w:rsidRPr="0086362A">
              <w:rPr>
                <w:rFonts w:ascii="GHEA Grapalat" w:hAnsi="GHEA Grapalat" w:cs="Sylfaen"/>
                <w:lang w:val="hy-AM"/>
              </w:rPr>
              <w:t>որով պայմանավորված անհրաժեշտ է որոշել նաև ՀՀ կառավարության</w:t>
            </w:r>
            <w:r w:rsidRPr="0086362A">
              <w:rPr>
                <w:rFonts w:ascii="GHEA Grapalat" w:hAnsi="GHEA Grapalat"/>
                <w:lang w:val="hy-AM"/>
              </w:rPr>
              <w:t xml:space="preserve"> 2005 </w:t>
            </w:r>
            <w:r w:rsidRPr="0086362A">
              <w:rPr>
                <w:rFonts w:ascii="GHEA Grapalat" w:hAnsi="GHEA Grapalat" w:cs="Sylfaen"/>
                <w:lang w:val="hy-AM"/>
              </w:rPr>
              <w:t>թվականի մարտի</w:t>
            </w:r>
            <w:r w:rsidRPr="0086362A">
              <w:rPr>
                <w:rFonts w:ascii="GHEA Grapalat" w:hAnsi="GHEA Grapalat"/>
                <w:lang w:val="hy-AM"/>
              </w:rPr>
              <w:t xml:space="preserve"> 3-</w:t>
            </w:r>
            <w:r w:rsidRPr="0086362A">
              <w:rPr>
                <w:rFonts w:ascii="GHEA Grapalat" w:hAnsi="GHEA Grapalat" w:cs="Sylfaen"/>
                <w:lang w:val="hy-AM"/>
              </w:rPr>
              <w:t>ի</w:t>
            </w:r>
            <w:r w:rsidRPr="0086362A">
              <w:rPr>
                <w:rFonts w:ascii="GHEA Grapalat" w:hAnsi="GHEA Grapalat"/>
                <w:lang w:val="hy-AM"/>
              </w:rPr>
              <w:t xml:space="preserve"> </w:t>
            </w:r>
            <w:r w:rsidRPr="0086362A">
              <w:rPr>
                <w:rFonts w:ascii="GHEA Grapalat" w:hAnsi="GHEA Grapalat" w:cs="Sylfaen"/>
                <w:lang w:val="hy-AM"/>
              </w:rPr>
              <w:t>Երեխայի զարգացման կենտրոն</w:t>
            </w:r>
            <w:r w:rsidRPr="0086362A">
              <w:rPr>
                <w:rFonts w:ascii="GHEA Grapalat" w:hAnsi="GHEA Grapalat"/>
                <w:lang w:val="hy-AM"/>
              </w:rPr>
              <w:t xml:space="preserve"> </w:t>
            </w:r>
            <w:r w:rsidRPr="0086362A">
              <w:rPr>
                <w:rFonts w:ascii="GHEA Grapalat" w:hAnsi="GHEA Grapalat" w:cs="Sylfaen"/>
                <w:lang w:val="hy-AM"/>
              </w:rPr>
              <w:t>պետական ոչ առևտրային կազմակերպություն ստեղծելու մասին</w:t>
            </w:r>
            <w:r w:rsidRPr="0086362A">
              <w:rPr>
                <w:rFonts w:ascii="GHEA Grapalat" w:hAnsi="GHEA Grapalat"/>
                <w:lang w:val="hy-AM"/>
              </w:rPr>
              <w:t xml:space="preserve"> </w:t>
            </w:r>
            <w:r w:rsidRPr="0086362A">
              <w:rPr>
                <w:rFonts w:ascii="GHEA Grapalat" w:hAnsi="GHEA Grapalat" w:cs="Sylfaen"/>
                <w:lang w:val="hy-AM"/>
              </w:rPr>
              <w:t>թիվ</w:t>
            </w:r>
            <w:r w:rsidRPr="0086362A">
              <w:rPr>
                <w:rFonts w:ascii="GHEA Grapalat" w:hAnsi="GHEA Grapalat"/>
                <w:lang w:val="hy-AM"/>
              </w:rPr>
              <w:t xml:space="preserve"> 461-</w:t>
            </w:r>
            <w:r w:rsidRPr="0086362A">
              <w:rPr>
                <w:rFonts w:ascii="GHEA Grapalat" w:hAnsi="GHEA Grapalat" w:cs="Sylfaen"/>
                <w:lang w:val="hy-AM"/>
              </w:rPr>
              <w:t>Ն որոշման</w:t>
            </w:r>
            <w:r w:rsidRPr="0086362A">
              <w:rPr>
                <w:rFonts w:ascii="GHEA Grapalat" w:hAnsi="GHEA Grapalat"/>
                <w:lang w:val="hy-AM"/>
              </w:rPr>
              <w:t xml:space="preserve"> 5-</w:t>
            </w:r>
            <w:r w:rsidRPr="0086362A">
              <w:rPr>
                <w:rFonts w:ascii="GHEA Grapalat" w:hAnsi="GHEA Grapalat" w:cs="Sylfaen"/>
                <w:lang w:val="hy-AM"/>
              </w:rPr>
              <w:t>րդ կետով և որոշմամբ հաստատված Հավելվածով նախատեսված Հայաստանի Հանրապետության կառավարությանն առընթեր Հայաստանի Հանրապետության ոստիկանության գույքի կազմից առանձնացված և այն անժամկետ ու անհատույց օգտագործման իրավունքով</w:t>
            </w:r>
            <w:r w:rsidRPr="0086362A">
              <w:rPr>
                <w:rFonts w:ascii="GHEA Grapalat" w:hAnsi="GHEA Grapalat"/>
                <w:lang w:val="hy-AM"/>
              </w:rPr>
              <w:t xml:space="preserve"> </w:t>
            </w:r>
            <w:r w:rsidRPr="0086362A">
              <w:rPr>
                <w:rFonts w:ascii="GHEA Grapalat" w:hAnsi="GHEA Grapalat"/>
                <w:lang w:val="hy-AM"/>
              </w:rPr>
              <w:lastRenderedPageBreak/>
              <w:t>«</w:t>
            </w:r>
            <w:r w:rsidRPr="0086362A">
              <w:rPr>
                <w:rFonts w:ascii="GHEA Grapalat" w:hAnsi="GHEA Grapalat" w:cs="Sylfaen"/>
                <w:lang w:val="hy-AM"/>
              </w:rPr>
              <w:t>Երեխայի զարգացման կենտրոն</w:t>
            </w:r>
            <w:r w:rsidRPr="0086362A">
              <w:rPr>
                <w:rFonts w:ascii="GHEA Grapalat" w:hAnsi="GHEA Grapalat"/>
                <w:lang w:val="hy-AM"/>
              </w:rPr>
              <w:t xml:space="preserve">» </w:t>
            </w:r>
            <w:r w:rsidRPr="0086362A">
              <w:rPr>
                <w:rFonts w:ascii="GHEA Grapalat" w:hAnsi="GHEA Grapalat" w:cs="Sylfaen"/>
                <w:lang w:val="hy-AM"/>
              </w:rPr>
              <w:t>պետական ոչ առևտրային կազմակերպությանն ամրացված գույքի հետ կապված հարցերը</w:t>
            </w:r>
            <w:r w:rsidRPr="0086362A">
              <w:rPr>
                <w:rFonts w:ascii="GHEA Grapalat" w:hAnsi="GHEA Grapalat"/>
                <w:lang w:val="hy-AM"/>
              </w:rPr>
              <w:t xml:space="preserve">: </w:t>
            </w:r>
            <w:r w:rsidRPr="0086362A">
              <w:rPr>
                <w:rFonts w:ascii="GHEA Grapalat" w:hAnsi="GHEA Grapalat"/>
                <w:color w:val="000000"/>
                <w:shd w:val="clear" w:color="auto" w:fill="FFFFFF"/>
                <w:lang w:val="hy-AM"/>
              </w:rPr>
              <w:t>Նախագծին կից ներկայացված ամփոփաթերթում նշվում է, որ Արդարադատության նախարարության սույն դիտողությունն ընդունվել է, սակայն այդ առումով համապատասխան փոփոխություն Նախագծում կատարված չէ:</w:t>
            </w:r>
          </w:p>
          <w:p w:rsidR="00AF3019" w:rsidRPr="0086362A" w:rsidRDefault="00AF3019" w:rsidP="00AF3019">
            <w:pPr>
              <w:spacing w:line="276" w:lineRule="auto"/>
              <w:ind w:firstLine="567"/>
              <w:jc w:val="both"/>
              <w:rPr>
                <w:rFonts w:ascii="GHEA Grapalat" w:hAnsi="GHEA Grapalat"/>
                <w:color w:val="000000"/>
                <w:lang w:val="hy-AM"/>
              </w:rPr>
            </w:pPr>
            <w:r w:rsidRPr="0086362A">
              <w:rPr>
                <w:rFonts w:ascii="GHEA Grapalat" w:hAnsi="GHEA Grapalat" w:cs="Sylfaen"/>
                <w:lang w:val="hy-AM"/>
              </w:rPr>
              <w:t xml:space="preserve">Հարկ է նշել նաև, որ Նախագծի </w:t>
            </w:r>
            <w:r w:rsidRPr="0086362A">
              <w:rPr>
                <w:rFonts w:ascii="GHEA Grapalat" w:hAnsi="GHEA Grapalat"/>
                <w:color w:val="000000"/>
                <w:lang w:val="hy-AM"/>
              </w:rPr>
              <w:t>1-</w:t>
            </w:r>
            <w:r w:rsidRPr="0086362A">
              <w:rPr>
                <w:rFonts w:ascii="GHEA Grapalat" w:hAnsi="GHEA Grapalat"/>
                <w:color w:val="000000"/>
                <w:shd w:val="clear" w:color="auto" w:fill="FFFFFF"/>
                <w:lang w:val="hy-AM"/>
              </w:rPr>
              <w:t xml:space="preserve">ին կետով նախատեսվում է </w:t>
            </w:r>
            <w:r w:rsidRPr="0086362A">
              <w:rPr>
                <w:rFonts w:ascii="GHEA Grapalat" w:hAnsi="GHEA Grapalat"/>
                <w:color w:val="000000"/>
                <w:lang w:val="hy-AM"/>
              </w:rPr>
              <w:t xml:space="preserve">Հայաստանի Հանրապետության կառավարության 2005 թվականի մարտի 3-ի N 461-Ն որոշմամբ ստեղծված Երեխայի զարգացման կենտրոն </w:t>
            </w:r>
            <w:r w:rsidRPr="0086362A">
              <w:rPr>
                <w:rFonts w:ascii="GHEA Grapalat" w:hAnsi="GHEA Grapalat"/>
                <w:b/>
                <w:color w:val="000000"/>
                <w:lang w:val="hy-AM"/>
              </w:rPr>
              <w:t>պետական ոչ առևտրային կազմակերպությունը</w:t>
            </w:r>
            <w:r w:rsidRPr="0086362A">
              <w:rPr>
                <w:rFonts w:ascii="GHEA Grapalat" w:hAnsi="GHEA Grapalat"/>
                <w:color w:val="000000"/>
                <w:lang w:val="hy-AM"/>
              </w:rPr>
              <w:t xml:space="preserve"> վերակազմակերպել </w:t>
            </w:r>
            <w:r w:rsidRPr="0086362A">
              <w:rPr>
                <w:rFonts w:ascii="GHEA Grapalat" w:hAnsi="GHEA Grapalat"/>
                <w:b/>
                <w:color w:val="000000"/>
                <w:lang w:val="hy-AM"/>
              </w:rPr>
              <w:t>համայնքային ոչ առևտրային կազակերպության</w:t>
            </w:r>
            <w:r w:rsidRPr="0086362A">
              <w:rPr>
                <w:rFonts w:ascii="GHEA Grapalat" w:hAnsi="GHEA Grapalat"/>
                <w:color w:val="000000"/>
                <w:lang w:val="hy-AM"/>
              </w:rPr>
              <w:t xml:space="preserve">, մինչդեռ բաց են մնում հիշյալ համայնքային կազմակերության </w:t>
            </w:r>
            <w:r w:rsidRPr="0086362A">
              <w:rPr>
                <w:rFonts w:ascii="GHEA Grapalat" w:hAnsi="GHEA Grapalat"/>
                <w:lang w:val="hy-AM"/>
              </w:rPr>
              <w:t>վերակազմակերպման կարգի, պայմանների</w:t>
            </w:r>
            <w:r w:rsidRPr="0086362A">
              <w:rPr>
                <w:rFonts w:ascii="GHEA Grapalat" w:hAnsi="GHEA Grapalat"/>
                <w:color w:val="000000"/>
                <w:lang w:val="hy-AM"/>
              </w:rPr>
              <w:t>, կանոնադրության, պետական գրանցման հետ կապված հարցերը և այլն: Հետևապես</w:t>
            </w:r>
            <w:r w:rsidRPr="0086362A">
              <w:rPr>
                <w:rFonts w:ascii="GHEA Grapalat" w:hAnsi="GHEA Grapalat" w:cs="Sylfaen"/>
                <w:lang w:val="hy-AM"/>
              </w:rPr>
              <w:t>, առաջարկում ենք Նախագիծը լրացնել նոր 5-րդ  կետով՝ հետևյալ բովանդակությամբ.</w:t>
            </w:r>
          </w:p>
          <w:p w:rsidR="00AF3019" w:rsidRPr="0086362A" w:rsidRDefault="00AF3019" w:rsidP="00AF3019">
            <w:pPr>
              <w:spacing w:line="276" w:lineRule="auto"/>
              <w:ind w:firstLine="567"/>
              <w:jc w:val="both"/>
              <w:rPr>
                <w:rFonts w:ascii="GHEA Grapalat" w:hAnsi="GHEA Grapalat" w:cs="Sylfaen"/>
                <w:lang w:val="hy-AM"/>
              </w:rPr>
            </w:pPr>
            <w:r w:rsidRPr="0086362A">
              <w:rPr>
                <w:rFonts w:ascii="GHEA Grapalat" w:hAnsi="GHEA Grapalat" w:cs="Sylfaen"/>
                <w:noProof/>
                <w:lang w:val="hy-AM"/>
              </w:rPr>
              <w:t>«</w:t>
            </w:r>
            <w:r w:rsidRPr="0086362A">
              <w:rPr>
                <w:rFonts w:ascii="GHEA Grapalat" w:hAnsi="GHEA Grapalat"/>
                <w:lang w:val="hy-AM"/>
              </w:rPr>
              <w:t>5. Առաջարկել Երևանի քաղաքապետին`</w:t>
            </w:r>
          </w:p>
          <w:p w:rsidR="00AF3019" w:rsidRPr="0086362A" w:rsidRDefault="00AF3019" w:rsidP="00AF3019">
            <w:pPr>
              <w:spacing w:line="276" w:lineRule="auto"/>
              <w:ind w:firstLine="567"/>
              <w:jc w:val="both"/>
              <w:rPr>
                <w:rFonts w:ascii="GHEA Grapalat" w:hAnsi="GHEA Grapalat"/>
                <w:lang w:val="hy-AM"/>
              </w:rPr>
            </w:pPr>
            <w:r w:rsidRPr="0086362A">
              <w:rPr>
                <w:rFonts w:ascii="GHEA Grapalat" w:hAnsi="GHEA Grapalat"/>
                <w:lang w:val="hy-AM"/>
              </w:rPr>
              <w:t>1) սույն որոշումն ուժի մեջ մտնելուց հետո երկամսյա ժամկետում հաստատել՝</w:t>
            </w:r>
          </w:p>
          <w:p w:rsidR="00AF3019" w:rsidRPr="0086362A" w:rsidRDefault="00AF3019" w:rsidP="00AF3019">
            <w:pPr>
              <w:spacing w:line="276" w:lineRule="auto"/>
              <w:ind w:firstLine="567"/>
              <w:jc w:val="both"/>
              <w:rPr>
                <w:rFonts w:ascii="GHEA Grapalat" w:hAnsi="GHEA Grapalat"/>
                <w:lang w:val="hy-AM"/>
              </w:rPr>
            </w:pPr>
            <w:r w:rsidRPr="0086362A">
              <w:rPr>
                <w:rFonts w:ascii="GHEA Grapalat" w:hAnsi="GHEA Grapalat"/>
                <w:lang w:val="hy-AM"/>
              </w:rPr>
              <w:t>ա. վերակազմավորման կարգը, պայմանները և փոխանցման ակտը,</w:t>
            </w:r>
          </w:p>
          <w:p w:rsidR="00AF3019" w:rsidRPr="0086362A" w:rsidRDefault="00AF3019" w:rsidP="00AF3019">
            <w:pPr>
              <w:spacing w:line="276" w:lineRule="auto"/>
              <w:ind w:firstLine="567"/>
              <w:jc w:val="both"/>
              <w:rPr>
                <w:rFonts w:ascii="GHEA Grapalat" w:hAnsi="GHEA Grapalat"/>
                <w:lang w:val="hy-AM"/>
              </w:rPr>
            </w:pPr>
            <w:r w:rsidRPr="0086362A">
              <w:rPr>
                <w:rFonts w:ascii="GHEA Grapalat" w:hAnsi="GHEA Grapalat"/>
                <w:lang w:val="hy-AM"/>
              </w:rPr>
              <w:t xml:space="preserve">բ. </w:t>
            </w:r>
            <w:r w:rsidRPr="0086362A">
              <w:rPr>
                <w:rFonts w:ascii="GHEA Grapalat" w:hAnsi="GHEA Grapalat"/>
                <w:color w:val="000000"/>
                <w:lang w:val="hy-AM"/>
              </w:rPr>
              <w:t>Երեխայի զարգացման կենտրոն համայնքային ոչ առևտրային կազմակերպության</w:t>
            </w:r>
            <w:r w:rsidRPr="0086362A">
              <w:rPr>
                <w:rFonts w:ascii="GHEA Grapalat" w:hAnsi="GHEA Grapalat"/>
                <w:lang w:val="hy-AM"/>
              </w:rPr>
              <w:t xml:space="preserve"> կանոնադրությունը,</w:t>
            </w:r>
          </w:p>
          <w:p w:rsidR="00AF3019" w:rsidRPr="0086362A" w:rsidRDefault="00AF3019" w:rsidP="00AF3019">
            <w:pPr>
              <w:spacing w:line="276" w:lineRule="auto"/>
              <w:ind w:firstLine="567"/>
              <w:jc w:val="both"/>
              <w:rPr>
                <w:rFonts w:ascii="GHEA Grapalat" w:hAnsi="GHEA Grapalat"/>
                <w:lang w:val="hy-AM"/>
              </w:rPr>
            </w:pPr>
            <w:r w:rsidRPr="0086362A">
              <w:rPr>
                <w:rFonts w:ascii="GHEA Grapalat" w:hAnsi="GHEA Grapalat"/>
                <w:lang w:val="hy-AM"/>
              </w:rPr>
              <w:t>2)  սույն որոշումն ուժի մեջ մտնելուց հետո եռամսյա ժամկետում ապահովել՝</w:t>
            </w:r>
          </w:p>
          <w:p w:rsidR="00AF3019" w:rsidRPr="0086362A" w:rsidRDefault="00AF3019" w:rsidP="00AF3019">
            <w:pPr>
              <w:spacing w:line="276" w:lineRule="auto"/>
              <w:ind w:firstLine="567"/>
              <w:jc w:val="both"/>
              <w:rPr>
                <w:rFonts w:ascii="GHEA Grapalat" w:hAnsi="GHEA Grapalat"/>
                <w:lang w:val="hy-AM"/>
              </w:rPr>
            </w:pPr>
            <w:r w:rsidRPr="0086362A">
              <w:rPr>
                <w:rFonts w:ascii="GHEA Grapalat" w:hAnsi="GHEA Grapalat"/>
                <w:lang w:val="hy-AM"/>
              </w:rPr>
              <w:t>ա.</w:t>
            </w:r>
            <w:r w:rsidRPr="0086362A">
              <w:rPr>
                <w:rFonts w:ascii="GHEA Grapalat" w:hAnsi="GHEA Grapalat"/>
                <w:color w:val="000000"/>
                <w:lang w:val="hy-AM"/>
              </w:rPr>
              <w:t xml:space="preserve"> Երեխայի զարգացման կենտրոն համայնքային ոչ առևտրային կազմակերպության</w:t>
            </w:r>
            <w:r w:rsidRPr="0086362A">
              <w:rPr>
                <w:rFonts w:ascii="GHEA Grapalat" w:hAnsi="GHEA Grapalat"/>
                <w:lang w:val="hy-AM"/>
              </w:rPr>
              <w:t xml:space="preserve"> պետական գրանցումը,</w:t>
            </w:r>
          </w:p>
          <w:p w:rsidR="00AF3019" w:rsidRPr="0086362A" w:rsidRDefault="00AF3019" w:rsidP="00AF3019">
            <w:pPr>
              <w:spacing w:line="276" w:lineRule="auto"/>
              <w:ind w:firstLine="567"/>
              <w:jc w:val="both"/>
              <w:rPr>
                <w:rFonts w:ascii="GHEA Grapalat" w:hAnsi="GHEA Grapalat"/>
                <w:noProof/>
                <w:lang w:val="hy-AM"/>
              </w:rPr>
            </w:pPr>
            <w:r w:rsidRPr="0086362A">
              <w:rPr>
                <w:rFonts w:ascii="GHEA Grapalat" w:hAnsi="GHEA Grapalat"/>
                <w:lang w:val="hy-AM"/>
              </w:rPr>
              <w:t>բ.</w:t>
            </w:r>
            <w:r w:rsidRPr="0086362A">
              <w:rPr>
                <w:rFonts w:ascii="GHEA Grapalat" w:hAnsi="GHEA Grapalat"/>
                <w:color w:val="000000"/>
                <w:lang w:val="hy-AM"/>
              </w:rPr>
              <w:t xml:space="preserve"> Երեխայի զարգացման կենտրոն</w:t>
            </w:r>
            <w:r w:rsidRPr="0086362A">
              <w:rPr>
                <w:rFonts w:ascii="GHEA Grapalat" w:hAnsi="GHEA Grapalat"/>
                <w:lang w:val="hy-AM"/>
              </w:rPr>
              <w:t xml:space="preserve"> </w:t>
            </w:r>
            <w:r w:rsidRPr="0086362A">
              <w:rPr>
                <w:rFonts w:ascii="GHEA Grapalat" w:hAnsi="GHEA Grapalat"/>
                <w:color w:val="000000"/>
                <w:lang w:val="hy-AM"/>
              </w:rPr>
              <w:t>պետական  ոչ առևտրային</w:t>
            </w:r>
            <w:r w:rsidRPr="0086362A">
              <w:rPr>
                <w:rFonts w:ascii="GHEA Grapalat" w:hAnsi="GHEA Grapalat"/>
                <w:lang w:val="hy-AM"/>
              </w:rPr>
              <w:t xml:space="preserve"> կազմակերպության </w:t>
            </w:r>
            <w:r w:rsidRPr="0086362A">
              <w:rPr>
                <w:rFonts w:ascii="GHEA Grapalat" w:hAnsi="GHEA Grapalat"/>
                <w:lang w:val="hy-AM"/>
              </w:rPr>
              <w:lastRenderedPageBreak/>
              <w:t>գործունեության դադարեցման պետական գրանցումը:</w:t>
            </w:r>
            <w:r w:rsidRPr="0086362A">
              <w:rPr>
                <w:rFonts w:ascii="GHEA Grapalat" w:hAnsi="GHEA Grapalat"/>
                <w:noProof/>
                <w:lang w:val="hy-AM"/>
              </w:rPr>
              <w:t>»:</w:t>
            </w:r>
          </w:p>
          <w:p w:rsidR="00AF3019" w:rsidRPr="0086362A" w:rsidRDefault="00AF3019" w:rsidP="00AF3019">
            <w:pPr>
              <w:spacing w:line="276" w:lineRule="auto"/>
              <w:ind w:firstLine="567"/>
              <w:jc w:val="both"/>
              <w:rPr>
                <w:rFonts w:ascii="GHEA Grapalat" w:hAnsi="GHEA Grapalat"/>
                <w:noProof/>
                <w:lang w:val="hy-AM"/>
              </w:rPr>
            </w:pPr>
            <w:r w:rsidRPr="0086362A">
              <w:rPr>
                <w:rFonts w:ascii="GHEA Grapalat" w:hAnsi="GHEA Grapalat"/>
                <w:noProof/>
                <w:lang w:val="hy-AM"/>
              </w:rPr>
              <w:t xml:space="preserve">Այդ առումով Նախագծի </w:t>
            </w:r>
            <w:r w:rsidRPr="0086362A">
              <w:rPr>
                <w:rFonts w:ascii="GHEA Grapalat" w:hAnsi="GHEA Grapalat"/>
                <w:lang w:val="hy-AM"/>
              </w:rPr>
              <w:t>5-րդ</w:t>
            </w:r>
            <w:r w:rsidRPr="0086362A">
              <w:rPr>
                <w:rFonts w:ascii="GHEA Grapalat" w:hAnsi="GHEA Grapalat"/>
                <w:noProof/>
                <w:lang w:val="hy-AM"/>
              </w:rPr>
              <w:t xml:space="preserve"> կետն անհրաժեշտ է  նախատեսել որպես նախագծի 6-րդ կետ:</w:t>
            </w:r>
          </w:p>
          <w:p w:rsidR="00963455" w:rsidRPr="0086362A" w:rsidRDefault="00AF3019" w:rsidP="00AF3019">
            <w:pPr>
              <w:pStyle w:val="norm"/>
              <w:spacing w:line="276" w:lineRule="auto"/>
              <w:ind w:firstLine="567"/>
              <w:rPr>
                <w:rFonts w:ascii="GHEA Grapalat" w:hAnsi="GHEA Grapalat"/>
                <w:bCs/>
                <w:color w:val="000000"/>
                <w:szCs w:val="22"/>
                <w:lang w:val="hy-AM"/>
              </w:rPr>
            </w:pPr>
            <w:r w:rsidRPr="0086362A">
              <w:rPr>
                <w:rFonts w:ascii="GHEA Grapalat" w:hAnsi="GHEA Grapalat"/>
                <w:color w:val="000000"/>
                <w:szCs w:val="22"/>
                <w:lang w:val="hy-AM"/>
              </w:rPr>
              <w:t>Հաշվի առնելով վերոշարադրյալը՝ գտնում ենք, որ Հայաստանի Հանրապետության կառավարության 2005 թվականի մարտի 3-ի Երեխայի զարգացման կենտրոն պետական ոչ առևտրային կազմակերպություն ստեղծելու մասին N 461-Ն որոշման մեջ փոփոխություններ և լրացումներ կատարելու փոխարեն անհրաժեշտ է վերջինս ուժը կորցրած ճանաչել՝ համապատասխան կարգավորումները նախատեսելով ներկայացված ՀՀ կառավարության որոշմամբ, ինչը պայմանավորված է Երեխայի զարգացման կենտրոն պետական ոչ առևտրային կազմակերպության կարգավիճակի փոփոխությամբ:</w:t>
            </w:r>
          </w:p>
        </w:tc>
        <w:tc>
          <w:tcPr>
            <w:tcW w:w="2682" w:type="dxa"/>
          </w:tcPr>
          <w:p w:rsidR="00963455" w:rsidRPr="0086362A" w:rsidRDefault="006A1B2D" w:rsidP="0053681D">
            <w:pPr>
              <w:ind w:right="-108"/>
              <w:jc w:val="center"/>
              <w:rPr>
                <w:rFonts w:ascii="GHEA Grapalat" w:hAnsi="GHEA Grapalat"/>
                <w:lang w:val="hy-AM"/>
              </w:rPr>
            </w:pPr>
            <w:r w:rsidRPr="0086362A">
              <w:rPr>
                <w:rFonts w:ascii="GHEA Grapalat" w:hAnsi="GHEA Grapalat"/>
                <w:lang w:val="hy-AM"/>
              </w:rPr>
              <w:lastRenderedPageBreak/>
              <w:t>Ընդունվել է։</w:t>
            </w: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b/>
                <w:color w:val="FF0000"/>
                <w:lang w:val="ru-RU"/>
              </w:rPr>
            </w:pPr>
          </w:p>
          <w:p w:rsidR="00983031" w:rsidRPr="0086362A" w:rsidRDefault="00983031" w:rsidP="0053681D">
            <w:pPr>
              <w:ind w:right="-108"/>
              <w:jc w:val="center"/>
              <w:rPr>
                <w:rFonts w:ascii="GHEA Grapalat" w:hAnsi="GHEA Grapalat"/>
                <w:lang w:val="hy-AM"/>
              </w:rPr>
            </w:pPr>
            <w:r w:rsidRPr="0086362A">
              <w:rPr>
                <w:rFonts w:ascii="GHEA Grapalat" w:hAnsi="GHEA Grapalat"/>
                <w:lang w:val="hy-AM"/>
              </w:rPr>
              <w:t>Ընդունվել է։</w:t>
            </w:r>
          </w:p>
          <w:p w:rsidR="00983031" w:rsidRPr="0086362A" w:rsidRDefault="00983031" w:rsidP="0053681D">
            <w:pPr>
              <w:ind w:right="-108"/>
              <w:jc w:val="center"/>
              <w:rPr>
                <w:rFonts w:ascii="GHEA Grapalat" w:hAnsi="GHEA Grapalat"/>
                <w:b/>
                <w:color w:val="FF0000"/>
                <w:lang w:val="hy-AM"/>
              </w:rPr>
            </w:pPr>
          </w:p>
        </w:tc>
        <w:tc>
          <w:tcPr>
            <w:tcW w:w="3312" w:type="dxa"/>
          </w:tcPr>
          <w:p w:rsidR="00963455" w:rsidRPr="0086362A" w:rsidRDefault="006A1B2D" w:rsidP="00FB6B48">
            <w:pPr>
              <w:ind w:right="-1"/>
              <w:rPr>
                <w:rFonts w:ascii="GHEA Grapalat" w:hAnsi="GHEA Grapalat" w:cs="Sylfaen"/>
                <w:lang w:val="hy-AM"/>
              </w:rPr>
            </w:pPr>
            <w:r w:rsidRPr="0086362A">
              <w:rPr>
                <w:rFonts w:ascii="GHEA Grapalat" w:hAnsi="GHEA Grapalat" w:cs="Sylfaen"/>
                <w:lang w:val="hy-AM"/>
              </w:rPr>
              <w:lastRenderedPageBreak/>
              <w:t>Նախագիծն ամբողջությամբ լրամշակվել է։</w:t>
            </w: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983031" w:rsidP="00FB6B48">
            <w:pPr>
              <w:ind w:right="-1"/>
              <w:rPr>
                <w:rFonts w:ascii="GHEA Grapalat" w:hAnsi="GHEA Grapalat" w:cs="Sylfaen"/>
                <w:lang w:val="hy-AM"/>
              </w:rPr>
            </w:pPr>
          </w:p>
          <w:p w:rsidR="00983031" w:rsidRPr="0086362A" w:rsidRDefault="0054062D" w:rsidP="00FB6B48">
            <w:pPr>
              <w:ind w:right="-1"/>
              <w:rPr>
                <w:rFonts w:ascii="GHEA Grapalat" w:hAnsi="GHEA Grapalat" w:cs="Sylfaen"/>
                <w:lang w:val="hy-AM"/>
              </w:rPr>
            </w:pPr>
            <w:r w:rsidRPr="0086362A">
              <w:rPr>
                <w:rFonts w:ascii="GHEA Grapalat" w:hAnsi="GHEA Grapalat" w:cs="Sylfaen"/>
                <w:lang w:val="hy-AM"/>
              </w:rPr>
              <w:t>Նախագիծն ամբողջությամբ լրամշակվել է։ Նշված կարգավորումը ամբողջությամբ արտացոլվել է նախագծի 6-րդ կետում, կրճատվել են ժամկետները։ Նախատեսվել է նաև ՀՈԱԿ ընդունվելու առաջնահերթության նախատեսման մասին դրույթ, որը նախորդ տարբերակում նախատեսված էր որպես ՀՀ կառավարության 03</w:t>
            </w:r>
            <w:r w:rsidRPr="0086362A">
              <w:rPr>
                <w:rFonts w:ascii="Cambria Math" w:hAnsi="Cambria Math" w:cs="Cambria Math"/>
                <w:lang w:val="hy-AM"/>
              </w:rPr>
              <w:t>․</w:t>
            </w:r>
            <w:r w:rsidRPr="0086362A">
              <w:rPr>
                <w:rFonts w:ascii="GHEA Grapalat" w:hAnsi="GHEA Grapalat" w:cs="Sylfaen"/>
                <w:lang w:val="hy-AM"/>
              </w:rPr>
              <w:t>03</w:t>
            </w:r>
            <w:r w:rsidRPr="0086362A">
              <w:rPr>
                <w:rFonts w:ascii="Cambria Math" w:hAnsi="Cambria Math" w:cs="Cambria Math"/>
                <w:lang w:val="hy-AM"/>
              </w:rPr>
              <w:t>․</w:t>
            </w:r>
            <w:r w:rsidRPr="0086362A">
              <w:rPr>
                <w:rFonts w:ascii="GHEA Grapalat" w:hAnsi="GHEA Grapalat" w:cs="Sylfaen"/>
                <w:lang w:val="hy-AM"/>
              </w:rPr>
              <w:t>2005թ</w:t>
            </w:r>
            <w:r w:rsidRPr="0086362A">
              <w:rPr>
                <w:rFonts w:ascii="Cambria Math" w:hAnsi="Cambria Math" w:cs="Cambria Math"/>
                <w:lang w:val="hy-AM"/>
              </w:rPr>
              <w:t>․</w:t>
            </w:r>
            <w:r w:rsidRPr="0086362A">
              <w:rPr>
                <w:rFonts w:ascii="GHEA Grapalat" w:hAnsi="GHEA Grapalat" w:cs="Sylfaen"/>
                <w:lang w:val="hy-AM"/>
              </w:rPr>
              <w:t xml:space="preserve"> թիվ 461-Ն որոշման փոփոխություն։</w:t>
            </w:r>
          </w:p>
        </w:tc>
      </w:tr>
      <w:tr w:rsidR="00963455" w:rsidRPr="0086362A" w:rsidTr="00FC5E5C">
        <w:trPr>
          <w:trHeight w:val="1160"/>
        </w:trPr>
        <w:tc>
          <w:tcPr>
            <w:tcW w:w="3078" w:type="dxa"/>
            <w:vMerge/>
          </w:tcPr>
          <w:p w:rsidR="00963455" w:rsidRPr="0086362A" w:rsidRDefault="00963455" w:rsidP="0053681D">
            <w:pPr>
              <w:pStyle w:val="NoSpacing"/>
              <w:rPr>
                <w:rFonts w:ascii="GHEA Grapalat" w:hAnsi="GHEA Grapalat"/>
                <w:b/>
                <w:i/>
                <w:lang w:val="hy-AM"/>
              </w:rPr>
            </w:pPr>
          </w:p>
        </w:tc>
        <w:tc>
          <w:tcPr>
            <w:tcW w:w="5400" w:type="dxa"/>
          </w:tcPr>
          <w:p w:rsidR="00AF3019" w:rsidRPr="0086362A" w:rsidRDefault="00AF3019" w:rsidP="00AF3019">
            <w:pPr>
              <w:spacing w:line="276" w:lineRule="auto"/>
              <w:ind w:firstLine="567"/>
              <w:jc w:val="both"/>
              <w:rPr>
                <w:rFonts w:ascii="GHEA Grapalat" w:hAnsi="GHEA Grapalat"/>
                <w:shd w:val="clear" w:color="auto" w:fill="FFFFFF"/>
                <w:lang w:val="hy-AM"/>
              </w:rPr>
            </w:pPr>
            <w:r w:rsidRPr="0086362A">
              <w:rPr>
                <w:rFonts w:ascii="GHEA Grapalat" w:hAnsi="GHEA Grapalat"/>
                <w:color w:val="000000"/>
                <w:lang w:val="hy-AM"/>
              </w:rPr>
              <w:t>4. Նախագծի 3-րդ կետում «լրացումը» բառն անհրաժեշտ է փոխարինել «լրացումները» բառով:</w:t>
            </w:r>
          </w:p>
          <w:p w:rsidR="00AF3019" w:rsidRPr="0086362A" w:rsidRDefault="00AF3019" w:rsidP="00AF3019">
            <w:pPr>
              <w:spacing w:line="276" w:lineRule="auto"/>
              <w:ind w:firstLine="567"/>
              <w:jc w:val="both"/>
              <w:rPr>
                <w:rFonts w:ascii="GHEA Grapalat" w:hAnsi="GHEA Grapalat"/>
                <w:color w:val="000000"/>
                <w:lang w:val="hy-AM"/>
              </w:rPr>
            </w:pPr>
            <w:r w:rsidRPr="0086362A">
              <w:rPr>
                <w:rFonts w:ascii="GHEA Grapalat" w:hAnsi="GHEA Grapalat"/>
                <w:color w:val="000000"/>
                <w:lang w:val="hy-AM"/>
              </w:rPr>
              <w:t xml:space="preserve">Նույն կետի 1-ին ենթակետում «ԵՐԵՎԱՆ ՔԱՂԱՔԻՆ» բառերն անհրաժեշտ է փոխարինել «ԵՐԵՎԱՆԻ ՀԱՄԱՅՆՔԻՆ» բառերով՝ նկատի ունենալով </w:t>
            </w:r>
            <w:r w:rsidRPr="0086362A">
              <w:rPr>
                <w:rFonts w:ascii="GHEA Grapalat" w:hAnsi="GHEA Grapalat"/>
                <w:lang w:val="hy-AM"/>
              </w:rPr>
              <w:t xml:space="preserve">«Պետական ոչ առևտրային կազմակերպությունների մասին» օրենքի 25.1-ին հոդվածի 1-ին մասի պահանջը, որի համաձայն՝ </w:t>
            </w:r>
            <w:r w:rsidRPr="0086362A">
              <w:rPr>
                <w:rFonts w:ascii="GHEA Grapalat" w:hAnsi="GHEA Grapalat"/>
                <w:color w:val="000000"/>
                <w:shd w:val="clear" w:color="auto" w:fill="FFFFFF"/>
                <w:lang w:val="hy-AM"/>
              </w:rPr>
              <w:t xml:space="preserve">պետական կազմակերպության հիմնադրի որոշմամբ նրա լիազորությունները կարող են փոխանցվել </w:t>
            </w:r>
            <w:r w:rsidRPr="0086362A">
              <w:rPr>
                <w:rFonts w:ascii="GHEA Grapalat" w:hAnsi="GHEA Grapalat"/>
                <w:b/>
                <w:color w:val="000000"/>
                <w:shd w:val="clear" w:color="auto" w:fill="FFFFFF"/>
                <w:lang w:val="hy-AM"/>
              </w:rPr>
              <w:t>համայնքին</w:t>
            </w:r>
            <w:r w:rsidRPr="0086362A">
              <w:rPr>
                <w:rFonts w:ascii="GHEA Grapalat" w:hAnsi="GHEA Grapalat"/>
                <w:color w:val="000000"/>
                <w:lang w:val="hy-AM"/>
              </w:rPr>
              <w:t>:</w:t>
            </w:r>
          </w:p>
          <w:p w:rsidR="00AF3019" w:rsidRPr="0086362A" w:rsidRDefault="00AF3019" w:rsidP="00AF3019">
            <w:pPr>
              <w:spacing w:line="276" w:lineRule="auto"/>
              <w:ind w:firstLine="567"/>
              <w:jc w:val="both"/>
              <w:rPr>
                <w:rFonts w:ascii="GHEA Grapalat" w:hAnsi="GHEA Grapalat"/>
                <w:color w:val="000000"/>
                <w:lang w:val="hy-AM"/>
              </w:rPr>
            </w:pPr>
            <w:r w:rsidRPr="0086362A">
              <w:rPr>
                <w:rFonts w:ascii="GHEA Grapalat" w:hAnsi="GHEA Grapalat"/>
                <w:color w:val="000000"/>
                <w:lang w:val="hy-AM"/>
              </w:rPr>
              <w:t>Նույն կետի 2-րդ ենթակետում «բառերից» բառն անհրաժեշտ է փոխարինել «բառից» բառով, ինչպես նաև հստակեցնել</w:t>
            </w:r>
            <w:r w:rsidRPr="0086362A">
              <w:rPr>
                <w:rFonts w:ascii="GHEA Grapalat" w:hAnsi="GHEA Grapalat"/>
                <w:b/>
                <w:color w:val="000000"/>
                <w:lang w:val="hy-AM"/>
              </w:rPr>
              <w:t xml:space="preserve"> «այլ հանրային ծառայողներ» </w:t>
            </w:r>
            <w:r w:rsidRPr="0086362A">
              <w:rPr>
                <w:rFonts w:ascii="GHEA Grapalat" w:hAnsi="GHEA Grapalat"/>
                <w:color w:val="000000"/>
                <w:lang w:val="hy-AM"/>
              </w:rPr>
              <w:t>ձևակերպումը՝ նկատի ունենալով Հանրային ծառայության մասին օրենքի 3-րդ հոդվածի դրույթները:</w:t>
            </w:r>
          </w:p>
          <w:p w:rsidR="00963455" w:rsidRPr="0086362A" w:rsidRDefault="00AF3019" w:rsidP="00AF3019">
            <w:pPr>
              <w:pStyle w:val="norm"/>
              <w:spacing w:line="276" w:lineRule="auto"/>
              <w:ind w:firstLine="567"/>
              <w:rPr>
                <w:rFonts w:ascii="GHEA Grapalat" w:hAnsi="GHEA Grapalat"/>
                <w:bCs/>
                <w:color w:val="000000"/>
                <w:szCs w:val="22"/>
                <w:lang w:val="hy-AM"/>
              </w:rPr>
            </w:pPr>
            <w:r w:rsidRPr="0086362A">
              <w:rPr>
                <w:rFonts w:ascii="GHEA Grapalat" w:hAnsi="GHEA Grapalat"/>
                <w:color w:val="000000"/>
                <w:szCs w:val="22"/>
                <w:shd w:val="clear" w:color="auto" w:fill="FFFFFF"/>
                <w:lang w:val="hy-AM"/>
              </w:rPr>
              <w:lastRenderedPageBreak/>
              <w:t>Նույն</w:t>
            </w:r>
            <w:r w:rsidRPr="0086362A">
              <w:rPr>
                <w:rFonts w:ascii="GHEA Grapalat" w:hAnsi="GHEA Grapalat"/>
                <w:color w:val="000000"/>
                <w:szCs w:val="22"/>
                <w:lang w:val="hy-AM"/>
              </w:rPr>
              <w:t xml:space="preserve"> կետի 3-րդ ենթակետում «Երևան քաղաքի ավագանուն» բառերն անհրաժեշտ է փոխարինել «Երևանի համայնքին» բառերով՝ նկատի ունենալով </w:t>
            </w:r>
            <w:r w:rsidRPr="0086362A">
              <w:rPr>
                <w:rFonts w:ascii="GHEA Grapalat" w:hAnsi="GHEA Grapalat"/>
                <w:szCs w:val="22"/>
                <w:lang w:val="hy-AM"/>
              </w:rPr>
              <w:t>«Պետական ոչ առևտրային կազմակերպությունների մասին» օրենքի 25.1-ին հոդվածի 1-ին մասի պահանջը:</w:t>
            </w:r>
          </w:p>
        </w:tc>
        <w:tc>
          <w:tcPr>
            <w:tcW w:w="2682" w:type="dxa"/>
          </w:tcPr>
          <w:p w:rsidR="00983031" w:rsidRPr="0086362A" w:rsidRDefault="00983031" w:rsidP="00983031">
            <w:pPr>
              <w:ind w:right="-108"/>
              <w:jc w:val="center"/>
              <w:rPr>
                <w:rFonts w:ascii="GHEA Grapalat" w:hAnsi="GHEA Grapalat"/>
                <w:lang w:val="hy-AM"/>
              </w:rPr>
            </w:pPr>
            <w:r w:rsidRPr="0086362A">
              <w:rPr>
                <w:rFonts w:ascii="GHEA Grapalat" w:hAnsi="GHEA Grapalat"/>
                <w:lang w:val="hy-AM"/>
              </w:rPr>
              <w:lastRenderedPageBreak/>
              <w:t>Ընդունվել է։</w:t>
            </w:r>
          </w:p>
          <w:p w:rsidR="00983031" w:rsidRPr="0086362A" w:rsidRDefault="00983031" w:rsidP="00983031">
            <w:pPr>
              <w:ind w:right="-108"/>
              <w:jc w:val="center"/>
              <w:rPr>
                <w:rFonts w:ascii="GHEA Grapalat" w:hAnsi="GHEA Grapalat"/>
                <w:lang w:val="hy-AM"/>
              </w:rPr>
            </w:pPr>
          </w:p>
          <w:p w:rsidR="00983031" w:rsidRPr="0086362A" w:rsidRDefault="00983031" w:rsidP="00983031">
            <w:pPr>
              <w:ind w:right="-108"/>
              <w:jc w:val="center"/>
              <w:rPr>
                <w:rFonts w:ascii="GHEA Grapalat" w:hAnsi="GHEA Grapalat"/>
                <w:lang w:val="hy-AM"/>
              </w:rPr>
            </w:pPr>
          </w:p>
          <w:p w:rsidR="00983031" w:rsidRPr="0086362A" w:rsidRDefault="00983031" w:rsidP="00983031">
            <w:pPr>
              <w:ind w:right="-108"/>
              <w:jc w:val="center"/>
              <w:rPr>
                <w:rFonts w:ascii="GHEA Grapalat" w:hAnsi="GHEA Grapalat"/>
                <w:lang w:val="hy-AM"/>
              </w:rPr>
            </w:pPr>
          </w:p>
          <w:p w:rsidR="00983031" w:rsidRPr="0086362A" w:rsidRDefault="00983031" w:rsidP="00983031">
            <w:pPr>
              <w:ind w:right="-108"/>
              <w:jc w:val="center"/>
              <w:rPr>
                <w:rFonts w:ascii="GHEA Grapalat" w:hAnsi="GHEA Grapalat"/>
                <w:lang w:val="hy-AM"/>
              </w:rPr>
            </w:pPr>
          </w:p>
          <w:p w:rsidR="00983031" w:rsidRPr="0086362A" w:rsidRDefault="00983031" w:rsidP="00983031">
            <w:pPr>
              <w:ind w:right="-108"/>
              <w:jc w:val="center"/>
              <w:rPr>
                <w:rFonts w:ascii="GHEA Grapalat" w:hAnsi="GHEA Grapalat"/>
                <w:lang w:val="hy-AM"/>
              </w:rPr>
            </w:pPr>
          </w:p>
          <w:p w:rsidR="00983031" w:rsidRPr="0086362A" w:rsidRDefault="00983031" w:rsidP="00983031">
            <w:pPr>
              <w:ind w:right="-108"/>
              <w:jc w:val="center"/>
              <w:rPr>
                <w:rFonts w:ascii="GHEA Grapalat" w:hAnsi="GHEA Grapalat"/>
                <w:lang w:val="hy-AM"/>
              </w:rPr>
            </w:pPr>
          </w:p>
          <w:p w:rsidR="00983031" w:rsidRPr="0086362A" w:rsidRDefault="00983031" w:rsidP="00983031">
            <w:pPr>
              <w:ind w:right="-108"/>
              <w:jc w:val="center"/>
              <w:rPr>
                <w:rFonts w:ascii="GHEA Grapalat" w:hAnsi="GHEA Grapalat"/>
                <w:lang w:val="hy-AM"/>
              </w:rPr>
            </w:pPr>
          </w:p>
          <w:p w:rsidR="00983031" w:rsidRPr="0086362A" w:rsidRDefault="00983031" w:rsidP="00983031">
            <w:pPr>
              <w:ind w:right="-108"/>
              <w:jc w:val="center"/>
              <w:rPr>
                <w:rFonts w:ascii="GHEA Grapalat" w:hAnsi="GHEA Grapalat"/>
                <w:lang w:val="hy-AM"/>
              </w:rPr>
            </w:pPr>
          </w:p>
          <w:p w:rsidR="00983031" w:rsidRPr="0086362A" w:rsidRDefault="00983031" w:rsidP="00983031">
            <w:pPr>
              <w:ind w:right="-108"/>
              <w:jc w:val="center"/>
              <w:rPr>
                <w:rFonts w:ascii="GHEA Grapalat" w:hAnsi="GHEA Grapalat"/>
                <w:lang w:val="hy-AM"/>
              </w:rPr>
            </w:pPr>
          </w:p>
          <w:p w:rsidR="00983031" w:rsidRPr="0086362A" w:rsidRDefault="00983031" w:rsidP="00983031">
            <w:pPr>
              <w:ind w:right="-108"/>
              <w:jc w:val="center"/>
              <w:rPr>
                <w:rFonts w:ascii="GHEA Grapalat" w:hAnsi="GHEA Grapalat"/>
                <w:lang w:val="hy-AM"/>
              </w:rPr>
            </w:pPr>
          </w:p>
          <w:p w:rsidR="00983031" w:rsidRPr="0086362A" w:rsidRDefault="00983031" w:rsidP="00983031">
            <w:pPr>
              <w:ind w:right="-108"/>
              <w:jc w:val="center"/>
              <w:rPr>
                <w:rFonts w:ascii="GHEA Grapalat" w:hAnsi="GHEA Grapalat"/>
                <w:lang w:val="hy-AM"/>
              </w:rPr>
            </w:pPr>
          </w:p>
          <w:p w:rsidR="00983031" w:rsidRPr="0086362A" w:rsidRDefault="00983031" w:rsidP="00983031">
            <w:pPr>
              <w:ind w:right="-108"/>
              <w:jc w:val="center"/>
              <w:rPr>
                <w:rFonts w:ascii="GHEA Grapalat" w:hAnsi="GHEA Grapalat"/>
                <w:lang w:val="hy-AM"/>
              </w:rPr>
            </w:pPr>
          </w:p>
          <w:p w:rsidR="00983031" w:rsidRPr="0086362A" w:rsidRDefault="001561E9" w:rsidP="001561E9">
            <w:pPr>
              <w:ind w:right="-108"/>
              <w:jc w:val="center"/>
              <w:rPr>
                <w:rFonts w:ascii="GHEA Grapalat" w:hAnsi="GHEA Grapalat"/>
                <w:lang w:val="hy-AM"/>
              </w:rPr>
            </w:pPr>
            <w:r w:rsidRPr="0086362A">
              <w:rPr>
                <w:rFonts w:ascii="GHEA Grapalat" w:hAnsi="GHEA Grapalat"/>
                <w:lang w:val="hy-AM"/>
              </w:rPr>
              <w:t>«այլ հանրային ծառայողներ»</w:t>
            </w:r>
            <w:r w:rsidRPr="0086362A">
              <w:rPr>
                <w:rFonts w:ascii="GHEA Grapalat" w:hAnsi="GHEA Grapalat"/>
                <w:b/>
                <w:color w:val="000000"/>
                <w:lang w:val="hy-AM"/>
              </w:rPr>
              <w:t xml:space="preserve"> </w:t>
            </w:r>
            <w:r w:rsidRPr="0086362A">
              <w:rPr>
                <w:rFonts w:ascii="GHEA Grapalat" w:hAnsi="GHEA Grapalat"/>
                <w:color w:val="000000"/>
                <w:lang w:val="hy-AM"/>
              </w:rPr>
              <w:t>ձևակերպումը</w:t>
            </w:r>
            <w:r w:rsidRPr="0086362A">
              <w:rPr>
                <w:rFonts w:ascii="GHEA Grapalat" w:hAnsi="GHEA Grapalat"/>
                <w:lang w:val="hy-AM"/>
              </w:rPr>
              <w:t xml:space="preserve"> տրվել է հաշվի առնելով, որ ՀՀ ոստիկանության ծառայողները ևս հանդիսանում են հանրային ծառայողներ։ </w:t>
            </w:r>
          </w:p>
        </w:tc>
        <w:tc>
          <w:tcPr>
            <w:tcW w:w="3312" w:type="dxa"/>
          </w:tcPr>
          <w:p w:rsidR="00963455" w:rsidRPr="0086362A" w:rsidRDefault="001B0BCD" w:rsidP="00FB6B48">
            <w:pPr>
              <w:ind w:right="-1"/>
              <w:rPr>
                <w:rFonts w:ascii="GHEA Grapalat" w:hAnsi="GHEA Grapalat" w:cs="Sylfaen"/>
                <w:lang w:val="hy-AM"/>
              </w:rPr>
            </w:pPr>
            <w:r w:rsidRPr="0086362A">
              <w:rPr>
                <w:rFonts w:ascii="GHEA Grapalat" w:hAnsi="GHEA Grapalat" w:cs="Sylfaen"/>
                <w:lang w:val="hy-AM"/>
              </w:rPr>
              <w:t>Նախագիծն ամբողջությամբ լրամշակվել է։</w:t>
            </w:r>
          </w:p>
        </w:tc>
      </w:tr>
      <w:tr w:rsidR="00963455" w:rsidRPr="0086362A" w:rsidTr="00BD4490">
        <w:trPr>
          <w:trHeight w:val="2240"/>
        </w:trPr>
        <w:tc>
          <w:tcPr>
            <w:tcW w:w="3078" w:type="dxa"/>
            <w:vMerge/>
          </w:tcPr>
          <w:p w:rsidR="00963455" w:rsidRPr="0086362A" w:rsidRDefault="00963455" w:rsidP="0053681D">
            <w:pPr>
              <w:pStyle w:val="NoSpacing"/>
              <w:rPr>
                <w:rFonts w:ascii="GHEA Grapalat" w:hAnsi="GHEA Grapalat"/>
                <w:b/>
                <w:i/>
                <w:lang w:val="hy-AM"/>
              </w:rPr>
            </w:pPr>
          </w:p>
        </w:tc>
        <w:tc>
          <w:tcPr>
            <w:tcW w:w="5400" w:type="dxa"/>
          </w:tcPr>
          <w:p w:rsidR="00963455" w:rsidRPr="0086362A" w:rsidRDefault="00AF3019" w:rsidP="00AF3019">
            <w:pPr>
              <w:pStyle w:val="norm"/>
              <w:spacing w:line="276" w:lineRule="auto"/>
              <w:ind w:firstLine="567"/>
              <w:rPr>
                <w:rFonts w:ascii="GHEA Grapalat" w:hAnsi="GHEA Grapalat"/>
                <w:bCs/>
                <w:color w:val="000000"/>
                <w:szCs w:val="22"/>
                <w:lang w:val="hy-AM"/>
              </w:rPr>
            </w:pPr>
            <w:r w:rsidRPr="0086362A">
              <w:rPr>
                <w:rFonts w:ascii="GHEA Grapalat" w:hAnsi="GHEA Grapalat"/>
                <w:szCs w:val="22"/>
                <w:lang w:val="hy-AM"/>
              </w:rPr>
              <w:t xml:space="preserve">5. </w:t>
            </w:r>
            <w:r w:rsidRPr="0086362A">
              <w:rPr>
                <w:rFonts w:ascii="GHEA Grapalat" w:hAnsi="GHEA Grapalat"/>
                <w:color w:val="000000"/>
                <w:szCs w:val="22"/>
                <w:lang w:val="hy-AM"/>
              </w:rPr>
              <w:t>Նախագծի 4-րդ կետով նախատեսվում է հետևյալը՝ հանձնարարել Հայաստանի Հանրապետության ոստիկանության պետին և առաջարկել Երևանի քաղաքապետին սույն որոշումն ուժի մեջ մտնելուց հետո 15-օրյա ժամկետում համատեղ ապահովել սույն որոշման 2-րդ կետում նշված գույքի հանձնման-ընդունման աշխատանքների կատարումը և նվիրաբերության մասին պայմանագրի կնքումը՝ պայմանագրի նոտարական վավերացման ու դրանից ծագող իրավունքների պետական գրանցման հետ կապված ծախսերն իրականացնելով Հայաստանի Հանրապետության ոստիկանության միջոցների հաշվին:</w:t>
            </w:r>
            <w:r w:rsidRPr="0086362A">
              <w:rPr>
                <w:rFonts w:ascii="GHEA Grapalat" w:hAnsi="GHEA Grapalat"/>
                <w:szCs w:val="22"/>
                <w:lang w:val="hy-AM"/>
              </w:rPr>
              <w:t xml:space="preserve"> </w:t>
            </w:r>
            <w:r w:rsidRPr="0086362A">
              <w:rPr>
                <w:rFonts w:ascii="GHEA Grapalat" w:hAnsi="GHEA Grapalat"/>
                <w:color w:val="000000"/>
                <w:szCs w:val="22"/>
                <w:lang w:val="hy-AM"/>
              </w:rPr>
              <w:t xml:space="preserve">Այս առումով հարկ է նշել, որ համաձայն Հայաստանի Հանրապետության կառավարության 2011 թվականի փետրվարի 17-ի </w:t>
            </w:r>
            <w:r w:rsidRPr="0086362A">
              <w:rPr>
                <w:rFonts w:ascii="Calibri" w:hAnsi="Calibri" w:cs="Calibri"/>
                <w:color w:val="000000"/>
                <w:szCs w:val="22"/>
                <w:shd w:val="clear" w:color="auto" w:fill="FFFFFF"/>
                <w:lang w:val="hy-AM"/>
              </w:rPr>
              <w:t> </w:t>
            </w:r>
            <w:r w:rsidRPr="0086362A">
              <w:rPr>
                <w:rFonts w:ascii="GHEA Grapalat" w:hAnsi="GHEA Grapalat"/>
                <w:color w:val="000000"/>
                <w:szCs w:val="22"/>
                <w:shd w:val="clear" w:color="auto" w:fill="FFFFFF"/>
                <w:lang w:val="hy-AM"/>
              </w:rPr>
              <w:t>N 304-</w:t>
            </w:r>
            <w:r w:rsidRPr="0086362A">
              <w:rPr>
                <w:rFonts w:ascii="GHEA Grapalat" w:hAnsi="GHEA Grapalat" w:cs="GHEA Grapalat"/>
                <w:color w:val="000000"/>
                <w:szCs w:val="22"/>
                <w:shd w:val="clear" w:color="auto" w:fill="FFFFFF"/>
                <w:lang w:val="hy-AM"/>
              </w:rPr>
              <w:t>Ն</w:t>
            </w:r>
            <w:r w:rsidRPr="0086362A">
              <w:rPr>
                <w:rFonts w:ascii="GHEA Grapalat" w:hAnsi="GHEA Grapalat"/>
                <w:color w:val="000000"/>
                <w:szCs w:val="22"/>
                <w:shd w:val="clear" w:color="auto" w:fill="FFFFFF"/>
                <w:lang w:val="hy-AM"/>
              </w:rPr>
              <w:t xml:space="preserve"> </w:t>
            </w:r>
            <w:r w:rsidRPr="0086362A">
              <w:rPr>
                <w:rFonts w:ascii="GHEA Grapalat" w:hAnsi="GHEA Grapalat"/>
                <w:color w:val="000000"/>
                <w:szCs w:val="22"/>
                <w:lang w:val="hy-AM"/>
              </w:rPr>
              <w:t xml:space="preserve">որոշման Հավելվածի 10-րդ կետի 4-րդ ենթակետի՝ </w:t>
            </w:r>
            <w:r w:rsidRPr="0086362A">
              <w:rPr>
                <w:rFonts w:ascii="GHEA Grapalat" w:hAnsi="GHEA Grapalat"/>
                <w:color w:val="000000"/>
                <w:szCs w:val="22"/>
                <w:shd w:val="clear" w:color="auto" w:fill="FFFFFF"/>
                <w:lang w:val="hy-AM"/>
              </w:rPr>
              <w:t>անշարժ գույքի անհատույց օգտագործման տրամադրման մասին Հայաստանի Հանրապետության կառավարության որոշումն ուժի մեջ մտնելուց հետո Հայաստանի Հանրապետության կառավարությանն առընթեր պետական գույքի կառավարման վարչությունը` որոշմամբ սահմանված ժամկետով և պայմաններով համապատասխան իրավաբանական ու ֆիզիկական անձանց հետ կնքում է անհատույց օգտագործման մասին պայմանագիր` դրանում նախատեսելով, որ պայմանագրից բխող նոտարական վավերացման և գույքային իրավունքների պետական գրանցման ծախսերն իրականացվում են</w:t>
            </w:r>
            <w:r w:rsidRPr="0086362A">
              <w:rPr>
                <w:rFonts w:ascii="GHEA Grapalat" w:hAnsi="GHEA Grapalat"/>
                <w:i/>
                <w:color w:val="000000"/>
                <w:szCs w:val="22"/>
                <w:shd w:val="clear" w:color="auto" w:fill="FFFFFF"/>
                <w:lang w:val="hy-AM"/>
              </w:rPr>
              <w:t xml:space="preserve"> </w:t>
            </w:r>
            <w:r w:rsidRPr="0086362A">
              <w:rPr>
                <w:rFonts w:ascii="GHEA Grapalat" w:hAnsi="GHEA Grapalat"/>
                <w:b/>
                <w:i/>
                <w:color w:val="000000"/>
                <w:szCs w:val="22"/>
                <w:shd w:val="clear" w:color="auto" w:fill="FFFFFF"/>
                <w:lang w:val="hy-AM"/>
              </w:rPr>
              <w:t xml:space="preserve">համապատասխան </w:t>
            </w:r>
            <w:r w:rsidRPr="0086362A">
              <w:rPr>
                <w:rFonts w:ascii="GHEA Grapalat" w:hAnsi="GHEA Grapalat"/>
                <w:b/>
                <w:i/>
                <w:color w:val="000000"/>
                <w:szCs w:val="22"/>
                <w:shd w:val="clear" w:color="auto" w:fill="FFFFFF"/>
                <w:lang w:val="hy-AM"/>
              </w:rPr>
              <w:lastRenderedPageBreak/>
              <w:t>իրավաբանական ու ֆիզիկական անձանց միջոցների հաշվին</w:t>
            </w:r>
            <w:r w:rsidRPr="0086362A">
              <w:rPr>
                <w:rFonts w:ascii="GHEA Grapalat" w:hAnsi="GHEA Grapalat"/>
                <w:b/>
                <w:color w:val="000000"/>
                <w:szCs w:val="22"/>
                <w:shd w:val="clear" w:color="auto" w:fill="FFFFFF"/>
                <w:lang w:val="hy-AM"/>
              </w:rPr>
              <w:t xml:space="preserve">: </w:t>
            </w:r>
            <w:r w:rsidRPr="0086362A">
              <w:rPr>
                <w:rFonts w:ascii="GHEA Grapalat" w:hAnsi="GHEA Grapalat"/>
                <w:color w:val="000000"/>
                <w:szCs w:val="22"/>
                <w:shd w:val="clear" w:color="auto" w:fill="FFFFFF"/>
                <w:lang w:val="hy-AM"/>
              </w:rPr>
              <w:t xml:space="preserve">Հետևաբար, քանի որ Երևանի համայնքը հանդիսանում է հանրային իրավունքի իրավաբանական անձ, ապա Նախագծի 4-րդ կետով նախատեսված </w:t>
            </w:r>
            <w:r w:rsidRPr="0086362A">
              <w:rPr>
                <w:rFonts w:ascii="GHEA Grapalat" w:hAnsi="GHEA Grapalat"/>
                <w:color w:val="000000"/>
                <w:szCs w:val="22"/>
                <w:lang w:val="hy-AM"/>
              </w:rPr>
              <w:t xml:space="preserve">պայմանագրի նոտարական վավերացման ու դրանից ծագող իրավունքների պետական գրանցման հետ կապված ծախսերը </w:t>
            </w:r>
            <w:r w:rsidRPr="0086362A">
              <w:rPr>
                <w:rFonts w:ascii="GHEA Grapalat" w:hAnsi="GHEA Grapalat"/>
                <w:color w:val="000000"/>
                <w:szCs w:val="22"/>
                <w:shd w:val="clear" w:color="auto" w:fill="FFFFFF"/>
                <w:lang w:val="hy-AM"/>
              </w:rPr>
              <w:t>պետք է իրականացվի Երևանի համայնքի միջոցների հաշվին:</w:t>
            </w:r>
          </w:p>
        </w:tc>
        <w:tc>
          <w:tcPr>
            <w:tcW w:w="2682" w:type="dxa"/>
          </w:tcPr>
          <w:p w:rsidR="00963455" w:rsidRPr="0086362A" w:rsidRDefault="00354BDC" w:rsidP="0053681D">
            <w:pPr>
              <w:ind w:right="-108"/>
              <w:jc w:val="center"/>
              <w:rPr>
                <w:rFonts w:ascii="GHEA Grapalat" w:hAnsi="GHEA Grapalat"/>
                <w:lang w:val="hy-AM"/>
              </w:rPr>
            </w:pPr>
            <w:r w:rsidRPr="0086362A">
              <w:rPr>
                <w:rFonts w:ascii="GHEA Grapalat" w:hAnsi="GHEA Grapalat"/>
                <w:lang w:val="hy-AM"/>
              </w:rPr>
              <w:lastRenderedPageBreak/>
              <w:t>Ընդունվել է։</w:t>
            </w:r>
          </w:p>
        </w:tc>
        <w:tc>
          <w:tcPr>
            <w:tcW w:w="3312" w:type="dxa"/>
          </w:tcPr>
          <w:p w:rsidR="00963455" w:rsidRPr="0086362A" w:rsidRDefault="00354BDC" w:rsidP="00FB6B48">
            <w:pPr>
              <w:ind w:right="-1"/>
              <w:rPr>
                <w:rFonts w:ascii="GHEA Grapalat" w:hAnsi="GHEA Grapalat" w:cs="Sylfaen"/>
                <w:lang w:val="hy-AM"/>
              </w:rPr>
            </w:pPr>
            <w:r w:rsidRPr="0086362A">
              <w:rPr>
                <w:rFonts w:ascii="GHEA Grapalat" w:hAnsi="GHEA Grapalat" w:cs="Sylfaen"/>
                <w:lang w:val="hy-AM"/>
              </w:rPr>
              <w:t>Նախագիծն ամբողջությամբ լրամշակվել է։</w:t>
            </w:r>
          </w:p>
        </w:tc>
      </w:tr>
      <w:tr w:rsidR="00963455" w:rsidRPr="0086362A" w:rsidTr="00646FB0">
        <w:trPr>
          <w:trHeight w:val="1862"/>
        </w:trPr>
        <w:tc>
          <w:tcPr>
            <w:tcW w:w="3078" w:type="dxa"/>
            <w:vMerge/>
          </w:tcPr>
          <w:p w:rsidR="00963455" w:rsidRPr="0086362A" w:rsidRDefault="00963455" w:rsidP="0053681D">
            <w:pPr>
              <w:pStyle w:val="NoSpacing"/>
              <w:rPr>
                <w:rFonts w:ascii="GHEA Grapalat" w:hAnsi="GHEA Grapalat"/>
                <w:b/>
                <w:i/>
                <w:lang w:val="hy-AM"/>
              </w:rPr>
            </w:pPr>
          </w:p>
        </w:tc>
        <w:tc>
          <w:tcPr>
            <w:tcW w:w="5400" w:type="dxa"/>
          </w:tcPr>
          <w:p w:rsidR="00963455" w:rsidRPr="0086362A" w:rsidRDefault="00AF3019" w:rsidP="00AF3019">
            <w:pPr>
              <w:pStyle w:val="norm"/>
              <w:spacing w:line="276" w:lineRule="auto"/>
              <w:ind w:firstLine="567"/>
              <w:rPr>
                <w:rFonts w:ascii="GHEA Grapalat" w:hAnsi="GHEA Grapalat"/>
                <w:bCs/>
                <w:color w:val="000000"/>
                <w:szCs w:val="22"/>
                <w:lang w:val="hy-AM"/>
              </w:rPr>
            </w:pPr>
            <w:r w:rsidRPr="0086362A">
              <w:rPr>
                <w:rFonts w:ascii="GHEA Grapalat" w:hAnsi="GHEA Grapalat"/>
                <w:color w:val="000000"/>
                <w:szCs w:val="22"/>
                <w:shd w:val="clear" w:color="auto" w:fill="FFFFFF"/>
                <w:lang w:val="hy-AM"/>
              </w:rPr>
              <w:t xml:space="preserve">6. Նախագծի 5-րդ կետում </w:t>
            </w:r>
            <w:r w:rsidRPr="0086362A">
              <w:rPr>
                <w:rFonts w:ascii="GHEA Grapalat" w:hAnsi="GHEA Grapalat"/>
                <w:color w:val="000000"/>
                <w:szCs w:val="22"/>
                <w:lang w:val="hy-AM"/>
              </w:rPr>
              <w:t>«հաջորդող օրը» բառերն անհրաժեշտ է փոխարինել «հաջորդող օրվանից» բառերով՝ նկատի ունենալով «Նորմատիվ իրավական ակտերի մասին» ՀՀ օրենքի 23-րդ հոդվածի 1-ին մասի պահանջները:</w:t>
            </w:r>
          </w:p>
        </w:tc>
        <w:tc>
          <w:tcPr>
            <w:tcW w:w="2682" w:type="dxa"/>
          </w:tcPr>
          <w:p w:rsidR="00963455" w:rsidRPr="0086362A" w:rsidRDefault="00BA2865" w:rsidP="0053681D">
            <w:pPr>
              <w:ind w:right="-108"/>
              <w:jc w:val="center"/>
              <w:rPr>
                <w:rFonts w:ascii="GHEA Grapalat" w:hAnsi="GHEA Grapalat"/>
                <w:lang w:val="hy-AM"/>
              </w:rPr>
            </w:pPr>
            <w:r w:rsidRPr="0086362A">
              <w:rPr>
                <w:rFonts w:ascii="GHEA Grapalat" w:hAnsi="GHEA Grapalat"/>
                <w:lang w:val="hy-AM"/>
              </w:rPr>
              <w:t>Ընդունվել է։</w:t>
            </w:r>
          </w:p>
        </w:tc>
        <w:tc>
          <w:tcPr>
            <w:tcW w:w="3312" w:type="dxa"/>
          </w:tcPr>
          <w:p w:rsidR="00963455" w:rsidRPr="0086362A" w:rsidRDefault="00BA2865" w:rsidP="00FB6B48">
            <w:pPr>
              <w:ind w:right="-1"/>
              <w:rPr>
                <w:rFonts w:ascii="GHEA Grapalat" w:hAnsi="GHEA Grapalat" w:cs="Sylfaen"/>
                <w:lang w:val="hy-AM"/>
              </w:rPr>
            </w:pPr>
            <w:r w:rsidRPr="0086362A">
              <w:rPr>
                <w:rFonts w:ascii="GHEA Grapalat" w:hAnsi="GHEA Grapalat" w:cs="Sylfaen"/>
                <w:lang w:val="hy-AM"/>
              </w:rPr>
              <w:t>Կատարվել է համապատասխան փոփոխություն»</w:t>
            </w:r>
          </w:p>
        </w:tc>
      </w:tr>
      <w:tr w:rsidR="00963455" w:rsidRPr="0086362A" w:rsidTr="00646FB0">
        <w:trPr>
          <w:trHeight w:val="70"/>
        </w:trPr>
        <w:tc>
          <w:tcPr>
            <w:tcW w:w="3078" w:type="dxa"/>
            <w:vMerge/>
          </w:tcPr>
          <w:p w:rsidR="00963455" w:rsidRPr="0086362A" w:rsidRDefault="00963455" w:rsidP="0053681D">
            <w:pPr>
              <w:pStyle w:val="NoSpacing"/>
              <w:rPr>
                <w:rFonts w:ascii="GHEA Grapalat" w:hAnsi="GHEA Grapalat"/>
                <w:b/>
                <w:i/>
                <w:lang w:val="hy-AM"/>
              </w:rPr>
            </w:pPr>
          </w:p>
        </w:tc>
        <w:tc>
          <w:tcPr>
            <w:tcW w:w="5400" w:type="dxa"/>
          </w:tcPr>
          <w:p w:rsidR="00963455" w:rsidRPr="0086362A" w:rsidRDefault="00AF3019" w:rsidP="00AF3019">
            <w:pPr>
              <w:pStyle w:val="norm"/>
              <w:spacing w:line="276" w:lineRule="auto"/>
              <w:ind w:firstLine="567"/>
              <w:rPr>
                <w:rFonts w:ascii="GHEA Grapalat" w:hAnsi="GHEA Grapalat"/>
                <w:bCs/>
                <w:color w:val="000000"/>
                <w:szCs w:val="22"/>
                <w:lang w:val="hy-AM"/>
              </w:rPr>
            </w:pPr>
            <w:r w:rsidRPr="0086362A">
              <w:rPr>
                <w:rFonts w:ascii="GHEA Grapalat" w:hAnsi="GHEA Grapalat"/>
                <w:color w:val="000000"/>
                <w:szCs w:val="22"/>
                <w:lang w:val="hy-AM"/>
              </w:rPr>
              <w:t>7.</w:t>
            </w:r>
            <w:r w:rsidRPr="0086362A">
              <w:rPr>
                <w:rFonts w:ascii="GHEA Grapalat" w:hAnsi="GHEA Grapalat"/>
                <w:color w:val="000000"/>
                <w:szCs w:val="22"/>
                <w:shd w:val="clear" w:color="auto" w:fill="FFFFFF"/>
                <w:lang w:val="hy-AM"/>
              </w:rPr>
              <w:t xml:space="preserve"> Լրամշակված Նախագիծն անհրաժեշտ է համաձայնեցնել շահագրգիռ մարմինների հետ:</w:t>
            </w:r>
          </w:p>
        </w:tc>
        <w:tc>
          <w:tcPr>
            <w:tcW w:w="2682" w:type="dxa"/>
          </w:tcPr>
          <w:p w:rsidR="00963455" w:rsidRPr="0086362A" w:rsidRDefault="00BA2865" w:rsidP="0053681D">
            <w:pPr>
              <w:ind w:right="-108"/>
              <w:jc w:val="center"/>
              <w:rPr>
                <w:rFonts w:ascii="GHEA Grapalat" w:hAnsi="GHEA Grapalat"/>
                <w:lang w:val="hy-AM"/>
              </w:rPr>
            </w:pPr>
            <w:r w:rsidRPr="0086362A">
              <w:rPr>
                <w:rFonts w:ascii="GHEA Grapalat" w:hAnsi="GHEA Grapalat"/>
                <w:lang w:val="hy-AM"/>
              </w:rPr>
              <w:t>Ընդունվել է ի գիտություն։</w:t>
            </w:r>
          </w:p>
        </w:tc>
        <w:tc>
          <w:tcPr>
            <w:tcW w:w="3312" w:type="dxa"/>
          </w:tcPr>
          <w:p w:rsidR="00963455" w:rsidRPr="0086362A" w:rsidRDefault="00963455" w:rsidP="00FB6B48">
            <w:pPr>
              <w:ind w:right="-1"/>
              <w:rPr>
                <w:rFonts w:ascii="GHEA Grapalat" w:hAnsi="GHEA Grapalat" w:cs="Sylfaen"/>
                <w:lang w:val="hy-AM"/>
              </w:rPr>
            </w:pPr>
          </w:p>
        </w:tc>
      </w:tr>
      <w:tr w:rsidR="00164201" w:rsidRPr="0086362A" w:rsidTr="00646FB0">
        <w:trPr>
          <w:trHeight w:val="70"/>
        </w:trPr>
        <w:tc>
          <w:tcPr>
            <w:tcW w:w="3078" w:type="dxa"/>
            <w:vMerge w:val="restart"/>
          </w:tcPr>
          <w:p w:rsidR="00164201" w:rsidRPr="0086362A" w:rsidRDefault="00164201" w:rsidP="0053681D">
            <w:pPr>
              <w:pStyle w:val="NoSpacing"/>
              <w:rPr>
                <w:rFonts w:ascii="GHEA Grapalat" w:hAnsi="GHEA Grapalat"/>
                <w:b/>
                <w:i/>
                <w:lang w:val="hy-AM"/>
              </w:rPr>
            </w:pPr>
            <w:r w:rsidRPr="0086362A">
              <w:rPr>
                <w:rFonts w:ascii="GHEA Grapalat" w:hAnsi="GHEA Grapalat"/>
                <w:b/>
                <w:i/>
                <w:lang w:val="hy-AM"/>
              </w:rPr>
              <w:t>ՀՀ արդարադատության նախարարություն</w:t>
            </w:r>
          </w:p>
        </w:tc>
        <w:tc>
          <w:tcPr>
            <w:tcW w:w="5400" w:type="dxa"/>
          </w:tcPr>
          <w:p w:rsidR="00164201" w:rsidRPr="0086362A" w:rsidRDefault="001279F2" w:rsidP="001279F2">
            <w:pPr>
              <w:pStyle w:val="norm"/>
              <w:spacing w:line="276" w:lineRule="auto"/>
              <w:ind w:firstLine="567"/>
              <w:rPr>
                <w:rFonts w:ascii="GHEA Grapalat" w:hAnsi="GHEA Grapalat"/>
                <w:color w:val="000000"/>
                <w:szCs w:val="22"/>
                <w:lang w:val="hy-AM"/>
              </w:rPr>
            </w:pPr>
            <w:r w:rsidRPr="0086362A">
              <w:rPr>
                <w:rFonts w:ascii="GHEA Grapalat" w:hAnsi="GHEA Grapalat"/>
                <w:szCs w:val="22"/>
                <w:lang w:val="hy-AM"/>
              </w:rPr>
              <w:t>1</w:t>
            </w:r>
            <w:r w:rsidRPr="0086362A">
              <w:rPr>
                <w:rFonts w:ascii="Cambria Math" w:hAnsi="Cambria Math" w:cs="Cambria Math"/>
                <w:szCs w:val="22"/>
                <w:lang w:val="hy-AM"/>
              </w:rPr>
              <w:t>․</w:t>
            </w:r>
            <w:r w:rsidRPr="0086362A">
              <w:rPr>
                <w:rFonts w:ascii="GHEA Grapalat" w:hAnsi="GHEA Grapalat"/>
                <w:szCs w:val="22"/>
                <w:lang w:val="hy-AM"/>
              </w:rPr>
              <w:t xml:space="preserve"> Նախագիծ վերնագրում </w:t>
            </w:r>
            <w:r w:rsidRPr="0086362A">
              <w:rPr>
                <w:rFonts w:ascii="GHEA Grapalat" w:hAnsi="GHEA Grapalat"/>
                <w:color w:val="000000"/>
                <w:szCs w:val="22"/>
                <w:lang w:val="hy-AM"/>
              </w:rPr>
              <w:t>գույքը հետ վերցնելու բառերն անհրաժեշտ է  փոխարինել գույք հետ վերցնելու բառերով, ինչպես նաև Նախագծի վերնագրում </w:t>
            </w:r>
            <w:r w:rsidRPr="0086362A">
              <w:rPr>
                <w:rFonts w:ascii="GHEA Grapalat" w:hAnsi="GHEA Grapalat"/>
                <w:color w:val="000000"/>
                <w:szCs w:val="22"/>
                <w:shd w:val="clear" w:color="auto" w:fill="FFFFFF"/>
                <w:lang w:val="hy-AM"/>
              </w:rPr>
              <w:t>Երևան համայնքին անհատույց, անժամկետ օգտագործման իրավունքով գույք տրամադրելու</w:t>
            </w:r>
            <w:r w:rsidRPr="0086362A">
              <w:rPr>
                <w:rFonts w:ascii="GHEA Grapalat" w:hAnsi="GHEA Grapalat"/>
                <w:color w:val="000000"/>
                <w:szCs w:val="22"/>
                <w:lang w:val="hy-AM"/>
              </w:rPr>
              <w:t xml:space="preserve"> բառերն անհրաժեշտ է փոխարինել Երևան համայնքին հիմնադրի լիազորությունները փոխանցելու բառերով՝ նկատի ունենալով «Պետական ոչ առևտրային կազմակերպությունների մասին» ՀՀ օրենքի 25.1-ին հոդվածի, ինչպես նաև Նախագծի 1-ին և 3-րդ կետերի դրույթները: Սույն դիտողությունը բխում է Նորմատիվ իրավական ակտերի մասին ՀՀ օրենքի </w:t>
            </w:r>
            <w:r w:rsidRPr="0086362A">
              <w:rPr>
                <w:rFonts w:ascii="GHEA Grapalat" w:hAnsi="GHEA Grapalat"/>
                <w:szCs w:val="22"/>
                <w:lang w:val="hy-AM"/>
              </w:rPr>
              <w:t xml:space="preserve">12-րդ հոդվածի 1-ին մասի պահանջից, որի համաձայն՝ </w:t>
            </w:r>
            <w:r w:rsidRPr="0086362A">
              <w:rPr>
                <w:rFonts w:ascii="GHEA Grapalat" w:hAnsi="GHEA Grapalat"/>
                <w:color w:val="000000"/>
                <w:szCs w:val="22"/>
                <w:shd w:val="clear" w:color="auto" w:fill="FFFFFF"/>
                <w:lang w:val="hy-AM"/>
              </w:rPr>
              <w:t>նորմատիվ իրավական ակտը ունենում է վերնագիր, որը համապատասխանում է նորմատիվ իրավական ակտի բովանդակությանը:</w:t>
            </w:r>
          </w:p>
        </w:tc>
        <w:tc>
          <w:tcPr>
            <w:tcW w:w="2682" w:type="dxa"/>
          </w:tcPr>
          <w:p w:rsidR="00164201" w:rsidRPr="0086362A" w:rsidRDefault="001279F2" w:rsidP="0053681D">
            <w:pPr>
              <w:ind w:right="-108"/>
              <w:jc w:val="center"/>
              <w:rPr>
                <w:rFonts w:ascii="GHEA Grapalat" w:hAnsi="GHEA Grapalat"/>
                <w:lang w:val="hy-AM"/>
              </w:rPr>
            </w:pPr>
            <w:r w:rsidRPr="0086362A">
              <w:rPr>
                <w:rFonts w:ascii="GHEA Grapalat" w:hAnsi="GHEA Grapalat"/>
                <w:lang w:val="hy-AM"/>
              </w:rPr>
              <w:t>Ընդունվել է մասնակի։</w:t>
            </w:r>
          </w:p>
        </w:tc>
        <w:tc>
          <w:tcPr>
            <w:tcW w:w="3312" w:type="dxa"/>
          </w:tcPr>
          <w:p w:rsidR="00164201" w:rsidRPr="0086362A" w:rsidRDefault="001279F2" w:rsidP="00DC2A5E">
            <w:pPr>
              <w:ind w:right="-1"/>
              <w:rPr>
                <w:rFonts w:ascii="GHEA Grapalat" w:hAnsi="GHEA Grapalat"/>
                <w:color w:val="000000"/>
                <w:lang w:val="hy-AM"/>
              </w:rPr>
            </w:pPr>
            <w:r w:rsidRPr="0086362A">
              <w:rPr>
                <w:rFonts w:ascii="GHEA Grapalat" w:hAnsi="GHEA Grapalat"/>
                <w:color w:val="000000"/>
                <w:lang w:val="hy-AM"/>
              </w:rPr>
              <w:t>գույքը հետ վերցնելու բառերը փոխարինվել է գույք հետ վերցնելու բառերով։</w:t>
            </w:r>
          </w:p>
          <w:p w:rsidR="001279F2" w:rsidRPr="0086362A" w:rsidRDefault="001279F2" w:rsidP="001279F2">
            <w:pPr>
              <w:ind w:right="-1"/>
              <w:rPr>
                <w:rFonts w:ascii="GHEA Grapalat" w:hAnsi="GHEA Grapalat" w:cs="Sylfaen"/>
                <w:lang w:val="hy-AM"/>
              </w:rPr>
            </w:pPr>
            <w:r w:rsidRPr="0086362A">
              <w:rPr>
                <w:rFonts w:ascii="GHEA Grapalat" w:hAnsi="GHEA Grapalat" w:cs="Sylfaen"/>
                <w:lang w:val="hy-AM"/>
              </w:rPr>
              <w:t xml:space="preserve">Վերնագրում </w:t>
            </w:r>
            <w:r w:rsidRPr="0086362A">
              <w:rPr>
                <w:rFonts w:ascii="GHEA Grapalat" w:hAnsi="GHEA Grapalat"/>
                <w:color w:val="000000"/>
                <w:lang w:val="hy-AM"/>
              </w:rPr>
              <w:t>Երևան համայնքին հիմնադրի լիազորությունները փոխանցելու</w:t>
            </w:r>
            <w:r w:rsidR="00DC2A5E" w:rsidRPr="0086362A">
              <w:rPr>
                <w:rFonts w:ascii="GHEA Grapalat" w:hAnsi="GHEA Grapalat"/>
                <w:color w:val="000000"/>
                <w:lang w:val="hy-AM"/>
              </w:rPr>
              <w:t xml:space="preserve"> վերաբերյալ նշում չի կատարվել, հաշվի առնելով, որ վերակազմակերպման վերաբերյալ նշում վերնագրում արդեն իսկ առկա է։</w:t>
            </w:r>
          </w:p>
        </w:tc>
      </w:tr>
      <w:tr w:rsidR="00164201" w:rsidRPr="0086362A" w:rsidTr="00646FB0">
        <w:trPr>
          <w:trHeight w:val="70"/>
        </w:trPr>
        <w:tc>
          <w:tcPr>
            <w:tcW w:w="3078" w:type="dxa"/>
            <w:vMerge/>
          </w:tcPr>
          <w:p w:rsidR="00164201" w:rsidRPr="0086362A" w:rsidRDefault="00164201" w:rsidP="0053681D">
            <w:pPr>
              <w:pStyle w:val="NoSpacing"/>
              <w:rPr>
                <w:rFonts w:ascii="GHEA Grapalat" w:hAnsi="GHEA Grapalat"/>
                <w:b/>
                <w:i/>
                <w:lang w:val="hy-AM"/>
              </w:rPr>
            </w:pPr>
          </w:p>
        </w:tc>
        <w:tc>
          <w:tcPr>
            <w:tcW w:w="5400" w:type="dxa"/>
          </w:tcPr>
          <w:p w:rsidR="00164201" w:rsidRPr="0086362A" w:rsidRDefault="00A353E4" w:rsidP="00AF3019">
            <w:pPr>
              <w:pStyle w:val="norm"/>
              <w:spacing w:line="276" w:lineRule="auto"/>
              <w:ind w:firstLine="567"/>
              <w:rPr>
                <w:rFonts w:ascii="GHEA Grapalat" w:hAnsi="GHEA Grapalat"/>
                <w:color w:val="000000"/>
                <w:szCs w:val="22"/>
                <w:lang w:val="hy-AM"/>
              </w:rPr>
            </w:pPr>
            <w:r w:rsidRPr="0086362A">
              <w:rPr>
                <w:rFonts w:ascii="GHEA Grapalat" w:hAnsi="GHEA Grapalat"/>
                <w:szCs w:val="22"/>
                <w:lang w:val="hy-AM"/>
              </w:rPr>
              <w:t>2</w:t>
            </w:r>
            <w:r w:rsidRPr="0086362A">
              <w:rPr>
                <w:rFonts w:ascii="Cambria Math" w:hAnsi="Cambria Math" w:cs="Cambria Math"/>
                <w:szCs w:val="22"/>
                <w:lang w:val="hy-AM"/>
              </w:rPr>
              <w:t>․</w:t>
            </w:r>
            <w:r w:rsidRPr="0086362A">
              <w:rPr>
                <w:rFonts w:ascii="GHEA Grapalat" w:hAnsi="GHEA Grapalat"/>
                <w:szCs w:val="22"/>
                <w:lang w:val="hy-AM"/>
              </w:rPr>
              <w:t xml:space="preserve"> Նախագծի 1-ին կետում պետք է լրացնել </w:t>
            </w:r>
            <w:r w:rsidRPr="0086362A">
              <w:rPr>
                <w:rFonts w:ascii="GHEA Grapalat" w:hAnsi="GHEA Grapalat"/>
                <w:color w:val="000000"/>
                <w:szCs w:val="22"/>
                <w:lang w:val="hy-AM"/>
              </w:rPr>
              <w:t>համայնքային ոչ առևտրային կազակերպության անվանումը:</w:t>
            </w:r>
          </w:p>
        </w:tc>
        <w:tc>
          <w:tcPr>
            <w:tcW w:w="2682" w:type="dxa"/>
          </w:tcPr>
          <w:p w:rsidR="00164201" w:rsidRPr="0086362A" w:rsidRDefault="001514F7" w:rsidP="0053681D">
            <w:pPr>
              <w:ind w:right="-108"/>
              <w:jc w:val="center"/>
              <w:rPr>
                <w:rFonts w:ascii="GHEA Grapalat" w:hAnsi="GHEA Grapalat"/>
                <w:lang w:val="hy-AM"/>
              </w:rPr>
            </w:pPr>
            <w:r w:rsidRPr="0086362A">
              <w:rPr>
                <w:rFonts w:ascii="GHEA Grapalat" w:hAnsi="GHEA Grapalat"/>
                <w:lang w:val="hy-AM"/>
              </w:rPr>
              <w:t>Ընդունվել է։</w:t>
            </w:r>
          </w:p>
        </w:tc>
        <w:tc>
          <w:tcPr>
            <w:tcW w:w="3312" w:type="dxa"/>
          </w:tcPr>
          <w:p w:rsidR="00164201" w:rsidRPr="0086362A" w:rsidRDefault="001514F7" w:rsidP="00FB6B48">
            <w:pPr>
              <w:ind w:right="-1"/>
              <w:rPr>
                <w:rFonts w:ascii="GHEA Grapalat" w:hAnsi="GHEA Grapalat" w:cs="Sylfaen"/>
                <w:lang w:val="hy-AM"/>
              </w:rPr>
            </w:pPr>
            <w:r w:rsidRPr="0086362A">
              <w:rPr>
                <w:rFonts w:ascii="GHEA Grapalat" w:hAnsi="GHEA Grapalat"/>
                <w:color w:val="000000"/>
                <w:lang w:val="hy-AM"/>
              </w:rPr>
              <w:t>Համայնքային ոչ առևտրային կազակերպության անվանումը լրացվել է</w:t>
            </w:r>
            <w:r w:rsidR="00340D39" w:rsidRPr="0086362A">
              <w:rPr>
                <w:rFonts w:ascii="GHEA Grapalat" w:hAnsi="GHEA Grapalat"/>
                <w:color w:val="000000"/>
                <w:lang w:val="hy-AM"/>
              </w:rPr>
              <w:t>։</w:t>
            </w:r>
          </w:p>
        </w:tc>
      </w:tr>
      <w:tr w:rsidR="00164201" w:rsidRPr="0086362A" w:rsidTr="00646FB0">
        <w:trPr>
          <w:trHeight w:val="70"/>
        </w:trPr>
        <w:tc>
          <w:tcPr>
            <w:tcW w:w="3078" w:type="dxa"/>
            <w:vMerge/>
          </w:tcPr>
          <w:p w:rsidR="00164201" w:rsidRPr="0086362A" w:rsidRDefault="00164201" w:rsidP="0053681D">
            <w:pPr>
              <w:pStyle w:val="NoSpacing"/>
              <w:rPr>
                <w:rFonts w:ascii="GHEA Grapalat" w:hAnsi="GHEA Grapalat"/>
                <w:b/>
                <w:i/>
                <w:lang w:val="hy-AM"/>
              </w:rPr>
            </w:pPr>
          </w:p>
        </w:tc>
        <w:tc>
          <w:tcPr>
            <w:tcW w:w="5400" w:type="dxa"/>
          </w:tcPr>
          <w:p w:rsidR="00164201" w:rsidRPr="0086362A" w:rsidRDefault="00CE310D" w:rsidP="000A2FF9">
            <w:pPr>
              <w:pStyle w:val="norm"/>
              <w:spacing w:line="276" w:lineRule="auto"/>
              <w:ind w:firstLine="567"/>
              <w:rPr>
                <w:rFonts w:ascii="GHEA Grapalat" w:hAnsi="GHEA Grapalat"/>
                <w:color w:val="000000"/>
                <w:szCs w:val="22"/>
                <w:lang w:val="hy-AM"/>
              </w:rPr>
            </w:pPr>
            <w:r w:rsidRPr="0086362A">
              <w:rPr>
                <w:rFonts w:ascii="GHEA Grapalat" w:hAnsi="GHEA Grapalat"/>
                <w:color w:val="000000"/>
                <w:szCs w:val="22"/>
                <w:lang w:val="hy-AM"/>
              </w:rPr>
              <w:t>3</w:t>
            </w:r>
            <w:r w:rsidRPr="0086362A">
              <w:rPr>
                <w:rFonts w:ascii="Cambria Math" w:hAnsi="Cambria Math" w:cs="Cambria Math"/>
                <w:color w:val="000000"/>
                <w:szCs w:val="22"/>
                <w:lang w:val="hy-AM"/>
              </w:rPr>
              <w:t>․</w:t>
            </w:r>
            <w:r w:rsidRPr="0086362A">
              <w:rPr>
                <w:rFonts w:ascii="GHEA Grapalat" w:hAnsi="GHEA Grapalat"/>
                <w:color w:val="000000"/>
                <w:szCs w:val="22"/>
                <w:lang w:val="hy-AM"/>
              </w:rPr>
              <w:t xml:space="preserve"> </w:t>
            </w:r>
            <w:r w:rsidRPr="0086362A">
              <w:rPr>
                <w:rFonts w:ascii="GHEA Grapalat" w:hAnsi="GHEA Grapalat"/>
                <w:szCs w:val="22"/>
                <w:lang w:val="hy-AM"/>
              </w:rPr>
              <w:t xml:space="preserve">Նախագծի 4-րդ և 5-րդ կետերում պետք է հղում կատարել Նախագծի 3-րդ, այլ ոչ թե 2-րդ կետին, ինչպես նաև Նախագծի 4-րդ և 5-րդ կետերում պետք է նշել, թե ում միջոցների հաշվին են իրականացվելու </w:t>
            </w:r>
            <w:r w:rsidRPr="0086362A">
              <w:rPr>
                <w:rFonts w:ascii="GHEA Grapalat" w:hAnsi="GHEA Grapalat"/>
                <w:bCs/>
                <w:color w:val="000000" w:themeColor="text1"/>
                <w:szCs w:val="22"/>
                <w:lang w:val="hy-AM"/>
              </w:rPr>
              <w:t xml:space="preserve">գույքի հանձնման-ընդունման աշխատանքներից, ինչպես նաև կնքվող </w:t>
            </w:r>
            <w:r w:rsidRPr="0086362A">
              <w:rPr>
                <w:rFonts w:ascii="GHEA Grapalat" w:hAnsi="GHEA Grapalat"/>
                <w:color w:val="000000"/>
                <w:szCs w:val="22"/>
                <w:shd w:val="clear" w:color="auto" w:fill="FFFFFF"/>
                <w:lang w:val="hy-AM"/>
              </w:rPr>
              <w:t>պայմանագրերից բխող ծախսերը:</w:t>
            </w:r>
          </w:p>
        </w:tc>
        <w:tc>
          <w:tcPr>
            <w:tcW w:w="2682" w:type="dxa"/>
          </w:tcPr>
          <w:p w:rsidR="00164201" w:rsidRPr="0086362A" w:rsidRDefault="007E0A7B" w:rsidP="0053681D">
            <w:pPr>
              <w:ind w:right="-108"/>
              <w:jc w:val="center"/>
              <w:rPr>
                <w:rFonts w:ascii="GHEA Grapalat" w:hAnsi="GHEA Grapalat"/>
                <w:lang w:val="hy-AM"/>
              </w:rPr>
            </w:pPr>
            <w:r w:rsidRPr="0086362A">
              <w:rPr>
                <w:rFonts w:ascii="GHEA Grapalat" w:hAnsi="GHEA Grapalat"/>
                <w:lang w:val="hy-AM"/>
              </w:rPr>
              <w:t>Ընդունվել է։</w:t>
            </w:r>
          </w:p>
        </w:tc>
        <w:tc>
          <w:tcPr>
            <w:tcW w:w="3312" w:type="dxa"/>
          </w:tcPr>
          <w:p w:rsidR="00164201" w:rsidRPr="0086362A" w:rsidRDefault="007E0A7B" w:rsidP="007E0A7B">
            <w:pPr>
              <w:ind w:right="-1"/>
              <w:rPr>
                <w:rFonts w:ascii="GHEA Grapalat" w:hAnsi="GHEA Grapalat"/>
                <w:lang w:val="hy-AM"/>
              </w:rPr>
            </w:pPr>
            <w:r w:rsidRPr="0086362A">
              <w:rPr>
                <w:rFonts w:ascii="GHEA Grapalat" w:hAnsi="GHEA Grapalat"/>
                <w:lang w:val="hy-AM"/>
              </w:rPr>
              <w:t>Նախագծի 4-րդ և 5-րդ կետերում հղում կատարվել նախագծի 3-րդ կետի վրա։</w:t>
            </w:r>
          </w:p>
          <w:p w:rsidR="007E0A7B" w:rsidRPr="0086362A" w:rsidRDefault="007E0A7B" w:rsidP="007E0A7B">
            <w:pPr>
              <w:ind w:right="-1"/>
              <w:rPr>
                <w:rFonts w:ascii="GHEA Grapalat" w:hAnsi="GHEA Grapalat" w:cs="Sylfaen"/>
                <w:lang w:val="hy-AM"/>
              </w:rPr>
            </w:pPr>
            <w:r w:rsidRPr="0086362A">
              <w:rPr>
                <w:rFonts w:ascii="GHEA Grapalat" w:hAnsi="GHEA Grapalat"/>
                <w:lang w:val="hy-AM"/>
              </w:rPr>
              <w:t>Միաժամանակ նախագիծը լրացվել է նոր 7-րդ կետով։</w:t>
            </w:r>
          </w:p>
        </w:tc>
      </w:tr>
      <w:tr w:rsidR="00164201" w:rsidRPr="0086362A" w:rsidTr="00646FB0">
        <w:trPr>
          <w:trHeight w:val="70"/>
        </w:trPr>
        <w:tc>
          <w:tcPr>
            <w:tcW w:w="3078" w:type="dxa"/>
            <w:vMerge/>
          </w:tcPr>
          <w:p w:rsidR="00164201" w:rsidRPr="0086362A" w:rsidRDefault="00164201" w:rsidP="0053681D">
            <w:pPr>
              <w:pStyle w:val="NoSpacing"/>
              <w:rPr>
                <w:rFonts w:ascii="GHEA Grapalat" w:hAnsi="GHEA Grapalat"/>
                <w:b/>
                <w:i/>
                <w:lang w:val="hy-AM"/>
              </w:rPr>
            </w:pPr>
          </w:p>
        </w:tc>
        <w:tc>
          <w:tcPr>
            <w:tcW w:w="5400" w:type="dxa"/>
          </w:tcPr>
          <w:p w:rsidR="000A2FF9" w:rsidRPr="0086362A" w:rsidRDefault="000A2FF9" w:rsidP="000A2FF9">
            <w:pPr>
              <w:spacing w:line="276" w:lineRule="auto"/>
              <w:ind w:firstLine="720"/>
              <w:jc w:val="both"/>
              <w:rPr>
                <w:rFonts w:ascii="GHEA Grapalat" w:hAnsi="GHEA Grapalat"/>
                <w:b/>
                <w:i/>
                <w:color w:val="000000"/>
                <w:lang w:val="hy-AM"/>
              </w:rPr>
            </w:pPr>
            <w:r w:rsidRPr="0086362A">
              <w:rPr>
                <w:rFonts w:ascii="GHEA Grapalat" w:hAnsi="GHEA Grapalat"/>
                <w:color w:val="000000"/>
                <w:lang w:val="hy-AM"/>
              </w:rPr>
              <w:t>4</w:t>
            </w:r>
            <w:r w:rsidRPr="0086362A">
              <w:rPr>
                <w:rFonts w:ascii="Cambria Math" w:hAnsi="Cambria Math" w:cs="Cambria Math"/>
                <w:color w:val="000000"/>
                <w:lang w:val="hy-AM"/>
              </w:rPr>
              <w:t>․</w:t>
            </w:r>
            <w:r w:rsidRPr="0086362A">
              <w:rPr>
                <w:rFonts w:ascii="GHEA Grapalat" w:hAnsi="GHEA Grapalat"/>
                <w:color w:val="000000"/>
                <w:lang w:val="hy-AM"/>
              </w:rPr>
              <w:t xml:space="preserve"> </w:t>
            </w:r>
            <w:r w:rsidRPr="0086362A">
              <w:rPr>
                <w:rFonts w:ascii="GHEA Grapalat" w:hAnsi="GHEA Grapalat"/>
                <w:lang w:val="hy-AM"/>
              </w:rPr>
              <w:t xml:space="preserve">Նախագծի 6-րդ կետի 1-ին ենթակետի բ. պարբերությամբ նախատեսվում է  հետևյալը՝ առաջարկել Երևանի քաղաքապետին </w:t>
            </w:r>
            <w:r w:rsidRPr="0086362A">
              <w:rPr>
                <w:rFonts w:ascii="GHEA Grapalat" w:hAnsi="GHEA Grapalat"/>
                <w:color w:val="000000"/>
                <w:lang w:val="hy-AM"/>
              </w:rPr>
              <w:t>սույն որոշումն ուժի մեջ մտնելուց հետո մեկամսյա ժամկետում հաստատել Երեխայի զարգացման կենտրոն համայնքային ոչ առևտրային կազմակերպության կանոնադրությունը՝ նախատեսելով դրույթ այն մասին, որ</w:t>
            </w:r>
            <w:r w:rsidRPr="0086362A">
              <w:rPr>
                <w:rFonts w:ascii="GHEA Grapalat" w:hAnsi="GHEA Grapalat"/>
                <w:i/>
                <w:color w:val="000000"/>
                <w:lang w:val="hy-AM"/>
              </w:rPr>
              <w:t xml:space="preserve"> </w:t>
            </w:r>
            <w:r w:rsidRPr="0086362A">
              <w:rPr>
                <w:rFonts w:ascii="GHEA Grapalat" w:hAnsi="GHEA Grapalat"/>
                <w:b/>
                <w:i/>
                <w:color w:val="000000"/>
                <w:lang w:val="hy-AM"/>
              </w:rPr>
              <w:t>ընդունելության առաջնահերթության իրավունքից օգտվում են Հայաստանի Հանրապետության ոստիկանության ծառայողների (աշխատողների), ինչպես նաև Երևան քաղաքում բնակվող այլ հանրային ծառայողների երեխաները:</w:t>
            </w:r>
          </w:p>
          <w:p w:rsidR="00164201" w:rsidRPr="0086362A" w:rsidRDefault="000A2FF9" w:rsidP="000A2FF9">
            <w:pPr>
              <w:pStyle w:val="norm"/>
              <w:spacing w:line="276" w:lineRule="auto"/>
              <w:ind w:firstLine="567"/>
              <w:rPr>
                <w:rFonts w:ascii="GHEA Grapalat" w:hAnsi="GHEA Grapalat"/>
                <w:color w:val="000000"/>
                <w:szCs w:val="22"/>
                <w:lang w:val="hy-AM"/>
              </w:rPr>
            </w:pPr>
            <w:r w:rsidRPr="0086362A">
              <w:rPr>
                <w:rFonts w:ascii="GHEA Grapalat" w:hAnsi="GHEA Grapalat"/>
                <w:color w:val="000000"/>
                <w:szCs w:val="22"/>
                <w:lang w:val="hy-AM"/>
              </w:rPr>
              <w:t>Այս առումով հարկ է նշել, որ հիմնավորման կարիք ունի Հայաստանի Հանրապետության ոստիկանության ծառայողների (աշխատողների), ինչպես նաև Երևան քաղաքում բնակվող այլ հանրային ծառայողների երեխաների՝ ընդունելության առաջնահերթության իրավունքից օգտվելու հանքամանքը, ինչպես նաև  անհրաժեշտ է հստակեցնել</w:t>
            </w:r>
            <w:r w:rsidRPr="0086362A">
              <w:rPr>
                <w:rFonts w:ascii="GHEA Grapalat" w:hAnsi="GHEA Grapalat"/>
                <w:b/>
                <w:color w:val="000000"/>
                <w:szCs w:val="22"/>
                <w:lang w:val="hy-AM"/>
              </w:rPr>
              <w:t xml:space="preserve"> «այլ հանրային ծառայողներ» </w:t>
            </w:r>
            <w:r w:rsidRPr="0086362A">
              <w:rPr>
                <w:rFonts w:ascii="GHEA Grapalat" w:hAnsi="GHEA Grapalat"/>
                <w:color w:val="000000"/>
                <w:szCs w:val="22"/>
                <w:lang w:val="hy-AM"/>
              </w:rPr>
              <w:t>ձևակերպումը՝</w:t>
            </w:r>
            <w:r w:rsidRPr="0086362A">
              <w:rPr>
                <w:rFonts w:ascii="GHEA Grapalat" w:hAnsi="GHEA Grapalat"/>
                <w:i/>
                <w:color w:val="000000"/>
                <w:szCs w:val="22"/>
                <w:lang w:val="hy-AM"/>
              </w:rPr>
              <w:t xml:space="preserve"> </w:t>
            </w:r>
            <w:r w:rsidRPr="0086362A">
              <w:rPr>
                <w:rFonts w:ascii="GHEA Grapalat" w:hAnsi="GHEA Grapalat"/>
                <w:color w:val="000000"/>
                <w:szCs w:val="22"/>
                <w:lang w:val="hy-AM"/>
              </w:rPr>
              <w:t>նկատի ունենալով Հանրային ծառայության մասին ՀՀ օրենքի 3-րդ հոդվածի դրույթները:</w:t>
            </w:r>
          </w:p>
        </w:tc>
        <w:tc>
          <w:tcPr>
            <w:tcW w:w="2682" w:type="dxa"/>
          </w:tcPr>
          <w:p w:rsidR="00164201" w:rsidRDefault="0086362A" w:rsidP="00B108DA">
            <w:pPr>
              <w:ind w:right="-15"/>
              <w:jc w:val="both"/>
              <w:rPr>
                <w:rFonts w:ascii="GHEA Grapalat" w:hAnsi="GHEA Grapalat"/>
                <w:color w:val="000000"/>
                <w:shd w:val="clear" w:color="auto" w:fill="FFFFFF"/>
                <w:lang w:val="hy-AM"/>
              </w:rPr>
            </w:pPr>
            <w:r w:rsidRPr="0086362A">
              <w:rPr>
                <w:rFonts w:ascii="GHEA Grapalat" w:hAnsi="GHEA Grapalat"/>
                <w:lang w:val="hy-AM"/>
              </w:rPr>
              <w:t xml:space="preserve">Առաջնահերթությունը նախատեսվել է, հաշվի առնելով այն հանգամանքը, որ ՊՈԱԿ-ի նպատակն ի սկզբանե եղել է </w:t>
            </w:r>
            <w:r w:rsidR="00CF6805">
              <w:rPr>
                <w:rFonts w:ascii="GHEA Grapalat" w:hAnsi="GHEA Grapalat"/>
                <w:lang w:val="hy-AM"/>
              </w:rPr>
              <w:t xml:space="preserve">բացառապես </w:t>
            </w:r>
            <w:r w:rsidRPr="0086362A">
              <w:rPr>
                <w:rFonts w:ascii="GHEA Grapalat" w:hAnsi="GHEA Grapalat"/>
                <w:color w:val="000000"/>
                <w:shd w:val="clear" w:color="auto" w:fill="FFFFFF"/>
                <w:lang w:val="hy-AM"/>
              </w:rPr>
              <w:t>ոuտիկանության ծառայողների, ոստիկանության քաղաքացիական ծառայողների, ոստիկանությունում տեխնիկական սպասարկում իրականացնող աշխատողների և նրանց ընտանիքի անդամների երեխաների ուuումնադաuտիարակ</w:t>
            </w:r>
            <w:r w:rsidR="00CF6805">
              <w:rPr>
                <w:rFonts w:ascii="GHEA Grapalat" w:hAnsi="GHEA Grapalat"/>
                <w:color w:val="000000"/>
                <w:shd w:val="clear" w:color="auto" w:fill="FFFFFF"/>
                <w:lang w:val="hy-AM"/>
              </w:rPr>
              <w:t>-</w:t>
            </w:r>
            <w:r w:rsidRPr="0086362A">
              <w:rPr>
                <w:rFonts w:ascii="GHEA Grapalat" w:hAnsi="GHEA Grapalat"/>
                <w:color w:val="000000"/>
                <w:shd w:val="clear" w:color="auto" w:fill="FFFFFF"/>
                <w:lang w:val="hy-AM"/>
              </w:rPr>
              <w:t>չական գործունեության կազմակերպումը և իրականացումը</w:t>
            </w:r>
            <w:r w:rsidR="00C718C6">
              <w:rPr>
                <w:rFonts w:ascii="GHEA Grapalat" w:hAnsi="GHEA Grapalat"/>
                <w:color w:val="000000"/>
                <w:shd w:val="clear" w:color="auto" w:fill="FFFFFF"/>
                <w:lang w:val="hy-AM"/>
              </w:rPr>
              <w:t>։ Բացի այդ ներկայումս ՊՈԱԿ-ի ծառայություններից օգտվում են առավելապես ոստիկանության ծառայողները։</w:t>
            </w:r>
          </w:p>
          <w:p w:rsidR="00C718C6" w:rsidRDefault="00C718C6" w:rsidP="00C718C6">
            <w:pPr>
              <w:ind w:right="-15"/>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Միաժամանակ, հաշվի առնելով ոստիկանությ</w:t>
            </w:r>
            <w:r w:rsidR="004B30FF">
              <w:rPr>
                <w:rFonts w:ascii="GHEA Grapalat" w:hAnsi="GHEA Grapalat"/>
                <w:color w:val="000000"/>
                <w:shd w:val="clear" w:color="auto" w:fill="FFFFFF"/>
                <w:lang w:val="hy-AM"/>
              </w:rPr>
              <w:t>ա</w:t>
            </w:r>
            <w:r>
              <w:rPr>
                <w:rFonts w:ascii="GHEA Grapalat" w:hAnsi="GHEA Grapalat"/>
                <w:color w:val="000000"/>
                <w:shd w:val="clear" w:color="auto" w:fill="FFFFFF"/>
                <w:lang w:val="hy-AM"/>
              </w:rPr>
              <w:t>ն</w:t>
            </w:r>
            <w:r w:rsidR="004B30FF">
              <w:rPr>
                <w:rFonts w:ascii="GHEA Grapalat" w:hAnsi="GHEA Grapalat"/>
                <w:color w:val="000000"/>
                <w:shd w:val="clear" w:color="auto" w:fill="FFFFFF"/>
                <w:lang w:val="hy-AM"/>
              </w:rPr>
              <w:t xml:space="preserve"> ծառայության առանձահատկությունները</w:t>
            </w:r>
            <w:r>
              <w:rPr>
                <w:rFonts w:ascii="GHEA Grapalat" w:hAnsi="GHEA Grapalat"/>
                <w:color w:val="000000"/>
                <w:shd w:val="clear" w:color="auto" w:fill="FFFFFF"/>
                <w:lang w:val="hy-AM"/>
              </w:rPr>
              <w:t xml:space="preserve">, անհրաժեշտ է </w:t>
            </w:r>
            <w:r w:rsidR="004B30FF">
              <w:rPr>
                <w:rFonts w:ascii="GHEA Grapalat" w:hAnsi="GHEA Grapalat"/>
                <w:color w:val="000000"/>
                <w:shd w:val="clear" w:color="auto" w:fill="FFFFFF"/>
                <w:lang w:val="hy-AM"/>
              </w:rPr>
              <w:t>լուծել</w:t>
            </w:r>
            <w:r>
              <w:rPr>
                <w:rFonts w:ascii="GHEA Grapalat" w:hAnsi="GHEA Grapalat"/>
                <w:color w:val="000000"/>
                <w:shd w:val="clear" w:color="auto" w:fill="FFFFFF"/>
                <w:lang w:val="hy-AM"/>
              </w:rPr>
              <w:t xml:space="preserve"> </w:t>
            </w:r>
            <w:r w:rsidR="004B30FF">
              <w:rPr>
                <w:rFonts w:ascii="GHEA Grapalat" w:hAnsi="GHEA Grapalat"/>
                <w:color w:val="000000"/>
                <w:shd w:val="clear" w:color="auto" w:fill="FFFFFF"/>
                <w:lang w:val="hy-AM"/>
              </w:rPr>
              <w:t xml:space="preserve">ոստիկանության </w:t>
            </w:r>
            <w:r>
              <w:rPr>
                <w:rFonts w:ascii="GHEA Grapalat" w:hAnsi="GHEA Grapalat"/>
                <w:color w:val="000000"/>
                <w:shd w:val="clear" w:color="auto" w:fill="FFFFFF"/>
                <w:lang w:val="hy-AM"/>
              </w:rPr>
              <w:t xml:space="preserve">ծառայողների երեխաներին նախադպրոցական ուսումնական հաստատություն </w:t>
            </w:r>
            <w:r>
              <w:rPr>
                <w:rFonts w:ascii="GHEA Grapalat" w:hAnsi="GHEA Grapalat"/>
                <w:color w:val="000000"/>
                <w:shd w:val="clear" w:color="auto" w:fill="FFFFFF"/>
                <w:lang w:val="hy-AM"/>
              </w:rPr>
              <w:lastRenderedPageBreak/>
              <w:t>տեղավորելու խնդիրը՝ հաշվի առնելով Կենտրոն վարչական շրջանում առկա նախադպրոցական ուսումնական հաստատությունների ծանրաբեռնվածությունը։</w:t>
            </w:r>
          </w:p>
          <w:p w:rsidR="00C718C6" w:rsidRPr="004B30FF" w:rsidRDefault="00C718C6" w:rsidP="00C718C6">
            <w:pPr>
              <w:ind w:right="-15"/>
              <w:jc w:val="both"/>
              <w:rPr>
                <w:rFonts w:ascii="GHEA Grapalat" w:hAnsi="GHEA Grapalat"/>
              </w:rPr>
            </w:pPr>
            <w:r>
              <w:rPr>
                <w:rFonts w:ascii="GHEA Grapalat" w:hAnsi="GHEA Grapalat"/>
                <w:color w:val="000000"/>
                <w:shd w:val="clear" w:color="auto" w:fill="FFFFFF"/>
                <w:lang w:val="hy-AM"/>
              </w:rPr>
              <w:t>Ինչ վերաբերում է այլ հանրային ծառայողների մասով առաջնահերթության նախատեսման, նշված ձևակերպումը նպատակ ունի որոշակիորեն աջակցել Երևանում բնակվող ոստիկանության ծառայող չհանդիսացող այլ հանրային ծառայողներին, հաշվի առնելով այն հանգամանք, որ պետական մարմինների մեծ մասը նույնպես տեղակայված է Կենտրոն վարչական շրջանում։</w:t>
            </w:r>
          </w:p>
        </w:tc>
        <w:tc>
          <w:tcPr>
            <w:tcW w:w="3312" w:type="dxa"/>
          </w:tcPr>
          <w:p w:rsidR="00164201" w:rsidRPr="0086362A" w:rsidRDefault="00164201" w:rsidP="00FB6B48">
            <w:pPr>
              <w:ind w:right="-1"/>
              <w:rPr>
                <w:rFonts w:ascii="GHEA Grapalat" w:hAnsi="GHEA Grapalat" w:cs="Sylfaen"/>
                <w:lang w:val="hy-AM"/>
              </w:rPr>
            </w:pPr>
          </w:p>
        </w:tc>
      </w:tr>
    </w:tbl>
    <w:p w:rsidR="00E90B54" w:rsidRPr="0086362A" w:rsidRDefault="00E90B54">
      <w:pPr>
        <w:rPr>
          <w:rFonts w:ascii="GHEA Grapalat" w:hAnsi="GHEA Grapalat"/>
          <w:lang w:val="af-ZA"/>
        </w:rPr>
      </w:pPr>
    </w:p>
    <w:p w:rsidR="00F83F0E" w:rsidRPr="0086362A" w:rsidRDefault="00F83F0E">
      <w:pPr>
        <w:rPr>
          <w:rFonts w:ascii="GHEA Grapalat" w:hAnsi="GHEA Grapalat"/>
          <w:b/>
          <w:i/>
          <w:lang w:val="af-ZA"/>
        </w:rPr>
      </w:pPr>
    </w:p>
    <w:p w:rsidR="00F83F0E" w:rsidRPr="0086362A" w:rsidRDefault="00F83F0E" w:rsidP="008931A5">
      <w:pPr>
        <w:jc w:val="right"/>
        <w:rPr>
          <w:rFonts w:ascii="GHEA Grapalat" w:hAnsi="GHEA Grapalat"/>
          <w:b/>
          <w:i/>
          <w:lang w:val="af-ZA"/>
        </w:rPr>
      </w:pPr>
      <w:r w:rsidRPr="0086362A">
        <w:rPr>
          <w:rFonts w:ascii="GHEA Grapalat" w:hAnsi="GHEA Grapalat"/>
          <w:b/>
          <w:i/>
          <w:lang w:val="af-ZA"/>
        </w:rPr>
        <w:t>ՀՀ ՈՍՏԻԿԱՆՈՒԹՅՈՒՆ</w:t>
      </w:r>
    </w:p>
    <w:sectPr w:rsidR="00F83F0E" w:rsidRPr="0086362A" w:rsidSect="0068461E">
      <w:pgSz w:w="15840" w:h="12240" w:orient="landscape"/>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359E8"/>
    <w:multiLevelType w:val="hybridMultilevel"/>
    <w:tmpl w:val="993ADDD0"/>
    <w:lvl w:ilvl="0" w:tplc="4D9488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51F1808"/>
    <w:multiLevelType w:val="hybridMultilevel"/>
    <w:tmpl w:val="F270328C"/>
    <w:lvl w:ilvl="0" w:tplc="7BDE9356">
      <w:start w:val="1"/>
      <w:numFmt w:val="decimal"/>
      <w:lvlText w:val="%1."/>
      <w:lvlJc w:val="left"/>
      <w:pPr>
        <w:ind w:left="720" w:hanging="360"/>
      </w:pPr>
      <w:rPr>
        <w:rFonts w:cs="Sylfae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306666"/>
    <w:multiLevelType w:val="hybridMultilevel"/>
    <w:tmpl w:val="BC966154"/>
    <w:lvl w:ilvl="0" w:tplc="6B44AA5A">
      <w:start w:val="1"/>
      <w:numFmt w:val="decimal"/>
      <w:lvlText w:val="%1."/>
      <w:lvlJc w:val="left"/>
      <w:pPr>
        <w:ind w:left="717" w:hanging="360"/>
      </w:pPr>
      <w:rPr>
        <w:rFonts w:hint="default"/>
        <w:color w:val="auto"/>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85"/>
    <w:rsid w:val="00001D0D"/>
    <w:rsid w:val="00095C4B"/>
    <w:rsid w:val="000A2FF9"/>
    <w:rsid w:val="000C3FD8"/>
    <w:rsid w:val="000D5BAE"/>
    <w:rsid w:val="001279F2"/>
    <w:rsid w:val="001514F7"/>
    <w:rsid w:val="001561E9"/>
    <w:rsid w:val="00164201"/>
    <w:rsid w:val="00191B33"/>
    <w:rsid w:val="001B0BCD"/>
    <w:rsid w:val="001E4496"/>
    <w:rsid w:val="002035A8"/>
    <w:rsid w:val="002230D3"/>
    <w:rsid w:val="002A54DA"/>
    <w:rsid w:val="002C73E2"/>
    <w:rsid w:val="002D01CF"/>
    <w:rsid w:val="002D6F06"/>
    <w:rsid w:val="0032303F"/>
    <w:rsid w:val="00340D39"/>
    <w:rsid w:val="00354BDC"/>
    <w:rsid w:val="0035646C"/>
    <w:rsid w:val="003E579D"/>
    <w:rsid w:val="00424EDD"/>
    <w:rsid w:val="004545C6"/>
    <w:rsid w:val="00495200"/>
    <w:rsid w:val="00495875"/>
    <w:rsid w:val="004B30FF"/>
    <w:rsid w:val="004F0DEC"/>
    <w:rsid w:val="0053681D"/>
    <w:rsid w:val="0054062D"/>
    <w:rsid w:val="00541A96"/>
    <w:rsid w:val="00583B45"/>
    <w:rsid w:val="00584D4D"/>
    <w:rsid w:val="005929CD"/>
    <w:rsid w:val="005A7CAA"/>
    <w:rsid w:val="005B2D89"/>
    <w:rsid w:val="005D17F9"/>
    <w:rsid w:val="005E2FB5"/>
    <w:rsid w:val="005F0306"/>
    <w:rsid w:val="00601E83"/>
    <w:rsid w:val="00632C11"/>
    <w:rsid w:val="0063341F"/>
    <w:rsid w:val="00633873"/>
    <w:rsid w:val="00646FB0"/>
    <w:rsid w:val="0068461E"/>
    <w:rsid w:val="006A1B2D"/>
    <w:rsid w:val="006A1E80"/>
    <w:rsid w:val="006B26AC"/>
    <w:rsid w:val="006D3AFA"/>
    <w:rsid w:val="00791728"/>
    <w:rsid w:val="007D6457"/>
    <w:rsid w:val="007E0A7B"/>
    <w:rsid w:val="007F5420"/>
    <w:rsid w:val="0086362A"/>
    <w:rsid w:val="008931A5"/>
    <w:rsid w:val="00915530"/>
    <w:rsid w:val="00931821"/>
    <w:rsid w:val="0095450B"/>
    <w:rsid w:val="00963455"/>
    <w:rsid w:val="00983031"/>
    <w:rsid w:val="0099475A"/>
    <w:rsid w:val="009B7C3A"/>
    <w:rsid w:val="009E4780"/>
    <w:rsid w:val="00A24880"/>
    <w:rsid w:val="00A353E4"/>
    <w:rsid w:val="00AD3109"/>
    <w:rsid w:val="00AE2D92"/>
    <w:rsid w:val="00AF3019"/>
    <w:rsid w:val="00B108DA"/>
    <w:rsid w:val="00B20757"/>
    <w:rsid w:val="00B4734C"/>
    <w:rsid w:val="00BA0E79"/>
    <w:rsid w:val="00BA2865"/>
    <w:rsid w:val="00BD4490"/>
    <w:rsid w:val="00BF0873"/>
    <w:rsid w:val="00C718C6"/>
    <w:rsid w:val="00C755F4"/>
    <w:rsid w:val="00CA09B2"/>
    <w:rsid w:val="00CA495C"/>
    <w:rsid w:val="00CA4F03"/>
    <w:rsid w:val="00CC3EED"/>
    <w:rsid w:val="00CE310D"/>
    <w:rsid w:val="00CF6805"/>
    <w:rsid w:val="00DC2A5E"/>
    <w:rsid w:val="00DD6E6A"/>
    <w:rsid w:val="00DF098A"/>
    <w:rsid w:val="00E06237"/>
    <w:rsid w:val="00E15FCC"/>
    <w:rsid w:val="00E328E1"/>
    <w:rsid w:val="00E61A6A"/>
    <w:rsid w:val="00E70749"/>
    <w:rsid w:val="00E90B54"/>
    <w:rsid w:val="00E93663"/>
    <w:rsid w:val="00ED5785"/>
    <w:rsid w:val="00F02111"/>
    <w:rsid w:val="00F02499"/>
    <w:rsid w:val="00F03300"/>
    <w:rsid w:val="00F11B43"/>
    <w:rsid w:val="00F83F0E"/>
    <w:rsid w:val="00F87044"/>
    <w:rsid w:val="00FB6B48"/>
    <w:rsid w:val="00FC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75BE7-92F7-4BA0-A5FF-EEC8EF9E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7044"/>
    <w:pPr>
      <w:spacing w:after="0" w:line="240" w:lineRule="auto"/>
    </w:pPr>
    <w:rPr>
      <w:rFonts w:eastAsiaTheme="minorEastAsia"/>
    </w:rPr>
  </w:style>
  <w:style w:type="character" w:styleId="Emphasis">
    <w:name w:val="Emphasis"/>
    <w:basedOn w:val="DefaultParagraphFont"/>
    <w:qFormat/>
    <w:rsid w:val="00F87044"/>
    <w:rPr>
      <w:i/>
      <w:iCs/>
    </w:rPr>
  </w:style>
  <w:style w:type="paragraph" w:styleId="ListParagraph">
    <w:name w:val="List Paragraph"/>
    <w:basedOn w:val="Normal"/>
    <w:uiPriority w:val="34"/>
    <w:qFormat/>
    <w:rsid w:val="001E4496"/>
    <w:pPr>
      <w:ind w:left="720"/>
      <w:contextualSpacing/>
    </w:pPr>
    <w:rPr>
      <w:rFonts w:eastAsiaTheme="minorEastAsia"/>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583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583B4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61A6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semiHidden/>
    <w:rsid w:val="00E61A6A"/>
    <w:rPr>
      <w:rFonts w:ascii="Times New Roman" w:eastAsia="Times New Roman" w:hAnsi="Times New Roman" w:cs="Times New Roman"/>
      <w:sz w:val="24"/>
      <w:szCs w:val="24"/>
      <w:lang w:val="ru-RU" w:eastAsia="ru-RU"/>
    </w:rPr>
  </w:style>
  <w:style w:type="paragraph" w:customStyle="1" w:styleId="norm">
    <w:name w:val="norm"/>
    <w:basedOn w:val="Normal"/>
    <w:link w:val="normChar"/>
    <w:qFormat/>
    <w:rsid w:val="00E61A6A"/>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locked/>
    <w:rsid w:val="00E61A6A"/>
    <w:rPr>
      <w:rFonts w:ascii="Arial Armenian" w:eastAsia="Times New Roman" w:hAnsi="Arial Armenian" w:cs="Times New Roman"/>
      <w:szCs w:val="20"/>
      <w:lang w:eastAsia="ru-RU"/>
    </w:rPr>
  </w:style>
  <w:style w:type="paragraph" w:styleId="BalloonText">
    <w:name w:val="Balloon Text"/>
    <w:basedOn w:val="Normal"/>
    <w:link w:val="BalloonTextChar"/>
    <w:uiPriority w:val="99"/>
    <w:semiHidden/>
    <w:unhideWhenUsed/>
    <w:rsid w:val="00AF301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301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22557-94D3-4705-84DE-FCC0B906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3851</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 Manandyan</dc:creator>
  <cp:keywords>https:/mul2-police.gov.am/tasks/229944/oneclick/Ampopatert.docx?token=37cad7f978dfa757e351d69ba31cbdaa</cp:keywords>
  <dc:description/>
  <cp:lastModifiedBy>Gohar Meliksetyan</cp:lastModifiedBy>
  <cp:revision>2</cp:revision>
  <cp:lastPrinted>2020-06-19T12:20:00Z</cp:lastPrinted>
  <dcterms:created xsi:type="dcterms:W3CDTF">2020-07-14T05:54:00Z</dcterms:created>
  <dcterms:modified xsi:type="dcterms:W3CDTF">2020-07-14T05:54:00Z</dcterms:modified>
</cp:coreProperties>
</file>