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4B" w:rsidRPr="00EA5753" w:rsidRDefault="00FC294B" w:rsidP="00FC294B">
      <w:pPr>
        <w:shd w:val="clear" w:color="auto" w:fill="FFFFFF"/>
        <w:spacing w:after="0" w:line="240" w:lineRule="auto"/>
        <w:jc w:val="center"/>
        <w:rPr>
          <w:rFonts w:ascii="GHEA Grapalat" w:eastAsia="Times New Roman" w:hAnsi="GHEA Grapalat" w:cs="Times New Roman"/>
          <w:color w:val="000000"/>
          <w:sz w:val="24"/>
          <w:szCs w:val="24"/>
        </w:rPr>
      </w:pPr>
      <w:r w:rsidRPr="00EA5753">
        <w:rPr>
          <w:rFonts w:ascii="GHEA Grapalat" w:eastAsia="Times New Roman" w:hAnsi="GHEA Grapalat" w:cs="Times New Roman"/>
          <w:b/>
          <w:bCs/>
          <w:color w:val="000000"/>
          <w:sz w:val="24"/>
          <w:szCs w:val="24"/>
        </w:rPr>
        <w:t>ՀԱՅԱՍՏԱՆԻ ՀԱՆՐԱՊԵՏՈՒԹՅԱՆ ԿԱՌԱՎԱՐՈՒԹՅՈՒՆ</w:t>
      </w:r>
    </w:p>
    <w:p w:rsidR="00FC294B" w:rsidRPr="00EA5753" w:rsidRDefault="00FC294B" w:rsidP="00FC294B">
      <w:pPr>
        <w:spacing w:after="0" w:line="240" w:lineRule="auto"/>
        <w:jc w:val="center"/>
        <w:rPr>
          <w:rFonts w:ascii="GHEA Grapalat" w:eastAsia="Times New Roman" w:hAnsi="GHEA Grapalat" w:cs="Times New Roman"/>
          <w:color w:val="FF0000"/>
          <w:sz w:val="24"/>
          <w:szCs w:val="24"/>
          <w:shd w:val="clear" w:color="auto" w:fill="FFFFFF"/>
        </w:rPr>
      </w:pPr>
      <w:r w:rsidRPr="00EA5753">
        <w:rPr>
          <w:rFonts w:ascii="Calibri" w:eastAsia="Times New Roman" w:hAnsi="Calibri" w:cs="Calibri"/>
          <w:color w:val="FF0000"/>
          <w:sz w:val="24"/>
          <w:szCs w:val="24"/>
          <w:shd w:val="clear" w:color="auto" w:fill="FFFFFF"/>
        </w:rPr>
        <w:t>  </w:t>
      </w:r>
    </w:p>
    <w:p w:rsidR="00FC294B" w:rsidRPr="00EA5753" w:rsidRDefault="00FC294B" w:rsidP="00FC294B">
      <w:pPr>
        <w:shd w:val="clear" w:color="auto" w:fill="FFFFFF"/>
        <w:spacing w:after="0" w:line="240" w:lineRule="auto"/>
        <w:jc w:val="center"/>
        <w:rPr>
          <w:rFonts w:ascii="GHEA Grapalat" w:eastAsia="Times New Roman" w:hAnsi="GHEA Grapalat" w:cs="Times New Roman"/>
          <w:color w:val="000000"/>
          <w:sz w:val="24"/>
          <w:szCs w:val="24"/>
        </w:rPr>
      </w:pPr>
      <w:r w:rsidRPr="00EA5753">
        <w:rPr>
          <w:rFonts w:ascii="GHEA Grapalat" w:eastAsia="Times New Roman" w:hAnsi="GHEA Grapalat" w:cs="Times New Roman"/>
          <w:b/>
          <w:bCs/>
          <w:color w:val="000000"/>
          <w:sz w:val="24"/>
          <w:szCs w:val="24"/>
        </w:rPr>
        <w:t>Ո Ր Ո Շ ՈՒ Մ</w:t>
      </w:r>
    </w:p>
    <w:p w:rsidR="00FC294B" w:rsidRPr="00EA5753" w:rsidRDefault="00FC294B" w:rsidP="00FC294B">
      <w:pPr>
        <w:shd w:val="clear" w:color="auto" w:fill="FFFFFF"/>
        <w:spacing w:after="0" w:line="240" w:lineRule="auto"/>
        <w:jc w:val="center"/>
        <w:rPr>
          <w:rFonts w:ascii="GHEA Grapalat" w:eastAsia="Times New Roman" w:hAnsi="GHEA Grapalat" w:cs="Times New Roman"/>
          <w:color w:val="000000"/>
          <w:sz w:val="24"/>
          <w:szCs w:val="24"/>
        </w:rPr>
      </w:pPr>
      <w:r w:rsidRPr="00EA5753">
        <w:rPr>
          <w:rFonts w:ascii="Calibri" w:eastAsia="Times New Roman" w:hAnsi="Calibri" w:cs="Calibri"/>
          <w:color w:val="000000"/>
          <w:sz w:val="24"/>
          <w:szCs w:val="24"/>
        </w:rPr>
        <w:t> </w:t>
      </w:r>
    </w:p>
    <w:p w:rsidR="00FC294B" w:rsidRPr="00A85975" w:rsidRDefault="00FC294B" w:rsidP="00FC294B">
      <w:pPr>
        <w:shd w:val="clear" w:color="auto" w:fill="FFFFFF"/>
        <w:spacing w:after="0" w:line="240" w:lineRule="auto"/>
        <w:jc w:val="center"/>
        <w:rPr>
          <w:rFonts w:ascii="GHEA Grapalat" w:eastAsia="Times New Roman" w:hAnsi="GHEA Grapalat" w:cs="Times New Roman"/>
          <w:color w:val="000000"/>
          <w:sz w:val="24"/>
          <w:szCs w:val="24"/>
          <w:lang w:val="hy-AM"/>
        </w:rPr>
      </w:pPr>
      <w:r w:rsidRPr="00EA5753">
        <w:rPr>
          <w:rFonts w:ascii="GHEA Grapalat" w:eastAsia="Times New Roman" w:hAnsi="GHEA Grapalat" w:cs="Times New Roman"/>
          <w:color w:val="000000"/>
          <w:sz w:val="24"/>
          <w:szCs w:val="24"/>
        </w:rPr>
        <w:t xml:space="preserve"> </w:t>
      </w:r>
      <w:proofErr w:type="spellStart"/>
      <w:r w:rsidRPr="00EA5753">
        <w:rPr>
          <w:rFonts w:ascii="GHEA Grapalat" w:eastAsia="Times New Roman" w:hAnsi="GHEA Grapalat" w:cs="Times New Roman"/>
          <w:color w:val="000000"/>
          <w:sz w:val="24"/>
          <w:szCs w:val="24"/>
        </w:rPr>
        <w:t>հու</w:t>
      </w:r>
      <w:proofErr w:type="spellEnd"/>
      <w:r>
        <w:rPr>
          <w:rFonts w:ascii="GHEA Grapalat" w:eastAsia="Times New Roman" w:hAnsi="GHEA Grapalat" w:cs="Times New Roman"/>
          <w:color w:val="000000"/>
          <w:sz w:val="24"/>
          <w:szCs w:val="24"/>
          <w:lang w:val="hy-AM"/>
        </w:rPr>
        <w:t>լ</w:t>
      </w:r>
      <w:proofErr w:type="spellStart"/>
      <w:r w:rsidRPr="00EA5753">
        <w:rPr>
          <w:rFonts w:ascii="GHEA Grapalat" w:eastAsia="Times New Roman" w:hAnsi="GHEA Grapalat" w:cs="Times New Roman"/>
          <w:color w:val="000000"/>
          <w:sz w:val="24"/>
          <w:szCs w:val="24"/>
        </w:rPr>
        <w:t>իսի</w:t>
      </w:r>
      <w:proofErr w:type="spellEnd"/>
      <w:r w:rsidRPr="00EA5753">
        <w:rPr>
          <w:rFonts w:ascii="GHEA Grapalat" w:eastAsia="Times New Roman" w:hAnsi="GHEA Grapalat" w:cs="Times New Roman"/>
          <w:color w:val="000000"/>
          <w:sz w:val="24"/>
          <w:szCs w:val="24"/>
        </w:rPr>
        <w:t xml:space="preserve"> 2020 </w:t>
      </w:r>
      <w:proofErr w:type="spellStart"/>
      <w:r w:rsidRPr="00EA5753">
        <w:rPr>
          <w:rFonts w:ascii="GHEA Grapalat" w:eastAsia="Times New Roman" w:hAnsi="GHEA Grapalat" w:cs="Times New Roman"/>
          <w:color w:val="000000"/>
          <w:sz w:val="24"/>
          <w:szCs w:val="24"/>
        </w:rPr>
        <w:t>թվականի</w:t>
      </w:r>
      <w:proofErr w:type="spellEnd"/>
      <w:r w:rsidRPr="00EA5753">
        <w:rPr>
          <w:rFonts w:ascii="GHEA Grapalat" w:eastAsia="Times New Roman" w:hAnsi="GHEA Grapalat" w:cs="Times New Roman"/>
          <w:color w:val="000000"/>
          <w:sz w:val="24"/>
          <w:szCs w:val="24"/>
        </w:rPr>
        <w:t xml:space="preserve"> N</w:t>
      </w:r>
      <w:r>
        <w:rPr>
          <w:rFonts w:ascii="GHEA Grapalat" w:eastAsia="Times New Roman" w:hAnsi="GHEA Grapalat" w:cs="Times New Roman"/>
          <w:color w:val="000000"/>
          <w:sz w:val="24"/>
          <w:szCs w:val="24"/>
          <w:lang w:val="hy-AM"/>
        </w:rPr>
        <w:t xml:space="preserve">      </w:t>
      </w:r>
      <w:r w:rsidRPr="00EA5753">
        <w:rPr>
          <w:rFonts w:ascii="GHEA Grapalat" w:eastAsia="Times New Roman" w:hAnsi="GHEA Grapalat" w:cs="Times New Roman"/>
          <w:color w:val="000000"/>
          <w:sz w:val="24"/>
          <w:szCs w:val="24"/>
        </w:rPr>
        <w:t xml:space="preserve"> -</w:t>
      </w:r>
      <w:r w:rsidR="00A85975">
        <w:rPr>
          <w:rFonts w:ascii="GHEA Grapalat" w:eastAsia="Times New Roman" w:hAnsi="GHEA Grapalat" w:cs="Times New Roman"/>
          <w:color w:val="000000"/>
          <w:sz w:val="24"/>
          <w:szCs w:val="24"/>
          <w:lang w:val="hy-AM"/>
        </w:rPr>
        <w:t>Ն</w:t>
      </w:r>
      <w:bookmarkStart w:id="0" w:name="_GoBack"/>
      <w:bookmarkEnd w:id="0"/>
    </w:p>
    <w:p w:rsidR="00937919" w:rsidRPr="00FC294B" w:rsidRDefault="00937919" w:rsidP="00FC294B">
      <w:pPr>
        <w:spacing w:after="0" w:line="276" w:lineRule="auto"/>
        <w:jc w:val="center"/>
        <w:rPr>
          <w:rFonts w:ascii="GHEA Grapalat" w:hAnsi="GHEA Grapalat"/>
          <w:b/>
          <w:bCs/>
          <w:lang w:val="hy-AM"/>
        </w:rPr>
      </w:pPr>
    </w:p>
    <w:p w:rsidR="00612584" w:rsidRPr="00FC294B" w:rsidRDefault="0084727C" w:rsidP="00FC294B">
      <w:pPr>
        <w:spacing w:after="0" w:line="276" w:lineRule="auto"/>
        <w:jc w:val="center"/>
        <w:rPr>
          <w:rFonts w:ascii="GHEA Grapalat" w:hAnsi="GHEA Grapalat"/>
          <w:b/>
          <w:bCs/>
          <w:lang w:val="hy-AM"/>
        </w:rPr>
      </w:pPr>
      <w:r w:rsidRPr="00FC294B">
        <w:rPr>
          <w:rFonts w:ascii="GHEA Grapalat" w:hAnsi="GHEA Grapalat"/>
          <w:b/>
          <w:bCs/>
          <w:lang w:val="hy-AM"/>
        </w:rPr>
        <w:t>«</w:t>
      </w:r>
      <w:r w:rsidR="00331A03" w:rsidRPr="00FC294B">
        <w:rPr>
          <w:rFonts w:ascii="GHEA Grapalat" w:hAnsi="GHEA Grapalat"/>
          <w:b/>
          <w:bCs/>
          <w:lang w:val="hy-AM"/>
        </w:rPr>
        <w:t xml:space="preserve">ՔՐԵԱԿԱՏԱՐՈՂԱԿԱՆ </w:t>
      </w:r>
      <w:r w:rsidRPr="00FC294B">
        <w:rPr>
          <w:rFonts w:ascii="GHEA Grapalat" w:hAnsi="GHEA Grapalat"/>
          <w:b/>
          <w:bCs/>
          <w:lang w:val="hy-AM"/>
        </w:rPr>
        <w:t xml:space="preserve">ԵՎ ՀԱՐԿԱԴԻՐ ԿԱՏԱՐՄԱՆ </w:t>
      </w:r>
      <w:r w:rsidR="000276D9" w:rsidRPr="00FC294B">
        <w:rPr>
          <w:rFonts w:ascii="GHEA Grapalat" w:hAnsi="GHEA Grapalat"/>
          <w:b/>
          <w:bCs/>
          <w:lang w:val="hy-AM"/>
        </w:rPr>
        <w:t>ԾԱՌԱՅՈ</w:t>
      </w:r>
      <w:r w:rsidR="00700414" w:rsidRPr="00FC294B">
        <w:rPr>
          <w:rFonts w:ascii="GHEA Grapalat" w:hAnsi="GHEA Grapalat"/>
          <w:b/>
          <w:bCs/>
          <w:lang w:val="hy-AM"/>
        </w:rPr>
        <w:t>ՒԹՅ</w:t>
      </w:r>
      <w:r w:rsidRPr="00FC294B">
        <w:rPr>
          <w:rFonts w:ascii="GHEA Grapalat" w:hAnsi="GHEA Grapalat"/>
          <w:b/>
          <w:bCs/>
          <w:lang w:val="hy-AM"/>
        </w:rPr>
        <w:t>ՈՒՆՆԵՐԻ</w:t>
      </w:r>
      <w:r w:rsidR="00700414" w:rsidRPr="00FC294B">
        <w:rPr>
          <w:rFonts w:ascii="GHEA Grapalat" w:hAnsi="GHEA Grapalat"/>
          <w:b/>
          <w:bCs/>
          <w:lang w:val="hy-AM"/>
        </w:rPr>
        <w:t xml:space="preserve"> ՊԱՇՏՈՆ</w:t>
      </w:r>
      <w:r w:rsidRPr="00FC294B">
        <w:rPr>
          <w:rFonts w:ascii="GHEA Grapalat" w:hAnsi="GHEA Grapalat"/>
          <w:b/>
          <w:bCs/>
          <w:lang w:val="hy-AM"/>
        </w:rPr>
        <w:t>ՆԵՐ</w:t>
      </w:r>
      <w:r w:rsidR="00700414" w:rsidRPr="00FC294B">
        <w:rPr>
          <w:rFonts w:ascii="GHEA Grapalat" w:hAnsi="GHEA Grapalat"/>
          <w:b/>
          <w:bCs/>
          <w:lang w:val="hy-AM"/>
        </w:rPr>
        <w:t xml:space="preserve"> ԶԲԱՂԵՑՆԵԼՈՒ ՄՐՑՈՒՅԹԻ ԱՆՑԿԱՑՄԱՆ ԿԱՐԳԸ</w:t>
      </w:r>
      <w:r w:rsidR="00B10320" w:rsidRPr="00FC294B">
        <w:rPr>
          <w:rFonts w:ascii="GHEA Grapalat" w:hAnsi="GHEA Grapalat"/>
          <w:b/>
          <w:bCs/>
          <w:lang w:val="hy-AM"/>
        </w:rPr>
        <w:t xml:space="preserve"> </w:t>
      </w:r>
      <w:r w:rsidR="00331A03" w:rsidRPr="00FC294B">
        <w:rPr>
          <w:rFonts w:ascii="GHEA Grapalat" w:hAnsi="GHEA Grapalat"/>
          <w:b/>
          <w:bCs/>
          <w:lang w:val="hy-AM"/>
        </w:rPr>
        <w:t>ՍԱՀՄԱՆԵԼՈՒ ՄԱՍԻՆ</w:t>
      </w:r>
      <w:r w:rsidRPr="00FC294B">
        <w:rPr>
          <w:rFonts w:ascii="GHEA Grapalat" w:hAnsi="GHEA Grapalat"/>
          <w:b/>
          <w:bCs/>
          <w:lang w:val="hy-AM"/>
        </w:rPr>
        <w:t>»</w:t>
      </w:r>
    </w:p>
    <w:p w:rsidR="00612584" w:rsidRPr="00FC294B" w:rsidRDefault="00612584" w:rsidP="00FC294B">
      <w:pPr>
        <w:spacing w:after="0" w:line="276" w:lineRule="auto"/>
        <w:jc w:val="center"/>
        <w:rPr>
          <w:rFonts w:ascii="GHEA Grapalat" w:hAnsi="GHEA Grapalat"/>
          <w:lang w:val="hy-AM"/>
        </w:rPr>
      </w:pPr>
    </w:p>
    <w:p w:rsidR="00612584" w:rsidRPr="00FC294B" w:rsidRDefault="00D01277" w:rsidP="00FC294B">
      <w:pPr>
        <w:spacing w:after="0" w:line="276" w:lineRule="auto"/>
        <w:ind w:firstLine="708"/>
        <w:jc w:val="both"/>
        <w:rPr>
          <w:rFonts w:ascii="GHEA Grapalat" w:hAnsi="GHEA Grapalat"/>
          <w:b/>
          <w:lang w:val="hy-AM"/>
        </w:rPr>
      </w:pPr>
      <w:r w:rsidRPr="00FC294B">
        <w:rPr>
          <w:rFonts w:ascii="GHEA Grapalat" w:hAnsi="GHEA Grapalat"/>
          <w:lang w:val="hy-AM"/>
        </w:rPr>
        <w:t>Հիմք ընդունելով</w:t>
      </w:r>
      <w:r w:rsidR="006D4FF5" w:rsidRPr="00FC294B">
        <w:rPr>
          <w:rFonts w:ascii="GHEA Grapalat" w:hAnsi="GHEA Grapalat"/>
          <w:lang w:val="hy-AM"/>
        </w:rPr>
        <w:t xml:space="preserve"> </w:t>
      </w:r>
      <w:r w:rsidR="00612584" w:rsidRPr="00FC294B">
        <w:rPr>
          <w:rFonts w:ascii="GHEA Grapalat" w:hAnsi="GHEA Grapalat"/>
          <w:lang w:val="hy-AM"/>
        </w:rPr>
        <w:t xml:space="preserve">«Քրեակատարողական ծառայության մասին» օրենքի </w:t>
      </w:r>
      <w:r w:rsidR="00161651" w:rsidRPr="00FC294B">
        <w:rPr>
          <w:rFonts w:ascii="GHEA Grapalat" w:hAnsi="GHEA Grapalat"/>
          <w:lang w:val="hy-AM"/>
        </w:rPr>
        <w:t>14</w:t>
      </w:r>
      <w:r w:rsidR="00B10320" w:rsidRPr="00FC294B">
        <w:rPr>
          <w:rFonts w:ascii="GHEA Grapalat" w:hAnsi="GHEA Grapalat"/>
          <w:lang w:val="hy-AM"/>
        </w:rPr>
        <w:t>.1</w:t>
      </w:r>
      <w:r w:rsidR="00612584" w:rsidRPr="00FC294B">
        <w:rPr>
          <w:rFonts w:ascii="GHEA Grapalat" w:hAnsi="GHEA Grapalat"/>
          <w:lang w:val="hy-AM"/>
        </w:rPr>
        <w:t xml:space="preserve">-րդ հոդվածի </w:t>
      </w:r>
      <w:r w:rsidR="00B10320" w:rsidRPr="00FC294B">
        <w:rPr>
          <w:rFonts w:ascii="GHEA Grapalat" w:hAnsi="GHEA Grapalat"/>
          <w:lang w:val="hy-AM"/>
        </w:rPr>
        <w:t>1-ին</w:t>
      </w:r>
      <w:r w:rsidR="00612584" w:rsidRPr="00FC294B">
        <w:rPr>
          <w:rFonts w:ascii="GHEA Grapalat" w:hAnsi="GHEA Grapalat"/>
          <w:lang w:val="hy-AM"/>
        </w:rPr>
        <w:t xml:space="preserve"> մաս</w:t>
      </w:r>
      <w:r w:rsidRPr="00FC294B">
        <w:rPr>
          <w:rFonts w:ascii="GHEA Grapalat" w:hAnsi="GHEA Grapalat"/>
          <w:lang w:val="hy-AM"/>
        </w:rPr>
        <w:t>ը</w:t>
      </w:r>
      <w:r w:rsidR="0084727C" w:rsidRPr="00FC294B">
        <w:rPr>
          <w:rFonts w:ascii="GHEA Grapalat" w:hAnsi="GHEA Grapalat"/>
          <w:lang w:val="hy-AM"/>
        </w:rPr>
        <w:t xml:space="preserve"> և «Հարկադիր կատարումն ապահովող ծառայության մասին» օրենքի 12.1-րդ հոդվածի 1-ին մասը</w:t>
      </w:r>
      <w:r w:rsidR="002D25BE" w:rsidRPr="00FC294B">
        <w:rPr>
          <w:rFonts w:ascii="GHEA Grapalat" w:hAnsi="GHEA Grapalat"/>
          <w:lang w:val="hy-AM"/>
        </w:rPr>
        <w:t xml:space="preserve">՝ </w:t>
      </w:r>
      <w:r w:rsidR="00612584" w:rsidRPr="00FC294B">
        <w:rPr>
          <w:rFonts w:ascii="GHEA Grapalat" w:hAnsi="GHEA Grapalat"/>
          <w:lang w:val="hy-AM"/>
        </w:rPr>
        <w:t xml:space="preserve">Հայաստանի Հանրապետության </w:t>
      </w:r>
      <w:r w:rsidR="008B60F8" w:rsidRPr="00FC294B">
        <w:rPr>
          <w:rFonts w:ascii="GHEA Grapalat" w:hAnsi="GHEA Grapalat"/>
          <w:lang w:val="hy-AM"/>
        </w:rPr>
        <w:t xml:space="preserve">կառավարությունը </w:t>
      </w:r>
      <w:r w:rsidR="00612584" w:rsidRPr="00FC294B">
        <w:rPr>
          <w:rFonts w:ascii="GHEA Grapalat" w:hAnsi="GHEA Grapalat"/>
          <w:b/>
          <w:i/>
          <w:iCs/>
          <w:lang w:val="hy-AM"/>
        </w:rPr>
        <w:t>որոշում է.</w:t>
      </w:r>
    </w:p>
    <w:p w:rsidR="007E602E" w:rsidRPr="00FC294B" w:rsidRDefault="00B60098" w:rsidP="00FC294B">
      <w:pPr>
        <w:pStyle w:val="ListParagraph"/>
        <w:numPr>
          <w:ilvl w:val="0"/>
          <w:numId w:val="5"/>
        </w:numPr>
        <w:rPr>
          <w:rFonts w:ascii="GHEA Grapalat" w:hAnsi="GHEA Grapalat"/>
          <w:lang w:val="hy-AM"/>
        </w:rPr>
      </w:pPr>
      <w:r w:rsidRPr="00FC294B">
        <w:rPr>
          <w:rFonts w:ascii="GHEA Grapalat" w:hAnsi="GHEA Grapalat"/>
          <w:lang w:val="hy-AM"/>
        </w:rPr>
        <w:t>Սահմանել քրեակատարողական ծառայության պաշտոններ զբաղեցնելու մրցույթի անցկացման կարգը՝ համաձայն N 1 հավելվածի:</w:t>
      </w:r>
    </w:p>
    <w:p w:rsidR="00454BB2" w:rsidRPr="00FC294B" w:rsidRDefault="00B60098" w:rsidP="00FC294B">
      <w:pPr>
        <w:pStyle w:val="ListParagraph"/>
        <w:numPr>
          <w:ilvl w:val="0"/>
          <w:numId w:val="5"/>
        </w:numPr>
        <w:rPr>
          <w:rFonts w:ascii="GHEA Grapalat" w:hAnsi="GHEA Grapalat"/>
          <w:lang w:val="hy-AM"/>
        </w:rPr>
      </w:pPr>
      <w:r w:rsidRPr="00FC294B">
        <w:rPr>
          <w:rFonts w:ascii="GHEA Grapalat" w:hAnsi="GHEA Grapalat"/>
          <w:lang w:val="hy-AM"/>
        </w:rPr>
        <w:t>Սահմանել հարկադիր կատարման ծառայության պաշտոններ զբաղեցնելու մրցույթի անցկացման կարգը՝ համաձայն N 2 հավելվածի:</w:t>
      </w:r>
    </w:p>
    <w:p w:rsidR="00612584" w:rsidRPr="00FC294B" w:rsidRDefault="00612584" w:rsidP="00FC294B">
      <w:pPr>
        <w:pStyle w:val="ListParagraph"/>
        <w:numPr>
          <w:ilvl w:val="0"/>
          <w:numId w:val="5"/>
        </w:numPr>
        <w:rPr>
          <w:rFonts w:ascii="GHEA Grapalat" w:hAnsi="GHEA Grapalat"/>
          <w:lang w:val="hy-AM"/>
        </w:rPr>
      </w:pPr>
      <w:r w:rsidRPr="00FC294B">
        <w:rPr>
          <w:rFonts w:ascii="GHEA Grapalat" w:hAnsi="GHEA Grapalat"/>
          <w:lang w:val="hy-AM"/>
        </w:rPr>
        <w:t>Սույն որոշումն ուժի մեջ է մտնում պաշտոնական հրապարակման օրվան հաջորդող տասներորդ օրը:</w:t>
      </w:r>
    </w:p>
    <w:p w:rsidR="00694D21" w:rsidRPr="00FC294B" w:rsidRDefault="00694D21" w:rsidP="00FC294B">
      <w:pPr>
        <w:spacing w:after="0" w:line="276" w:lineRule="auto"/>
        <w:ind w:firstLine="708"/>
        <w:jc w:val="both"/>
        <w:rPr>
          <w:rFonts w:ascii="GHEA Grapalat" w:hAnsi="GHEA Grapalat"/>
          <w:lang w:val="hy-AM"/>
        </w:rPr>
      </w:pPr>
    </w:p>
    <w:p w:rsidR="00694D21" w:rsidRPr="00FC294B" w:rsidRDefault="00694D21" w:rsidP="00FC294B">
      <w:pPr>
        <w:spacing w:after="0" w:line="276" w:lineRule="auto"/>
        <w:ind w:firstLine="708"/>
        <w:jc w:val="both"/>
        <w:rPr>
          <w:rFonts w:ascii="GHEA Grapalat" w:hAnsi="GHEA Grapalat"/>
          <w:lang w:val="hy-AM"/>
        </w:rPr>
      </w:pPr>
    </w:p>
    <w:p w:rsidR="00694D21" w:rsidRPr="00FC294B" w:rsidRDefault="00694D21" w:rsidP="00FC294B">
      <w:pPr>
        <w:spacing w:after="0" w:line="276" w:lineRule="auto"/>
        <w:ind w:firstLine="708"/>
        <w:jc w:val="both"/>
        <w:rPr>
          <w:rFonts w:ascii="GHEA Grapalat" w:hAnsi="GHEA Grapalat"/>
          <w:lang w:val="hy-AM"/>
        </w:rPr>
      </w:pPr>
    </w:p>
    <w:p w:rsidR="00694D21" w:rsidRPr="00FC294B" w:rsidRDefault="00694D21" w:rsidP="00FC294B">
      <w:pPr>
        <w:spacing w:after="0" w:line="276" w:lineRule="auto"/>
        <w:ind w:firstLine="708"/>
        <w:jc w:val="both"/>
        <w:rPr>
          <w:rFonts w:ascii="GHEA Grapalat" w:hAnsi="GHEA Grapalat"/>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185"/>
      </w:tblGrid>
      <w:tr w:rsidR="000A78A6" w:rsidRPr="00EA5753" w:rsidTr="002D6C00">
        <w:trPr>
          <w:tblCellSpacing w:w="7" w:type="dxa"/>
        </w:trPr>
        <w:tc>
          <w:tcPr>
            <w:tcW w:w="4500" w:type="dxa"/>
            <w:shd w:val="clear" w:color="auto" w:fill="FFFFFF"/>
            <w:vAlign w:val="center"/>
            <w:hideMark/>
          </w:tcPr>
          <w:p w:rsidR="000A78A6" w:rsidRPr="00EA5753" w:rsidRDefault="000A78A6" w:rsidP="002D6C00">
            <w:pPr>
              <w:spacing w:before="100" w:beforeAutospacing="1" w:after="100" w:afterAutospacing="1" w:line="240" w:lineRule="auto"/>
              <w:jc w:val="center"/>
              <w:rPr>
                <w:rFonts w:ascii="GHEA Grapalat" w:eastAsia="Times New Roman" w:hAnsi="GHEA Grapalat" w:cs="Times New Roman"/>
                <w:color w:val="000000"/>
                <w:sz w:val="24"/>
                <w:szCs w:val="24"/>
              </w:rPr>
            </w:pPr>
            <w:proofErr w:type="spellStart"/>
            <w:r w:rsidRPr="00EA5753">
              <w:rPr>
                <w:rFonts w:ascii="GHEA Grapalat" w:eastAsia="Times New Roman" w:hAnsi="GHEA Grapalat" w:cs="Times New Roman"/>
                <w:b/>
                <w:bCs/>
                <w:color w:val="000000"/>
                <w:sz w:val="24"/>
                <w:szCs w:val="24"/>
              </w:rPr>
              <w:t>Հայաստանի</w:t>
            </w:r>
            <w:proofErr w:type="spellEnd"/>
            <w:r w:rsidRPr="00EA5753">
              <w:rPr>
                <w:rFonts w:ascii="GHEA Grapalat" w:eastAsia="Times New Roman" w:hAnsi="GHEA Grapalat" w:cs="Times New Roman"/>
                <w:b/>
                <w:bCs/>
                <w:color w:val="000000"/>
                <w:sz w:val="24"/>
                <w:szCs w:val="24"/>
              </w:rPr>
              <w:t xml:space="preserve"> </w:t>
            </w:r>
            <w:proofErr w:type="spellStart"/>
            <w:r w:rsidRPr="00EA5753">
              <w:rPr>
                <w:rFonts w:ascii="GHEA Grapalat" w:eastAsia="Times New Roman" w:hAnsi="GHEA Grapalat" w:cs="Times New Roman"/>
                <w:b/>
                <w:bCs/>
                <w:color w:val="000000"/>
                <w:sz w:val="24"/>
                <w:szCs w:val="24"/>
              </w:rPr>
              <w:t>Հանրապետության</w:t>
            </w:r>
            <w:proofErr w:type="spellEnd"/>
            <w:r w:rsidRPr="00EA5753">
              <w:rPr>
                <w:rFonts w:ascii="GHEA Grapalat" w:eastAsia="Times New Roman" w:hAnsi="GHEA Grapalat" w:cs="Times New Roman"/>
                <w:b/>
                <w:bCs/>
                <w:color w:val="000000"/>
                <w:sz w:val="24"/>
                <w:szCs w:val="24"/>
              </w:rPr>
              <w:br/>
            </w:r>
            <w:proofErr w:type="spellStart"/>
            <w:r w:rsidRPr="00EA5753">
              <w:rPr>
                <w:rFonts w:ascii="GHEA Grapalat" w:eastAsia="Times New Roman" w:hAnsi="GHEA Grapalat" w:cs="Times New Roman"/>
                <w:b/>
                <w:bCs/>
                <w:color w:val="000000"/>
                <w:sz w:val="24"/>
                <w:szCs w:val="24"/>
              </w:rPr>
              <w:t>վարչապետ</w:t>
            </w:r>
            <w:proofErr w:type="spellEnd"/>
          </w:p>
        </w:tc>
        <w:tc>
          <w:tcPr>
            <w:tcW w:w="0" w:type="auto"/>
            <w:shd w:val="clear" w:color="auto" w:fill="FFFFFF"/>
            <w:vAlign w:val="bottom"/>
            <w:hideMark/>
          </w:tcPr>
          <w:p w:rsidR="000A78A6" w:rsidRPr="00EA5753" w:rsidRDefault="000A78A6" w:rsidP="002D6C00">
            <w:pPr>
              <w:spacing w:after="0" w:line="240" w:lineRule="auto"/>
              <w:jc w:val="right"/>
              <w:rPr>
                <w:rFonts w:ascii="GHEA Grapalat" w:eastAsia="Times New Roman" w:hAnsi="GHEA Grapalat" w:cs="Times New Roman"/>
                <w:color w:val="000000"/>
                <w:sz w:val="24"/>
                <w:szCs w:val="24"/>
              </w:rPr>
            </w:pPr>
            <w:r w:rsidRPr="00EA5753">
              <w:rPr>
                <w:rFonts w:ascii="GHEA Grapalat" w:eastAsia="Times New Roman" w:hAnsi="GHEA Grapalat" w:cs="Times New Roman"/>
                <w:b/>
                <w:bCs/>
                <w:color w:val="000000"/>
                <w:sz w:val="24"/>
                <w:szCs w:val="24"/>
              </w:rPr>
              <w:t xml:space="preserve">Ն. </w:t>
            </w:r>
            <w:proofErr w:type="spellStart"/>
            <w:r w:rsidRPr="00EA5753">
              <w:rPr>
                <w:rFonts w:ascii="GHEA Grapalat" w:eastAsia="Times New Roman" w:hAnsi="GHEA Grapalat" w:cs="Times New Roman"/>
                <w:b/>
                <w:bCs/>
                <w:color w:val="000000"/>
                <w:sz w:val="24"/>
                <w:szCs w:val="24"/>
              </w:rPr>
              <w:t>Փաշինյան</w:t>
            </w:r>
            <w:proofErr w:type="spellEnd"/>
          </w:p>
        </w:tc>
      </w:tr>
      <w:tr w:rsidR="000A78A6" w:rsidRPr="00EA5753" w:rsidTr="002D6C00">
        <w:trPr>
          <w:tblCellSpacing w:w="7" w:type="dxa"/>
        </w:trPr>
        <w:tc>
          <w:tcPr>
            <w:tcW w:w="0" w:type="auto"/>
            <w:shd w:val="clear" w:color="auto" w:fill="FFFFFF"/>
            <w:vAlign w:val="center"/>
            <w:hideMark/>
          </w:tcPr>
          <w:p w:rsidR="000A78A6" w:rsidRPr="00EA5753" w:rsidRDefault="000A78A6" w:rsidP="002D6C00">
            <w:pPr>
              <w:spacing w:after="0" w:line="240" w:lineRule="auto"/>
              <w:jc w:val="center"/>
              <w:rPr>
                <w:rFonts w:ascii="GHEA Grapalat" w:eastAsia="Times New Roman" w:hAnsi="GHEA Grapalat" w:cs="Times New Roman"/>
                <w:color w:val="000000"/>
                <w:sz w:val="24"/>
                <w:szCs w:val="24"/>
              </w:rPr>
            </w:pPr>
            <w:r w:rsidRPr="00EA5753">
              <w:rPr>
                <w:rFonts w:ascii="Calibri" w:eastAsia="Times New Roman" w:hAnsi="Calibri" w:cs="Calibri"/>
                <w:color w:val="000000"/>
                <w:sz w:val="24"/>
                <w:szCs w:val="24"/>
              </w:rPr>
              <w:t>    </w:t>
            </w:r>
          </w:p>
          <w:p w:rsidR="000A78A6" w:rsidRPr="00456D40" w:rsidRDefault="000A78A6" w:rsidP="002D6C00">
            <w:pPr>
              <w:spacing w:after="0" w:line="240" w:lineRule="auto"/>
              <w:jc w:val="center"/>
              <w:rPr>
                <w:rFonts w:ascii="GHEA Grapalat" w:eastAsia="Times New Roman" w:hAnsi="GHEA Grapalat" w:cs="Times New Roman"/>
                <w:color w:val="000000"/>
                <w:sz w:val="24"/>
                <w:szCs w:val="24"/>
                <w:lang w:val="hy-AM"/>
              </w:rPr>
            </w:pPr>
            <w:r w:rsidRPr="00EA5753">
              <w:rPr>
                <w:rFonts w:ascii="GHEA Grapalat" w:eastAsia="Times New Roman" w:hAnsi="GHEA Grapalat" w:cs="Times New Roman"/>
                <w:color w:val="000000"/>
                <w:sz w:val="24"/>
                <w:szCs w:val="24"/>
              </w:rPr>
              <w:t xml:space="preserve">2020 թ. </w:t>
            </w:r>
            <w:r>
              <w:rPr>
                <w:rFonts w:ascii="GHEA Grapalat" w:eastAsia="Times New Roman" w:hAnsi="GHEA Grapalat" w:cs="Times New Roman"/>
                <w:color w:val="000000"/>
                <w:sz w:val="24"/>
                <w:szCs w:val="24"/>
                <w:lang w:val="hy-AM"/>
              </w:rPr>
              <w:t>հ</w:t>
            </w:r>
            <w:r w:rsidRPr="00EA5753">
              <w:rPr>
                <w:rFonts w:ascii="GHEA Grapalat" w:eastAsia="Times New Roman" w:hAnsi="GHEA Grapalat" w:cs="Times New Roman"/>
                <w:color w:val="000000"/>
                <w:sz w:val="24"/>
                <w:szCs w:val="24"/>
                <w:lang w:val="hy-AM"/>
              </w:rPr>
              <w:t>ու</w:t>
            </w:r>
            <w:r>
              <w:rPr>
                <w:rFonts w:ascii="GHEA Grapalat" w:eastAsia="Times New Roman" w:hAnsi="GHEA Grapalat" w:cs="Times New Roman"/>
                <w:color w:val="000000"/>
                <w:sz w:val="24"/>
                <w:szCs w:val="24"/>
                <w:lang w:val="hy-AM"/>
              </w:rPr>
              <w:t>լ</w:t>
            </w:r>
            <w:r w:rsidRPr="00EA5753">
              <w:rPr>
                <w:rFonts w:ascii="GHEA Grapalat" w:eastAsia="Times New Roman" w:hAnsi="GHEA Grapalat" w:cs="Times New Roman"/>
                <w:color w:val="000000"/>
                <w:sz w:val="24"/>
                <w:szCs w:val="24"/>
                <w:lang w:val="hy-AM"/>
              </w:rPr>
              <w:t>իս</w:t>
            </w:r>
            <w:r w:rsidRPr="00EA5753">
              <w:rPr>
                <w:rFonts w:ascii="GHEA Grapalat" w:eastAsia="Times New Roman" w:hAnsi="GHEA Grapalat" w:cs="Times New Roman"/>
                <w:color w:val="000000"/>
                <w:sz w:val="24"/>
                <w:szCs w:val="24"/>
              </w:rPr>
              <w:t>ի</w:t>
            </w:r>
            <w:r>
              <w:rPr>
                <w:rFonts w:ascii="GHEA Grapalat" w:eastAsia="Times New Roman" w:hAnsi="GHEA Grapalat" w:cs="Times New Roman"/>
                <w:color w:val="000000"/>
                <w:sz w:val="24"/>
                <w:szCs w:val="24"/>
                <w:lang w:val="hy-AM"/>
              </w:rPr>
              <w:t xml:space="preserve"> </w:t>
            </w:r>
          </w:p>
          <w:p w:rsidR="000A78A6" w:rsidRPr="00EA5753" w:rsidRDefault="000A78A6" w:rsidP="002D6C00">
            <w:pPr>
              <w:spacing w:after="0" w:line="240" w:lineRule="auto"/>
              <w:jc w:val="center"/>
              <w:rPr>
                <w:rFonts w:ascii="GHEA Grapalat" w:eastAsia="Times New Roman" w:hAnsi="GHEA Grapalat" w:cs="Times New Roman"/>
                <w:color w:val="000000"/>
                <w:sz w:val="24"/>
                <w:szCs w:val="24"/>
              </w:rPr>
            </w:pPr>
            <w:proofErr w:type="spellStart"/>
            <w:r w:rsidRPr="00EA5753">
              <w:rPr>
                <w:rFonts w:ascii="GHEA Grapalat" w:eastAsia="Times New Roman" w:hAnsi="GHEA Grapalat" w:cs="Times New Roman"/>
                <w:color w:val="000000"/>
                <w:sz w:val="24"/>
                <w:szCs w:val="24"/>
              </w:rPr>
              <w:t>Երևան</w:t>
            </w:r>
            <w:proofErr w:type="spellEnd"/>
          </w:p>
        </w:tc>
        <w:tc>
          <w:tcPr>
            <w:tcW w:w="0" w:type="auto"/>
            <w:shd w:val="clear" w:color="auto" w:fill="FFFFFF"/>
            <w:vAlign w:val="center"/>
            <w:hideMark/>
          </w:tcPr>
          <w:p w:rsidR="000A78A6" w:rsidRPr="00EA5753" w:rsidRDefault="000A78A6" w:rsidP="002D6C00">
            <w:pPr>
              <w:spacing w:after="0" w:line="240" w:lineRule="auto"/>
              <w:rPr>
                <w:rFonts w:ascii="GHEA Grapalat" w:eastAsia="Times New Roman" w:hAnsi="GHEA Grapalat" w:cs="Times New Roman"/>
                <w:sz w:val="24"/>
                <w:szCs w:val="24"/>
              </w:rPr>
            </w:pPr>
          </w:p>
        </w:tc>
      </w:tr>
    </w:tbl>
    <w:p w:rsidR="007D0734" w:rsidRPr="00FC294B" w:rsidRDefault="007D0734" w:rsidP="00FC294B">
      <w:pPr>
        <w:spacing w:after="0" w:line="276" w:lineRule="auto"/>
        <w:ind w:firstLine="708"/>
        <w:jc w:val="both"/>
        <w:rPr>
          <w:rFonts w:ascii="GHEA Grapalat" w:hAnsi="GHEA Grapalat"/>
          <w:b/>
          <w:bCs/>
          <w:lang w:val="hy-AM"/>
        </w:rPr>
      </w:pPr>
    </w:p>
    <w:p w:rsidR="007D0734" w:rsidRPr="00FC294B" w:rsidRDefault="007D0734" w:rsidP="00FC294B">
      <w:pPr>
        <w:spacing w:after="0" w:line="276" w:lineRule="auto"/>
        <w:ind w:firstLine="708"/>
        <w:jc w:val="both"/>
        <w:rPr>
          <w:rFonts w:ascii="GHEA Grapalat" w:hAnsi="GHEA Grapalat"/>
          <w:b/>
          <w:bCs/>
          <w:lang w:val="hy-AM"/>
        </w:rPr>
      </w:pPr>
    </w:p>
    <w:p w:rsidR="00612584" w:rsidRPr="00FC294B" w:rsidRDefault="00612584" w:rsidP="00FC294B">
      <w:pPr>
        <w:spacing w:after="0" w:line="276" w:lineRule="auto"/>
        <w:rPr>
          <w:rFonts w:ascii="GHEA Grapalat" w:hAnsi="GHEA Grapalat"/>
          <w:lang w:val="hy-AM"/>
        </w:rPr>
      </w:pPr>
    </w:p>
    <w:p w:rsidR="00987BEB" w:rsidRPr="00FC294B" w:rsidRDefault="00987BEB" w:rsidP="00FC294B">
      <w:pPr>
        <w:spacing w:after="0" w:line="276" w:lineRule="auto"/>
        <w:jc w:val="right"/>
        <w:rPr>
          <w:rFonts w:ascii="GHEA Grapalat" w:hAnsi="GHEA Grapalat"/>
          <w:b/>
          <w:bCs/>
          <w:i/>
          <w:iCs/>
          <w:lang w:val="hy-AM"/>
        </w:rPr>
      </w:pPr>
    </w:p>
    <w:p w:rsidR="00987BEB" w:rsidRPr="00FC294B" w:rsidRDefault="00987BEB" w:rsidP="00FC294B">
      <w:pPr>
        <w:spacing w:after="0" w:line="276" w:lineRule="auto"/>
        <w:jc w:val="right"/>
        <w:rPr>
          <w:rFonts w:ascii="GHEA Grapalat" w:hAnsi="GHEA Grapalat"/>
          <w:b/>
          <w:bCs/>
          <w:i/>
          <w:iCs/>
          <w:lang w:val="hy-AM"/>
        </w:rPr>
      </w:pPr>
    </w:p>
    <w:p w:rsidR="00987BEB" w:rsidRPr="00FC294B" w:rsidRDefault="00987BEB" w:rsidP="00FC294B">
      <w:pPr>
        <w:spacing w:after="0" w:line="276" w:lineRule="auto"/>
        <w:jc w:val="right"/>
        <w:rPr>
          <w:rFonts w:ascii="GHEA Grapalat" w:hAnsi="GHEA Grapalat"/>
          <w:b/>
          <w:bCs/>
          <w:i/>
          <w:iCs/>
          <w:lang w:val="hy-AM"/>
        </w:rPr>
      </w:pPr>
    </w:p>
    <w:p w:rsidR="00FC294B" w:rsidRDefault="00FC294B">
      <w:pPr>
        <w:rPr>
          <w:rFonts w:ascii="GHEA Grapalat" w:hAnsi="GHEA Grapalat"/>
          <w:b/>
          <w:bCs/>
          <w:i/>
          <w:iCs/>
          <w:lang w:val="hy-AM"/>
        </w:rPr>
      </w:pPr>
      <w:r>
        <w:rPr>
          <w:rFonts w:ascii="GHEA Grapalat" w:hAnsi="GHEA Grapalat"/>
          <w:b/>
          <w:bCs/>
          <w:i/>
          <w:iCs/>
          <w:lang w:val="hy-AM"/>
        </w:rPr>
        <w:br w:type="page"/>
      </w:r>
    </w:p>
    <w:p w:rsidR="00610F94" w:rsidRPr="00FC294B" w:rsidRDefault="00610F9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lastRenderedPageBreak/>
        <w:t>Հավելված  № 1</w:t>
      </w:r>
    </w:p>
    <w:p w:rsidR="00610F94" w:rsidRPr="00FC294B" w:rsidRDefault="00610F9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ՀՀ կառավարության</w:t>
      </w:r>
    </w:p>
    <w:p w:rsidR="00610F94" w:rsidRPr="00FC294B" w:rsidRDefault="00610F9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 xml:space="preserve">2020 թվականի ___________  _____ -ի </w:t>
      </w:r>
    </w:p>
    <w:p w:rsidR="00610F94" w:rsidRPr="00FC294B" w:rsidRDefault="00610F9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    -</w:t>
      </w:r>
      <w:r w:rsidR="00646681" w:rsidRPr="00FC294B">
        <w:rPr>
          <w:rFonts w:ascii="GHEA Grapalat" w:hAnsi="GHEA Grapalat"/>
          <w:b/>
          <w:bCs/>
          <w:i/>
          <w:iCs/>
          <w:lang w:val="hy-AM"/>
        </w:rPr>
        <w:t xml:space="preserve"> Ն</w:t>
      </w:r>
      <w:r w:rsidRPr="00FC294B">
        <w:rPr>
          <w:rFonts w:ascii="GHEA Grapalat" w:hAnsi="GHEA Grapalat"/>
          <w:b/>
          <w:bCs/>
          <w:i/>
          <w:iCs/>
          <w:lang w:val="hy-AM"/>
        </w:rPr>
        <w:t xml:space="preserve"> որոշման</w:t>
      </w:r>
    </w:p>
    <w:p w:rsidR="00B60098" w:rsidRPr="00FC294B" w:rsidRDefault="00B60098" w:rsidP="00FC294B">
      <w:pPr>
        <w:shd w:val="clear" w:color="auto" w:fill="FFFFFF"/>
        <w:spacing w:after="0" w:line="276" w:lineRule="auto"/>
        <w:ind w:firstLine="142"/>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Կ Ա Ր Գ</w:t>
      </w:r>
    </w:p>
    <w:p w:rsidR="00B60098" w:rsidRPr="00FC294B" w:rsidRDefault="00B60098"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p>
    <w:p w:rsidR="00B60098" w:rsidRPr="00FC294B" w:rsidRDefault="00B60098"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ՔՐԵԱԿԱՏԱՐՈՂԱԿԱՆ ԾԱՌԱՅՈՒԹՅԱՆ ՊԱՇՏՈՆՆԵՐ ԶԲԱՂԵՑՆԵԼՈՒ ՄՐՑՈՒՅԹԻ ԱՆՑԿԱՑՄԱՆ</w:t>
      </w:r>
    </w:p>
    <w:p w:rsidR="00B60098" w:rsidRPr="00FC294B" w:rsidRDefault="00B60098"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p>
    <w:p w:rsidR="00B60098" w:rsidRPr="00FC294B" w:rsidRDefault="00B60098"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p>
    <w:p w:rsidR="00B60098" w:rsidRPr="00FC294B" w:rsidRDefault="00B60098"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I. ԸՆԴՀԱՆՈՒՐ ԴՐՈՒՅԹՆԵՐ</w:t>
      </w: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B60098" w:rsidRPr="00FC294B" w:rsidRDefault="00B60098"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Սույնով սահմանվում են Հայաստանի Հանրապետության արդարադատության նախարարության քրեակատարողական ծառայությունում (այսուհետ` Քրեակատարողական ծառայություն) քրեակատարողական </w:t>
      </w:r>
      <w:r w:rsidR="00B32E0E" w:rsidRPr="00FC294B">
        <w:rPr>
          <w:rFonts w:ascii="GHEA Grapalat" w:eastAsia="Times New Roman" w:hAnsi="GHEA Grapalat"/>
          <w:color w:val="000000"/>
          <w:lang w:val="hy-AM" w:eastAsia="ru-RU"/>
        </w:rPr>
        <w:t xml:space="preserve">ծառայության </w:t>
      </w:r>
      <w:r w:rsidRPr="00FC294B">
        <w:rPr>
          <w:rFonts w:ascii="GHEA Grapalat" w:eastAsia="Times New Roman" w:hAnsi="GHEA Grapalat"/>
          <w:color w:val="000000"/>
          <w:lang w:val="hy-AM" w:eastAsia="ru-RU"/>
        </w:rPr>
        <w:t>թափուր պաշտոն զբաղեցնելու համար մրցույթի (այսուհետ` մրցույթ) անցկացման կարգը (այսուհետ՝ կարգ):</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Մրցույթով երաշխավորվում է Հայաստանի Հանրապետության քաղաքացիների համար </w:t>
      </w:r>
      <w:bookmarkStart w:id="1" w:name="_Hlk39599024"/>
      <w:r w:rsidRPr="00FC294B">
        <w:rPr>
          <w:rFonts w:ascii="GHEA Grapalat" w:eastAsia="Times New Roman" w:hAnsi="GHEA Grapalat"/>
          <w:color w:val="000000"/>
          <w:lang w:val="hy-AM" w:eastAsia="ru-RU"/>
        </w:rPr>
        <w:t>Քրեակատարողական</w:t>
      </w:r>
      <w:bookmarkEnd w:id="1"/>
      <w:r w:rsidRPr="00FC294B">
        <w:rPr>
          <w:rFonts w:ascii="GHEA Grapalat" w:eastAsia="Times New Roman" w:hAnsi="GHEA Grapalat"/>
          <w:color w:val="000000"/>
          <w:lang w:val="hy-AM" w:eastAsia="ru-RU"/>
        </w:rPr>
        <w:t xml:space="preserve"> ծառայության թափուր պաշտոն զբաղեցնելու հավասար մատչելիությունը` իրենց մասնագիտական գիտելիքներին և </w:t>
      </w:r>
      <w:proofErr w:type="spellStart"/>
      <w:r w:rsidR="00E95FEE" w:rsidRPr="00FC294B">
        <w:rPr>
          <w:rFonts w:ascii="GHEA Grapalat" w:eastAsia="Times New Roman" w:hAnsi="GHEA Grapalat"/>
          <w:color w:val="000000"/>
          <w:lang w:val="hy-AM" w:eastAsia="ru-RU"/>
        </w:rPr>
        <w:t>կոմպետենցիաներին</w:t>
      </w:r>
      <w:proofErr w:type="spellEnd"/>
      <w:r w:rsidRPr="00FC294B">
        <w:rPr>
          <w:rFonts w:ascii="GHEA Grapalat" w:eastAsia="Times New Roman" w:hAnsi="GHEA Grapalat"/>
          <w:color w:val="000000"/>
          <w:lang w:val="hy-AM" w:eastAsia="ru-RU"/>
        </w:rPr>
        <w:t xml:space="preserve"> համապատասխան</w:t>
      </w:r>
      <w:r w:rsidR="00E95FEE"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Քրեակատարողական ծառայության թափուր պաշտոն է համարվում Քրեակատարողական ծառայության պաշտոնների </w:t>
      </w:r>
      <w:proofErr w:type="spellStart"/>
      <w:r w:rsidRPr="00FC294B">
        <w:rPr>
          <w:rFonts w:ascii="GHEA Grapalat" w:eastAsia="Times New Roman" w:hAnsi="GHEA Grapalat"/>
          <w:color w:val="000000"/>
          <w:lang w:val="hy-AM" w:eastAsia="ru-RU"/>
        </w:rPr>
        <w:t>անվանացանկով</w:t>
      </w:r>
      <w:proofErr w:type="spellEnd"/>
      <w:r w:rsidRPr="00FC294B">
        <w:rPr>
          <w:rFonts w:ascii="GHEA Grapalat" w:eastAsia="Times New Roman" w:hAnsi="GHEA Grapalat"/>
          <w:color w:val="000000"/>
          <w:lang w:val="hy-AM" w:eastAsia="ru-RU"/>
        </w:rPr>
        <w:t xml:space="preserve"> նախատեսված` «Քրեակատարողական ծառայության մասին» Հայաստանի Հանրապետության օրենքով (այսուհետ` Օրենք) սահմանված կարգով չզբաղեցված պաշտոնը: </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Մրցույթ չի անցկացվում Քրեակատարողական ծառայության ժամանակավոր թափուր պաշտոն առաջանալու դեպքում: </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Մրցույթը դասակարգվում է երկու տեսակի՝ ներքին և արտաքին: </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Ներքին մրցույթին կարող են մասնակցել քրեակատարողական  ծառայողները, Քրեակատարողական ծառայությունում քաղաքացիական ծառայողները (այսուհետ՝ քաղաքացիական ծառայողներ), Քրեակատարողական ծառայությունում քրեակատարողական և քաղաքացիական ծառայության կադրերի ռեզերվում գրանցված ծառայողները, որոնք բավարարում են մրցույթ հայտարարված թափուր պաշտոնի անձնագրի պահանջներին:</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Արտաքին մրցույթին կարող են մասնակցել այն քաղաքացիները, որոնք բավարարում են Օրենքի 14-րդ, </w:t>
      </w:r>
      <w:r w:rsidRPr="00FC294B">
        <w:rPr>
          <w:rFonts w:ascii="GHEA Grapalat" w:hAnsi="GHEA Grapalat"/>
          <w:color w:val="000000"/>
          <w:shd w:val="clear" w:color="auto" w:fill="FFFFFF"/>
          <w:lang w:val="hy-AM"/>
        </w:rPr>
        <w:t xml:space="preserve">17-րդ և 41-րդ </w:t>
      </w:r>
      <w:r w:rsidRPr="00FC294B">
        <w:rPr>
          <w:rFonts w:ascii="GHEA Grapalat" w:eastAsia="Times New Roman" w:hAnsi="GHEA Grapalat"/>
          <w:color w:val="000000"/>
          <w:lang w:val="hy-AM" w:eastAsia="ru-RU"/>
        </w:rPr>
        <w:t>հոդվածներով</w:t>
      </w:r>
      <w:r w:rsidR="00B32E0E" w:rsidRPr="00FC294B">
        <w:rPr>
          <w:rFonts w:ascii="GHEA Grapalat" w:eastAsia="Times New Roman" w:hAnsi="GHEA Grapalat"/>
          <w:color w:val="000000"/>
          <w:lang w:val="hy-AM" w:eastAsia="ru-RU"/>
        </w:rPr>
        <w:t xml:space="preserve">, ինչպես նաև «Հանրային ծառայության մասին» ՀՀ օրենքով </w:t>
      </w:r>
      <w:r w:rsidRPr="00FC294B">
        <w:rPr>
          <w:rFonts w:ascii="GHEA Grapalat" w:eastAsia="Times New Roman" w:hAnsi="GHEA Grapalat"/>
          <w:color w:val="000000"/>
          <w:lang w:val="hy-AM" w:eastAsia="ru-RU"/>
        </w:rPr>
        <w:t>սահմանված պահանջներին։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Մինչև</w:t>
      </w:r>
      <w:proofErr w:type="spellEnd"/>
      <w:r w:rsidRPr="00FC294B">
        <w:rPr>
          <w:rFonts w:ascii="GHEA Grapalat" w:eastAsia="Times New Roman" w:hAnsi="GHEA Grapalat"/>
          <w:color w:val="000000"/>
          <w:lang w:val="hy-AM" w:eastAsia="ru-RU"/>
        </w:rPr>
        <w:t xml:space="preserve"> արտաքին մրցույթ հայտարարելը պաշտոնի նշանակելու իրավասություն ունեցող պաշտոնատար անձի որոշմամբ կարող է անցկացվել ներքին մրցույթ, ընդ որում՝ Հայաստանի Հանրապետության արդարադատության նախարարության քրեակատարողական հիմնարկի (այսուհետ` Քրեակատարողական հիմնարկ) կրտսեր խմբի պաշտոնի համար ներքին մրցույթը անցկացվում է տվյալ քրեակատարողական հիմնարկում։</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Քրեակատարողական ծառայության պաշտոնը թափուր մնալուց հետո տվյալ պաշտոնը զբաղեցնելու համար կարող է անցկացվել մեկ ներքին մրցույթ:</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Եթե ներքին մրցույթին մասնակցելու համար ոչ մի դիմում չի ներկայացվել, ինչպես նաև եթե ներքին մրցույթին մասնակցելու համար դիմում ներկայացրած անձանցից ոչ մեկը չի ներկայացել կամ ներքին մրցույթի մասնակիցներից ոչ մեկը չի հաղթել ներքին մրցույթում, ապա անցկացվում է արտաքին մրցույթ:</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Բացառությամբ քրեակատարողական հիմնարկի կրտսեր խմբի պաշտոնի, մրցույթն անցկացվում է երկու փուլով՝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և հարցազրույցի: Քրեակատարողական հիմնարկի կրտսեր խմբի թափուր պաշտոնի համար ներքին և արտաքին մրցույթն  անցկացվում է հարցազրույցի </w:t>
      </w:r>
      <w:proofErr w:type="spellStart"/>
      <w:r w:rsidRPr="00FC294B">
        <w:rPr>
          <w:rFonts w:ascii="GHEA Grapalat" w:eastAsia="Times New Roman" w:hAnsi="GHEA Grapalat"/>
          <w:color w:val="000000"/>
          <w:lang w:val="hy-AM" w:eastAsia="ru-RU"/>
        </w:rPr>
        <w:t>ձևով</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Մրցույթին մասնակցելու պատճառով աշխատանքից բացակայելու ժամանակահատվածը համարվում է հարգելի բացակայություն: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թափուր պաշտոն զբաղեցնելու համար անցկացվող մրցույթի նախապատրաստական աշխատանքներն իրականացնում են Քրեակատարողական ծառայության, իսկ Քրեակատարողական հիմնարկի կրտսեր խմբի թափուր պաշտոնների ներքին մրցույթի համար՝ քրեակատարողական հիմնարկների կադրային աշխատանքներ իրականացնող կառուցվածքային ստորաբաժանումները (այսուհետ՝ կադրային ստորաբաժանում)։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կարգով մրցույթի նախապատրաստական աշխատանքներ իրականացնելու համար նախատեսված դրույթների կատարման անմիջական պատասխանատուն կադրային ստորաբաժանման ղեկավարն է:</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hAnsi="GHEA Grapalat" w:cs="Sylfaen"/>
          <w:bCs/>
          <w:lang w:val="hy-AM"/>
        </w:rPr>
        <w:t xml:space="preserve">Քրեակատարողական ծառայության թափուր պաշտոն զբաղեցնելու համար մրցույթն անցկացնում է Քրեակատարողական ծառայության կենտրոնական մարմնում յուրաքանչյուր մրցույթի համար </w:t>
      </w:r>
      <w:proofErr w:type="spellStart"/>
      <w:r w:rsidRPr="00FC294B">
        <w:rPr>
          <w:rFonts w:ascii="GHEA Grapalat" w:hAnsi="GHEA Grapalat" w:cs="Sylfaen"/>
          <w:bCs/>
          <w:lang w:val="hy-AM"/>
        </w:rPr>
        <w:t>ձևավորված</w:t>
      </w:r>
      <w:proofErr w:type="spellEnd"/>
      <w:r w:rsidRPr="00FC294B">
        <w:rPr>
          <w:rFonts w:ascii="GHEA Grapalat" w:hAnsi="GHEA Grapalat" w:cs="Sylfaen"/>
          <w:bCs/>
          <w:lang w:val="hy-AM"/>
        </w:rPr>
        <w:t xml:space="preserve">  քրեակատարողական ծառայության մրցութային հանձնաժողովը, իսկ Քրեակատարողական ծառայության կրտսեր խմբի թափուր պաշտոն զբաղեցնելու համար մրցույթն անցկացնում է տվյալ Քրեակատարողական հիմնարկի յուրաքանչյուր մրցույթի համար </w:t>
      </w:r>
      <w:proofErr w:type="spellStart"/>
      <w:r w:rsidRPr="00FC294B">
        <w:rPr>
          <w:rFonts w:ascii="GHEA Grapalat" w:hAnsi="GHEA Grapalat" w:cs="Sylfaen"/>
          <w:bCs/>
          <w:lang w:val="hy-AM"/>
        </w:rPr>
        <w:t>ձևավորված</w:t>
      </w:r>
      <w:proofErr w:type="spellEnd"/>
      <w:r w:rsidRPr="00FC294B">
        <w:rPr>
          <w:rFonts w:ascii="GHEA Grapalat" w:hAnsi="GHEA Grapalat" w:cs="Sylfaen"/>
          <w:bCs/>
          <w:lang w:val="hy-AM"/>
        </w:rPr>
        <w:t xml:space="preserve"> Քրեակատարողական հիմնարկի մրցութային հանձնաժողովը (այսուհետ` Հանձնաժողով)</w:t>
      </w:r>
      <w:r w:rsidRPr="00FC294B">
        <w:rPr>
          <w:rFonts w:ascii="GHEA Grapalat" w:eastAsia="Times New Roman" w:hAnsi="GHEA Grapalat"/>
          <w:color w:val="000000"/>
          <w:lang w:val="hy-AM" w:eastAsia="ru-RU"/>
        </w:rPr>
        <w:t>։</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shd w:val="clear" w:color="auto" w:fill="FFFFFF"/>
        <w:tabs>
          <w:tab w:val="left" w:pos="990"/>
        </w:tabs>
        <w:ind w:left="0" w:firstLine="450"/>
        <w:jc w:val="center"/>
        <w:rPr>
          <w:rFonts w:ascii="GHEA Grapalat" w:eastAsia="Times New Roman" w:hAnsi="GHEA Grapalat"/>
          <w:color w:val="000000"/>
          <w:lang w:val="hy-AM" w:eastAsia="ru-RU"/>
        </w:rPr>
      </w:pPr>
      <w:r w:rsidRPr="00FC294B">
        <w:rPr>
          <w:rFonts w:ascii="GHEA Grapalat" w:eastAsia="Times New Roman" w:hAnsi="GHEA Grapalat"/>
          <w:b/>
          <w:bCs/>
          <w:color w:val="000000"/>
          <w:lang w:val="hy-AM" w:eastAsia="ru-RU"/>
        </w:rPr>
        <w:t>II. ՄՐՑՈՒՅԹԻ ՄԱՍԻՆ ՀԱՅՏԱՐԱՐՈՒԹՅՈՒՆԸ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թափուր պաշտոն զբաղեցնելու համար մրցույթ անցկացնելու մասին հայտարարությունը (այսուհետ` Հայտարարություն) հրապարակում է Քրեակատարողական ծառայությունը: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lang w:val="hy-AM" w:eastAsia="ru-RU"/>
        </w:rPr>
      </w:pPr>
      <w:r w:rsidRPr="00FC294B">
        <w:rPr>
          <w:rFonts w:ascii="GHEA Grapalat" w:eastAsia="Times New Roman" w:hAnsi="GHEA Grapalat"/>
          <w:color w:val="000000"/>
          <w:lang w:val="hy-AM" w:eastAsia="ru-RU"/>
        </w:rPr>
        <w:t>Հայտարարությունը հրապարակվում է</w:t>
      </w:r>
      <w:r w:rsidR="00DE5249" w:rsidRPr="00FC294B">
        <w:rPr>
          <w:rFonts w:ascii="GHEA Grapalat" w:eastAsia="Times New Roman" w:hAnsi="GHEA Grapalat"/>
          <w:color w:val="000000"/>
          <w:lang w:val="hy-AM"/>
        </w:rPr>
        <w:t xml:space="preserve"> մրցույթն անցկացնելուց ոչ ուշ, քան մեկ ամիս առաջ </w:t>
      </w:r>
      <w:r w:rsidRPr="00FC294B">
        <w:rPr>
          <w:rFonts w:ascii="GHEA Grapalat" w:eastAsia="Times New Roman" w:hAnsi="GHEA Grapalat"/>
          <w:color w:val="000000"/>
          <w:lang w:val="hy-AM" w:eastAsia="ru-RU"/>
        </w:rPr>
        <w:t xml:space="preserve">Քրեակատարողական ծառայության պաշտոնական </w:t>
      </w:r>
      <w:proofErr w:type="spellStart"/>
      <w:r w:rsidRPr="00FC294B">
        <w:rPr>
          <w:rFonts w:ascii="GHEA Grapalat" w:eastAsia="Times New Roman" w:hAnsi="GHEA Grapalat"/>
          <w:color w:val="000000"/>
          <w:lang w:val="hy-AM" w:eastAsia="ru-RU"/>
        </w:rPr>
        <w:t>ինտերնետային</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կայքում</w:t>
      </w:r>
      <w:proofErr w:type="spellEnd"/>
      <w:r w:rsidR="00B32E0E" w:rsidRPr="00FC294B">
        <w:rPr>
          <w:rFonts w:ascii="GHEA Grapalat" w:eastAsia="Times New Roman" w:hAnsi="GHEA Grapalat"/>
          <w:color w:val="000000"/>
          <w:lang w:val="hy-AM" w:eastAsia="ru-RU"/>
        </w:rPr>
        <w:t xml:space="preserve">, ինչպես նաև Հայաստանի Հանրապետության հրապարակային </w:t>
      </w:r>
      <w:proofErr w:type="spellStart"/>
      <w:r w:rsidR="00B32E0E" w:rsidRPr="00FC294B">
        <w:rPr>
          <w:rFonts w:ascii="GHEA Grapalat" w:eastAsia="Times New Roman" w:hAnsi="GHEA Grapalat"/>
          <w:color w:val="000000"/>
          <w:lang w:val="hy-AM" w:eastAsia="ru-RU"/>
        </w:rPr>
        <w:t>ծանուցումների</w:t>
      </w:r>
      <w:proofErr w:type="spellEnd"/>
      <w:r w:rsidR="00B32E0E" w:rsidRPr="00FC294B">
        <w:rPr>
          <w:rFonts w:ascii="GHEA Grapalat" w:eastAsia="Times New Roman" w:hAnsi="GHEA Grapalat"/>
          <w:color w:val="000000"/>
          <w:lang w:val="hy-AM" w:eastAsia="ru-RU"/>
        </w:rPr>
        <w:t xml:space="preserve"> պաշտոնական </w:t>
      </w:r>
      <w:proofErr w:type="spellStart"/>
      <w:r w:rsidR="00B32E0E" w:rsidRPr="00FC294B">
        <w:rPr>
          <w:rFonts w:ascii="GHEA Grapalat" w:eastAsia="Times New Roman" w:hAnsi="GHEA Grapalat"/>
          <w:color w:val="000000"/>
          <w:lang w:val="hy-AM" w:eastAsia="ru-RU"/>
        </w:rPr>
        <w:t>կայքում</w:t>
      </w:r>
      <w:proofErr w:type="spellEnd"/>
      <w:r w:rsidR="00B32E0E" w:rsidRPr="00FC294B">
        <w:rPr>
          <w:rFonts w:ascii="GHEA Grapalat" w:eastAsia="Times New Roman" w:hAnsi="GHEA Grapalat"/>
          <w:color w:val="000000"/>
          <w:lang w:val="hy-AM" w:eastAsia="ru-RU"/>
        </w:rPr>
        <w:t xml:space="preserve"> (www.azdarar.am)</w:t>
      </w:r>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hAnsi="GHEA Grapalat"/>
          <w:color w:val="000000"/>
          <w:shd w:val="clear" w:color="auto" w:fill="FFFFFF"/>
          <w:lang w:val="hy-AM"/>
        </w:rPr>
        <w:t xml:space="preserve">Մրցույթը հայտարարվում է քրեակատարողական ծառայության պաշտոնը թափուր մնալուց հետո` </w:t>
      </w:r>
      <w:r w:rsidR="008F687B" w:rsidRPr="00FC294B">
        <w:rPr>
          <w:rFonts w:ascii="GHEA Grapalat" w:hAnsi="GHEA Grapalat"/>
          <w:color w:val="000000"/>
          <w:shd w:val="clear" w:color="auto" w:fill="FFFFFF"/>
          <w:lang w:val="hy-AM"/>
        </w:rPr>
        <w:t xml:space="preserve">երեք </w:t>
      </w:r>
      <w:r w:rsidRPr="00FC294B">
        <w:rPr>
          <w:rFonts w:ascii="GHEA Grapalat" w:hAnsi="GHEA Grapalat"/>
          <w:color w:val="000000"/>
          <w:shd w:val="clear" w:color="auto" w:fill="FFFFFF"/>
          <w:lang w:val="hy-AM"/>
        </w:rPr>
        <w:t>ամսվա ընթացքում:</w:t>
      </w:r>
      <w:r w:rsidR="001C17F7" w:rsidRPr="00FC294B">
        <w:rPr>
          <w:rFonts w:ascii="GHEA Grapalat" w:hAnsi="GHEA Grapalat"/>
          <w:color w:val="000000"/>
          <w:shd w:val="clear" w:color="auto" w:fill="FFFFFF"/>
          <w:lang w:val="hy-AM"/>
        </w:rPr>
        <w:t xml:space="preserve"> Մրցույթի արդյունքում քրեակատարողական </w:t>
      </w:r>
      <w:r w:rsidR="001C17F7" w:rsidRPr="00FC294B">
        <w:rPr>
          <w:rFonts w:ascii="GHEA Grapalat" w:hAnsi="GHEA Grapalat"/>
          <w:color w:val="000000"/>
          <w:shd w:val="clear" w:color="auto" w:fill="FFFFFF"/>
          <w:lang w:val="hy-AM"/>
        </w:rPr>
        <w:lastRenderedPageBreak/>
        <w:t>ծառայության տվյալ պաշտոնը թափուր մնալուց հետո կրկին մրցույթ է հայտարարվում մեկ ամսվա ընթացքում: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Հայտարարության մեջ պետք է պարունակվեն առնվազն </w:t>
      </w:r>
      <w:proofErr w:type="spellStart"/>
      <w:r w:rsidRPr="00FC294B">
        <w:rPr>
          <w:rFonts w:ascii="GHEA Grapalat" w:eastAsia="Times New Roman" w:hAnsi="GHEA Grapalat"/>
          <w:color w:val="000000"/>
          <w:lang w:val="hy-AM" w:eastAsia="ru-RU"/>
        </w:rPr>
        <w:t>հետևյալ</w:t>
      </w:r>
      <w:proofErr w:type="spellEnd"/>
      <w:r w:rsidRPr="00FC294B">
        <w:rPr>
          <w:rFonts w:ascii="GHEA Grapalat" w:eastAsia="Times New Roman" w:hAnsi="GHEA Grapalat"/>
          <w:color w:val="000000"/>
          <w:lang w:val="hy-AM" w:eastAsia="ru-RU"/>
        </w:rPr>
        <w:t xml:space="preserve"> տվյալները.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համապատասխան մարմնի անվանումը.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տվյալ թափուր պաշտոնի անվանումը և պաշտոնի անձնագրով սահմանված հիմնական գործառույթների ու թափուր պաշտոնին ներկայացվող պահանջների համառոտ նկարագիրը.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քրեակատարողական ծառայության տվյալ թափուր պաշտոնի անձնագրով այդ պաշտոնը զբաղեցնելու համար մասնագիտական գիտելիքների և </w:t>
      </w:r>
      <w:proofErr w:type="spellStart"/>
      <w:r w:rsidRPr="00FC294B">
        <w:rPr>
          <w:rFonts w:ascii="GHEA Grapalat" w:eastAsia="Times New Roman" w:hAnsi="GHEA Grapalat"/>
          <w:color w:val="000000"/>
          <w:lang w:val="hy-AM" w:eastAsia="ru-RU"/>
        </w:rPr>
        <w:t>կոմպետենցիաների</w:t>
      </w:r>
      <w:proofErr w:type="spellEnd"/>
      <w:r w:rsidRPr="00FC294B">
        <w:rPr>
          <w:rFonts w:ascii="GHEA Grapalat" w:eastAsia="Times New Roman" w:hAnsi="GHEA Grapalat"/>
          <w:color w:val="000000"/>
          <w:lang w:val="hy-AM" w:eastAsia="ru-RU"/>
        </w:rPr>
        <w:t xml:space="preserve"> տիրապետման տեսանկյունից ներկայացվող պահանջները</w:t>
      </w:r>
      <w:r w:rsidR="002B625B" w:rsidRPr="00FC294B">
        <w:rPr>
          <w:rFonts w:ascii="GHEA Grapalat" w:eastAsia="Times New Roman" w:hAnsi="GHEA Grapalat"/>
          <w:color w:val="000000"/>
          <w:lang w:val="hy-AM" w:eastAsia="ru-RU"/>
        </w:rPr>
        <w:t xml:space="preserve">, այն իրավական ակտերի ցանկը, որոնցից բխում են հարցազրույցի </w:t>
      </w:r>
      <w:proofErr w:type="spellStart"/>
      <w:r w:rsidR="002B625B" w:rsidRPr="00FC294B">
        <w:rPr>
          <w:rFonts w:ascii="GHEA Grapalat" w:eastAsia="Times New Roman" w:hAnsi="GHEA Grapalat"/>
          <w:color w:val="000000"/>
          <w:lang w:val="hy-AM" w:eastAsia="ru-RU"/>
        </w:rPr>
        <w:t>հարցատոմսի</w:t>
      </w:r>
      <w:proofErr w:type="spellEnd"/>
      <w:r w:rsidR="002B625B" w:rsidRPr="00FC294B">
        <w:rPr>
          <w:rFonts w:ascii="GHEA Grapalat" w:eastAsia="Times New Roman" w:hAnsi="GHEA Grapalat"/>
          <w:color w:val="000000"/>
          <w:lang w:val="hy-AM" w:eastAsia="ru-RU"/>
        </w:rPr>
        <w:t xml:space="preserve"> հարցերը</w:t>
      </w:r>
      <w:r w:rsidR="002A4641" w:rsidRPr="00FC294B">
        <w:rPr>
          <w:rFonts w:ascii="GHEA Grapalat" w:hAnsi="GHEA Grapalat" w:cs="Sylfaen"/>
          <w:bCs/>
          <w:lang w:val="hy-AM"/>
        </w:rPr>
        <w:t xml:space="preserve">, ինչպես նաև </w:t>
      </w:r>
      <w:r w:rsidR="002A4641" w:rsidRPr="00FC294B">
        <w:rPr>
          <w:rFonts w:ascii="GHEA Grapalat" w:eastAsia="Times New Roman" w:hAnsi="GHEA Grapalat"/>
          <w:color w:val="000000"/>
          <w:lang w:val="hy-AM" w:eastAsia="ru-RU"/>
        </w:rPr>
        <w:t>այն իրավական ակտերի ցանկը</w:t>
      </w:r>
      <w:r w:rsidR="002A4641" w:rsidRPr="00FC294B">
        <w:rPr>
          <w:rFonts w:ascii="GHEA Grapalat" w:hAnsi="GHEA Grapalat" w:cs="Sylfaen"/>
          <w:bCs/>
          <w:lang w:val="hy-AM"/>
        </w:rPr>
        <w:t xml:space="preserve">, որոնցից կազմվում են թեստերի </w:t>
      </w:r>
      <w:proofErr w:type="spellStart"/>
      <w:r w:rsidR="002A4641" w:rsidRPr="00FC294B">
        <w:rPr>
          <w:rFonts w:ascii="GHEA Grapalat" w:hAnsi="GHEA Grapalat" w:cs="Sylfaen"/>
          <w:bCs/>
          <w:lang w:val="hy-AM"/>
        </w:rPr>
        <w:t>հարցաշարերը</w:t>
      </w:r>
      <w:proofErr w:type="spellEnd"/>
      <w:r w:rsidR="002A4641" w:rsidRPr="00FC294B">
        <w:rPr>
          <w:rFonts w:ascii="GHEA Grapalat" w:hAnsi="GHEA Grapalat" w:cs="Sylfaen"/>
          <w:bCs/>
          <w:lang w:val="hy-AM"/>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փաստաթղթերի ներկայացման </w:t>
      </w:r>
      <w:proofErr w:type="spellStart"/>
      <w:r w:rsidRPr="00FC294B">
        <w:rPr>
          <w:rFonts w:ascii="GHEA Grapalat" w:eastAsia="Times New Roman" w:hAnsi="GHEA Grapalat"/>
          <w:color w:val="000000"/>
          <w:lang w:val="hy-AM" w:eastAsia="ru-RU"/>
        </w:rPr>
        <w:t>վերջնաժամկետը</w:t>
      </w:r>
      <w:proofErr w:type="spellEnd"/>
      <w:r w:rsidRPr="00FC294B">
        <w:rPr>
          <w:rFonts w:ascii="GHEA Grapalat" w:eastAsia="Times New Roman" w:hAnsi="GHEA Grapalat"/>
          <w:color w:val="000000"/>
          <w:lang w:val="hy-AM" w:eastAsia="ru-RU"/>
        </w:rPr>
        <w:t xml:space="preserve">, որը պետք է լինի տվյալ մրցույթի մասին </w:t>
      </w:r>
      <w:r w:rsidRPr="00FC294B">
        <w:rPr>
          <w:rFonts w:ascii="GHEA Grapalat" w:eastAsia="Times New Roman" w:hAnsi="GHEA Grapalat"/>
          <w:lang w:val="hy-AM" w:eastAsia="ru-RU"/>
        </w:rPr>
        <w:t xml:space="preserve">հայտարարության հրապարակման 15-րդ օրը (բացառությամբ ոչ աշխատանքային օրերի)։ Եթե 15-րդ օրը համընկնում է ոչ աշխատանքային օրվա հետ, ապա տվյալ դեպքում վերջնաժամկետ է համարվում ոչ աշխատանքային օրվան հաջորդող աշխատանքային օրը։ Ընդ որում` փաստաթղթերի ընդունումը յուրաքանչյուր օրվա համար չպետք է պակաս լինի </w:t>
      </w:r>
      <w:r w:rsidRPr="00FC294B">
        <w:rPr>
          <w:rFonts w:ascii="GHEA Grapalat" w:eastAsia="Times New Roman" w:hAnsi="GHEA Grapalat"/>
          <w:color w:val="000000"/>
          <w:lang w:val="hy-AM" w:eastAsia="ru-RU"/>
        </w:rPr>
        <w:t>երեք ժամից.</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մրցույթն սկսելու օրը, ժամը և վայրը.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կադրային ստորաբաժանման գտնվելու վայրը և հեռախոսահամարը:</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III. ՄՐՑՈՒՅԹԻ ՆԱԽԱՊԱՏՐԱՍՏԱԿԱՆ ԱՇԽԱՏԱՆՔՆԵՐԸ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Մրցույթին մասնակցելու համար քաղաքացիները կադրային ստորաբաժանում ներկայացնում են`</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գրավոր դիմում (</w:t>
      </w:r>
      <w:proofErr w:type="spellStart"/>
      <w:r w:rsidRPr="00FC294B">
        <w:rPr>
          <w:rFonts w:ascii="GHEA Grapalat" w:eastAsia="Times New Roman" w:hAnsi="GHEA Grapalat"/>
          <w:color w:val="000000"/>
          <w:lang w:val="hy-AM" w:eastAsia="ru-RU"/>
        </w:rPr>
        <w:t>Ձև</w:t>
      </w:r>
      <w:proofErr w:type="spellEnd"/>
      <w:r w:rsidRPr="00FC294B">
        <w:rPr>
          <w:rFonts w:ascii="GHEA Grapalat" w:eastAsia="Times New Roman" w:hAnsi="GHEA Grapalat"/>
          <w:color w:val="000000"/>
          <w:lang w:val="hy-AM" w:eastAsia="ru-RU"/>
        </w:rPr>
        <w:t xml:space="preserve"> 1-ը կցվում է)` թղթային կամ էլեկտրոնային եղանակով (տրվում է Հանձնաժողովի անունով, նշելով այն թափուր պաշտոնը, որին հավակնում է դիմող քաղաքացին).</w:t>
      </w:r>
    </w:p>
    <w:p w:rsidR="00B60098" w:rsidRPr="00FC294B" w:rsidRDefault="00E95FEE"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hAnsi="GHEA Grapalat" w:cs="Sylfaen"/>
          <w:bCs/>
          <w:lang w:val="hy-AM"/>
        </w:rPr>
        <w:t xml:space="preserve">քրեակատարողական ծառայության տվյալ պաշտոնի անձնագրով այդ պաշտոնը զբաղեցնելու համար մասնագիտական գիտելիքների (դիպլոմ(ներ)ի, այլ ավարտական փաստաթղթերի լուսապատճենը) և </w:t>
      </w:r>
      <w:proofErr w:type="spellStart"/>
      <w:r w:rsidRPr="00FC294B">
        <w:rPr>
          <w:rFonts w:ascii="GHEA Grapalat" w:hAnsi="GHEA Grapalat" w:cs="Sylfaen"/>
          <w:bCs/>
          <w:lang w:val="hy-AM"/>
        </w:rPr>
        <w:t>կոմպետենցիաների</w:t>
      </w:r>
      <w:proofErr w:type="spellEnd"/>
      <w:r w:rsidRPr="00FC294B">
        <w:rPr>
          <w:rFonts w:ascii="GHEA Grapalat" w:hAnsi="GHEA Grapalat" w:cs="Sylfaen"/>
          <w:bCs/>
          <w:lang w:val="hy-AM"/>
        </w:rPr>
        <w:t xml:space="preserve"> տիրապետման տեսանկյունից ներկայացվող պահանջների բավարարումը հավաստող փաստաթղթերի պատճենները (ծառայողական, աշխատանքային գործունեությունը հավաստող փաստաթղթի</w:t>
      </w:r>
      <w:r w:rsidR="00FC5F42" w:rsidRPr="00FC294B">
        <w:rPr>
          <w:rFonts w:ascii="GHEA Grapalat" w:hAnsi="GHEA Grapalat" w:cs="Sylfaen"/>
          <w:bCs/>
          <w:lang w:val="hy-AM"/>
        </w:rPr>
        <w:t xml:space="preserve"> </w:t>
      </w:r>
      <w:r w:rsidRPr="00FC294B">
        <w:rPr>
          <w:rFonts w:ascii="GHEA Grapalat" w:hAnsi="GHEA Grapalat" w:cs="Sylfaen"/>
          <w:bCs/>
          <w:lang w:val="hy-AM"/>
        </w:rPr>
        <w:t>(</w:t>
      </w:r>
      <w:r w:rsidR="00FC5F42" w:rsidRPr="00FC294B">
        <w:rPr>
          <w:rFonts w:ascii="GHEA Grapalat" w:hAnsi="GHEA Grapalat" w:cs="Sylfaen"/>
          <w:bCs/>
          <w:lang w:val="hy-AM"/>
        </w:rPr>
        <w:t>փաստաթղթ</w:t>
      </w:r>
      <w:r w:rsidRPr="00FC294B">
        <w:rPr>
          <w:rFonts w:ascii="GHEA Grapalat" w:hAnsi="GHEA Grapalat" w:cs="Sylfaen"/>
          <w:bCs/>
          <w:lang w:val="hy-AM"/>
        </w:rPr>
        <w:t>երի) լուսապատճենը)</w:t>
      </w:r>
      <w:r w:rsidR="00B60098" w:rsidRPr="00FC294B">
        <w:rPr>
          <w:rFonts w:ascii="GHEA Grapalat" w:eastAsia="Times New Roman" w:hAnsi="GHEA Grapalat"/>
          <w:color w:val="000000"/>
          <w:lang w:val="hy-AM" w:eastAsia="ru-RU"/>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Օրենքի 14-րդ հոդվածի պահանջները բավարարելու նպատակով արական սեռի անձինք ներկայացնում են նաև զինգրքույկ կամ դրան փոխարինող ժամանակավոր և զորակոչային տեղամասին </w:t>
      </w:r>
      <w:proofErr w:type="spellStart"/>
      <w:r w:rsidRPr="00FC294B">
        <w:rPr>
          <w:rFonts w:ascii="GHEA Grapalat" w:eastAsia="Times New Roman" w:hAnsi="GHEA Grapalat"/>
          <w:color w:val="000000"/>
          <w:lang w:val="hy-AM" w:eastAsia="ru-RU"/>
        </w:rPr>
        <w:t>կցագրման</w:t>
      </w:r>
      <w:proofErr w:type="spellEnd"/>
      <w:r w:rsidRPr="00FC294B">
        <w:rPr>
          <w:rFonts w:ascii="GHEA Grapalat" w:eastAsia="Times New Roman" w:hAnsi="GHEA Grapalat"/>
          <w:color w:val="000000"/>
          <w:lang w:val="hy-AM" w:eastAsia="ru-RU"/>
        </w:rPr>
        <w:t xml:space="preserve"> վկայական կամ համապատասխան տեղեկանք.</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մեկ լուսանկար` 3x4 սմ չափի.</w:t>
      </w:r>
    </w:p>
    <w:p w:rsidR="00DE5249"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անձնագրի կամ նույնականացման քարտի պատճենը</w:t>
      </w:r>
      <w:r w:rsidR="00DE5249" w:rsidRPr="00FC294B">
        <w:rPr>
          <w:rFonts w:ascii="GHEA Grapalat" w:eastAsia="Times New Roman" w:hAnsi="GHEA Grapalat"/>
          <w:color w:val="000000"/>
          <w:lang w:val="hy-AM" w:eastAsia="ru-RU"/>
        </w:rPr>
        <w:t>.</w:t>
      </w:r>
    </w:p>
    <w:p w:rsidR="00B60098" w:rsidRPr="00FC294B" w:rsidRDefault="00DE5249"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rPr>
        <w:lastRenderedPageBreak/>
        <w:t>ինչպես նաև Հայտարարության մեջ նշված անհրաժեշտ այլ փաստաթղթերի պատճենները</w:t>
      </w:r>
      <w:r w:rsidR="00B60098" w:rsidRPr="00FC294B">
        <w:rPr>
          <w:rFonts w:ascii="GHEA Grapalat" w:eastAsia="Times New Roman" w:hAnsi="GHEA Grapalat"/>
          <w:color w:val="000000"/>
          <w:lang w:val="hy-AM" w:eastAsia="ru-RU"/>
        </w:rPr>
        <w:t>:</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Քաղաքացին փաստաթղթերը ներկայացնում է անձամբ` անձնագրով կամ անձը հաստատող այլ փաստաթղթով:</w:t>
      </w:r>
    </w:p>
    <w:p w:rsidR="00735DE0" w:rsidRPr="00FC294B" w:rsidRDefault="00B60098" w:rsidP="00FC294B">
      <w:pPr>
        <w:pStyle w:val="ListParagraph"/>
        <w:widowControl w:val="0"/>
        <w:shd w:val="clear" w:color="auto" w:fill="FFFFFF"/>
        <w:tabs>
          <w:tab w:val="left" w:pos="426"/>
          <w:tab w:val="left" w:pos="993"/>
        </w:tabs>
        <w:ind w:left="0" w:firstLine="450"/>
        <w:rPr>
          <w:rFonts w:ascii="GHEA Grapalat" w:eastAsia="Times New Roman" w:hAnsi="GHEA Grapalat"/>
          <w:lang w:val="hy-AM" w:eastAsia="hy-AM"/>
        </w:rPr>
      </w:pPr>
      <w:r w:rsidRPr="00FC294B">
        <w:rPr>
          <w:rFonts w:ascii="GHEA Grapalat" w:eastAsia="Times New Roman" w:hAnsi="GHEA Grapalat"/>
          <w:color w:val="000000"/>
          <w:lang w:val="hy-AM" w:eastAsia="ru-RU"/>
        </w:rPr>
        <w:t xml:space="preserve">Կադրային ստորաբաժանումը սույն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քաղաքացիների ներկայացրած փաստաթղթերի պատճենները համեմատում է բնօրինակների հետ և ընդունում է դրանք:</w:t>
      </w:r>
    </w:p>
    <w:p w:rsidR="00735DE0" w:rsidRPr="00FC294B" w:rsidRDefault="00735DE0" w:rsidP="00FC294B">
      <w:pPr>
        <w:pStyle w:val="ListParagraph"/>
        <w:widowControl w:val="0"/>
        <w:shd w:val="clear" w:color="auto" w:fill="FFFFFF"/>
        <w:tabs>
          <w:tab w:val="left" w:pos="426"/>
          <w:tab w:val="left" w:pos="993"/>
        </w:tabs>
        <w:ind w:left="0" w:firstLine="630"/>
        <w:rPr>
          <w:rFonts w:ascii="GHEA Grapalat" w:eastAsia="Times New Roman" w:hAnsi="GHEA Grapalat"/>
          <w:lang w:val="hy-AM" w:eastAsia="hy-AM"/>
        </w:rPr>
      </w:pPr>
      <w:r w:rsidRPr="00FC294B">
        <w:rPr>
          <w:rFonts w:ascii="GHEA Grapalat" w:eastAsia="Times New Roman" w:hAnsi="GHEA Grapalat"/>
          <w:lang w:val="hy-AM" w:eastAsia="hy-AM"/>
        </w:rPr>
        <w:t xml:space="preserve">Մրցույթին մասնակցելու համար քաղաքացու ներկայացրած փաստաթղթերն ամբողջական չլինելու և (կամ) դրանցում </w:t>
      </w:r>
      <w:proofErr w:type="spellStart"/>
      <w:r w:rsidRPr="00FC294B">
        <w:rPr>
          <w:rFonts w:ascii="GHEA Grapalat" w:eastAsia="Times New Roman" w:hAnsi="GHEA Grapalat"/>
          <w:lang w:val="hy-AM" w:eastAsia="hy-AM"/>
        </w:rPr>
        <w:t>ձևական</w:t>
      </w:r>
      <w:proofErr w:type="spellEnd"/>
      <w:r w:rsidRPr="00FC294B">
        <w:rPr>
          <w:rFonts w:ascii="GHEA Grapalat" w:eastAsia="Times New Roman" w:hAnsi="GHEA Grapalat"/>
          <w:lang w:val="hy-AM" w:eastAsia="hy-AM"/>
        </w:rPr>
        <w:t xml:space="preserve"> սխալների առկայության դեպքերում Կադրային ստորաբաժանումը ոչ ուշ, քան փաստաթղթերի ներկայացման </w:t>
      </w:r>
      <w:proofErr w:type="spellStart"/>
      <w:r w:rsidRPr="00FC294B">
        <w:rPr>
          <w:rFonts w:ascii="GHEA Grapalat" w:eastAsia="Times New Roman" w:hAnsi="GHEA Grapalat"/>
          <w:lang w:val="hy-AM" w:eastAsia="hy-AM"/>
        </w:rPr>
        <w:t>վերջնաժամկետին</w:t>
      </w:r>
      <w:proofErr w:type="spellEnd"/>
      <w:r w:rsidRPr="00FC294B">
        <w:rPr>
          <w:rFonts w:ascii="GHEA Grapalat" w:eastAsia="Times New Roman" w:hAnsi="GHEA Grapalat"/>
          <w:lang w:val="hy-AM" w:eastAsia="hy-AM"/>
        </w:rPr>
        <w:t xml:space="preserve"> հաջորդող երկու աշխատանքային օրվա ընթացքում այդ մասին էլեկտրոնային եղանակով տեղեկացնում է քաղաքացուն՝ հնարավորություն ընձեռելով նրան համալրել անհրաժեշտ փաստաթղթերի ցանկը և (կամ) շտկել առկա </w:t>
      </w:r>
      <w:proofErr w:type="spellStart"/>
      <w:r w:rsidRPr="00FC294B">
        <w:rPr>
          <w:rFonts w:ascii="GHEA Grapalat" w:eastAsia="Times New Roman" w:hAnsi="GHEA Grapalat"/>
          <w:lang w:val="hy-AM" w:eastAsia="hy-AM"/>
        </w:rPr>
        <w:t>ձևական</w:t>
      </w:r>
      <w:proofErr w:type="spellEnd"/>
      <w:r w:rsidRPr="00FC294B">
        <w:rPr>
          <w:rFonts w:ascii="GHEA Grapalat" w:eastAsia="Times New Roman" w:hAnsi="GHEA Grapalat"/>
          <w:lang w:val="hy-AM" w:eastAsia="hy-AM"/>
        </w:rPr>
        <w:t xml:space="preserve"> սխալները:</w:t>
      </w:r>
    </w:p>
    <w:p w:rsidR="00B60098" w:rsidRPr="00FC294B" w:rsidRDefault="00735DE0" w:rsidP="00FC294B">
      <w:pPr>
        <w:pStyle w:val="ListParagraph"/>
        <w:widowControl w:val="0"/>
        <w:shd w:val="clear" w:color="auto" w:fill="FFFFFF"/>
        <w:tabs>
          <w:tab w:val="left" w:pos="426"/>
          <w:tab w:val="left" w:pos="993"/>
        </w:tabs>
        <w:ind w:left="0" w:firstLine="630"/>
        <w:rPr>
          <w:rFonts w:ascii="GHEA Grapalat" w:eastAsia="Times New Roman" w:hAnsi="GHEA Grapalat"/>
          <w:lang w:val="hy-AM" w:eastAsia="hy-AM"/>
        </w:rPr>
      </w:pPr>
      <w:r w:rsidRPr="00FC294B">
        <w:rPr>
          <w:rFonts w:ascii="GHEA Grapalat" w:eastAsia="Times New Roman" w:hAnsi="GHEA Grapalat"/>
          <w:lang w:val="hy-AM" w:eastAsia="hy-AM"/>
        </w:rPr>
        <w:t>Քաղաքացու դիմումն ուղղելու (շտկելու) և (կամ) պահանջվող փաստաթղթերը համալրելու համար վերադարձվելուց հետո քաղաքացին երկու աշխատանքային օրվա ընթացքում ուղղում է սխալները և (կամ) համալրում է փաստաթղթերը և կրկին ներկայացնում է դրանք:</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Կադրային ստորաբաժանումը, մրցույթին մասնակցելու համար փաստաթղթեր ներկայացնելու ժամկետի ավարտից հետո, ոստիկանության համապատասխան ծրագրի միջոցով տեղեկանք է ստանում մրցույթին մասնակցելու համար դիմած քաղաքացիների </w:t>
      </w:r>
      <w:proofErr w:type="spellStart"/>
      <w:r w:rsidRPr="00FC294B">
        <w:rPr>
          <w:rFonts w:ascii="GHEA Grapalat" w:eastAsia="Times New Roman" w:hAnsi="GHEA Grapalat"/>
          <w:color w:val="000000"/>
          <w:lang w:val="hy-AM" w:eastAsia="ru-RU"/>
        </w:rPr>
        <w:t>դատվածության</w:t>
      </w:r>
      <w:proofErr w:type="spellEnd"/>
      <w:r w:rsidRPr="00FC294B">
        <w:rPr>
          <w:rFonts w:ascii="GHEA Grapalat" w:eastAsia="Times New Roman" w:hAnsi="GHEA Grapalat"/>
          <w:color w:val="000000"/>
          <w:lang w:val="hy-AM" w:eastAsia="ru-RU"/>
        </w:rPr>
        <w:t xml:space="preserve"> մասին, ինչպես նաև ստուգում և եզրակացություն է կազմում մրցույթին մասնակցելու համար դիմած քաղաքացիների վերաբերյալ` Օրենքի 14-րդ հոդվածով նախատեսված պահանջների մասով (</w:t>
      </w:r>
      <w:proofErr w:type="spellStart"/>
      <w:r w:rsidRPr="00FC294B">
        <w:rPr>
          <w:rFonts w:ascii="GHEA Grapalat" w:eastAsia="Times New Roman" w:hAnsi="GHEA Grapalat"/>
          <w:color w:val="000000"/>
          <w:lang w:val="hy-AM" w:eastAsia="ru-RU"/>
        </w:rPr>
        <w:t>Ձև</w:t>
      </w:r>
      <w:proofErr w:type="spellEnd"/>
      <w:r w:rsidRPr="00FC294B">
        <w:rPr>
          <w:rFonts w:ascii="GHEA Grapalat" w:eastAsia="Times New Roman" w:hAnsi="GHEA Grapalat"/>
          <w:color w:val="000000"/>
          <w:lang w:val="hy-AM" w:eastAsia="ru-RU"/>
        </w:rPr>
        <w:t xml:space="preserve"> 2-ը կցվում է):</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Մրցույթների վերաբերյալ ամփոփ հաշվետվությունների կազմման, ինչպես նաև նախապատրաստական աշխատանքները պատշաճ </w:t>
      </w:r>
      <w:proofErr w:type="spellStart"/>
      <w:r w:rsidRPr="00FC294B">
        <w:rPr>
          <w:rFonts w:ascii="GHEA Grapalat" w:eastAsia="Times New Roman" w:hAnsi="GHEA Grapalat"/>
          <w:color w:val="000000"/>
          <w:lang w:val="hy-AM" w:eastAsia="ru-RU"/>
        </w:rPr>
        <w:t>ձևով</w:t>
      </w:r>
      <w:proofErr w:type="spellEnd"/>
      <w:r w:rsidRPr="00FC294B">
        <w:rPr>
          <w:rFonts w:ascii="GHEA Grapalat" w:eastAsia="Times New Roman" w:hAnsi="GHEA Grapalat"/>
          <w:color w:val="000000"/>
          <w:lang w:val="hy-AM" w:eastAsia="ru-RU"/>
        </w:rPr>
        <w:t xml:space="preserve"> կազմակերպելու և համապատասխան հաշվառում իրականացնելու նպատակով կադրային ստորաբաժանումը վարում է մրցույթներին մասնակցելու համար դիմած քաղաքացիների տվյալների գրառման համարակալված և կնքված մատյան կամ վարում է էլեկտրոնային մատյան: Մատյանում առնվազն նշվում են մրցույթին մասնակցելու համար դիմած յուրաքանչյուր քաղաքացու անունը, ազգանունը, հայրանունը, ծննդյան տարին, ամիսը, ամսաթիվը, անձնագրի համարը և սերիան, ինչպես նաև ներկայացված փաստաթղթերի էջերի քանակը: Մրցույթին մասնակցելու համար դիմած յուրաքանչյուր քաղաքացու տվյալները մատյանում գրառվում են նրա կողմից ներկայացված փաստաթղթերը կադրային ստորաբաժանման կողմից ընդունելու օրը: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Եթե մրցույթին մասնակցելու համար ոչ մի դիմում չի ներկայացվել, ապա այդ մասին </w:t>
      </w:r>
      <w:r w:rsidR="008F687B" w:rsidRPr="00FC294B">
        <w:rPr>
          <w:rFonts w:ascii="GHEA Grapalat" w:eastAsia="Times New Roman" w:hAnsi="GHEA Grapalat"/>
          <w:color w:val="000000"/>
          <w:lang w:val="hy-AM" w:eastAsia="ru-RU"/>
        </w:rPr>
        <w:t xml:space="preserve">գրավոր </w:t>
      </w:r>
      <w:r w:rsidRPr="00FC294B">
        <w:rPr>
          <w:rFonts w:ascii="GHEA Grapalat" w:eastAsia="Times New Roman" w:hAnsi="GHEA Grapalat"/>
          <w:color w:val="000000"/>
          <w:lang w:val="hy-AM" w:eastAsia="ru-RU"/>
        </w:rPr>
        <w:t>տեղյակ է պահվում Քրեակատարողակ</w:t>
      </w:r>
      <w:r w:rsidR="008F687B" w:rsidRPr="00FC294B">
        <w:rPr>
          <w:rFonts w:ascii="GHEA Grapalat" w:eastAsia="Times New Roman" w:hAnsi="GHEA Grapalat"/>
          <w:color w:val="000000"/>
          <w:lang w:val="hy-AM" w:eastAsia="ru-RU"/>
        </w:rPr>
        <w:t>ան ծառայության պետը</w:t>
      </w:r>
      <w:r w:rsidRPr="00FC294B">
        <w:rPr>
          <w:rFonts w:ascii="GHEA Grapalat" w:eastAsia="Times New Roman" w:hAnsi="GHEA Grapalat"/>
          <w:color w:val="000000"/>
          <w:lang w:val="hy-AM" w:eastAsia="ru-RU"/>
        </w:rPr>
        <w:t>, իսկ քրեակատարողական հիմնարկի կրտսեր խմբի թափուր պաշտոնի մրցույթի դեպքում՝ համապատասխա</w:t>
      </w:r>
      <w:r w:rsidR="008F687B" w:rsidRPr="00FC294B">
        <w:rPr>
          <w:rFonts w:ascii="GHEA Grapalat" w:eastAsia="Times New Roman" w:hAnsi="GHEA Grapalat"/>
          <w:color w:val="000000"/>
          <w:lang w:val="hy-AM" w:eastAsia="ru-RU"/>
        </w:rPr>
        <w:t>ն քրեակատարողական հիմնարկի պետը</w:t>
      </w:r>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Կադրային ստորաբաժանումը մրցույթին մասնակցելու համար դիմում ներկայացրած յուրաքանչյուր քաղաքացու վերաբերյալ փաստաթղթերի փաթեթը՝ համարակալված, կարված և կնքված վիճակում,  և այդ փաստաթղթերի համապատասխանության ու ամբողջականության մասին տեղեկանքը ներկայացնում է Հանձնաժողովին: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 xml:space="preserve">Հանձնաժողովի նախագահը կադրային </w:t>
      </w:r>
      <w:proofErr w:type="spellStart"/>
      <w:r w:rsidRPr="00FC294B">
        <w:rPr>
          <w:rFonts w:ascii="GHEA Grapalat" w:eastAsia="Times New Roman" w:hAnsi="GHEA Grapalat"/>
          <w:color w:val="000000"/>
          <w:lang w:val="hy-AM" w:eastAsia="ru-RU"/>
        </w:rPr>
        <w:t>ստորաբաժանումից</w:t>
      </w:r>
      <w:proofErr w:type="spellEnd"/>
      <w:r w:rsidRPr="00FC294B">
        <w:rPr>
          <w:rFonts w:ascii="GHEA Grapalat" w:eastAsia="Times New Roman" w:hAnsi="GHEA Grapalat"/>
          <w:color w:val="000000"/>
          <w:lang w:val="hy-AM" w:eastAsia="ru-RU"/>
        </w:rPr>
        <w:t xml:space="preserve"> ստանում է Հանձնաժողովի կնիքը, տվյալ թափուր պաշտոնի անձնագրի օրինակը և դիմորդների թվին համապատասխան քանակով կնքված </w:t>
      </w:r>
      <w:proofErr w:type="spellStart"/>
      <w:r w:rsidRPr="00FC294B">
        <w:rPr>
          <w:rFonts w:ascii="GHEA Grapalat" w:eastAsia="Times New Roman" w:hAnsi="GHEA Grapalat"/>
          <w:color w:val="000000"/>
          <w:lang w:val="hy-AM" w:eastAsia="ru-RU"/>
        </w:rPr>
        <w:t>ամփոփաթերթեր</w:t>
      </w:r>
      <w:proofErr w:type="spellEnd"/>
      <w:r w:rsidRPr="00FC294B">
        <w:rPr>
          <w:rFonts w:ascii="GHEA Grapalat" w:eastAsia="Times New Roman" w:hAnsi="GHEA Grapalat"/>
          <w:color w:val="000000"/>
          <w:lang w:val="hy-AM" w:eastAsia="ru-RU"/>
        </w:rPr>
        <w:t xml:space="preserve">՝ երկու օրինակից: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առաջին օրինակը բաղկացած է </w:t>
      </w:r>
      <w:proofErr w:type="spellStart"/>
      <w:r w:rsidRPr="00FC294B">
        <w:rPr>
          <w:rFonts w:ascii="GHEA Grapalat" w:eastAsia="Times New Roman" w:hAnsi="GHEA Grapalat"/>
          <w:color w:val="000000"/>
          <w:lang w:val="hy-AM" w:eastAsia="ru-RU"/>
        </w:rPr>
        <w:t>միևնույն</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կոդավորմամբ</w:t>
      </w:r>
      <w:proofErr w:type="spellEnd"/>
      <w:r w:rsidRPr="00FC294B">
        <w:rPr>
          <w:rFonts w:ascii="GHEA Grapalat" w:eastAsia="Times New Roman" w:hAnsi="GHEA Grapalat"/>
          <w:color w:val="000000"/>
          <w:lang w:val="hy-AM" w:eastAsia="ru-RU"/>
        </w:rPr>
        <w:t xml:space="preserve">` կտրոնից և հիմնական մասից: Կոդերը պատված են անթափանց </w:t>
      </w:r>
      <w:proofErr w:type="spellStart"/>
      <w:r w:rsidRPr="00FC294B">
        <w:rPr>
          <w:rFonts w:ascii="GHEA Grapalat" w:eastAsia="Times New Roman" w:hAnsi="GHEA Grapalat"/>
          <w:color w:val="000000"/>
          <w:lang w:val="hy-AM" w:eastAsia="ru-RU"/>
        </w:rPr>
        <w:t>ծածկաշերտով</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երկրորդ օրինակը կոդավորված չէ: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առաջին օրինակը կնքված է ձախ կողմում` կտրոնի և հիմնական մասի վրա հավասարաչափ, իսկ երկրորդ օրինակը` </w:t>
      </w:r>
      <w:proofErr w:type="spellStart"/>
      <w:r w:rsidRPr="00FC294B">
        <w:rPr>
          <w:rFonts w:ascii="GHEA Grapalat" w:eastAsia="Times New Roman" w:hAnsi="GHEA Grapalat"/>
          <w:color w:val="000000"/>
          <w:lang w:val="hy-AM" w:eastAsia="ru-RU"/>
        </w:rPr>
        <w:t>վերևի</w:t>
      </w:r>
      <w:proofErr w:type="spellEnd"/>
      <w:r w:rsidRPr="00FC294B">
        <w:rPr>
          <w:rFonts w:ascii="GHEA Grapalat" w:eastAsia="Times New Roman" w:hAnsi="GHEA Grapalat"/>
          <w:color w:val="000000"/>
          <w:lang w:val="hy-AM" w:eastAsia="ru-RU"/>
        </w:rPr>
        <w:t xml:space="preserve"> ձախ մասում: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Հանձնաժողովը, </w:t>
      </w:r>
      <w:proofErr w:type="spellStart"/>
      <w:r w:rsidRPr="00FC294B">
        <w:rPr>
          <w:rFonts w:ascii="GHEA Grapalat" w:eastAsia="Times New Roman" w:hAnsi="GHEA Grapalat"/>
          <w:color w:val="000000"/>
          <w:lang w:val="hy-AM" w:eastAsia="ru-RU"/>
        </w:rPr>
        <w:t>մինչև</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փուլի սկիզբը գումարած նիստում քննության է առնում մրցույթին ներկայացած քաղաքացիների փաստաթղթերը և կայացնում համապատասխան որոշում` մրցույթին մասնակցելու թույլտվություն տալու մասին, որը հրապարակվում է </w:t>
      </w:r>
      <w:proofErr w:type="spellStart"/>
      <w:r w:rsidRPr="00FC294B">
        <w:rPr>
          <w:rFonts w:ascii="GHEA Grapalat" w:eastAsia="Times New Roman" w:hAnsi="GHEA Grapalat"/>
          <w:color w:val="000000"/>
          <w:lang w:val="hy-AM" w:eastAsia="ru-RU"/>
        </w:rPr>
        <w:t>մինչև</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փուլի սկիզբը: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Հանձնաժողովը քաղաքացուն չի թույլատրում մասնակցել մրցույթին, եթե առկա է Օրենքի 14-րդ հոդվածով սահմանված հիմքերից </w:t>
      </w:r>
      <w:proofErr w:type="spellStart"/>
      <w:r w:rsidRPr="00FC294B">
        <w:rPr>
          <w:rFonts w:ascii="GHEA Grapalat" w:eastAsia="Times New Roman" w:hAnsi="GHEA Grapalat"/>
          <w:color w:val="000000"/>
          <w:lang w:val="hy-AM" w:eastAsia="ru-RU"/>
        </w:rPr>
        <w:t>որևէ</w:t>
      </w:r>
      <w:proofErr w:type="spellEnd"/>
      <w:r w:rsidRPr="00FC294B">
        <w:rPr>
          <w:rFonts w:ascii="GHEA Grapalat" w:eastAsia="Times New Roman" w:hAnsi="GHEA Grapalat"/>
          <w:color w:val="000000"/>
          <w:lang w:val="hy-AM" w:eastAsia="ru-RU"/>
        </w:rPr>
        <w:t xml:space="preserve"> մեկը կամ քաղաքացու ներկայացրած փաստաթղթերը չեն համապատասխանում տվյալ պաշտոնի անձնագրով սահմանված պահանջներին, լրիվ չեն կամ թերի են: Անհրաժեշտության դեպքում Հանձնաժողովը կարող է հրավիրել և լսել նաև մրցույթին մասնակցելու համար դիմած քաղաքացուն: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Եթե Հանձնաժողովը մրցույթին մասնակցելու համար դիմած քաղաքացիներից ոչ մեկին չի թույլատրում մասնակցել մրցույթին, ինչպես նաև եթե մրցույթին մասնակցելու համար դիմում ներկայացրած անձանցից ոչ </w:t>
      </w:r>
      <w:proofErr w:type="spellStart"/>
      <w:r w:rsidRPr="00FC294B">
        <w:rPr>
          <w:rFonts w:ascii="GHEA Grapalat" w:eastAsia="Times New Roman" w:hAnsi="GHEA Grapalat"/>
          <w:color w:val="000000"/>
          <w:lang w:val="hy-AM" w:eastAsia="ru-RU"/>
        </w:rPr>
        <w:t>ոք</w:t>
      </w:r>
      <w:proofErr w:type="spellEnd"/>
      <w:r w:rsidRPr="00FC294B">
        <w:rPr>
          <w:rFonts w:ascii="GHEA Grapalat" w:eastAsia="Times New Roman" w:hAnsi="GHEA Grapalat"/>
          <w:color w:val="000000"/>
          <w:lang w:val="hy-AM" w:eastAsia="ru-RU"/>
        </w:rPr>
        <w:t xml:space="preserve"> չի ներկայացել, ապա Հանձնաժողովը ընդունում է որոշում` մրցույթը չկայացած համարելու մասին: Այդ որոշումը Հանձնաժողովն անմիջապես ուղարկում է կադրային ստորաբաժանմանը</w:t>
      </w:r>
      <w:r w:rsidR="00FC2D71" w:rsidRPr="00FC294B">
        <w:rPr>
          <w:rFonts w:ascii="GHEA Grapalat" w:eastAsia="Times New Roman" w:hAnsi="GHEA Grapalat"/>
          <w:color w:val="000000"/>
          <w:lang w:val="hy-AM" w:eastAsia="ru-RU"/>
        </w:rPr>
        <w:t xml:space="preserve">: Այդ որոշումը հրապարակվում է նաև Քրեակատարողական ծառայության պաշտոնական </w:t>
      </w:r>
      <w:proofErr w:type="spellStart"/>
      <w:r w:rsidR="00FC2D71" w:rsidRPr="00FC294B">
        <w:rPr>
          <w:rFonts w:ascii="GHEA Grapalat" w:eastAsia="Times New Roman" w:hAnsi="GHEA Grapalat"/>
          <w:color w:val="000000"/>
          <w:lang w:val="hy-AM" w:eastAsia="ru-RU"/>
        </w:rPr>
        <w:t>ինտերնետային</w:t>
      </w:r>
      <w:proofErr w:type="spellEnd"/>
      <w:r w:rsidR="00FC2D71" w:rsidRPr="00FC294B">
        <w:rPr>
          <w:rFonts w:ascii="GHEA Grapalat" w:eastAsia="Times New Roman" w:hAnsi="GHEA Grapalat"/>
          <w:color w:val="000000"/>
          <w:lang w:val="hy-AM" w:eastAsia="ru-RU"/>
        </w:rPr>
        <w:t xml:space="preserve"> </w:t>
      </w:r>
      <w:proofErr w:type="spellStart"/>
      <w:r w:rsidR="00FC2D71" w:rsidRPr="00FC294B">
        <w:rPr>
          <w:rFonts w:ascii="GHEA Grapalat" w:eastAsia="Times New Roman" w:hAnsi="GHEA Grapalat"/>
          <w:color w:val="000000"/>
          <w:lang w:val="hy-AM" w:eastAsia="ru-RU"/>
        </w:rPr>
        <w:t>կայքում</w:t>
      </w:r>
      <w:proofErr w:type="spellEnd"/>
      <w:r w:rsidR="00FC2D71" w:rsidRPr="00FC294B">
        <w:rPr>
          <w:rFonts w:ascii="GHEA Grapalat" w:eastAsia="Times New Roman" w:hAnsi="GHEA Grapalat"/>
          <w:color w:val="000000"/>
          <w:lang w:val="hy-AM" w:eastAsia="ru-RU"/>
        </w:rPr>
        <w:t>:</w:t>
      </w:r>
      <w:r w:rsidR="00FB0580" w:rsidRPr="00FC294B">
        <w:rPr>
          <w:rFonts w:ascii="GHEA Grapalat" w:eastAsia="Times New Roman" w:hAnsi="GHEA Grapalat"/>
          <w:color w:val="000000"/>
          <w:lang w:val="hy-AM" w:eastAsia="ru-RU"/>
        </w:rPr>
        <w:t xml:space="preserve"> Մրցույթը չկայացած համարելու պարագայում նոր մրցույթ հայտարարվում է մեկամսյա ժամկետում:</w:t>
      </w: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lang w:val="hy-AM" w:eastAsia="ru-RU"/>
        </w:rPr>
      </w:pPr>
      <w:r w:rsidRPr="00FC294B">
        <w:rPr>
          <w:rFonts w:ascii="GHEA Grapalat" w:eastAsia="Times New Roman" w:hAnsi="GHEA Grapalat" w:cs="Times New Roman"/>
          <w:color w:val="000000"/>
          <w:lang w:val="hy-AM" w:eastAsia="ru-RU"/>
        </w:rPr>
        <w:t>Մրցույթն անցկացվում է հայտարարության մեջ նշված ժամկետում:</w:t>
      </w:r>
      <w:r w:rsidRPr="00FC294B">
        <w:rPr>
          <w:rFonts w:ascii="GHEA Grapalat" w:eastAsia="Times New Roman" w:hAnsi="GHEA Grapalat" w:cs="Times New Roman"/>
          <w:color w:val="FF0000"/>
          <w:lang w:val="hy-AM" w:eastAsia="ru-RU"/>
        </w:rPr>
        <w:t xml:space="preserve"> </w:t>
      </w:r>
      <w:r w:rsidRPr="00FC294B">
        <w:rPr>
          <w:rFonts w:ascii="GHEA Grapalat" w:eastAsia="Times New Roman" w:hAnsi="GHEA Grapalat" w:cs="Times New Roman"/>
          <w:lang w:val="hy-AM" w:eastAsia="ru-RU"/>
        </w:rPr>
        <w:t>Տվյալ օրը մրցույթն անցկացնելու անհաղթահարելի և տեխնիկական խոչընդոտների պատճառով մրցույթը չանցկացնելու դեպքում հրապարակվում է մրցույթի անցկացման նոր ժամկետ։</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Հանձնաժողովը </w:t>
      </w:r>
      <w:proofErr w:type="spellStart"/>
      <w:r w:rsidRPr="00FC294B">
        <w:rPr>
          <w:rFonts w:ascii="GHEA Grapalat" w:eastAsia="Times New Roman" w:hAnsi="GHEA Grapalat"/>
          <w:color w:val="000000"/>
          <w:lang w:val="hy-AM" w:eastAsia="ru-RU"/>
        </w:rPr>
        <w:t>մինչև</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փուլի սկիզբը, իր աշխատակարգով սահմանված կարգով, համակարգչում զետեղված </w:t>
      </w:r>
      <w:proofErr w:type="spellStart"/>
      <w:r w:rsidRPr="00FC294B">
        <w:rPr>
          <w:rFonts w:ascii="GHEA Grapalat" w:eastAsia="Times New Roman" w:hAnsi="GHEA Grapalat"/>
          <w:color w:val="000000"/>
          <w:lang w:val="hy-AM" w:eastAsia="ru-RU"/>
        </w:rPr>
        <w:t>հարցաշարից</w:t>
      </w:r>
      <w:proofErr w:type="spellEnd"/>
      <w:r w:rsidRPr="00FC294B">
        <w:rPr>
          <w:rFonts w:ascii="GHEA Grapalat" w:eastAsia="Times New Roman" w:hAnsi="GHEA Grapalat"/>
          <w:color w:val="000000"/>
          <w:lang w:val="hy-AM" w:eastAsia="ru-RU"/>
        </w:rPr>
        <w:t xml:space="preserve"> պատահական ընտրությամբ ընտրում է տվյալ մրցույթի </w:t>
      </w:r>
      <w:proofErr w:type="spellStart"/>
      <w:r w:rsidRPr="00FC294B">
        <w:rPr>
          <w:rFonts w:ascii="GHEA Grapalat" w:eastAsia="Times New Roman" w:hAnsi="GHEA Grapalat"/>
          <w:color w:val="000000"/>
          <w:lang w:val="hy-AM" w:eastAsia="ru-RU"/>
        </w:rPr>
        <w:t>թեստավորումն</w:t>
      </w:r>
      <w:proofErr w:type="spellEnd"/>
      <w:r w:rsidRPr="00FC294B">
        <w:rPr>
          <w:rFonts w:ascii="GHEA Grapalat" w:eastAsia="Times New Roman" w:hAnsi="GHEA Grapalat"/>
          <w:color w:val="000000"/>
          <w:lang w:val="hy-AM" w:eastAsia="ru-RU"/>
        </w:rPr>
        <w:t xml:space="preserve"> անցկացնելու համար հարցեր (խնդիրներ) և կազմում է </w:t>
      </w:r>
      <w:proofErr w:type="spellStart"/>
      <w:r w:rsidRPr="00FC294B">
        <w:rPr>
          <w:rFonts w:ascii="GHEA Grapalat" w:eastAsia="Times New Roman" w:hAnsi="GHEA Grapalat"/>
          <w:color w:val="000000"/>
          <w:lang w:val="hy-AM" w:eastAsia="ru-RU"/>
        </w:rPr>
        <w:t>թեստեր</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հետևյալ</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չափաբաժիններով</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գլխավոր պաշտոնների խմբի թափուր պաշտոն զբաղեցնելու համար մրցույթի դեպքում` 40 հարց.</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առաջատար և միջին պաշտոնների խմբի թափուր պաշտոն զբաղեցնելու համար մրցույթի դեպքում` 30 հարց.</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Թեստային առաջադրանքների հարցերը (խնդիրները) ընդգրկում են </w:t>
      </w:r>
      <w:proofErr w:type="spellStart"/>
      <w:r w:rsidRPr="00FC294B">
        <w:rPr>
          <w:rFonts w:ascii="GHEA Grapalat" w:eastAsia="Times New Roman" w:hAnsi="GHEA Grapalat"/>
          <w:color w:val="000000"/>
          <w:lang w:val="hy-AM" w:eastAsia="ru-RU"/>
        </w:rPr>
        <w:t>հետևյալ</w:t>
      </w:r>
      <w:proofErr w:type="spellEnd"/>
      <w:r w:rsidRPr="00FC294B">
        <w:rPr>
          <w:rFonts w:ascii="GHEA Grapalat" w:eastAsia="Times New Roman" w:hAnsi="GHEA Grapalat"/>
          <w:color w:val="000000"/>
          <w:lang w:val="hy-AM" w:eastAsia="ru-RU"/>
        </w:rPr>
        <w:t xml:space="preserve"> բնագավառները.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քրեական, քրեադատավարական և քրեակատարողական ոլորտը կանոնակարգող, այդ թվում` համապատասխան մարմնի իրավասությունը սահմանող Հայաստանի Հանրապետության օրենսդրություն (մասնագիտական հարցեր)` 70 տոկոս.</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քրեակատարողական ծառայության մասին Հայաստանի Հանրապետության օրենսդրություն` 20 տոկոս.</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Հայաստանի Հանրապետության սահմանադրություն` 10 տոկոս:</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IV. ԹԵՍՏԱՎՈՐՄԱՆ ԱՆՑԿԱՑՈՒՄԸ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hAnsi="GHEA Grapalat" w:cs="GHEA Grapalat"/>
          <w:color w:val="000000"/>
          <w:lang w:val="hy-AM"/>
        </w:rPr>
        <w:t>Թեստավորումը</w:t>
      </w:r>
      <w:proofErr w:type="spellEnd"/>
      <w:r w:rsidRPr="00FC294B">
        <w:rPr>
          <w:rFonts w:ascii="GHEA Grapalat" w:hAnsi="GHEA Grapalat"/>
          <w:color w:val="000000"/>
          <w:lang w:val="hy-AM"/>
        </w:rPr>
        <w:t xml:space="preserve"> </w:t>
      </w:r>
      <w:r w:rsidRPr="00FC294B">
        <w:rPr>
          <w:rFonts w:ascii="GHEA Grapalat" w:hAnsi="GHEA Grapalat" w:cs="GHEA Grapalat"/>
          <w:color w:val="000000"/>
          <w:lang w:val="hy-AM"/>
        </w:rPr>
        <w:t>անցկացվում է</w:t>
      </w:r>
      <w:r w:rsidRPr="00FC294B">
        <w:rPr>
          <w:rFonts w:ascii="GHEA Grapalat" w:hAnsi="GHEA Grapalat"/>
          <w:color w:val="000000"/>
          <w:lang w:val="hy-AM"/>
        </w:rPr>
        <w:t xml:space="preserve"> </w:t>
      </w:r>
      <w:r w:rsidRPr="00FC294B">
        <w:rPr>
          <w:rFonts w:ascii="GHEA Grapalat" w:hAnsi="GHEA Grapalat" w:cs="GHEA Grapalat"/>
          <w:color w:val="000000"/>
          <w:lang w:val="hy-AM"/>
        </w:rPr>
        <w:t>համակարգչի</w:t>
      </w:r>
      <w:r w:rsidRPr="00FC294B">
        <w:rPr>
          <w:rFonts w:ascii="GHEA Grapalat" w:hAnsi="GHEA Grapalat"/>
          <w:color w:val="000000"/>
          <w:lang w:val="hy-AM"/>
        </w:rPr>
        <w:t xml:space="preserve"> </w:t>
      </w:r>
      <w:r w:rsidRPr="00FC294B">
        <w:rPr>
          <w:rFonts w:ascii="GHEA Grapalat" w:hAnsi="GHEA Grapalat" w:cs="GHEA Grapalat"/>
          <w:color w:val="000000"/>
          <w:lang w:val="hy-AM"/>
        </w:rPr>
        <w:t>միջոցով</w:t>
      </w:r>
      <w:r w:rsidRPr="00FC294B">
        <w:rPr>
          <w:rFonts w:ascii="GHEA Grapalat" w:hAnsi="GHEA Grapalat"/>
          <w:color w:val="000000"/>
          <w:lang w:val="hy-AM"/>
        </w:rPr>
        <w:t xml:space="preserve"> </w:t>
      </w:r>
      <w:r w:rsidRPr="00FC294B">
        <w:rPr>
          <w:rFonts w:ascii="GHEA Grapalat" w:hAnsi="GHEA Grapalat" w:cs="GHEA Grapalat"/>
          <w:color w:val="000000"/>
          <w:lang w:val="hy-AM"/>
        </w:rPr>
        <w:t>կ</w:t>
      </w:r>
      <w:r w:rsidRPr="00FC294B">
        <w:rPr>
          <w:rFonts w:ascii="GHEA Grapalat" w:hAnsi="GHEA Grapalat"/>
          <w:color w:val="000000"/>
          <w:lang w:val="hy-AM"/>
        </w:rPr>
        <w:t>ամ գրավոր:</w:t>
      </w:r>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Թեստավորումն</w:t>
      </w:r>
      <w:proofErr w:type="spellEnd"/>
      <w:r w:rsidRPr="00FC294B">
        <w:rPr>
          <w:rFonts w:ascii="GHEA Grapalat" w:eastAsia="Times New Roman" w:hAnsi="GHEA Grapalat"/>
          <w:color w:val="000000"/>
          <w:lang w:val="hy-AM" w:eastAsia="ru-RU"/>
        </w:rPr>
        <w:t xml:space="preserve"> անցկացվում է գրավոր, եթե տեխնիկական պատճառներով հնարավոր չէ անցկացնել համակարգչի միջոցով:</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Թեստավորումն</w:t>
      </w:r>
      <w:proofErr w:type="spellEnd"/>
      <w:r w:rsidRPr="00FC294B">
        <w:rPr>
          <w:rFonts w:ascii="GHEA Grapalat" w:eastAsia="Times New Roman" w:hAnsi="GHEA Grapalat"/>
          <w:color w:val="000000"/>
          <w:lang w:val="hy-AM" w:eastAsia="ru-RU"/>
        </w:rPr>
        <w:t xml:space="preserve"> անցկացվում է այդ նպատակի համար առանձնացված սենյակում (սրահում, լսարանում, դահլիճում և այլն), որն ապահովված է համապատասխան պայմաններով:</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Մրցույթի մասնակիցը (այսուհետ` մասնակից) </w:t>
      </w:r>
      <w:proofErr w:type="spellStart"/>
      <w:r w:rsidRPr="00FC294B">
        <w:rPr>
          <w:rFonts w:ascii="GHEA Grapalat" w:eastAsia="Times New Roman" w:hAnsi="GHEA Grapalat"/>
          <w:color w:val="000000"/>
          <w:lang w:val="hy-AM" w:eastAsia="ru-RU"/>
        </w:rPr>
        <w:t>թեստավորմանը</w:t>
      </w:r>
      <w:proofErr w:type="spellEnd"/>
      <w:r w:rsidRPr="00FC294B">
        <w:rPr>
          <w:rFonts w:ascii="GHEA Grapalat" w:eastAsia="Times New Roman" w:hAnsi="GHEA Grapalat"/>
          <w:color w:val="000000"/>
          <w:lang w:val="hy-AM" w:eastAsia="ru-RU"/>
        </w:rPr>
        <w:t xml:space="preserve"> մասնակցելու համար ներկայացնում է անձը հաստատող փաստաթուղթ: Հանձնաժողովի քարտուղարը ստուգում է մասնակցի ինքնությունը և թույլատրում է նրան մուտք գործել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անցկացման սենյակ, որտեղ մասնակիցը կարող է զբաղեցնել ցանկացած ազատ նստարան: Մասնակիցների մուտքը սենյակ դադարեցվում է </w:t>
      </w:r>
      <w:proofErr w:type="spellStart"/>
      <w:r w:rsidRPr="00FC294B">
        <w:rPr>
          <w:rFonts w:ascii="GHEA Grapalat" w:eastAsia="Times New Roman" w:hAnsi="GHEA Grapalat"/>
          <w:color w:val="000000"/>
          <w:lang w:val="hy-AM" w:eastAsia="ru-RU"/>
        </w:rPr>
        <w:t>թեստավորումն</w:t>
      </w:r>
      <w:proofErr w:type="spellEnd"/>
      <w:r w:rsidRPr="00FC294B">
        <w:rPr>
          <w:rFonts w:ascii="GHEA Grapalat" w:eastAsia="Times New Roman" w:hAnsi="GHEA Grapalat"/>
          <w:color w:val="000000"/>
          <w:lang w:val="hy-AM" w:eastAsia="ru-RU"/>
        </w:rPr>
        <w:t xml:space="preserve"> սկսելուց 10 րոպե առաջ:</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մասնակիցներին արգելվում է իրենց հետ սենյակ ներս բերել կապի միջոցներ, տպագիր, մեքենագիր, ձեռագիր նյութեր կամ այլ տեխնիկական սարքեր,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կատարման համար աղբյուր հանդիսացող այլ միջոցներ:</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քարտուղարը մասնակիցներին բացատրում է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անցկացման հետ կապված տեխնիկական հարցերը: Նա պատասխանում է մասնակիցների բոլոր հարցերին, որպեսզի հավաստիանա, որ բոլոր մասնակիցները հասկացել են առաջադրանքի էությունը: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քարտուղարը մասնակիցներին տալիս է սույն կարգի </w:t>
      </w:r>
      <w:r w:rsidR="00FC5F42" w:rsidRPr="00FC294B">
        <w:rPr>
          <w:rFonts w:ascii="GHEA Grapalat" w:eastAsia="Times New Roman" w:hAnsi="GHEA Grapalat"/>
          <w:color w:val="000000"/>
          <w:lang w:val="hy-AM" w:eastAsia="ru-RU"/>
        </w:rPr>
        <w:t>19</w:t>
      </w:r>
      <w:r w:rsidRPr="00FC294B">
        <w:rPr>
          <w:rFonts w:ascii="GHEA Grapalat" w:eastAsia="Times New Roman" w:hAnsi="GHEA Grapalat"/>
          <w:color w:val="000000"/>
          <w:lang w:val="hy-AM" w:eastAsia="ru-RU"/>
        </w:rPr>
        <w:t xml:space="preserve">-րդ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նախատեսված ամփոփաթերթ` երկու օրինակից: Հանձնաժողովի բոլոր անդամների ներկայությամբ, ներկայացնելով անձը հաստատող փաստաթուղթ, մասնակիցը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առաջին օրինակի կտրոնի վրա լրացնում է իր ազգանունը, անունը, հայրանունը և անջատելով այն հիմնական մասից գցում է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պահպանման համար նախատեսված կնքված արկղի մեջ:</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Մասնակցի կողմից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հիմնական մասի և կտրոնի վրայի անթափանց </w:t>
      </w:r>
      <w:proofErr w:type="spellStart"/>
      <w:r w:rsidRPr="00FC294B">
        <w:rPr>
          <w:rFonts w:ascii="GHEA Grapalat" w:eastAsia="Times New Roman" w:hAnsi="GHEA Grapalat"/>
          <w:color w:val="000000"/>
          <w:lang w:val="hy-AM" w:eastAsia="ru-RU"/>
        </w:rPr>
        <w:t>ծածկաշերտերը</w:t>
      </w:r>
      <w:proofErr w:type="spellEnd"/>
      <w:r w:rsidRPr="00FC294B">
        <w:rPr>
          <w:rFonts w:ascii="GHEA Grapalat" w:eastAsia="Times New Roman" w:hAnsi="GHEA Grapalat"/>
          <w:color w:val="000000"/>
          <w:lang w:val="hy-AM" w:eastAsia="ru-RU"/>
        </w:rPr>
        <w:t xml:space="preserve"> մաքրելը, ինչպես նաև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հիմնական մասի պատասխանների համար նախատեսված վանդակներից դուրս նշումներ, գրառումներ կատարելը արգելվում է: Այդ դեպքերում աշխատանքը գնահատվում է զրո միավոր:</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Գրավոր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ժամանակ մասնակիցները, կտրոնները հանձնելուց հետո, ստանում են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տետրեր: Առաջադրանքները բաղկացած են հարցերից (խնդիրներից) և դրանց երեք կամ չորս ենթադրյալ պատասխաններից, որոնցից մեկը միանշանակ ճիշտ պատասխանն է:</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 xml:space="preserve">Հանձնաժողովի քարտուղարը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տետրերը մասնակիցներին տրամադրելուց հետո հայտարարում է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սկիզբը: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Համակարգչի միջոցով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ժամանակ մասնակիցները, կտրոնները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պահպանման համար նախատեսված կնքված արկղի մեջ գցելուց հետո,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առաջադրանքներն</w:t>
      </w:r>
      <w:proofErr w:type="spellEnd"/>
      <w:r w:rsidRPr="00FC294B">
        <w:rPr>
          <w:rFonts w:ascii="GHEA Grapalat" w:eastAsia="Times New Roman" w:hAnsi="GHEA Grapalat"/>
          <w:color w:val="000000"/>
          <w:lang w:val="hy-AM" w:eastAsia="ru-RU"/>
        </w:rPr>
        <w:t xml:space="preserve"> ստանում են համակարգչի միջոցով` </w:t>
      </w:r>
      <w:proofErr w:type="spellStart"/>
      <w:r w:rsidRPr="00FC294B">
        <w:rPr>
          <w:rFonts w:ascii="GHEA Grapalat" w:eastAsia="Times New Roman" w:hAnsi="GHEA Grapalat"/>
          <w:color w:val="000000"/>
          <w:lang w:val="hy-AM" w:eastAsia="ru-RU"/>
        </w:rPr>
        <w:t>մոնիտորի</w:t>
      </w:r>
      <w:proofErr w:type="spellEnd"/>
      <w:r w:rsidRPr="00FC294B">
        <w:rPr>
          <w:rFonts w:ascii="GHEA Grapalat" w:eastAsia="Times New Roman" w:hAnsi="GHEA Grapalat"/>
          <w:color w:val="000000"/>
          <w:lang w:val="hy-AM" w:eastAsia="ru-RU"/>
        </w:rPr>
        <w:t xml:space="preserve"> վրա: </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սկիզբը հայտարարելուց հետո մասնակիցը ծանոթանում է </w:t>
      </w:r>
      <w:proofErr w:type="spellStart"/>
      <w:r w:rsidRPr="00FC294B">
        <w:rPr>
          <w:rFonts w:ascii="GHEA Grapalat" w:eastAsia="Times New Roman" w:hAnsi="GHEA Grapalat"/>
          <w:color w:val="000000"/>
          <w:lang w:val="hy-AM" w:eastAsia="ru-RU"/>
        </w:rPr>
        <w:t>առաջադրանքներին</w:t>
      </w:r>
      <w:proofErr w:type="spellEnd"/>
      <w:r w:rsidRPr="00FC294B">
        <w:rPr>
          <w:rFonts w:ascii="GHEA Grapalat" w:eastAsia="Times New Roman" w:hAnsi="GHEA Grapalat"/>
          <w:color w:val="000000"/>
          <w:lang w:val="hy-AM" w:eastAsia="ru-RU"/>
        </w:rPr>
        <w:t xml:space="preserve"> և յուրաքանչյուր առաջադրանքի վերաբերյալ </w:t>
      </w:r>
      <w:proofErr w:type="spellStart"/>
      <w:r w:rsidRPr="00FC294B">
        <w:rPr>
          <w:rFonts w:ascii="GHEA Grapalat" w:eastAsia="Times New Roman" w:hAnsi="GHEA Grapalat"/>
          <w:color w:val="000000"/>
          <w:lang w:val="hy-AM" w:eastAsia="ru-RU"/>
        </w:rPr>
        <w:t>ամփոփաթերթում</w:t>
      </w:r>
      <w:proofErr w:type="spellEnd"/>
      <w:r w:rsidRPr="00FC294B">
        <w:rPr>
          <w:rFonts w:ascii="GHEA Grapalat" w:eastAsia="Times New Roman" w:hAnsi="GHEA Grapalat"/>
          <w:color w:val="000000"/>
          <w:lang w:val="hy-AM" w:eastAsia="ru-RU"/>
        </w:rPr>
        <w:t xml:space="preserve"> նախատեսված համապատասխան վանդակում կատարում է նշում` ընտրելով մեկ (իր կարծիքով` ճիշտ) պատասխանը: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Թեստավորումը</w:t>
      </w:r>
      <w:proofErr w:type="spellEnd"/>
      <w:r w:rsidRPr="00FC294B">
        <w:rPr>
          <w:rFonts w:ascii="GHEA Grapalat" w:eastAsia="Times New Roman" w:hAnsi="GHEA Grapalat"/>
          <w:color w:val="000000"/>
          <w:lang w:val="hy-AM" w:eastAsia="ru-RU"/>
        </w:rPr>
        <w:t xml:space="preserve"> համակարգչով անցկացնելու դեպքում մասնակիցը յուրաքանչյուր հարցի (խնդրի) ենթադրյալ պատասխաններից ընտրում է պատասխանի իր տարբերակը, որը պահպանվում է համակարգչում: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ընթացքում մասնակիցներին չի թույլատրվում աղմկել, հուշել, խոսել, օգտվել </w:t>
      </w:r>
      <w:proofErr w:type="spellStart"/>
      <w:r w:rsidRPr="00FC294B">
        <w:rPr>
          <w:rFonts w:ascii="GHEA Grapalat" w:eastAsia="Times New Roman" w:hAnsi="GHEA Grapalat"/>
          <w:color w:val="000000"/>
          <w:lang w:val="hy-AM" w:eastAsia="ru-RU"/>
        </w:rPr>
        <w:t>որևէ</w:t>
      </w:r>
      <w:proofErr w:type="spellEnd"/>
      <w:r w:rsidRPr="00FC294B">
        <w:rPr>
          <w:rFonts w:ascii="GHEA Grapalat" w:eastAsia="Times New Roman" w:hAnsi="GHEA Grapalat"/>
          <w:color w:val="000000"/>
          <w:lang w:val="hy-AM" w:eastAsia="ru-RU"/>
        </w:rPr>
        <w:t xml:space="preserve"> գրավոր (տպագիր, մեքենագիր, ձեռագիր և այլն) նյութից, կապի միջոցներից կամ այլ տեխնիկական սարքերից, ինչպես նաև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կատարման համար աղբյուր հանդիսացող այլ միջոցներից (բացառությամբ Հանձնաժողովի կողմից տրամադրվող սույն կարգով նախատեսված միջոցների),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կատարման հետ կապված հարցեր տալ ներկա գտնվող անձանց, այդ թվում` Հանձնաժողովի անդամներին, ինչպես նաև դուրս գալ սենյակից:</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Սույն </w:t>
      </w:r>
      <w:proofErr w:type="spellStart"/>
      <w:r w:rsidRPr="00FC294B">
        <w:rPr>
          <w:rFonts w:ascii="GHEA Grapalat" w:eastAsia="Times New Roman" w:hAnsi="GHEA Grapalat" w:cs="Times New Roman"/>
          <w:color w:val="000000"/>
          <w:lang w:val="hy-AM" w:eastAsia="ru-RU"/>
        </w:rPr>
        <w:t>կետում</w:t>
      </w:r>
      <w:proofErr w:type="spellEnd"/>
      <w:r w:rsidRPr="00FC294B">
        <w:rPr>
          <w:rFonts w:ascii="GHEA Grapalat" w:eastAsia="Times New Roman" w:hAnsi="GHEA Grapalat" w:cs="Times New Roman"/>
          <w:color w:val="000000"/>
          <w:lang w:val="hy-AM" w:eastAsia="ru-RU"/>
        </w:rPr>
        <w:t xml:space="preserve"> նշված պահանջների խախտման դեպքում Հանձնաժողովը կազմում է արձանագրություն:</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Սույն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պահանջների խախտման դեպքում տվյալ մասնակցի մասնակցությունը մրցույթին դադարեցվում է, աշխատանքը ճանաչվում է անվավեր և գնահատվում է զրո միավոր, ինչի մասին Հանձնաժողովի քարտուղարը նշում է կատարում պատասխանների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վրա կամ համակարգչում: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Մասնակիցը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տետրում կարող է կատարել ցանկացած նշում, որն արդյունքների գնահատման հիմք չի հանդիսանում և չի կարող վկայակոչվել արդյունքների գնահատումը բողոքարկելիս:</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վրա </w:t>
      </w:r>
      <w:proofErr w:type="spellStart"/>
      <w:r w:rsidRPr="00FC294B">
        <w:rPr>
          <w:rFonts w:ascii="GHEA Grapalat" w:eastAsia="Times New Roman" w:hAnsi="GHEA Grapalat"/>
          <w:color w:val="000000"/>
          <w:lang w:val="hy-AM" w:eastAsia="ru-RU"/>
        </w:rPr>
        <w:t>ջնջումներ</w:t>
      </w:r>
      <w:proofErr w:type="spellEnd"/>
      <w:r w:rsidRPr="00FC294B">
        <w:rPr>
          <w:rFonts w:ascii="GHEA Grapalat" w:eastAsia="Times New Roman" w:hAnsi="GHEA Grapalat"/>
          <w:color w:val="000000"/>
          <w:lang w:val="hy-AM" w:eastAsia="ru-RU"/>
        </w:rPr>
        <w:t xml:space="preserve">, ուղղումներ կամ </w:t>
      </w:r>
      <w:proofErr w:type="spellStart"/>
      <w:r w:rsidRPr="00FC294B">
        <w:rPr>
          <w:rFonts w:ascii="GHEA Grapalat" w:eastAsia="Times New Roman" w:hAnsi="GHEA Grapalat"/>
          <w:color w:val="000000"/>
          <w:lang w:val="hy-AM" w:eastAsia="ru-RU"/>
        </w:rPr>
        <w:t>վերականգնումներ</w:t>
      </w:r>
      <w:proofErr w:type="spellEnd"/>
      <w:r w:rsidRPr="00FC294B">
        <w:rPr>
          <w:rFonts w:ascii="GHEA Grapalat" w:eastAsia="Times New Roman" w:hAnsi="GHEA Grapalat"/>
          <w:color w:val="000000"/>
          <w:lang w:val="hy-AM" w:eastAsia="ru-RU"/>
        </w:rPr>
        <w:t xml:space="preserve"> կատարելն անթույլատրելի է: Այդ դեպքում տվյալ հարցի (խնդրի) պատասխանը համարվում է սխալ պատասխան: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Աշխատանքն ավարտելուց, ինչպես նաև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կատարման համար հատկացված ժամանակն սպառվելուց հետո, մասնակիցն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առաջին օրինակի հիմնական մասը գցում է կնքված արկղի մեջ, իսկ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տետրը հանձնում է Հանձնաժողովի անդամին: Մասնակիցը, աշխատանքը հանձնելիս, Հանձնաժողովի նախագահին ներկայացնելով անձը հաստատող փաստաթուղթ,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երկրորդ օրինակի կնքված մասում լրացնում է իր ազգանունը, անունը, հայրանունը, վերցնում է այն և դուրս գալիս սենյակից:</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Համակարգչի միջոցով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ժամանակ, մասնակիցն աշխատանքն ավարտելուց, ինչպես նաև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առաջադրանքները կատարելու համար սահմանված </w:t>
      </w:r>
      <w:r w:rsidRPr="00FC294B">
        <w:rPr>
          <w:rFonts w:ascii="GHEA Grapalat" w:eastAsia="Times New Roman" w:hAnsi="GHEA Grapalat"/>
          <w:color w:val="000000"/>
          <w:lang w:val="hy-AM" w:eastAsia="ru-RU"/>
        </w:rPr>
        <w:lastRenderedPageBreak/>
        <w:t xml:space="preserve">ժամանակն սպառվելուց հետո, համակարգչով աշխատող օպերատորի օգնությամբ, Հանձնաժողովի նախագահի ներկայությամբ, իր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երկու օրինակների հիմնական մասերի վրա տպում է առաջադրանքի կատարման արդյունքները և համակարգչի կատարած վերլուծությունը` արտահայտված տոկոսով: Մասնակիցը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առաջին օրինակի հիմնական մասը գցում է կնքված արկղի մեջ և Հանձնաժողովի նախագահին ներկայացնելով անձը հաստատող փաստաթուղթ`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երկրորդ օրինակի կնքված մասում լրացնում է իր ազգանունը, անունը, հայրանունը, վերցնում է այն և դուրս գալիս սենյակից:</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առաջադրանքները կատարելու համար մասնակիցներին տրվում է`</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գլխավոր պաշտոնների խմբի թափուր պաշտոն զբաղեցնելու մրցույթի դեպքում` 50 րոպե,</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առաջատար և միջին պաշտոնների խմբի թափուր պաշտոն զբաղեցնելու մրցույթի դեպքում` 40 րոպե,</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քարտուղարը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ավարտից 10 րոպե առաջ հիշեցնում է մասնակիցներին, թե որքան ժամանակ է մնացել առաջադրանքի կատարման համար:</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քարտուղարի կողմից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համար հատկացված ժամանակի ավարտի մասին հայտարարելուց հետո, մասնակիցները պարտավոր են անմիջապես դադարեցնել աշխատանքները: Հայտարարությունից հետո աշխատանքը </w:t>
      </w:r>
      <w:proofErr w:type="spellStart"/>
      <w:r w:rsidRPr="00FC294B">
        <w:rPr>
          <w:rFonts w:ascii="GHEA Grapalat" w:eastAsia="Times New Roman" w:hAnsi="GHEA Grapalat"/>
          <w:color w:val="000000"/>
          <w:lang w:val="hy-AM" w:eastAsia="ru-RU"/>
        </w:rPr>
        <w:t>չդադարեցրած</w:t>
      </w:r>
      <w:proofErr w:type="spellEnd"/>
      <w:r w:rsidRPr="00FC294B">
        <w:rPr>
          <w:rFonts w:ascii="GHEA Grapalat" w:eastAsia="Times New Roman" w:hAnsi="GHEA Grapalat"/>
          <w:color w:val="000000"/>
          <w:lang w:val="hy-AM" w:eastAsia="ru-RU"/>
        </w:rPr>
        <w:t xml:space="preserve"> մասնակցի աշխատանքը ճանաչվում է անվավեր և գնահատվում է զրո միավոր, ինչի մասին Հանձնաժողովի քարտուղարը նշում է կատարում պատասխանների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վրա կամ համակարգչում:</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V. ԹԵՍՏԱՎՈՐՄԱՆ ԱՐԴՅՈՒՆՔՆԵՐԻ ԱՄՓՈՓՈՒՄԸ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անդամներն ստուգում են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պահպանման համար նախատեսված արկղի կնիքի ամբողջականությունը, որից հետո բացում են արկղը և հաշվում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կտրոնների ու հիմնական մասերի քանակը` կազմելով համապատասխան արձանագրություն: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Համակարգչով գրավոր աշխատանքներն ստուգելու համար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հիմնական մասերը հանձնվում են համակարգչով աշխատող </w:t>
      </w:r>
      <w:proofErr w:type="spellStart"/>
      <w:r w:rsidRPr="00FC294B">
        <w:rPr>
          <w:rFonts w:ascii="GHEA Grapalat" w:eastAsia="Times New Roman" w:hAnsi="GHEA Grapalat"/>
          <w:color w:val="000000"/>
          <w:lang w:val="hy-AM" w:eastAsia="ru-RU"/>
        </w:rPr>
        <w:t>օպերատորին</w:t>
      </w:r>
      <w:proofErr w:type="spellEnd"/>
      <w:r w:rsidRPr="00FC294B">
        <w:rPr>
          <w:rFonts w:ascii="GHEA Grapalat" w:eastAsia="Times New Roman" w:hAnsi="GHEA Grapalat"/>
          <w:color w:val="000000"/>
          <w:lang w:val="hy-AM" w:eastAsia="ru-RU"/>
        </w:rPr>
        <w:t xml:space="preserve">, որը </w:t>
      </w:r>
      <w:proofErr w:type="spellStart"/>
      <w:r w:rsidRPr="00FC294B">
        <w:rPr>
          <w:rFonts w:ascii="GHEA Grapalat" w:eastAsia="Times New Roman" w:hAnsi="GHEA Grapalat"/>
          <w:color w:val="000000"/>
          <w:lang w:val="hy-AM" w:eastAsia="ru-RU"/>
        </w:rPr>
        <w:t>սկաների</w:t>
      </w:r>
      <w:proofErr w:type="spellEnd"/>
      <w:r w:rsidRPr="00FC294B">
        <w:rPr>
          <w:rFonts w:ascii="GHEA Grapalat" w:eastAsia="Times New Roman" w:hAnsi="GHEA Grapalat"/>
          <w:color w:val="000000"/>
          <w:lang w:val="hy-AM" w:eastAsia="ru-RU"/>
        </w:rPr>
        <w:t xml:space="preserve"> միջոցով մուտքագրում է յուրաքանչյուր մասնակցի պատասխանների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տվյալները: Համակարգչային ծրագիրը կատարում է տվյալ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պատասխանների վերլուծությունն ու </w:t>
      </w:r>
      <w:proofErr w:type="spellStart"/>
      <w:r w:rsidRPr="00FC294B">
        <w:rPr>
          <w:rFonts w:ascii="GHEA Grapalat" w:eastAsia="Times New Roman" w:hAnsi="GHEA Grapalat"/>
          <w:color w:val="000000"/>
          <w:lang w:val="hy-AM" w:eastAsia="ru-RU"/>
        </w:rPr>
        <w:t>մոնիտորի</w:t>
      </w:r>
      <w:proofErr w:type="spellEnd"/>
      <w:r w:rsidRPr="00FC294B">
        <w:rPr>
          <w:rFonts w:ascii="GHEA Grapalat" w:eastAsia="Times New Roman" w:hAnsi="GHEA Grapalat"/>
          <w:color w:val="000000"/>
          <w:lang w:val="hy-AM" w:eastAsia="ru-RU"/>
        </w:rPr>
        <w:t xml:space="preserve"> վրա դուրս է բերում արդյունքը` արտահայտված տոկոսով: Արդյունքը տպվում է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հիմնական մասի վրա և հաստատվում Հանձնաժողովի նախագահի ստորագրությամբ:</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4</w:t>
      </w:r>
      <w:r w:rsidR="00E93E42" w:rsidRPr="00FC294B">
        <w:rPr>
          <w:rFonts w:ascii="GHEA Grapalat" w:eastAsia="Times New Roman" w:hAnsi="GHEA Grapalat"/>
          <w:color w:val="000000"/>
          <w:lang w:val="hy-AM" w:eastAsia="ru-RU"/>
        </w:rPr>
        <w:t>6</w:t>
      </w:r>
      <w:r w:rsidRPr="00FC294B">
        <w:rPr>
          <w:rFonts w:ascii="GHEA Grapalat" w:eastAsia="Times New Roman" w:hAnsi="GHEA Grapalat"/>
          <w:color w:val="000000"/>
          <w:lang w:val="hy-AM" w:eastAsia="ru-RU"/>
        </w:rPr>
        <w:t xml:space="preserve">-րդ կետով նախատեսված տեխնիկական պայմանների բացակայության դեպքում գրավոր աշխատանքներն ստուգվում են սույն կարգի 24-րդ կետով նախատեսված կարգով կազմված թեստերի հետ միաժամանակ համակարգչի միջոցով դուրս բերված և </w:t>
      </w:r>
      <w:proofErr w:type="spellStart"/>
      <w:r w:rsidRPr="00FC294B">
        <w:rPr>
          <w:rFonts w:ascii="GHEA Grapalat" w:eastAsia="Times New Roman" w:hAnsi="GHEA Grapalat"/>
          <w:color w:val="000000"/>
          <w:lang w:val="hy-AM" w:eastAsia="ru-RU"/>
        </w:rPr>
        <w:t>մինչև</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թեստավորում</w:t>
      </w:r>
      <w:proofErr w:type="spellEnd"/>
      <w:r w:rsidRPr="00FC294B">
        <w:rPr>
          <w:rFonts w:ascii="GHEA Grapalat" w:eastAsia="Times New Roman" w:hAnsi="GHEA Grapalat"/>
          <w:color w:val="000000"/>
          <w:lang w:val="hy-AM" w:eastAsia="ru-RU"/>
        </w:rPr>
        <w:t xml:space="preserve"> անցկացնելը կնքված արկղում զետեղված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ճիշտ պատասխանների </w:t>
      </w:r>
      <w:proofErr w:type="spellStart"/>
      <w:r w:rsidRPr="00FC294B">
        <w:rPr>
          <w:rFonts w:ascii="GHEA Grapalat" w:eastAsia="Times New Roman" w:hAnsi="GHEA Grapalat"/>
          <w:color w:val="000000"/>
          <w:lang w:val="hy-AM" w:eastAsia="ru-RU"/>
        </w:rPr>
        <w:t>ձևանմուշի</w:t>
      </w:r>
      <w:proofErr w:type="spellEnd"/>
      <w:r w:rsidRPr="00FC294B">
        <w:rPr>
          <w:rFonts w:ascii="GHEA Grapalat" w:eastAsia="Times New Roman" w:hAnsi="GHEA Grapalat"/>
          <w:color w:val="000000"/>
          <w:lang w:val="hy-AM" w:eastAsia="ru-RU"/>
        </w:rPr>
        <w:t xml:space="preserve"> միջոցով:</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 xml:space="preserve">Հանձնաժողովի անդամները համատեղ, </w:t>
      </w:r>
      <w:proofErr w:type="spellStart"/>
      <w:r w:rsidRPr="00FC294B">
        <w:rPr>
          <w:rFonts w:ascii="GHEA Grapalat" w:eastAsia="Times New Roman" w:hAnsi="GHEA Grapalat"/>
          <w:color w:val="000000"/>
          <w:lang w:val="hy-AM" w:eastAsia="ru-RU"/>
        </w:rPr>
        <w:t>ձևանմուշի</w:t>
      </w:r>
      <w:proofErr w:type="spellEnd"/>
      <w:r w:rsidRPr="00FC294B">
        <w:rPr>
          <w:rFonts w:ascii="GHEA Grapalat" w:eastAsia="Times New Roman" w:hAnsi="GHEA Grapalat"/>
          <w:color w:val="000000"/>
          <w:lang w:val="hy-AM" w:eastAsia="ru-RU"/>
        </w:rPr>
        <w:t xml:space="preserve"> միջոցով, մեկ առ մեկ ստուգում են մասնակիցների կողմից </w:t>
      </w:r>
      <w:proofErr w:type="spellStart"/>
      <w:r w:rsidRPr="00FC294B">
        <w:rPr>
          <w:rFonts w:ascii="GHEA Grapalat" w:eastAsia="Times New Roman" w:hAnsi="GHEA Grapalat"/>
          <w:color w:val="000000"/>
          <w:lang w:val="hy-AM" w:eastAsia="ru-RU"/>
        </w:rPr>
        <w:t>ամփոփաթերթերում</w:t>
      </w:r>
      <w:proofErr w:type="spellEnd"/>
      <w:r w:rsidRPr="00FC294B">
        <w:rPr>
          <w:rFonts w:ascii="GHEA Grapalat" w:eastAsia="Times New Roman" w:hAnsi="GHEA Grapalat"/>
          <w:color w:val="000000"/>
          <w:lang w:val="hy-AM" w:eastAsia="ru-RU"/>
        </w:rPr>
        <w:t xml:space="preserve"> նշված պատասխանները: Յուրաքանչյուր մասնակցի համար հաշվարկվում է հավաքած միավորների քանակը և տոկոսը, որը հաստատվում է Հանձնաժողովի կնիքով:</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արդյունքների յուրաքանչյուր ճիշտ պատասխան գնահատվում է մեկ միավոր, իսկ սխալ պատասխանը` զրո միավոր: Սխալ պատասխաններ են համարվում ոչ միայն ոչ ճիշտ պատասխանի նշումը, </w:t>
      </w:r>
      <w:proofErr w:type="spellStart"/>
      <w:r w:rsidRPr="00FC294B">
        <w:rPr>
          <w:rFonts w:ascii="GHEA Grapalat" w:eastAsia="Times New Roman" w:hAnsi="GHEA Grapalat"/>
          <w:color w:val="000000"/>
          <w:lang w:val="hy-AM" w:eastAsia="ru-RU"/>
        </w:rPr>
        <w:t>այլև</w:t>
      </w:r>
      <w:proofErr w:type="spellEnd"/>
      <w:r w:rsidRPr="00FC294B">
        <w:rPr>
          <w:rFonts w:ascii="GHEA Grapalat" w:eastAsia="Times New Roman" w:hAnsi="GHEA Grapalat"/>
          <w:color w:val="000000"/>
          <w:lang w:val="hy-AM" w:eastAsia="ru-RU"/>
        </w:rPr>
        <w:t xml:space="preserve"> մեկից ավելի պատասխաններ նշելը, </w:t>
      </w:r>
      <w:proofErr w:type="spellStart"/>
      <w:r w:rsidRPr="00FC294B">
        <w:rPr>
          <w:rFonts w:ascii="GHEA Grapalat" w:eastAsia="Times New Roman" w:hAnsi="GHEA Grapalat"/>
          <w:color w:val="000000"/>
          <w:lang w:val="hy-AM" w:eastAsia="ru-RU"/>
        </w:rPr>
        <w:t>որևէ</w:t>
      </w:r>
      <w:proofErr w:type="spellEnd"/>
      <w:r w:rsidRPr="00FC294B">
        <w:rPr>
          <w:rFonts w:ascii="GHEA Grapalat" w:eastAsia="Times New Roman" w:hAnsi="GHEA Grapalat"/>
          <w:color w:val="000000"/>
          <w:lang w:val="hy-AM" w:eastAsia="ru-RU"/>
        </w:rPr>
        <w:t xml:space="preserve"> պատասխան չնշելը, ինչպես նաև սույն կարգի 40-րդ կետով նախատեսված դեպքը: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Ստուգման աշխատանքներն ավարտելուց հետո բոլոր մասնակիցները հրավիրվում են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սենյակ:</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նախագահի կողմից մեկ առ մեկ մաքրվում են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հիմնական մասերի </w:t>
      </w:r>
      <w:proofErr w:type="spellStart"/>
      <w:r w:rsidRPr="00FC294B">
        <w:rPr>
          <w:rFonts w:ascii="GHEA Grapalat" w:eastAsia="Times New Roman" w:hAnsi="GHEA Grapalat"/>
          <w:color w:val="000000"/>
          <w:lang w:val="hy-AM" w:eastAsia="ru-RU"/>
        </w:rPr>
        <w:t>ծածկաշերտերը</w:t>
      </w:r>
      <w:proofErr w:type="spellEnd"/>
      <w:r w:rsidRPr="00FC294B">
        <w:rPr>
          <w:rFonts w:ascii="GHEA Grapalat" w:eastAsia="Times New Roman" w:hAnsi="GHEA Grapalat"/>
          <w:color w:val="000000"/>
          <w:lang w:val="hy-AM" w:eastAsia="ru-RU"/>
        </w:rPr>
        <w:t xml:space="preserve">: Յուրաքանչյուր հիմնական մասի </w:t>
      </w:r>
      <w:proofErr w:type="spellStart"/>
      <w:r w:rsidRPr="00FC294B">
        <w:rPr>
          <w:rFonts w:ascii="GHEA Grapalat" w:eastAsia="Times New Roman" w:hAnsi="GHEA Grapalat"/>
          <w:color w:val="000000"/>
          <w:lang w:val="hy-AM" w:eastAsia="ru-RU"/>
        </w:rPr>
        <w:t>ծածկաշերտը</w:t>
      </w:r>
      <w:proofErr w:type="spellEnd"/>
      <w:r w:rsidRPr="00FC294B">
        <w:rPr>
          <w:rFonts w:ascii="GHEA Grapalat" w:eastAsia="Times New Roman" w:hAnsi="GHEA Grapalat"/>
          <w:color w:val="000000"/>
          <w:lang w:val="hy-AM" w:eastAsia="ru-RU"/>
        </w:rPr>
        <w:t xml:space="preserve"> մաքրելուց հետո բարձրաձայն հայտարարվում է </w:t>
      </w: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համարը և դրա վրա նշված տոկոսը, ինչն անմիջապես արձանագրվում է Հանձնաժողովի քարտուղարի կողմից:</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Բոլոր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հիմնական մասերի վերաբերյալ սույն կարգի 5</w:t>
      </w:r>
      <w:r w:rsidR="002E2A36" w:rsidRPr="00FC294B">
        <w:rPr>
          <w:rFonts w:ascii="GHEA Grapalat" w:eastAsia="Times New Roman" w:hAnsi="GHEA Grapalat"/>
          <w:color w:val="000000"/>
          <w:lang w:val="hy-AM" w:eastAsia="ru-RU"/>
        </w:rPr>
        <w:t>1</w:t>
      </w:r>
      <w:r w:rsidRPr="00FC294B">
        <w:rPr>
          <w:rFonts w:ascii="GHEA Grapalat" w:eastAsia="Times New Roman" w:hAnsi="GHEA Grapalat"/>
          <w:color w:val="000000"/>
          <w:lang w:val="hy-AM" w:eastAsia="ru-RU"/>
        </w:rPr>
        <w:t xml:space="preserve">-րդ կետով նախատեսված գործողությունը կատարելուց հետո, Հանձնաժողովի նախագահը մեկ առ մեկ բարձրաձայն ընթերցում է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կտրոնների վրա նշված ազգանուն, անուն, </w:t>
      </w:r>
      <w:proofErr w:type="spellStart"/>
      <w:r w:rsidRPr="00FC294B">
        <w:rPr>
          <w:rFonts w:ascii="GHEA Grapalat" w:eastAsia="Times New Roman" w:hAnsi="GHEA Grapalat"/>
          <w:color w:val="000000"/>
          <w:lang w:val="hy-AM" w:eastAsia="ru-RU"/>
        </w:rPr>
        <w:t>հայրանունները</w:t>
      </w:r>
      <w:proofErr w:type="spellEnd"/>
      <w:r w:rsidRPr="00FC294B">
        <w:rPr>
          <w:rFonts w:ascii="GHEA Grapalat" w:eastAsia="Times New Roman" w:hAnsi="GHEA Grapalat"/>
          <w:color w:val="000000"/>
          <w:lang w:val="hy-AM" w:eastAsia="ru-RU"/>
        </w:rPr>
        <w:t xml:space="preserve">: Յուրաքանչյուր մասնակից ներկայացնում է իր անձը հաստատող փաստաթուղթ, ստանում է իր կտրոնը, Հանձնաժողովի անդամների ներկայությամբ մաքրում է </w:t>
      </w:r>
      <w:proofErr w:type="spellStart"/>
      <w:r w:rsidRPr="00FC294B">
        <w:rPr>
          <w:rFonts w:ascii="GHEA Grapalat" w:eastAsia="Times New Roman" w:hAnsi="GHEA Grapalat"/>
          <w:color w:val="000000"/>
          <w:lang w:val="hy-AM" w:eastAsia="ru-RU"/>
        </w:rPr>
        <w:t>ծածկաշերտը</w:t>
      </w:r>
      <w:proofErr w:type="spellEnd"/>
      <w:r w:rsidRPr="00FC294B">
        <w:rPr>
          <w:rFonts w:ascii="GHEA Grapalat" w:eastAsia="Times New Roman" w:hAnsi="GHEA Grapalat"/>
          <w:color w:val="000000"/>
          <w:lang w:val="hy-AM" w:eastAsia="ru-RU"/>
        </w:rPr>
        <w:t xml:space="preserve"> և բարձրաձայն հայտնում իր կտրոնի համարը, ինչն անմիջապես արձանագրվում է: </w:t>
      </w:r>
      <w:proofErr w:type="spellStart"/>
      <w:r w:rsidRPr="00FC294B">
        <w:rPr>
          <w:rFonts w:ascii="GHEA Grapalat" w:eastAsia="Times New Roman" w:hAnsi="GHEA Grapalat"/>
          <w:color w:val="000000"/>
          <w:lang w:val="hy-AM" w:eastAsia="ru-RU"/>
        </w:rPr>
        <w:t>Չներկայացած</w:t>
      </w:r>
      <w:proofErr w:type="spellEnd"/>
      <w:r w:rsidRPr="00FC294B">
        <w:rPr>
          <w:rFonts w:ascii="GHEA Grapalat" w:eastAsia="Times New Roman" w:hAnsi="GHEA Grapalat"/>
          <w:color w:val="000000"/>
          <w:lang w:val="hy-AM" w:eastAsia="ru-RU"/>
        </w:rPr>
        <w:t xml:space="preserve"> մասնակիցների կտրոնների </w:t>
      </w:r>
      <w:proofErr w:type="spellStart"/>
      <w:r w:rsidRPr="00FC294B">
        <w:rPr>
          <w:rFonts w:ascii="GHEA Grapalat" w:eastAsia="Times New Roman" w:hAnsi="GHEA Grapalat"/>
          <w:color w:val="000000"/>
          <w:lang w:val="hy-AM" w:eastAsia="ru-RU"/>
        </w:rPr>
        <w:t>ծածկաշերտերը</w:t>
      </w:r>
      <w:proofErr w:type="spellEnd"/>
      <w:r w:rsidRPr="00FC294B">
        <w:rPr>
          <w:rFonts w:ascii="GHEA Grapalat" w:eastAsia="Times New Roman" w:hAnsi="GHEA Grapalat"/>
          <w:color w:val="000000"/>
          <w:lang w:val="hy-AM" w:eastAsia="ru-RU"/>
        </w:rPr>
        <w:t xml:space="preserve"> նույնպես բացվում են բոլորի ներկայությամբ Հանձնաժողովի նախագահի կողմից, բարձրաձայն հայտարարվում և արձանագրվում: Որից հետո Հանձնաժողովի նախագահը հայտարարում է յուրաքանչյուր մասնակցի հավաքած միավորները (տոկոսը):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Մասնակիցների հավաքած միավորները (տոկոսները) հայտարարելուց անմիջապես հետո Հանձնաժողովը համապատասխան ցուցանակի վրա հրապարակում է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ճիշտ պատասխանների </w:t>
      </w:r>
      <w:proofErr w:type="spellStart"/>
      <w:r w:rsidRPr="00FC294B">
        <w:rPr>
          <w:rFonts w:ascii="GHEA Grapalat" w:eastAsia="Times New Roman" w:hAnsi="GHEA Grapalat"/>
          <w:color w:val="000000"/>
          <w:lang w:val="hy-AM" w:eastAsia="ru-RU"/>
        </w:rPr>
        <w:t>ձևանմուշը</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արդյունքները կարող են բողոքարկվել Հանձնաժողովին` սույն կարգի 5</w:t>
      </w:r>
      <w:r w:rsidR="00E93E42" w:rsidRPr="00FC294B">
        <w:rPr>
          <w:rFonts w:ascii="GHEA Grapalat" w:eastAsia="Times New Roman" w:hAnsi="GHEA Grapalat"/>
          <w:color w:val="000000"/>
          <w:lang w:val="hy-AM" w:eastAsia="ru-RU"/>
        </w:rPr>
        <w:t>3</w:t>
      </w:r>
      <w:r w:rsidRPr="00FC294B">
        <w:rPr>
          <w:rFonts w:ascii="GHEA Grapalat" w:eastAsia="Times New Roman" w:hAnsi="GHEA Grapalat"/>
          <w:color w:val="000000"/>
          <w:lang w:val="hy-AM" w:eastAsia="ru-RU"/>
        </w:rPr>
        <w:t xml:space="preserve">-րդ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հրապարակումից հետո մեկ ժամվա ընթացքում: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Բողոքարկումը</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առաջադրանքի </w:t>
      </w:r>
      <w:proofErr w:type="spellStart"/>
      <w:r w:rsidRPr="00FC294B">
        <w:rPr>
          <w:rFonts w:ascii="GHEA Grapalat" w:eastAsia="Times New Roman" w:hAnsi="GHEA Grapalat"/>
          <w:color w:val="000000"/>
          <w:lang w:val="hy-AM" w:eastAsia="ru-RU"/>
        </w:rPr>
        <w:t>որևէ</w:t>
      </w:r>
      <w:proofErr w:type="spellEnd"/>
      <w:r w:rsidRPr="00FC294B">
        <w:rPr>
          <w:rFonts w:ascii="GHEA Grapalat" w:eastAsia="Times New Roman" w:hAnsi="GHEA Grapalat"/>
          <w:color w:val="000000"/>
          <w:lang w:val="hy-AM" w:eastAsia="ru-RU"/>
        </w:rPr>
        <w:t xml:space="preserve"> հարցադրման կամ դրա ենթադրյալ պատասխանի ճշտության, ինչպես նաև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արդյունքում մասնակցի հավաքած միավորները հաշվելիս թույլ տրված հնարավոր սխալի </w:t>
      </w:r>
      <w:proofErr w:type="spellStart"/>
      <w:r w:rsidRPr="00FC294B">
        <w:rPr>
          <w:rFonts w:ascii="GHEA Grapalat" w:eastAsia="Times New Roman" w:hAnsi="GHEA Grapalat"/>
          <w:color w:val="000000"/>
          <w:lang w:val="hy-AM" w:eastAsia="ru-RU"/>
        </w:rPr>
        <w:t>վիճարկումն</w:t>
      </w:r>
      <w:proofErr w:type="spellEnd"/>
      <w:r w:rsidRPr="00FC294B">
        <w:rPr>
          <w:rFonts w:ascii="GHEA Grapalat" w:eastAsia="Times New Roman" w:hAnsi="GHEA Grapalat"/>
          <w:color w:val="000000"/>
          <w:lang w:val="hy-AM" w:eastAsia="ru-RU"/>
        </w:rPr>
        <w:t xml:space="preserve"> է:</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Եթե Հանձնաժողովը որոշում է բավարարել մասնակցի բողոքը և սխալ է համարում </w:t>
      </w:r>
      <w:proofErr w:type="spellStart"/>
      <w:r w:rsidRPr="00FC294B">
        <w:rPr>
          <w:rFonts w:ascii="GHEA Grapalat" w:eastAsia="Times New Roman" w:hAnsi="GHEA Grapalat"/>
          <w:color w:val="000000"/>
          <w:lang w:val="hy-AM" w:eastAsia="ru-RU"/>
        </w:rPr>
        <w:t>որևէ</w:t>
      </w:r>
      <w:proofErr w:type="spellEnd"/>
      <w:r w:rsidRPr="00FC294B">
        <w:rPr>
          <w:rFonts w:ascii="GHEA Grapalat" w:eastAsia="Times New Roman" w:hAnsi="GHEA Grapalat"/>
          <w:color w:val="000000"/>
          <w:lang w:val="hy-AM" w:eastAsia="ru-RU"/>
        </w:rPr>
        <w:t xml:space="preserve"> հարցադրում, ապա այդ որոշման հիման վրա տվյալ հարցի (խնդրի) համար զրո միավոր ստացած բոլոր մասնակիցների միավորներն ավելացվում են մեկ միավորով:</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Եթե Հանձնաժողովը պարզում է, որ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արդյունքների հաշվարկման ժամանակ թույլ տրված հավանական սխալի վերաբերյալ մասնակցի բողոքը հիմնավորված է, ապա Հանձնաժողովը բավարարում է մասնակցի պահանջը` կատարելով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արդյունքների ճիշտ հաշվարկ:</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Բողոքարկման արդյունքներն ամփոփելուց անմիջապես հետո, ինչպես նաև բողոք չլինելու դեպքում` բողոքարկման համար սույն կարգի 5</w:t>
      </w:r>
      <w:r w:rsidR="00E93E42" w:rsidRPr="00FC294B">
        <w:rPr>
          <w:rFonts w:ascii="GHEA Grapalat" w:eastAsia="Times New Roman" w:hAnsi="GHEA Grapalat"/>
          <w:color w:val="000000"/>
          <w:lang w:val="hy-AM" w:eastAsia="ru-RU"/>
        </w:rPr>
        <w:t>4</w:t>
      </w:r>
      <w:r w:rsidRPr="00FC294B">
        <w:rPr>
          <w:rFonts w:ascii="GHEA Grapalat" w:eastAsia="Times New Roman" w:hAnsi="GHEA Grapalat"/>
          <w:color w:val="000000"/>
          <w:lang w:val="hy-AM" w:eastAsia="ru-RU"/>
        </w:rPr>
        <w:t>-րդ կետով նախատեսված ժամանակի ավարտից հետո, Հանձնաժողովը համապատասխան ցուցանակի վրա հրապարակում է մրցույթի հաջորդ` հարցազրույցի փուլ անցած մասնակիցների ցուցակը:</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Մասնակիցը հաջորդ` հարցազրույցի փուլ է անցնում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առնվազն 80 տոկոսին ճիշտ պատասխանելու դեպքում: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Եթե մասնակիցներից ոչ մեկը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առնվազն 80 տոկոսին ճիշտ պատասխան չի տվել, ինչպես նաև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առնվազն 80 տոկոսին ճիշտ պատասխան տված միակ մասնակիցը կամ բոլոր մասնակիցները հրաժարվել են (գրավոր) հարցազրույցի փուլին մասնակցելուց</w:t>
      </w:r>
      <w:r w:rsidR="00E93E42" w:rsidRPr="00FC294B">
        <w:rPr>
          <w:rFonts w:ascii="GHEA Grapalat" w:eastAsia="Times New Roman" w:hAnsi="GHEA Grapalat"/>
          <w:color w:val="000000"/>
          <w:lang w:val="hy-AM" w:eastAsia="ru-RU"/>
        </w:rPr>
        <w:t xml:space="preserve"> կամ դրան չեն ներկայացել,</w:t>
      </w:r>
      <w:r w:rsidRPr="00FC294B">
        <w:rPr>
          <w:rFonts w:ascii="GHEA Grapalat" w:eastAsia="Times New Roman" w:hAnsi="GHEA Grapalat"/>
          <w:color w:val="000000"/>
          <w:lang w:val="hy-AM" w:eastAsia="ru-RU"/>
        </w:rPr>
        <w:t xml:space="preserve"> կամ դադարեցվել է տվյալ մասնակցի մասնակցությունը մրցույթին, ապա Հանձնաժողովն ընդունում է որոշում` մրցույթի արդյունքում հաղթող չճանաչելու մասին և այդ որոշումն անմիջապես ուղարկում է քրեակատարողական ծառայության պետին:</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VI. ՀԱՐՑԱԶՐՈՒՅՑԻ ԱՆՑԿԱՑՈՒՄԸ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E93E42"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hAnsi="GHEA Grapalat" w:cs="Sylfaen"/>
          <w:bCs/>
          <w:lang w:val="hy-AM"/>
        </w:rPr>
        <w:t xml:space="preserve">Հարցազրույցին մասնակցելու իրավունք ձեռք բերած մասնակիցների հետ անցկացվում է հարցազրույց՝ </w:t>
      </w:r>
      <w:proofErr w:type="spellStart"/>
      <w:r w:rsidRPr="00FC294B">
        <w:rPr>
          <w:rFonts w:ascii="GHEA Grapalat" w:hAnsi="GHEA Grapalat" w:cs="Sylfaen"/>
          <w:bCs/>
          <w:lang w:val="hy-AM"/>
        </w:rPr>
        <w:t>թեստավորման</w:t>
      </w:r>
      <w:proofErr w:type="spellEnd"/>
      <w:r w:rsidRPr="00FC294B">
        <w:rPr>
          <w:rFonts w:ascii="GHEA Grapalat" w:hAnsi="GHEA Grapalat" w:cs="Sylfaen"/>
          <w:bCs/>
          <w:lang w:val="hy-AM"/>
        </w:rPr>
        <w:t xml:space="preserve"> անցկացման օրը կամ հանձնաժողովի որոշմամբ՝ հաջորդ աշխատանքային օրը</w:t>
      </w:r>
      <w:r w:rsidR="00B60098"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Հանձնաժողովը յուրաքանչյուր մասնակցի հետ հարցազրույցն անցկացնում է առանձին:</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Հանձնաժողովը, յուրաքանչյուր մասնակցի հետ հարցազրույցից առաջ, համակարգչում նախօրոք զետեղված հարցերից պատահական ընտրությամբ ընտրում է հարցեր և կազմում հարցատոմս </w:t>
      </w:r>
      <w:proofErr w:type="spellStart"/>
      <w:r w:rsidRPr="00FC294B">
        <w:rPr>
          <w:rFonts w:ascii="GHEA Grapalat" w:eastAsia="Times New Roman" w:hAnsi="GHEA Grapalat"/>
          <w:color w:val="000000"/>
          <w:lang w:val="hy-AM" w:eastAsia="ru-RU"/>
        </w:rPr>
        <w:t>հետևյալ</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չափաբաժիններով</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Հայաստանի Հանրապետության Սահմանադրության բնագավառի 1 հարց.</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Հայաստանի Հանրապետության քրեակատարողական օրենսդրության բնագավառի 2 հարց.</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մասնագիտական 3 հարց, կապված` քրեակատարողական ծառայության կոնկրետ պաշտոնի անձնագրի դրույթների հետ:</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Հանձնաժողովին տրվում է համակարգչից դուրս բերված </w:t>
      </w:r>
      <w:proofErr w:type="spellStart"/>
      <w:r w:rsidRPr="00FC294B">
        <w:rPr>
          <w:rFonts w:ascii="GHEA Grapalat" w:eastAsia="Times New Roman" w:hAnsi="GHEA Grapalat"/>
          <w:color w:val="000000"/>
          <w:lang w:val="hy-AM" w:eastAsia="ru-RU"/>
        </w:rPr>
        <w:t>հարցատոմսի</w:t>
      </w:r>
      <w:proofErr w:type="spellEnd"/>
      <w:r w:rsidRPr="00FC294B">
        <w:rPr>
          <w:rFonts w:ascii="GHEA Grapalat" w:eastAsia="Times New Roman" w:hAnsi="GHEA Grapalat"/>
          <w:color w:val="000000"/>
          <w:lang w:val="hy-AM" w:eastAsia="ru-RU"/>
        </w:rPr>
        <w:t xml:space="preserve"> հարցերի ճիշտ պատասխանները:</w:t>
      </w:r>
    </w:p>
    <w:p w:rsidR="00B60098" w:rsidRPr="00FC294B" w:rsidRDefault="00E93E42"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hAnsi="GHEA Grapalat" w:cs="Sylfaen"/>
          <w:bCs/>
          <w:lang w:val="hy-AM"/>
        </w:rPr>
        <w:t xml:space="preserve">Մասնակիցը, ծանոթանալով </w:t>
      </w:r>
      <w:proofErr w:type="spellStart"/>
      <w:r w:rsidRPr="00FC294B">
        <w:rPr>
          <w:rFonts w:ascii="GHEA Grapalat" w:hAnsi="GHEA Grapalat" w:cs="Sylfaen"/>
          <w:bCs/>
          <w:lang w:val="hy-AM"/>
        </w:rPr>
        <w:t>հարցատոմսին</w:t>
      </w:r>
      <w:proofErr w:type="spellEnd"/>
      <w:r w:rsidRPr="00FC294B">
        <w:rPr>
          <w:rFonts w:ascii="GHEA Grapalat" w:hAnsi="GHEA Grapalat" w:cs="Sylfaen"/>
          <w:bCs/>
          <w:lang w:val="hy-AM"/>
        </w:rPr>
        <w:t xml:space="preserve">, իր կողմից </w:t>
      </w:r>
      <w:proofErr w:type="spellStart"/>
      <w:r w:rsidRPr="00FC294B">
        <w:rPr>
          <w:rFonts w:ascii="GHEA Grapalat" w:hAnsi="GHEA Grapalat" w:cs="Sylfaen"/>
          <w:bCs/>
          <w:lang w:val="hy-AM"/>
        </w:rPr>
        <w:t>նախընտրած</w:t>
      </w:r>
      <w:proofErr w:type="spellEnd"/>
      <w:r w:rsidRPr="00FC294B">
        <w:rPr>
          <w:rFonts w:ascii="GHEA Grapalat" w:hAnsi="GHEA Grapalat" w:cs="Sylfaen"/>
          <w:bCs/>
          <w:lang w:val="hy-AM"/>
        </w:rPr>
        <w:t xml:space="preserve"> հերթականությամբ պատասխանում է հարցերին: Նախապատրաստվելու համար տրվում է 15 րոպե ժամանակ։</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Հարցազրույցի ընթացքում մասնակցին կարող են տրվել նաև </w:t>
      </w:r>
      <w:proofErr w:type="spellStart"/>
      <w:r w:rsidRPr="00FC294B">
        <w:rPr>
          <w:rFonts w:ascii="GHEA Grapalat" w:eastAsia="Times New Roman" w:hAnsi="GHEA Grapalat"/>
          <w:color w:val="000000"/>
          <w:lang w:val="hy-AM" w:eastAsia="ru-RU"/>
        </w:rPr>
        <w:t>հարցատոմսի</w:t>
      </w:r>
      <w:proofErr w:type="spellEnd"/>
      <w:r w:rsidRPr="00FC294B">
        <w:rPr>
          <w:rFonts w:ascii="GHEA Grapalat" w:eastAsia="Times New Roman" w:hAnsi="GHEA Grapalat"/>
          <w:color w:val="000000"/>
          <w:lang w:val="hy-AM" w:eastAsia="ru-RU"/>
        </w:rPr>
        <w:t xml:space="preserve"> հարցերին առնչվող գնահատման ենթակա հարակից, ինչպես նաև այլ բանավոր հարցեր:</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6</w:t>
      </w:r>
      <w:r w:rsidR="002B625B"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 xml:space="preserve">-րդ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հարցերը և դրանց ճիշտ պատասխանները կազմում է կադրային ստորաբաժանումը:</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6</w:t>
      </w:r>
      <w:r w:rsidR="002B625B"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կետի 3-րդ ենթակետում նշված հարցերը քրեակատարողական ծառայության յուրաքանչյուր պաշտոնի համար չպետք է պակաս լինեն 50 հարցից:</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Սույն կարգի 6</w:t>
      </w:r>
      <w:r w:rsidR="002B625B"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կետի 3-րդ ենթակետում նշված հարցերը բարդության աստիճանով պետք է տարբերվեն միմյանցից` ըստ քրեակատարողական ծառայության պաշտոնների խմբերի:</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6</w:t>
      </w:r>
      <w:r w:rsidR="002B625B"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կետով նախատեսված հարցերը և դրանց ճիշտ պատասխանները կոդավորվում, համարակալվում են` ըստ բնագավառների և ըստ պաշտոնների խմբերի: Հարցերը և դրանց ճիշտ պատասխանները զետեղվում են համակարգչում: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6</w:t>
      </w:r>
      <w:r w:rsidR="002B625B"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կետով նախատեսված հարցերը և դրանց ճիշտ պատասխանները չեն հրապարակվում: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Հարցազրույցի ընթացքում մասնակիցներին չի թույլատրվում օգտվել </w:t>
      </w:r>
      <w:proofErr w:type="spellStart"/>
      <w:r w:rsidRPr="00FC294B">
        <w:rPr>
          <w:rFonts w:ascii="GHEA Grapalat" w:eastAsia="Times New Roman" w:hAnsi="GHEA Grapalat"/>
          <w:color w:val="000000"/>
          <w:lang w:val="hy-AM" w:eastAsia="ru-RU"/>
        </w:rPr>
        <w:t>որևէ</w:t>
      </w:r>
      <w:proofErr w:type="spellEnd"/>
      <w:r w:rsidRPr="00FC294B">
        <w:rPr>
          <w:rFonts w:ascii="GHEA Grapalat" w:eastAsia="Times New Roman" w:hAnsi="GHEA Grapalat"/>
          <w:color w:val="000000"/>
          <w:lang w:val="hy-AM" w:eastAsia="ru-RU"/>
        </w:rPr>
        <w:t xml:space="preserve"> գրավոր (տպագիր, մեքենագիր, ձեռագիր և այլն) նյութից, կապի միջոցներից կամ այլ տեխնիկական սարքերից, ինչպես նաև </w:t>
      </w:r>
      <w:proofErr w:type="spellStart"/>
      <w:r w:rsidRPr="00FC294B">
        <w:rPr>
          <w:rFonts w:ascii="GHEA Grapalat" w:eastAsia="Times New Roman" w:hAnsi="GHEA Grapalat"/>
          <w:color w:val="000000"/>
          <w:lang w:val="hy-AM" w:eastAsia="ru-RU"/>
        </w:rPr>
        <w:t>հարցատոմսի</w:t>
      </w:r>
      <w:proofErr w:type="spellEnd"/>
      <w:r w:rsidRPr="00FC294B">
        <w:rPr>
          <w:rFonts w:ascii="GHEA Grapalat" w:eastAsia="Times New Roman" w:hAnsi="GHEA Grapalat"/>
          <w:color w:val="000000"/>
          <w:lang w:val="hy-AM" w:eastAsia="ru-RU"/>
        </w:rPr>
        <w:t xml:space="preserve"> հարցերին պատասխանելու համար աղբյուր հանդիսացող այլ միջոցներից (բացառությամբ Հանձնաժողովի կողմից տրամադրվող սույն կարգով նախատեսված միջոցների), </w:t>
      </w:r>
      <w:proofErr w:type="spellStart"/>
      <w:r w:rsidRPr="00FC294B">
        <w:rPr>
          <w:rFonts w:ascii="GHEA Grapalat" w:eastAsia="Times New Roman" w:hAnsi="GHEA Grapalat"/>
          <w:color w:val="000000"/>
          <w:lang w:val="hy-AM" w:eastAsia="ru-RU"/>
        </w:rPr>
        <w:t>հարցատոմսի</w:t>
      </w:r>
      <w:proofErr w:type="spellEnd"/>
      <w:r w:rsidRPr="00FC294B">
        <w:rPr>
          <w:rFonts w:ascii="GHEA Grapalat" w:eastAsia="Times New Roman" w:hAnsi="GHEA Grapalat"/>
          <w:color w:val="000000"/>
          <w:lang w:val="hy-AM" w:eastAsia="ru-RU"/>
        </w:rPr>
        <w:t xml:space="preserve"> հարցերին պատասխանելու հետ կապված հարցեր տալ ներկա գտնվող անձանց, այդ թվում` Հանձնաժողովի անդամներին, ինչպես նաև դուրս գալ սենյակից:</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Սույն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պահանջների խախտման դեպքում Հանձնաժողովը կազմում է արձանագրություն:</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Սույն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պահանջների խախտման դեպքում տվյալ մասնակցի մասնակցությունը մրցույթին դադարեցվում է:</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Հարցազրույցի ընթացքում մասնակցի կողմից տրված պատասխանները գնահատվում են Հանձնաժողովի անդամների կողմից՝ ճիշտ կամ սխալ:</w:t>
      </w:r>
    </w:p>
    <w:p w:rsidR="00B60098" w:rsidRPr="00FC294B" w:rsidRDefault="00FD7447"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hAnsi="GHEA Grapalat" w:cs="Sylfaen"/>
          <w:bCs/>
          <w:lang w:val="hy-AM"/>
        </w:rPr>
        <w:t>Հարցատոմսի</w:t>
      </w:r>
      <w:proofErr w:type="spellEnd"/>
      <w:r w:rsidRPr="00FC294B">
        <w:rPr>
          <w:rFonts w:ascii="GHEA Grapalat" w:hAnsi="GHEA Grapalat" w:cs="Sylfaen"/>
          <w:bCs/>
          <w:lang w:val="hy-AM"/>
        </w:rPr>
        <w:t xml:space="preserve"> հարցերին առնչվող հարակից բանավոր հարցերին տրված մասնակցի պատասխանները գնահատվում են հարց տվող Հանձնաժողովի անդամի կողմից՝ ճիշտ կամ սխալ և հաշվի են առնվում հարցազրույցի փուլի գնահատման ժամանակ:</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Եթե մասնակցի կողմից տրված պատասխանը գնահատվում է սխալ, ապա Հանձնաժողովի գնահատական տվող անդամի կողմից պետք է </w:t>
      </w:r>
      <w:proofErr w:type="spellStart"/>
      <w:r w:rsidRPr="00FC294B">
        <w:rPr>
          <w:rFonts w:ascii="GHEA Grapalat" w:eastAsia="Times New Roman" w:hAnsi="GHEA Grapalat"/>
          <w:color w:val="000000"/>
          <w:lang w:val="hy-AM" w:eastAsia="ru-RU"/>
        </w:rPr>
        <w:t>հնչեցվի</w:t>
      </w:r>
      <w:proofErr w:type="spellEnd"/>
      <w:r w:rsidRPr="00FC294B">
        <w:rPr>
          <w:rFonts w:ascii="GHEA Grapalat" w:eastAsia="Times New Roman" w:hAnsi="GHEA Grapalat"/>
          <w:color w:val="000000"/>
          <w:lang w:val="hy-AM" w:eastAsia="ru-RU"/>
        </w:rPr>
        <w:t xml:space="preserve"> ճիշտ պատասխանը: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Յուրաքանչյուր մասնակցի հետ հարցազրույցը՝ հարցերն ու պատասխանները, ձայնագրվում և գրավոր արձանագրվում է:</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Արձանագրությանը կցվում է </w:t>
      </w:r>
      <w:proofErr w:type="spellStart"/>
      <w:r w:rsidRPr="00FC294B">
        <w:rPr>
          <w:rFonts w:ascii="GHEA Grapalat" w:eastAsia="Times New Roman" w:hAnsi="GHEA Grapalat"/>
          <w:color w:val="000000"/>
          <w:lang w:val="hy-AM" w:eastAsia="ru-RU"/>
        </w:rPr>
        <w:t>հարցատոմսը</w:t>
      </w:r>
      <w:proofErr w:type="spellEnd"/>
      <w:r w:rsidRPr="00FC294B">
        <w:rPr>
          <w:rFonts w:ascii="GHEA Grapalat" w:eastAsia="Times New Roman" w:hAnsi="GHEA Grapalat"/>
          <w:color w:val="000000"/>
          <w:lang w:val="hy-AM" w:eastAsia="ru-RU"/>
        </w:rPr>
        <w:t xml:space="preserve"> և համակարգչով դուրս բերված դրա ճիշտ պատասխանները: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Արձանագրության մեջ առնվազն ամրագրվում է </w:t>
      </w:r>
      <w:proofErr w:type="spellStart"/>
      <w:r w:rsidRPr="00FC294B">
        <w:rPr>
          <w:rFonts w:ascii="GHEA Grapalat" w:eastAsia="Times New Roman" w:hAnsi="GHEA Grapalat"/>
          <w:color w:val="000000"/>
          <w:lang w:val="hy-AM" w:eastAsia="ru-RU"/>
        </w:rPr>
        <w:t>հարցատոմսի</w:t>
      </w:r>
      <w:proofErr w:type="spellEnd"/>
      <w:r w:rsidRPr="00FC294B">
        <w:rPr>
          <w:rFonts w:ascii="GHEA Grapalat" w:eastAsia="Times New Roman" w:hAnsi="GHEA Grapalat"/>
          <w:color w:val="000000"/>
          <w:lang w:val="hy-AM" w:eastAsia="ru-RU"/>
        </w:rPr>
        <w:t xml:space="preserve"> յուրաքանչյուր հարցի վերաբերյալ մասնակցի տված պատասխանը, ինչպես նաև հարակից բանավոր հարցերը և դրանց վերաբերյալ մասնակցի տված պատասխանները, յուրաքանչյուր հարցի վերաբերյալ Հանձնաժողովի համապատասխան (նշելով նրա անունը և ազգանունը) անդամի գնահատականը (ճիշտ կամ սխալ լինելը), իսկ սխալ պատասխանի դեպքում` հնչեցրած ճիշտ պատասխանը: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Արձանագրությունը ստորագրվում է այն կազմողի, մասնակցի և Հանձնաժողովի բոլոր անդամների կողմից:</w:t>
      </w:r>
    </w:p>
    <w:p w:rsidR="00B60098" w:rsidRPr="00FC294B" w:rsidRDefault="002A4641"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 </w:t>
      </w:r>
      <w:r w:rsidR="00B60098" w:rsidRPr="00FC294B">
        <w:rPr>
          <w:rFonts w:ascii="GHEA Grapalat" w:eastAsia="Times New Roman" w:hAnsi="GHEA Grapalat"/>
          <w:color w:val="000000"/>
          <w:lang w:val="hy-AM" w:eastAsia="ru-RU"/>
        </w:rPr>
        <w:t xml:space="preserve">Յուրաքանչյուր մասնակցի հետ հարցազրույցն ավարտելուց հետո անցկացվում է փակ գաղտնի քվեարկություն` Հանձնաժողովի նախագահի կողմից կնքված և ստորագրված քվեաթերթիկների միջոցով: Քվեաթերթիկի վրա նշվում է քվեարկությանը մասնակցող </w:t>
      </w:r>
      <w:r w:rsidR="00B60098" w:rsidRPr="00FC294B">
        <w:rPr>
          <w:rFonts w:ascii="GHEA Grapalat" w:eastAsia="Times New Roman" w:hAnsi="GHEA Grapalat"/>
          <w:color w:val="000000"/>
          <w:lang w:val="hy-AM" w:eastAsia="ru-RU"/>
        </w:rPr>
        <w:lastRenderedPageBreak/>
        <w:t>Հանձնաժողովի անդամի անունը և ազգանունը, դրվում է նրա ստորագրությունը, մասնակցի ազգանունը, անունը և հայրանունը:</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 Հանձնաժողովի յուրաքանչյուր անդամ քվեարկում է կողմ կամ դեմ</w:t>
      </w:r>
      <w:r w:rsidR="002A4641" w:rsidRPr="00FC294B">
        <w:rPr>
          <w:rFonts w:ascii="GHEA Grapalat" w:eastAsia="Times New Roman" w:hAnsi="GHEA Grapalat"/>
          <w:color w:val="000000"/>
          <w:lang w:val="hy-AM" w:eastAsia="ru-RU"/>
        </w:rPr>
        <w:t>՝ հարցազրույցի հարցերի ճիշտ կամ սխալ տրված պատասխանների հարաբերակցության հիման վրա</w:t>
      </w:r>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Բոլոր մասնակիցների հետ հարցազրույց անցկացնելուց հետո մասնակիցները հրավիրվում են հարցազրույցի անցկացման սենյակ, որից հետո Հանձնաժողովի նախագահը բացում է քվեատուփը, մեկ առ մեկ հանում </w:t>
      </w:r>
      <w:proofErr w:type="spellStart"/>
      <w:r w:rsidRPr="00FC294B">
        <w:rPr>
          <w:rFonts w:ascii="GHEA Grapalat" w:eastAsia="Times New Roman" w:hAnsi="GHEA Grapalat"/>
          <w:color w:val="000000"/>
          <w:lang w:val="hy-AM" w:eastAsia="ru-RU"/>
        </w:rPr>
        <w:t>քվեաթերթերը</w:t>
      </w:r>
      <w:proofErr w:type="spellEnd"/>
      <w:r w:rsidRPr="00FC294B">
        <w:rPr>
          <w:rFonts w:ascii="GHEA Grapalat" w:eastAsia="Times New Roman" w:hAnsi="GHEA Grapalat"/>
          <w:color w:val="000000"/>
          <w:lang w:val="hy-AM" w:eastAsia="ru-RU"/>
        </w:rPr>
        <w:t xml:space="preserve"> և բարձրաձայն հայտարարում միայն մասնակցի ազգանունը, անունը և հայրանունը ու տրված ձայնի «կողմ» կամ «դեմ» լինելը: Մեկից ավելի նշում պարունակող կամ ոչ մի նշում չպարունակող </w:t>
      </w:r>
      <w:proofErr w:type="spellStart"/>
      <w:r w:rsidRPr="00FC294B">
        <w:rPr>
          <w:rFonts w:ascii="GHEA Grapalat" w:eastAsia="Times New Roman" w:hAnsi="GHEA Grapalat"/>
          <w:color w:val="000000"/>
          <w:lang w:val="hy-AM" w:eastAsia="ru-RU"/>
        </w:rPr>
        <w:t>քվեաթերթը</w:t>
      </w:r>
      <w:proofErr w:type="spellEnd"/>
      <w:r w:rsidRPr="00FC294B">
        <w:rPr>
          <w:rFonts w:ascii="GHEA Grapalat" w:eastAsia="Times New Roman" w:hAnsi="GHEA Grapalat"/>
          <w:color w:val="000000"/>
          <w:lang w:val="hy-AM" w:eastAsia="ru-RU"/>
        </w:rPr>
        <w:t xml:space="preserve"> համարվում է անվավեր:</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Հանձնաժողովի նախագահի հայտարարություններն արձանագրվում են Հանձնաժողովի քարտուղարի կողմից:</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հաղթող են ճանաչվում այն մասնակիցները, ովքեր քվեարկության արդյունքում հավաքել են Հանձնաժողովի քվեարկությանը մասնակցած անդամների կեսից ավելի կողմ ձայները: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Եթե մասնակիցը քվեարկության արդյունքում չի հավաքել Հանձնաժողովի քվեարկությանը մասնակցած անդամների կեսից ավելի կողմ ձայները, ապա Հանձնաժողովն ընդունում է որոշում` նրան մրցույթի արդյունքում հաղթող չճանաչելու մասին: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Եթե մասնակիցներից ոչ մեկը քվեարկության արդյունքում չի հավաքել Հանձնաժողովի քվեարկությանը մասնակցած անդամների կեսից ավելի կողմ ձայները, ապա Հանձնաժողովն ընդունում է որոշում` մրցույթի արդյունքում հաղթող չճանաչելու մասին և այդ որոշումն անմիջապես ուղարկում է Քրեակատարողական ծառայության պետին</w:t>
      </w:r>
      <w:r w:rsidR="00FB0580" w:rsidRPr="00FC294B">
        <w:rPr>
          <w:rFonts w:ascii="GHEA Grapalat" w:eastAsia="Times New Roman" w:hAnsi="GHEA Grapalat"/>
          <w:color w:val="000000"/>
          <w:lang w:val="hy-AM" w:eastAsia="ru-RU"/>
        </w:rPr>
        <w:t>, իսկ քրեակատարողական հիմնարկի կրտսեր խմբի պաշտոնի մրցույթի դեպքում՝ համապատասխան քրեակատարողական հիմնարկի պետին</w:t>
      </w:r>
      <w:r w:rsidRPr="00FC294B">
        <w:rPr>
          <w:rFonts w:ascii="GHEA Grapalat" w:eastAsia="Times New Roman" w:hAnsi="GHEA Grapalat"/>
          <w:color w:val="000000"/>
          <w:lang w:val="hy-AM" w:eastAsia="ru-RU"/>
        </w:rPr>
        <w:t>:</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VII. ՄՐՑՈՒՅԹԻ ԱՐԴՅՈՒՆՔՆԵՐԻ ՀՐԱՊԱՐԱԿՈՒՄԸ ԵՎ ԲՈՂՈՔԱՐԿՈՒՄԸ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արդյունքները հրապարակվում են մրցույթն անցկացնելուց հետո նույն օրը` անմիջապես:</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արդյունքների հրապարակման մասին կազմվում է մրցույթի արդյունքների հրապարակման թերթիկ, որը կնքվում է Հանձնաժողովի կողմից:</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արդյունքների հրապարակման թերթիկի մեջ նշվում են.</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համապատասխան մարմնի անվանումը և քրեակատարողական ծառայության թափուր պաշտոնի անվանումը, որը զբաղեցնելու համար անցկացվել է մրցույթը.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անցկացման տարին, ամիսը, ամսաթիվը (</w:t>
      </w:r>
      <w:proofErr w:type="spellStart"/>
      <w:r w:rsidRPr="00FC294B">
        <w:rPr>
          <w:rFonts w:ascii="GHEA Grapalat" w:eastAsia="Times New Roman" w:hAnsi="GHEA Grapalat"/>
          <w:color w:val="000000"/>
          <w:lang w:val="hy-AM" w:eastAsia="ru-RU"/>
        </w:rPr>
        <w:t>ամսաթվերը</w:t>
      </w:r>
      <w:proofErr w:type="spellEnd"/>
      <w:r w:rsidRPr="00FC294B">
        <w:rPr>
          <w:rFonts w:ascii="GHEA Grapalat" w:eastAsia="Times New Roman" w:hAnsi="GHEA Grapalat"/>
          <w:color w:val="000000"/>
          <w:lang w:val="hy-AM" w:eastAsia="ru-RU"/>
        </w:rPr>
        <w:t>) և վայրը, ինչպես նաև մրցույթի արդյունքների հրապարակման ամսաթիվը և ժամը.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արդյունքում հաղթող ճանաչված մասնակիցների ազգանունը, անունը, հայրանունը:</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6</w:t>
      </w:r>
      <w:r w:rsidR="008E1FAE" w:rsidRPr="00FC294B">
        <w:rPr>
          <w:rFonts w:ascii="GHEA Grapalat" w:eastAsia="Times New Roman" w:hAnsi="GHEA Grapalat"/>
          <w:color w:val="000000"/>
          <w:lang w:val="hy-AM" w:eastAsia="ru-RU"/>
        </w:rPr>
        <w:t>0</w:t>
      </w:r>
      <w:r w:rsidRPr="00FC294B">
        <w:rPr>
          <w:rFonts w:ascii="GHEA Grapalat" w:eastAsia="Times New Roman" w:hAnsi="GHEA Grapalat"/>
          <w:color w:val="000000"/>
          <w:lang w:val="hy-AM" w:eastAsia="ru-RU"/>
        </w:rPr>
        <w:t>-րդ, 8</w:t>
      </w:r>
      <w:r w:rsidR="002E2A36" w:rsidRPr="00FC294B">
        <w:rPr>
          <w:rFonts w:ascii="GHEA Grapalat" w:eastAsia="Times New Roman" w:hAnsi="GHEA Grapalat"/>
          <w:color w:val="000000"/>
          <w:lang w:val="hy-AM" w:eastAsia="ru-RU"/>
        </w:rPr>
        <w:t>1</w:t>
      </w:r>
      <w:r w:rsidRPr="00FC294B">
        <w:rPr>
          <w:rFonts w:ascii="GHEA Grapalat" w:eastAsia="Times New Roman" w:hAnsi="GHEA Grapalat"/>
          <w:color w:val="000000"/>
          <w:lang w:val="hy-AM" w:eastAsia="ru-RU"/>
        </w:rPr>
        <w:t>-րդ և 8</w:t>
      </w:r>
      <w:r w:rsidR="002E2A36"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կետերով նախատեսված դեպքերում հրապարակման մեջ նշվում է մրցույթի արդյունքում հաղթող չճանաչվելու մասին:</w:t>
      </w:r>
      <w:r w:rsidR="00807A35" w:rsidRPr="00FC294B">
        <w:rPr>
          <w:rFonts w:ascii="GHEA Grapalat" w:eastAsia="Times New Roman" w:hAnsi="GHEA Grapalat"/>
          <w:color w:val="000000"/>
          <w:lang w:val="hy-AM" w:eastAsia="ru-RU"/>
        </w:rPr>
        <w:t xml:space="preserve"> Հրապարակումը տեղադրվում է </w:t>
      </w:r>
      <w:r w:rsidR="00807A35" w:rsidRPr="00FC294B">
        <w:rPr>
          <w:rFonts w:ascii="GHEA Grapalat" w:eastAsia="Times New Roman" w:hAnsi="GHEA Grapalat"/>
          <w:color w:val="000000"/>
          <w:lang w:val="hy-AM" w:eastAsia="ru-RU"/>
        </w:rPr>
        <w:lastRenderedPageBreak/>
        <w:t xml:space="preserve">Քրեակատարողական ծառայության պաշտոնական </w:t>
      </w:r>
      <w:proofErr w:type="spellStart"/>
      <w:r w:rsidR="00807A35" w:rsidRPr="00FC294B">
        <w:rPr>
          <w:rFonts w:ascii="GHEA Grapalat" w:eastAsia="Times New Roman" w:hAnsi="GHEA Grapalat"/>
          <w:color w:val="000000"/>
          <w:lang w:val="hy-AM" w:eastAsia="ru-RU"/>
        </w:rPr>
        <w:t>ինտերնետային</w:t>
      </w:r>
      <w:proofErr w:type="spellEnd"/>
      <w:r w:rsidR="00807A35" w:rsidRPr="00FC294B">
        <w:rPr>
          <w:rFonts w:ascii="GHEA Grapalat" w:eastAsia="Times New Roman" w:hAnsi="GHEA Grapalat"/>
          <w:color w:val="000000"/>
          <w:lang w:val="hy-AM" w:eastAsia="ru-RU"/>
        </w:rPr>
        <w:t xml:space="preserve"> </w:t>
      </w:r>
      <w:proofErr w:type="spellStart"/>
      <w:r w:rsidR="00807A35" w:rsidRPr="00FC294B">
        <w:rPr>
          <w:rFonts w:ascii="GHEA Grapalat" w:eastAsia="Times New Roman" w:hAnsi="GHEA Grapalat"/>
          <w:color w:val="000000"/>
          <w:lang w:val="hy-AM" w:eastAsia="ru-RU"/>
        </w:rPr>
        <w:t>կայքում</w:t>
      </w:r>
      <w:proofErr w:type="spellEnd"/>
      <w:r w:rsidR="00807A35" w:rsidRPr="00FC294B">
        <w:rPr>
          <w:rFonts w:ascii="GHEA Grapalat" w:eastAsia="Times New Roman" w:hAnsi="GHEA Grapalat"/>
          <w:color w:val="000000"/>
          <w:lang w:val="hy-AM" w:eastAsia="ru-RU"/>
        </w:rPr>
        <w:t xml:space="preserve"> մրցույթի ավարտից հետո՝ 2-օրյա ժամկետում:</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արդյունքները կարող են բողոքարկվել մասնակցի (իր արդյունքների մասով) կամ հանձնաժողովի անդամի կողմից:</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կետի առաջին պարբերությունով նախատեսված գրավոր բողոքը (այսուհետ` գրավոր բողոք) քննության է առնում քրեակատարողական ծառայության պետը, իսկ քրեակատարողական հիմնարկի կրտսեր խմբի թափուր պաշտոնի ներքին մրցույթի դեպքում՝ համապատասխան քրեակատարողական հիմնարկի պետը:</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Գրավոր բողոքը պետք է տրվի մրցույթի արդյունքները հրապարակվելուց հետո մեկ ժամվա ընթացքում` կադրային ստորաբաժանմանը, որն այն ստանալուց հետո համապատասխան փաստաթղթերի պատճենների և նյութերի հետ միասին անմիջապես ուղարկում է քրեակատարողական ծառայության պետին, իսկ քրեակատարողական հիմնարկի կրտսեր խմբի թափուր պաշտոնի ներքին մրցույթի դեպքում՝ համապատասխան քրեակատարողական հիմնարկի պետը: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Կադրային ստորաբաժանումը մրցույթի </w:t>
      </w:r>
      <w:r w:rsidR="007D0734" w:rsidRPr="00FC294B">
        <w:rPr>
          <w:rFonts w:ascii="GHEA Grapalat" w:eastAsia="Times New Roman" w:hAnsi="GHEA Grapalat"/>
          <w:color w:val="000000"/>
          <w:lang w:val="hy-AM" w:eastAsia="ru-RU"/>
        </w:rPr>
        <w:t>արդյունքները հրապարակվելուց հետո</w:t>
      </w:r>
      <w:r w:rsidR="007D0734" w:rsidRPr="00FC294B" w:rsidDel="007D0734">
        <w:rPr>
          <w:rFonts w:ascii="GHEA Grapalat" w:eastAsia="Times New Roman" w:hAnsi="GHEA Grapalat"/>
          <w:color w:val="000000"/>
          <w:lang w:val="hy-AM" w:eastAsia="ru-RU"/>
        </w:rPr>
        <w:t xml:space="preserve"> </w:t>
      </w:r>
      <w:r w:rsidRPr="00FC294B">
        <w:rPr>
          <w:rFonts w:ascii="GHEA Grapalat" w:eastAsia="Times New Roman" w:hAnsi="GHEA Grapalat"/>
          <w:color w:val="000000"/>
          <w:lang w:val="hy-AM" w:eastAsia="ru-RU"/>
        </w:rPr>
        <w:t>մեկ ժամ հետո պարտավոր է տեսանելի ցուցանակի վրա հրապարակել գրավոր բողոքի առկայության կամ բացակայության մասին տեղեկություն: Գրավոր բողոքի առկայության դեպքում հրապարակման մեջ պարտադիր պետք է նշվի այն մասնակցի (մասնակիցների) անունը, ազգանունը և հայրանունը, ով մրցույթի արդյունքների վերաբերյալ ներկայացրել է գրավոր բողոք:</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Գրավոր բողոքը քրեակատարողական ծառայության պետը, իսկ քրեակատարողական հիմնարկի կրտսեր խմբի թափուր պաշտոնի ներքին մրցույթի դեպքում՝ համապատասխան քրեակատարողական հիմնարկի պետը քննության է առնում այն կադրային ստորաբաժանում մուտքագրվելուց հետո` երեք աշխատանքային օրվա ընթացքում: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Գրավոր բողոքը քննության առնելիս քրեակատարողական ծառայության պետը, իսկ քրեակատարողական հիմնարկի կրտսեր խմբի թափուր պաշտոնի ներքին մրցույթի դեպքում՝ համապատասխան քրեակատարողական հիմնարկի պետը</w:t>
      </w:r>
      <w:r w:rsidR="00083010" w:rsidRPr="00FC294B">
        <w:rPr>
          <w:rFonts w:ascii="GHEA Grapalat" w:eastAsia="Times New Roman" w:hAnsi="GHEA Grapalat"/>
          <w:color w:val="000000"/>
          <w:lang w:val="hy-AM" w:eastAsia="ru-RU"/>
        </w:rPr>
        <w:t xml:space="preserve"> ըստ անհրաժեշտության, կարող է հրավիրել քրեակատարողական ծառայության կամ քրեակատարողական հիմնարկի այլ ծառայողի</w:t>
      </w:r>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Գրավոր բողոքը քննության առնելիս քրեակատարողական ծառայության պետը, իսկ քրեակատարողական հիմնարկի կրտսեր խմբի թափուր պաշտոնի ներքին մրցույթի դեպքում՝ համապատասխան քրեակատարողական հիմնարկի պետն ուսումնասիրում է տվյալ մրցույթի հարցազրույցի փուլում մասնակցի կողմից տրված պատասխանները, դրանց վերաբերյալ Հանձնաժողովի գնահատականները (ճիշտ կամ սխալ լինելը), դրանք համադրում է քվեարկության արդյունքների հետ և ընդունում </w:t>
      </w:r>
      <w:proofErr w:type="spellStart"/>
      <w:r w:rsidRPr="00FC294B">
        <w:rPr>
          <w:rFonts w:ascii="GHEA Grapalat" w:eastAsia="Times New Roman" w:hAnsi="GHEA Grapalat"/>
          <w:color w:val="000000"/>
          <w:lang w:val="hy-AM" w:eastAsia="ru-RU"/>
        </w:rPr>
        <w:t>հետևյալ</w:t>
      </w:r>
      <w:proofErr w:type="spellEnd"/>
      <w:r w:rsidRPr="00FC294B">
        <w:rPr>
          <w:rFonts w:ascii="GHEA Grapalat" w:eastAsia="Times New Roman" w:hAnsi="GHEA Grapalat"/>
          <w:color w:val="000000"/>
          <w:lang w:val="hy-AM" w:eastAsia="ru-RU"/>
        </w:rPr>
        <w:t xml:space="preserve"> որոշումներից մեկը.</w:t>
      </w:r>
    </w:p>
    <w:p w:rsidR="00B60098" w:rsidRPr="00FC294B" w:rsidRDefault="00B60098" w:rsidP="00FC294B">
      <w:pPr>
        <w:pStyle w:val="ListParagraph"/>
        <w:numPr>
          <w:ilvl w:val="1"/>
          <w:numId w:val="2"/>
        </w:numPr>
        <w:shd w:val="clear" w:color="auto" w:fill="FFFFFF"/>
        <w:tabs>
          <w:tab w:val="left" w:pos="81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արդյունքը կոնկրետ մասնակցի վերաբերյալ անփոփոխ թողնելու մասին.</w:t>
      </w:r>
    </w:p>
    <w:p w:rsidR="00B60098" w:rsidRPr="00FC294B" w:rsidRDefault="00B60098" w:rsidP="00FC294B">
      <w:pPr>
        <w:pStyle w:val="ListParagraph"/>
        <w:numPr>
          <w:ilvl w:val="1"/>
          <w:numId w:val="2"/>
        </w:numPr>
        <w:shd w:val="clear" w:color="auto" w:fill="FFFFFF"/>
        <w:tabs>
          <w:tab w:val="left" w:pos="81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կոնկրետ մասնակցին հաղթող ճանաչելու մասին.</w:t>
      </w:r>
    </w:p>
    <w:p w:rsidR="00B60098" w:rsidRPr="00FC294B" w:rsidRDefault="00B60098" w:rsidP="00FC294B">
      <w:pPr>
        <w:pStyle w:val="ListParagraph"/>
        <w:numPr>
          <w:ilvl w:val="1"/>
          <w:numId w:val="2"/>
        </w:numPr>
        <w:shd w:val="clear" w:color="auto" w:fill="FFFFFF"/>
        <w:tabs>
          <w:tab w:val="left" w:pos="81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կոնկրետ մասնակցին հաղթող չճանաչելու մասին:</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9</w:t>
      </w:r>
      <w:r w:rsidR="00646681" w:rsidRPr="00FC294B">
        <w:rPr>
          <w:rFonts w:ascii="GHEA Grapalat" w:eastAsia="Times New Roman" w:hAnsi="GHEA Grapalat"/>
          <w:color w:val="000000"/>
          <w:lang w:val="hy-AM" w:eastAsia="ru-RU"/>
        </w:rPr>
        <w:t>1</w:t>
      </w:r>
      <w:r w:rsidRPr="00FC294B">
        <w:rPr>
          <w:rFonts w:ascii="GHEA Grapalat" w:eastAsia="Times New Roman" w:hAnsi="GHEA Grapalat"/>
          <w:color w:val="000000"/>
          <w:lang w:val="hy-AM" w:eastAsia="ru-RU"/>
        </w:rPr>
        <w:t xml:space="preserve">-րդ կետով նախատեսված որոշումը (որոշումները) ընդունելուց հետո նույն օրը քրեակատարողական ծառայության պետը, իսկ քրեակատարողական հիմնարկի </w:t>
      </w:r>
      <w:r w:rsidRPr="00FC294B">
        <w:rPr>
          <w:rFonts w:ascii="GHEA Grapalat" w:eastAsia="Times New Roman" w:hAnsi="GHEA Grapalat"/>
          <w:color w:val="000000"/>
          <w:lang w:val="hy-AM" w:eastAsia="ru-RU"/>
        </w:rPr>
        <w:lastRenderedPageBreak/>
        <w:t>կրտսեր խմբի թափուր պաշտոնի ներքին մրցույթի դեպքում՝ համապատասխան քրեակատարողական հիմնարկի պետն այն ուղարկում է Հանձնաժողովին` տեսանելի ցուցանակի վրա հրապարակելու համար:</w:t>
      </w:r>
      <w:r w:rsidR="00646681" w:rsidRPr="00FC294B">
        <w:rPr>
          <w:rFonts w:ascii="GHEA Grapalat" w:eastAsia="Times New Roman" w:hAnsi="GHEA Grapalat"/>
          <w:color w:val="000000"/>
          <w:lang w:val="hy-AM" w:eastAsia="ru-RU"/>
        </w:rPr>
        <w:t xml:space="preserve"> Կադրային ստորաբաժանումը համապատասխան որոշման ընդունման մասին եռօրյա ժամկետում ծանուցում է բողոք ներկայացրած անձին:</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9</w:t>
      </w:r>
      <w:r w:rsidR="00646681" w:rsidRPr="00FC294B">
        <w:rPr>
          <w:rFonts w:ascii="GHEA Grapalat" w:eastAsia="Times New Roman" w:hAnsi="GHEA Grapalat"/>
          <w:color w:val="000000"/>
          <w:lang w:val="hy-AM" w:eastAsia="ru-RU"/>
        </w:rPr>
        <w:t>1</w:t>
      </w:r>
      <w:r w:rsidRPr="00FC294B">
        <w:rPr>
          <w:rFonts w:ascii="GHEA Grapalat" w:eastAsia="Times New Roman" w:hAnsi="GHEA Grapalat"/>
          <w:color w:val="000000"/>
          <w:lang w:val="hy-AM" w:eastAsia="ru-RU"/>
        </w:rPr>
        <w:t>-րդ կետով նախատեսված որոշումը (որոշումները) կարող է բողոքարկվել դատական կարգով:</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shd w:val="clear" w:color="auto" w:fill="FFFFFF"/>
        <w:tabs>
          <w:tab w:val="left" w:pos="990"/>
        </w:tabs>
        <w:spacing w:after="0" w:line="276" w:lineRule="auto"/>
        <w:ind w:firstLine="450"/>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VIII. ՄՐՑՈՒՅԹԻ ԱՐԴՅՈՒՆՔՆԵՐՈՎ ՊԱՇՏՈՆԻ ՆՇԱՆԱԿՈՒՄԸ</w:t>
      </w:r>
    </w:p>
    <w:p w:rsidR="00B60098" w:rsidRPr="00FC294B" w:rsidRDefault="00B60098" w:rsidP="00FC294B">
      <w:pPr>
        <w:shd w:val="clear" w:color="auto" w:fill="FFFFFF"/>
        <w:tabs>
          <w:tab w:val="left" w:pos="990"/>
        </w:tabs>
        <w:spacing w:after="0" w:line="276" w:lineRule="auto"/>
        <w:ind w:firstLine="450"/>
        <w:jc w:val="both"/>
        <w:rPr>
          <w:rFonts w:ascii="GHEA Grapalat" w:eastAsia="Times New Roman" w:hAnsi="GHEA Grapalat" w:cs="Times New Roman"/>
          <w:color w:val="000000"/>
          <w:lang w:val="hy-AM" w:eastAsia="ru-RU"/>
        </w:rPr>
      </w:pP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արդյունքների հրապարակումից անմիջապես հետո, սույն կարգի 8</w:t>
      </w:r>
      <w:r w:rsidR="008E1FAE" w:rsidRPr="00FC294B">
        <w:rPr>
          <w:rFonts w:ascii="GHEA Grapalat" w:eastAsia="Times New Roman" w:hAnsi="GHEA Grapalat"/>
          <w:color w:val="000000"/>
          <w:lang w:val="hy-AM" w:eastAsia="ru-RU"/>
        </w:rPr>
        <w:t>7</w:t>
      </w:r>
      <w:r w:rsidRPr="00FC294B">
        <w:rPr>
          <w:rFonts w:ascii="GHEA Grapalat" w:eastAsia="Times New Roman" w:hAnsi="GHEA Grapalat"/>
          <w:color w:val="000000"/>
          <w:lang w:val="hy-AM" w:eastAsia="ru-RU"/>
        </w:rPr>
        <w:t>-րդ կետով նախատեսված գրավոր բողոքի բացակայության դեպքում, Հանձնաժողովից ստացված մրցույթի արդյունքում հաղթող ճանաչված մասնակիցների վերաբերյալ եզրակացությունը (</w:t>
      </w:r>
      <w:proofErr w:type="spellStart"/>
      <w:r w:rsidRPr="00FC294B">
        <w:rPr>
          <w:rFonts w:ascii="GHEA Grapalat" w:eastAsia="Times New Roman" w:hAnsi="GHEA Grapalat"/>
          <w:color w:val="000000"/>
          <w:lang w:val="hy-AM" w:eastAsia="ru-RU"/>
        </w:rPr>
        <w:t>Ձև</w:t>
      </w:r>
      <w:proofErr w:type="spellEnd"/>
      <w:r w:rsidRPr="00FC294B">
        <w:rPr>
          <w:rFonts w:ascii="GHEA Grapalat" w:eastAsia="Times New Roman" w:hAnsi="GHEA Grapalat"/>
          <w:color w:val="000000"/>
          <w:lang w:val="hy-AM" w:eastAsia="ru-RU"/>
        </w:rPr>
        <w:t xml:space="preserve"> 3)՝ կադրային ստորաբաժանումն ուղարկում է տվյալ պաշտոնում նշանակելու իրավասություն ունեցող պաշտոնատար անձին: Եզրակացությունն ստանալուց հետո` երեք աշխատանքային օրվա ընթացքում, քրեակատարողական ծառայության տվյալ պաշտոնում նշանակելու իրավասություն ունեցող պաշտոնատար անձը մրցույթի արդյունքում հաղթող ճանաչված մասնակիցներից մեկին նշանակում է համապատասխան պաշտոնում: </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Սույն կարգի 8</w:t>
      </w:r>
      <w:r w:rsidR="002E2A36" w:rsidRPr="00FC294B">
        <w:rPr>
          <w:rFonts w:ascii="GHEA Grapalat" w:eastAsia="Times New Roman" w:hAnsi="GHEA Grapalat"/>
          <w:color w:val="000000"/>
          <w:lang w:val="hy-AM" w:eastAsia="ru-RU"/>
        </w:rPr>
        <w:t>6</w:t>
      </w:r>
      <w:r w:rsidRPr="00FC294B">
        <w:rPr>
          <w:rFonts w:ascii="GHEA Grapalat" w:eastAsia="Times New Roman" w:hAnsi="GHEA Grapalat"/>
          <w:color w:val="000000"/>
          <w:lang w:val="hy-AM" w:eastAsia="ru-RU"/>
        </w:rPr>
        <w:t>-րդ կետով նախատեսված գրավոր բողոքի առկայության դեպքում, սույն կարգի 9</w:t>
      </w:r>
      <w:r w:rsidR="002E2A36" w:rsidRPr="00FC294B">
        <w:rPr>
          <w:rFonts w:ascii="GHEA Grapalat" w:eastAsia="Times New Roman" w:hAnsi="GHEA Grapalat"/>
          <w:color w:val="000000"/>
          <w:lang w:val="hy-AM" w:eastAsia="ru-RU"/>
        </w:rPr>
        <w:t>4</w:t>
      </w:r>
      <w:r w:rsidRPr="00FC294B">
        <w:rPr>
          <w:rFonts w:ascii="GHEA Grapalat" w:eastAsia="Times New Roman" w:hAnsi="GHEA Grapalat"/>
          <w:color w:val="000000"/>
          <w:lang w:val="hy-AM" w:eastAsia="ru-RU"/>
        </w:rPr>
        <w:t>-րդ կետով նախատեսված կարգով, եզրակացության հետ միաժամանակ ուղարկվում է նաև քրեակատարողական ծառայության պետի, իսկ քրեակատարողական հիմնարկի կրտսեր խմբի թափուր պաշտոնի ներքին մրցույթի դեպքում՝ համապատասխան քրեակատարողական հիմնարկի պետի՝ սույն կարգի 9</w:t>
      </w:r>
      <w:r w:rsidR="002E2A36" w:rsidRPr="00FC294B">
        <w:rPr>
          <w:rFonts w:ascii="GHEA Grapalat" w:eastAsia="Times New Roman" w:hAnsi="GHEA Grapalat"/>
          <w:color w:val="000000"/>
          <w:lang w:val="hy-AM" w:eastAsia="ru-RU"/>
        </w:rPr>
        <w:t>1</w:t>
      </w:r>
      <w:r w:rsidRPr="00FC294B">
        <w:rPr>
          <w:rFonts w:ascii="GHEA Grapalat" w:eastAsia="Times New Roman" w:hAnsi="GHEA Grapalat"/>
          <w:color w:val="000000"/>
          <w:lang w:val="hy-AM" w:eastAsia="ru-RU"/>
        </w:rPr>
        <w:t>-րդ կետով նախատեսված որոշումը (որոշումները)` դա ստանալուց անմիջապես հետո և այդ մասին տեսանելի ցուցանակի վրա հրապարակում է տեղեկություն:</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Եզրակացության մեջ պետք է նշվեն`</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թափուր պաշտոնի անվանումը, որը զբաղեցնելու համար անցկացվել է մրցույթը.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անցկացման տարին, ամիսը, ամսաթիվը (</w:t>
      </w:r>
      <w:proofErr w:type="spellStart"/>
      <w:r w:rsidRPr="00FC294B">
        <w:rPr>
          <w:rFonts w:ascii="GHEA Grapalat" w:eastAsia="Times New Roman" w:hAnsi="GHEA Grapalat"/>
          <w:color w:val="000000"/>
          <w:lang w:val="hy-AM" w:eastAsia="ru-RU"/>
        </w:rPr>
        <w:t>ամսաթվերը</w:t>
      </w:r>
      <w:proofErr w:type="spellEnd"/>
      <w:r w:rsidRPr="00FC294B">
        <w:rPr>
          <w:rFonts w:ascii="GHEA Grapalat" w:eastAsia="Times New Roman" w:hAnsi="GHEA Grapalat"/>
          <w:color w:val="000000"/>
          <w:lang w:val="hy-AM" w:eastAsia="ru-RU"/>
        </w:rPr>
        <w:t>) և վայրը.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հաղթող ճանաչված մասնակիցների ազգանունը, անունը, հայրանունը` ըստ այբբենական կարգի, ծննդյան տարին, ամիսը և ամսաթիվը, անձնագրային տվյալները.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հաղթող ճանաչված մասնակիցներից յուրաքանչյուրի հավաքած միավորների քանակը (տոկոսը)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փուլում.</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հաղթող ճանաչված մասնակիցներից յուրաքանչյուրի վերաբերյալ հարցազրույցի արդյունքում Հանձնաժողովի քվեարկության արդյունքները: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Եզրակացությունը պետք է ստորագրեն Հանձնաժողովի նախագահը, քարտուղարը և անդամները: Հատուկ կարծիք ունեցող անդամներն ստորագրելիս նշում են այդ մասին` ստորագրության կողքին գրառելով «հատուկ կարծիքը կցվում է» բառերը:</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Եզրակացության հետ համաձայն չլինելու դեպքում եզրակացությանը կից ներկայացվում են Հանձնաժողովի անդամների հատուկ կարծիքները:</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Հանձնաժողովի աշխատանքները համարվում են ավարտված եզրակացությունը տալուց հետո, ինչպես նաև սույն կարգի 2</w:t>
      </w:r>
      <w:r w:rsidR="008E1FAE"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6</w:t>
      </w:r>
      <w:r w:rsidR="008E1FAE" w:rsidRPr="00FC294B">
        <w:rPr>
          <w:rFonts w:ascii="GHEA Grapalat" w:eastAsia="Times New Roman" w:hAnsi="GHEA Grapalat"/>
          <w:color w:val="000000"/>
          <w:lang w:val="hy-AM" w:eastAsia="ru-RU"/>
        </w:rPr>
        <w:t>0</w:t>
      </w:r>
      <w:r w:rsidRPr="00FC294B">
        <w:rPr>
          <w:rFonts w:ascii="GHEA Grapalat" w:eastAsia="Times New Roman" w:hAnsi="GHEA Grapalat"/>
          <w:color w:val="000000"/>
          <w:lang w:val="hy-AM" w:eastAsia="ru-RU"/>
        </w:rPr>
        <w:t>-րդ և 8</w:t>
      </w:r>
      <w:r w:rsidR="002E2A36" w:rsidRPr="00FC294B">
        <w:rPr>
          <w:rFonts w:ascii="GHEA Grapalat" w:eastAsia="Times New Roman" w:hAnsi="GHEA Grapalat"/>
          <w:color w:val="000000"/>
          <w:lang w:val="hy-AM" w:eastAsia="ru-RU"/>
        </w:rPr>
        <w:t>2</w:t>
      </w:r>
      <w:r w:rsidRPr="00FC294B">
        <w:rPr>
          <w:rFonts w:ascii="GHEA Grapalat" w:eastAsia="Times New Roman" w:hAnsi="GHEA Grapalat"/>
          <w:color w:val="000000"/>
          <w:lang w:val="hy-AM" w:eastAsia="ru-RU"/>
        </w:rPr>
        <w:t>-րդ կետերով նախատեսված դեպքերում:</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Աշխատանքներն ավարտելուց հետո Հանձնաժողովի նախագահը կադրային </w:t>
      </w:r>
      <w:proofErr w:type="spellStart"/>
      <w:r w:rsidRPr="00FC294B">
        <w:rPr>
          <w:rFonts w:ascii="GHEA Grapalat" w:eastAsia="Times New Roman" w:hAnsi="GHEA Grapalat"/>
          <w:color w:val="000000"/>
          <w:lang w:val="hy-AM" w:eastAsia="ru-RU"/>
        </w:rPr>
        <w:t>ստորաբաժանմանն</w:t>
      </w:r>
      <w:proofErr w:type="spellEnd"/>
      <w:r w:rsidRPr="00FC294B">
        <w:rPr>
          <w:rFonts w:ascii="GHEA Grapalat" w:eastAsia="Times New Roman" w:hAnsi="GHEA Grapalat"/>
          <w:color w:val="000000"/>
          <w:lang w:val="hy-AM" w:eastAsia="ru-RU"/>
        </w:rPr>
        <w:t xml:space="preserve"> անմիջապես հանձնում է Հանձնաժողովի կնիքը, ինչպես նաև դիմորդների համար ստացված, սակայն չօգտագործված </w:t>
      </w:r>
      <w:proofErr w:type="spellStart"/>
      <w:r w:rsidRPr="00FC294B">
        <w:rPr>
          <w:rFonts w:ascii="GHEA Grapalat" w:eastAsia="Times New Roman" w:hAnsi="GHEA Grapalat"/>
          <w:color w:val="000000"/>
          <w:lang w:val="hy-AM" w:eastAsia="ru-RU"/>
        </w:rPr>
        <w:t>ամփոփաթերթերը</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Հանձնաժողովը, հանձնման ակտով, կադրային ստորաբաժանմանը փոխանցում է մրցութային փաթեթը, որն ի</w:t>
      </w:r>
      <w:r w:rsidR="00DE5249" w:rsidRPr="00FC294B">
        <w:rPr>
          <w:rFonts w:ascii="GHEA Grapalat" w:eastAsia="Times New Roman" w:hAnsi="GHEA Grapalat"/>
          <w:color w:val="000000"/>
          <w:lang w:val="hy-AM" w:eastAsia="ru-RU"/>
        </w:rPr>
        <w:t>ր մեջ սույն կարգի 14-րդ կետի 1-5</w:t>
      </w:r>
      <w:r w:rsidRPr="00FC294B">
        <w:rPr>
          <w:rFonts w:ascii="GHEA Grapalat" w:eastAsia="Times New Roman" w:hAnsi="GHEA Grapalat"/>
          <w:color w:val="000000"/>
          <w:lang w:val="hy-AM" w:eastAsia="ru-RU"/>
        </w:rPr>
        <w:t xml:space="preserve">-րդ ենթակետերով նշված փաստաթղթերից բացի ներառում է նաև Հանձնաժողովի կողմից կազմված և (կամ) ընդունված </w:t>
      </w:r>
      <w:proofErr w:type="spellStart"/>
      <w:r w:rsidRPr="00FC294B">
        <w:rPr>
          <w:rFonts w:ascii="GHEA Grapalat" w:eastAsia="Times New Roman" w:hAnsi="GHEA Grapalat"/>
          <w:color w:val="000000"/>
          <w:lang w:val="hy-AM" w:eastAsia="ru-RU"/>
        </w:rPr>
        <w:t>հետևյալ</w:t>
      </w:r>
      <w:proofErr w:type="spellEnd"/>
      <w:r w:rsidRPr="00FC294B">
        <w:rPr>
          <w:rFonts w:ascii="GHEA Grapalat" w:eastAsia="Times New Roman" w:hAnsi="GHEA Grapalat"/>
          <w:color w:val="000000"/>
          <w:lang w:val="hy-AM" w:eastAsia="ru-RU"/>
        </w:rPr>
        <w:t xml:space="preserve"> փաստաթղթերը և նյութերը`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կնիքի և դիմորդների թվին համապատասխան քանակով կնքված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ստացման մասին </w:t>
      </w:r>
      <w:proofErr w:type="spellStart"/>
      <w:r w:rsidRPr="00FC294B">
        <w:rPr>
          <w:rFonts w:ascii="GHEA Grapalat" w:eastAsia="Times New Roman" w:hAnsi="GHEA Grapalat"/>
          <w:color w:val="000000"/>
          <w:lang w:val="hy-AM" w:eastAsia="ru-RU"/>
        </w:rPr>
        <w:t>ստացականը</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փաստաթղթերի քննարկման և դիմորդների ու Հանձնաժողովի անդամների ներկայության մասին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Հանձնաժողովն իրավազոր չլինելու մասին արձանագրությունը (այդպիսիք լինելու դեպքում).</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մրցույթին մասնակցելու թույլտվություն տալու և (կամ) չթույլատրելու մասին որոշումը.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ամփոփաթերթի</w:t>
      </w:r>
      <w:proofErr w:type="spellEnd"/>
      <w:r w:rsidRPr="00FC294B">
        <w:rPr>
          <w:rFonts w:ascii="GHEA Grapalat" w:eastAsia="Times New Roman" w:hAnsi="GHEA Grapalat"/>
          <w:color w:val="000000"/>
          <w:lang w:val="hy-AM" w:eastAsia="ru-RU"/>
        </w:rPr>
        <w:t xml:space="preserve"> ծածկաշերտի թերությունների մասին (այդպիսիք լինելու դեպքում)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Հանձնաժողովի կողմից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համար նախատեսված արկղի կնիքի ամբողջականությունն ստուգելու, արկղը բացելու և արկղից դուրս բերված </w:t>
      </w:r>
      <w:proofErr w:type="spellStart"/>
      <w:r w:rsidRPr="00FC294B">
        <w:rPr>
          <w:rFonts w:ascii="GHEA Grapalat" w:eastAsia="Times New Roman" w:hAnsi="GHEA Grapalat"/>
          <w:color w:val="000000"/>
          <w:lang w:val="hy-AM" w:eastAsia="ru-RU"/>
        </w:rPr>
        <w:t>ամփոփաթերթերի</w:t>
      </w:r>
      <w:proofErr w:type="spellEnd"/>
      <w:r w:rsidRPr="00FC294B">
        <w:rPr>
          <w:rFonts w:ascii="GHEA Grapalat" w:eastAsia="Times New Roman" w:hAnsi="GHEA Grapalat"/>
          <w:color w:val="000000"/>
          <w:lang w:val="hy-AM" w:eastAsia="ru-RU"/>
        </w:rPr>
        <w:t xml:space="preserve"> հիմնական մասերի, կտրոնների ու </w:t>
      </w: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ճիշտ պատասխանների </w:t>
      </w:r>
      <w:proofErr w:type="spellStart"/>
      <w:r w:rsidRPr="00FC294B">
        <w:rPr>
          <w:rFonts w:ascii="GHEA Grapalat" w:eastAsia="Times New Roman" w:hAnsi="GHEA Grapalat"/>
          <w:color w:val="000000"/>
          <w:lang w:val="hy-AM" w:eastAsia="ru-RU"/>
        </w:rPr>
        <w:t>ձևանմուշի</w:t>
      </w:r>
      <w:proofErr w:type="spellEnd"/>
      <w:r w:rsidRPr="00FC294B">
        <w:rPr>
          <w:rFonts w:ascii="GHEA Grapalat" w:eastAsia="Times New Roman" w:hAnsi="GHEA Grapalat"/>
          <w:color w:val="000000"/>
          <w:lang w:val="hy-AM" w:eastAsia="ru-RU"/>
        </w:rPr>
        <w:t xml:space="preserve"> մասին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արդյունքներն ամփոփելու մասին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հարցազրույցի փուլ անցած մասնակիցների ցուցակը.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Հանձնաժողովի անդամի հարցազրույցի փուլից բացակայելու մասին (այդպիսիք լինելու դեպքում)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մասնակցի հարցազրույցին մասնակցելուց հրաժարվելու կամ չներկայանալու մասին (այդպիսիք լինելու դեպքում)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մասնակիցների հետ հարցազրույց անցկացնելու մասին արձանագրությունները և ձայնագրությունները.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քվեարկությունների արդյունքներում մասնակիցների հավաքած ձայների մասին արձանագրությունը.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արդյունքում հաղթող ճանաչելու մասին որոշումը.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արդյունքում կոնկրետ մասնակցի հաղթող չճանաչելու մասին որոշումը.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արդյունքում ոչ մի մասնակցի հաղթող չճանաչելու մասին որոշումը.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արդյունքում հաղթող ճանաչված մասնակցի (մասնակիցների) վերաբերյալ եզրակացությունը.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մրցույթը չկայացած համարելու մասին որոշումը.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տետրերը.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proofErr w:type="spellStart"/>
      <w:r w:rsidRPr="00FC294B">
        <w:rPr>
          <w:rFonts w:ascii="GHEA Grapalat" w:eastAsia="Times New Roman" w:hAnsi="GHEA Grapalat"/>
          <w:color w:val="000000"/>
          <w:lang w:val="hy-AM" w:eastAsia="ru-RU"/>
        </w:rPr>
        <w:t>թեստավորման</w:t>
      </w:r>
      <w:proofErr w:type="spellEnd"/>
      <w:r w:rsidRPr="00FC294B">
        <w:rPr>
          <w:rFonts w:ascii="GHEA Grapalat" w:eastAsia="Times New Roman" w:hAnsi="GHEA Grapalat"/>
          <w:color w:val="000000"/>
          <w:lang w:val="hy-AM" w:eastAsia="ru-RU"/>
        </w:rPr>
        <w:t xml:space="preserve"> առաջադրանքների ճիշտ պատասխանների </w:t>
      </w:r>
      <w:proofErr w:type="spellStart"/>
      <w:r w:rsidRPr="00FC294B">
        <w:rPr>
          <w:rFonts w:ascii="GHEA Grapalat" w:eastAsia="Times New Roman" w:hAnsi="GHEA Grapalat"/>
          <w:color w:val="000000"/>
          <w:lang w:val="hy-AM" w:eastAsia="ru-RU"/>
        </w:rPr>
        <w:t>ձևանմուշը</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քվեաթերթիկները.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արդյունքների հրապարակման թերթիկը.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այլ փաստաթղթեր:</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Կադրային ստորաբաժանումը սույն կետի առաջին պարբերությամբ նախատեսված փաստաթղթերն ու նյութերը պահպանում և </w:t>
      </w:r>
      <w:proofErr w:type="spellStart"/>
      <w:r w:rsidRPr="00FC294B">
        <w:rPr>
          <w:rFonts w:ascii="GHEA Grapalat" w:eastAsia="Times New Roman" w:hAnsi="GHEA Grapalat"/>
          <w:color w:val="000000"/>
          <w:lang w:val="hy-AM" w:eastAsia="ru-RU"/>
        </w:rPr>
        <w:t>արխիվացնում</w:t>
      </w:r>
      <w:proofErr w:type="spellEnd"/>
      <w:r w:rsidRPr="00FC294B">
        <w:rPr>
          <w:rFonts w:ascii="GHEA Grapalat" w:eastAsia="Times New Roman" w:hAnsi="GHEA Grapalat"/>
          <w:color w:val="000000"/>
          <w:lang w:val="hy-AM" w:eastAsia="ru-RU"/>
        </w:rPr>
        <w:t xml:space="preserve"> է Հայաստանի Հանրապետության օրենսդրությամբ սահմանված կարգով:</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Կադրային ստորաբաժանումը սույն կարգի 8</w:t>
      </w:r>
      <w:r w:rsidR="002E2A36" w:rsidRPr="00FC294B">
        <w:rPr>
          <w:rFonts w:ascii="GHEA Grapalat" w:eastAsia="Times New Roman" w:hAnsi="GHEA Grapalat"/>
          <w:color w:val="000000"/>
          <w:lang w:val="hy-AM" w:eastAsia="ru-RU"/>
        </w:rPr>
        <w:t>6</w:t>
      </w:r>
      <w:r w:rsidRPr="00FC294B">
        <w:rPr>
          <w:rFonts w:ascii="GHEA Grapalat" w:eastAsia="Times New Roman" w:hAnsi="GHEA Grapalat"/>
          <w:color w:val="000000"/>
          <w:lang w:val="hy-AM" w:eastAsia="ru-RU"/>
        </w:rPr>
        <w:t>-րդ կետով նախատեսված գրավոր բողոքի բացակայության մասին կազմում է տեղեկանք և կցում մրցութային փաթեթին:</w:t>
      </w:r>
    </w:p>
    <w:p w:rsidR="00B60098" w:rsidRPr="00FC294B" w:rsidRDefault="00B64D53"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s="GHEA Grapalat"/>
          <w:color w:val="000000"/>
          <w:lang w:val="hy-AM" w:eastAsia="ru-RU"/>
        </w:rPr>
        <w:t>Գրավոր</w:t>
      </w:r>
      <w:r w:rsidRPr="00FC294B">
        <w:rPr>
          <w:rFonts w:ascii="GHEA Grapalat" w:eastAsia="Times New Roman" w:hAnsi="GHEA Grapalat"/>
          <w:color w:val="000000"/>
          <w:lang w:val="hy-AM" w:eastAsia="ru-RU"/>
        </w:rPr>
        <w:t xml:space="preserve"> </w:t>
      </w:r>
      <w:r w:rsidRPr="00FC294B">
        <w:rPr>
          <w:rFonts w:ascii="GHEA Grapalat" w:eastAsia="Times New Roman" w:hAnsi="GHEA Grapalat" w:cs="GHEA Grapalat"/>
          <w:color w:val="000000"/>
          <w:lang w:val="hy-AM" w:eastAsia="ru-RU"/>
        </w:rPr>
        <w:t>բողոքի</w:t>
      </w:r>
      <w:r w:rsidRPr="00FC294B">
        <w:rPr>
          <w:rFonts w:ascii="GHEA Grapalat" w:eastAsia="Times New Roman" w:hAnsi="GHEA Grapalat"/>
          <w:color w:val="000000"/>
          <w:lang w:val="hy-AM" w:eastAsia="ru-RU"/>
        </w:rPr>
        <w:t xml:space="preserve"> </w:t>
      </w:r>
      <w:r w:rsidRPr="00FC294B">
        <w:rPr>
          <w:rFonts w:ascii="GHEA Grapalat" w:eastAsia="Times New Roman" w:hAnsi="GHEA Grapalat" w:cs="GHEA Grapalat"/>
          <w:color w:val="000000"/>
          <w:lang w:val="hy-AM" w:eastAsia="ru-RU"/>
        </w:rPr>
        <w:t>բացակայության</w:t>
      </w:r>
      <w:r w:rsidRPr="00FC294B">
        <w:rPr>
          <w:rFonts w:ascii="GHEA Grapalat" w:eastAsia="Times New Roman" w:hAnsi="GHEA Grapalat"/>
          <w:color w:val="000000"/>
          <w:lang w:val="hy-AM" w:eastAsia="ru-RU"/>
        </w:rPr>
        <w:t xml:space="preserve"> </w:t>
      </w:r>
      <w:r w:rsidRPr="00FC294B">
        <w:rPr>
          <w:rFonts w:ascii="GHEA Grapalat" w:eastAsia="Times New Roman" w:hAnsi="GHEA Grapalat" w:cs="GHEA Grapalat"/>
          <w:color w:val="000000"/>
          <w:lang w:val="hy-AM" w:eastAsia="ru-RU"/>
        </w:rPr>
        <w:t>դեպքում</w:t>
      </w:r>
      <w:r w:rsidRPr="00FC294B">
        <w:rPr>
          <w:rFonts w:ascii="GHEA Grapalat" w:eastAsia="Times New Roman" w:hAnsi="GHEA Grapalat"/>
          <w:color w:val="000000"/>
          <w:lang w:val="hy-AM" w:eastAsia="ru-RU"/>
        </w:rPr>
        <w:t xml:space="preserve"> </w:t>
      </w:r>
      <w:r w:rsidRPr="00FC294B">
        <w:rPr>
          <w:rFonts w:ascii="GHEA Grapalat" w:eastAsia="Times New Roman" w:hAnsi="GHEA Grapalat" w:cs="GHEA Grapalat"/>
          <w:color w:val="000000"/>
          <w:lang w:val="hy-AM" w:eastAsia="ru-RU"/>
        </w:rPr>
        <w:t>սույն</w:t>
      </w:r>
      <w:r w:rsidRPr="00FC294B">
        <w:rPr>
          <w:rFonts w:ascii="GHEA Grapalat" w:eastAsia="Times New Roman" w:hAnsi="GHEA Grapalat"/>
          <w:color w:val="000000"/>
          <w:lang w:val="hy-AM" w:eastAsia="ru-RU"/>
        </w:rPr>
        <w:t xml:space="preserve"> </w:t>
      </w:r>
      <w:r w:rsidRPr="00FC294B">
        <w:rPr>
          <w:rFonts w:ascii="GHEA Grapalat" w:eastAsia="Times New Roman" w:hAnsi="GHEA Grapalat" w:cs="GHEA Grapalat"/>
          <w:color w:val="000000"/>
          <w:lang w:val="hy-AM" w:eastAsia="ru-RU"/>
        </w:rPr>
        <w:t>կարգի</w:t>
      </w:r>
      <w:r w:rsidRPr="00FC294B">
        <w:rPr>
          <w:rFonts w:ascii="GHEA Grapalat" w:eastAsia="Times New Roman" w:hAnsi="GHEA Grapalat"/>
          <w:color w:val="000000"/>
          <w:lang w:val="hy-AM" w:eastAsia="ru-RU"/>
        </w:rPr>
        <w:t xml:space="preserve"> 9</w:t>
      </w:r>
      <w:r w:rsidR="002E2A36" w:rsidRPr="00FC294B">
        <w:rPr>
          <w:rFonts w:ascii="GHEA Grapalat" w:eastAsia="Times New Roman" w:hAnsi="GHEA Grapalat"/>
          <w:color w:val="000000"/>
          <w:lang w:val="hy-AM" w:eastAsia="ru-RU"/>
        </w:rPr>
        <w:t>6</w:t>
      </w:r>
      <w:r w:rsidRPr="00FC294B">
        <w:rPr>
          <w:rFonts w:ascii="GHEA Grapalat" w:eastAsia="Times New Roman" w:hAnsi="GHEA Grapalat"/>
          <w:color w:val="000000"/>
          <w:lang w:val="hy-AM" w:eastAsia="ru-RU"/>
        </w:rPr>
        <w:t>-</w:t>
      </w:r>
      <w:r w:rsidRPr="00FC294B">
        <w:rPr>
          <w:rFonts w:ascii="GHEA Grapalat" w:eastAsia="Times New Roman" w:hAnsi="GHEA Grapalat" w:cs="GHEA Grapalat"/>
          <w:color w:val="000000"/>
          <w:lang w:val="hy-AM" w:eastAsia="ru-RU"/>
        </w:rPr>
        <w:t>րդ</w:t>
      </w:r>
      <w:r w:rsidRPr="00FC294B">
        <w:rPr>
          <w:rFonts w:ascii="GHEA Grapalat" w:eastAsia="Times New Roman" w:hAnsi="GHEA Grapalat"/>
          <w:color w:val="000000"/>
          <w:lang w:val="hy-AM" w:eastAsia="ru-RU"/>
        </w:rPr>
        <w:t xml:space="preserve"> </w:t>
      </w:r>
      <w:r w:rsidRPr="00FC294B">
        <w:rPr>
          <w:rFonts w:ascii="GHEA Grapalat" w:eastAsia="Times New Roman" w:hAnsi="GHEA Grapalat" w:cs="GHEA Grapalat"/>
          <w:color w:val="000000"/>
          <w:lang w:val="hy-AM" w:eastAsia="ru-RU"/>
        </w:rPr>
        <w:t>կետո</w:t>
      </w:r>
      <w:r w:rsidRPr="00FC294B">
        <w:rPr>
          <w:rFonts w:ascii="GHEA Grapalat" w:eastAsia="Times New Roman" w:hAnsi="GHEA Grapalat"/>
          <w:color w:val="000000"/>
          <w:lang w:val="hy-AM" w:eastAsia="ru-RU"/>
        </w:rPr>
        <w:t>վ նախատեսված եզրակացությունը, իսկ գրավոր բողոքի առկայության դեպքում եզրակացությունը և քրեակատարողական ծառայության պետի սույն կարգի 9</w:t>
      </w:r>
      <w:r w:rsidR="002E2A36" w:rsidRPr="00FC294B">
        <w:rPr>
          <w:rFonts w:ascii="GHEA Grapalat" w:eastAsia="Times New Roman" w:hAnsi="GHEA Grapalat"/>
          <w:color w:val="000000"/>
          <w:lang w:val="hy-AM" w:eastAsia="ru-RU"/>
        </w:rPr>
        <w:t>1</w:t>
      </w:r>
      <w:r w:rsidRPr="00FC294B">
        <w:rPr>
          <w:rFonts w:ascii="GHEA Grapalat" w:eastAsia="Times New Roman" w:hAnsi="GHEA Grapalat"/>
          <w:color w:val="000000"/>
          <w:lang w:val="hy-AM" w:eastAsia="ru-RU"/>
        </w:rPr>
        <w:t xml:space="preserve">-րդ կետով նախատեսված որոշումը (որոշումները) ստանալուց հետո, քրեակատարողական ծառայության տվյալ պաշտոնում նշանակելու իրավասություն ունեցող պաշտոնատար անձը մրցույթում հաղթող ճանաչված մասնակիցներից մեկին երեք աշխատանքային օրվա ընթացքում նշանակում է համապատասխան պաշտոնում, իսկ Օրենքի 14-րդ հոդվածի 3-րդ մասով նախատեսված հիմքերի </w:t>
      </w:r>
      <w:proofErr w:type="spellStart"/>
      <w:r w:rsidRPr="00FC294B">
        <w:rPr>
          <w:rFonts w:ascii="GHEA Grapalat" w:eastAsia="Times New Roman" w:hAnsi="GHEA Grapalat"/>
          <w:color w:val="000000"/>
          <w:lang w:val="hy-AM" w:eastAsia="ru-RU"/>
        </w:rPr>
        <w:t>առկայությանն</w:t>
      </w:r>
      <w:proofErr w:type="spellEnd"/>
      <w:r w:rsidRPr="00FC294B">
        <w:rPr>
          <w:rFonts w:ascii="GHEA Grapalat" w:eastAsia="Times New Roman" w:hAnsi="GHEA Grapalat"/>
          <w:color w:val="000000"/>
          <w:lang w:val="hy-AM" w:eastAsia="ru-RU"/>
        </w:rPr>
        <w:t xml:space="preserve"> դեպքում՝ տվյալ պաշտոնում նշանակելու իրավասություն ունեցող պաշտոնատար անձը մրցույթում հաղթող ճանաչված մասնակիցներից մեկին նշանակում է համապատասխան պաշտոնում՝ վերջինիս կողմից մեկամսյա </w:t>
      </w:r>
      <w:proofErr w:type="spellStart"/>
      <w:r w:rsidRPr="00FC294B">
        <w:rPr>
          <w:rFonts w:ascii="GHEA Grapalat" w:eastAsia="Times New Roman" w:hAnsi="GHEA Grapalat"/>
          <w:color w:val="000000"/>
          <w:lang w:val="hy-AM" w:eastAsia="ru-RU"/>
        </w:rPr>
        <w:t>դասընթացներն</w:t>
      </w:r>
      <w:proofErr w:type="spellEnd"/>
      <w:r w:rsidRPr="00FC294B">
        <w:rPr>
          <w:rFonts w:ascii="GHEA Grapalat" w:eastAsia="Times New Roman" w:hAnsi="GHEA Grapalat"/>
          <w:color w:val="000000"/>
          <w:lang w:val="hy-AM" w:eastAsia="ru-RU"/>
        </w:rPr>
        <w:t xml:space="preserve"> ավարտելուց հետո:</w:t>
      </w:r>
    </w:p>
    <w:p w:rsidR="00B64D53" w:rsidRPr="00FC294B" w:rsidRDefault="00B64D53"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s="GHEA Grapalat"/>
          <w:color w:val="000000"/>
          <w:lang w:val="hy-AM" w:eastAsia="ru-RU"/>
        </w:rPr>
        <w:t xml:space="preserve">Պաշտոնում նշանակված անձը համապատասխան պաշտոնում նշանակվելու օրը </w:t>
      </w:r>
      <w:r w:rsidRPr="00FC294B">
        <w:rPr>
          <w:rFonts w:ascii="GHEA Grapalat" w:eastAsia="Times New Roman" w:hAnsi="GHEA Grapalat"/>
          <w:color w:val="000000"/>
          <w:lang w:val="hy-AM" w:eastAsia="ru-RU"/>
        </w:rPr>
        <w:t>տվյալ պաշտոնում նշանակելու իրավասություն ունեցող պաշտոնատար անձին է ներկայացնում`</w:t>
      </w:r>
    </w:p>
    <w:p w:rsidR="00B64D53" w:rsidRPr="00FC294B" w:rsidRDefault="00B64D53" w:rsidP="00FC294B">
      <w:pPr>
        <w:pStyle w:val="ListParagraph"/>
        <w:numPr>
          <w:ilvl w:val="1"/>
          <w:numId w:val="2"/>
        </w:numPr>
        <w:shd w:val="clear" w:color="auto" w:fill="FFFFFF"/>
        <w:tabs>
          <w:tab w:val="left" w:pos="567"/>
        </w:tabs>
        <w:ind w:left="993" w:hanging="567"/>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դիմում.</w:t>
      </w:r>
    </w:p>
    <w:p w:rsidR="00B64D53" w:rsidRPr="00FC294B" w:rsidRDefault="00B64D53" w:rsidP="00FC294B">
      <w:pPr>
        <w:pStyle w:val="ListParagraph"/>
        <w:numPr>
          <w:ilvl w:val="1"/>
          <w:numId w:val="2"/>
        </w:numPr>
        <w:tabs>
          <w:tab w:val="left" w:pos="567"/>
        </w:tabs>
        <w:ind w:left="993" w:hanging="567"/>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լրացված անձնական թերթիկ.</w:t>
      </w:r>
    </w:p>
    <w:p w:rsidR="00B64D53" w:rsidRPr="00FC294B" w:rsidRDefault="00B64D53" w:rsidP="00FC294B">
      <w:pPr>
        <w:pStyle w:val="ListParagraph"/>
        <w:numPr>
          <w:ilvl w:val="1"/>
          <w:numId w:val="2"/>
        </w:numPr>
        <w:tabs>
          <w:tab w:val="left" w:pos="567"/>
        </w:tabs>
        <w:ind w:left="993" w:hanging="567"/>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ինքնակենսագրություն.</w:t>
      </w:r>
    </w:p>
    <w:p w:rsidR="00B64D53" w:rsidRPr="00FC294B" w:rsidRDefault="00B64D53" w:rsidP="00FC294B">
      <w:pPr>
        <w:pStyle w:val="ListParagraph"/>
        <w:numPr>
          <w:ilvl w:val="1"/>
          <w:numId w:val="2"/>
        </w:numPr>
        <w:tabs>
          <w:tab w:val="left" w:pos="567"/>
        </w:tabs>
        <w:ind w:left="993" w:hanging="567"/>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իրենց կրթության և գիտելիքների մակարդակը հավաստող այլ փաստաթղթեր:</w:t>
      </w:r>
    </w:p>
    <w:p w:rsidR="00B60098" w:rsidRPr="00FC294B" w:rsidRDefault="00B64D53" w:rsidP="00FC294B">
      <w:pPr>
        <w:pStyle w:val="ListParagraph"/>
        <w:shd w:val="clear" w:color="auto" w:fill="FFFFFF"/>
        <w:tabs>
          <w:tab w:val="left" w:pos="990"/>
        </w:tabs>
        <w:ind w:left="0" w:firstLine="567"/>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Սույն </w:t>
      </w:r>
      <w:proofErr w:type="spellStart"/>
      <w:r w:rsidRPr="00FC294B">
        <w:rPr>
          <w:rFonts w:ascii="GHEA Grapalat" w:eastAsia="Times New Roman" w:hAnsi="GHEA Grapalat"/>
          <w:color w:val="000000"/>
          <w:lang w:val="hy-AM" w:eastAsia="ru-RU"/>
        </w:rPr>
        <w:t>կետում</w:t>
      </w:r>
      <w:proofErr w:type="spellEnd"/>
      <w:r w:rsidRPr="00FC294B">
        <w:rPr>
          <w:rFonts w:ascii="GHEA Grapalat" w:eastAsia="Times New Roman" w:hAnsi="GHEA Grapalat"/>
          <w:color w:val="000000"/>
          <w:lang w:val="hy-AM" w:eastAsia="ru-RU"/>
        </w:rPr>
        <w:t xml:space="preserve"> նշված փաստաթղթերից բացի այլ փաստաթղթեր անհիմն պահանջելն արգելվում է:</w:t>
      </w:r>
      <w:r w:rsidRPr="00FC294B">
        <w:rPr>
          <w:rFonts w:ascii="GHEA Grapalat" w:eastAsia="Times New Roman" w:hAnsi="GHEA Grapalat"/>
          <w:color w:val="000000"/>
          <w:lang w:val="hy-AM" w:eastAsia="ru-RU"/>
        </w:rPr>
        <w:tab/>
      </w:r>
    </w:p>
    <w:p w:rsidR="00B60098" w:rsidRPr="00FC294B" w:rsidRDefault="00B60098" w:rsidP="00FC294B">
      <w:pPr>
        <w:pStyle w:val="ListParagraph"/>
        <w:numPr>
          <w:ilvl w:val="0"/>
          <w:numId w:val="2"/>
        </w:numPr>
        <w:shd w:val="clear" w:color="auto" w:fill="FFFFFF"/>
        <w:tabs>
          <w:tab w:val="left" w:pos="810"/>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Քրեակատարողական ծառայության պաշտոնում նշանակումը </w:t>
      </w:r>
      <w:proofErr w:type="spellStart"/>
      <w:r w:rsidRPr="00FC294B">
        <w:rPr>
          <w:rFonts w:ascii="GHEA Grapalat" w:eastAsia="Times New Roman" w:hAnsi="GHEA Grapalat"/>
          <w:color w:val="000000"/>
          <w:lang w:val="hy-AM" w:eastAsia="ru-RU"/>
        </w:rPr>
        <w:t>ձևակերպվում</w:t>
      </w:r>
      <w:proofErr w:type="spellEnd"/>
      <w:r w:rsidRPr="00FC294B">
        <w:rPr>
          <w:rFonts w:ascii="GHEA Grapalat" w:eastAsia="Times New Roman" w:hAnsi="GHEA Grapalat"/>
          <w:color w:val="000000"/>
          <w:lang w:val="hy-AM" w:eastAsia="ru-RU"/>
        </w:rPr>
        <w:t xml:space="preserve"> է համապատասխան իրավական ակտի միջոցով, որը պետք է բովանդակի`</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համապատասխան մարմնի անվանումը, որտեղ նշանակվում է մրցույթի արդյունքով հաղթող ճանաչված համապատասխան անձը.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ծառայության պաշտոնի անվանումը, որում կատարվում է նշանակումը.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արդյունքով հաղթող ճանաչված համապատասխան անձի կողմից իր պարտականությունների կատարումն սկսելու ժամանակի նշումը.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առաջին անգամ քրեակատարողական ծառայության պաշտոնում նշանակվելու դեպքում` փորձաշրջանի </w:t>
      </w:r>
      <w:proofErr w:type="spellStart"/>
      <w:r w:rsidRPr="00FC294B">
        <w:rPr>
          <w:rFonts w:ascii="GHEA Grapalat" w:eastAsia="Times New Roman" w:hAnsi="GHEA Grapalat"/>
          <w:color w:val="000000"/>
          <w:lang w:val="hy-AM" w:eastAsia="ru-RU"/>
        </w:rPr>
        <w:t>տևողությունը</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մրցույթի արդյունքով հաղթող ճանաչված համապատասխան անձի` օրենքով սահմանված պաշտոնային դրույքաչափը.</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lastRenderedPageBreak/>
        <w:t>տվյալ իրավական ակտի ընդունման համար հիմք հանդիսացած իրավաբանական փաստերը:</w:t>
      </w:r>
    </w:p>
    <w:p w:rsidR="00B60098" w:rsidRPr="00FC294B" w:rsidRDefault="00B60098" w:rsidP="00FC294B">
      <w:pPr>
        <w:pStyle w:val="ListParagraph"/>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 xml:space="preserve">Քրեակատարողական ծառայության պաշտոնում նշանակելու մասին իրավական ակտը, այն ուժի մեջ մտնելու օրը, ենթակա է հրապարակման քրեակատարողական ծառայության պաշտոնական </w:t>
      </w:r>
      <w:proofErr w:type="spellStart"/>
      <w:r w:rsidRPr="00FC294B">
        <w:rPr>
          <w:rFonts w:ascii="GHEA Grapalat" w:eastAsia="Times New Roman" w:hAnsi="GHEA Grapalat"/>
          <w:color w:val="000000"/>
          <w:lang w:val="hy-AM" w:eastAsia="ru-RU"/>
        </w:rPr>
        <w:t>ինտերնետային</w:t>
      </w:r>
      <w:proofErr w:type="spellEnd"/>
      <w:r w:rsidRPr="00FC294B">
        <w:rPr>
          <w:rFonts w:ascii="GHEA Grapalat" w:eastAsia="Times New Roman" w:hAnsi="GHEA Grapalat"/>
          <w:color w:val="000000"/>
          <w:lang w:val="hy-AM" w:eastAsia="ru-RU"/>
        </w:rPr>
        <w:t xml:space="preserve"> </w:t>
      </w:r>
      <w:proofErr w:type="spellStart"/>
      <w:r w:rsidRPr="00FC294B">
        <w:rPr>
          <w:rFonts w:ascii="GHEA Grapalat" w:eastAsia="Times New Roman" w:hAnsi="GHEA Grapalat"/>
          <w:color w:val="000000"/>
          <w:lang w:val="hy-AM" w:eastAsia="ru-RU"/>
        </w:rPr>
        <w:t>կայքէջում</w:t>
      </w:r>
      <w:proofErr w:type="spellEnd"/>
      <w:r w:rsidRPr="00FC294B">
        <w:rPr>
          <w:rFonts w:ascii="GHEA Grapalat" w:eastAsia="Times New Roman" w:hAnsi="GHEA Grapalat"/>
          <w:color w:val="000000"/>
          <w:lang w:val="hy-AM" w:eastAsia="ru-RU"/>
        </w:rPr>
        <w:t>:</w:t>
      </w:r>
    </w:p>
    <w:p w:rsidR="00B60098" w:rsidRPr="00FC294B" w:rsidRDefault="00B60098" w:rsidP="00FC294B">
      <w:pPr>
        <w:pStyle w:val="ListParagraph"/>
        <w:numPr>
          <w:ilvl w:val="0"/>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Քրեակատարողական ծառայողին պաշտոնում նշանակելու մասին իրավական ակտը կարող է անվավեր ճանաչվել, եթե`</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ստորագրվել է համապատասխան մարմնի ոչ իրավասու անձի կողմից.</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color w:val="000000"/>
          <w:lang w:val="hy-AM" w:eastAsia="ru-RU"/>
        </w:rPr>
      </w:pPr>
      <w:r w:rsidRPr="00FC294B">
        <w:rPr>
          <w:rFonts w:ascii="GHEA Grapalat" w:eastAsia="Times New Roman" w:hAnsi="GHEA Grapalat"/>
          <w:color w:val="000000"/>
          <w:lang w:val="hy-AM" w:eastAsia="ru-RU"/>
        </w:rPr>
        <w:t>ընդունվել է օրենսդրության կամ սույն կարգի պահանջների խախտմամբ.</w:t>
      </w:r>
    </w:p>
    <w:p w:rsidR="00B60098" w:rsidRPr="00FC294B" w:rsidRDefault="00B60098" w:rsidP="00FC294B">
      <w:pPr>
        <w:pStyle w:val="ListParagraph"/>
        <w:numPr>
          <w:ilvl w:val="1"/>
          <w:numId w:val="2"/>
        </w:numPr>
        <w:shd w:val="clear" w:color="auto" w:fill="FFFFFF"/>
        <w:tabs>
          <w:tab w:val="left" w:pos="990"/>
        </w:tabs>
        <w:ind w:left="0" w:firstLine="450"/>
        <w:rPr>
          <w:rFonts w:ascii="GHEA Grapalat" w:eastAsia="Times New Roman" w:hAnsi="GHEA Grapalat"/>
          <w:lang w:val="hy-AM" w:eastAsia="ru-RU"/>
        </w:rPr>
      </w:pPr>
      <w:r w:rsidRPr="00FC294B">
        <w:rPr>
          <w:rFonts w:ascii="GHEA Grapalat" w:eastAsia="Times New Roman" w:hAnsi="GHEA Grapalat"/>
          <w:color w:val="000000"/>
          <w:lang w:val="hy-AM" w:eastAsia="ru-RU"/>
        </w:rPr>
        <w:t>քրեակատարողական ծառայության թափուր պաշտոն զբաղեցնելու համար անցկացված մրցույթն անվավեր է ճանաչվել դատական կարգով</w:t>
      </w:r>
      <w:r w:rsidRPr="00FC294B">
        <w:rPr>
          <w:rFonts w:ascii="GHEA Grapalat" w:eastAsia="Times New Roman" w:hAnsi="GHEA Grapalat"/>
          <w:lang w:val="hy-AM" w:eastAsia="ru-RU"/>
        </w:rPr>
        <w:t>, ինչպես նաև օրենսդրությամբ սահմանված այլ դեպքերում։</w:t>
      </w:r>
    </w:p>
    <w:p w:rsidR="00B60098" w:rsidRPr="00FC294B" w:rsidRDefault="00B60098" w:rsidP="00FC294B">
      <w:pPr>
        <w:tabs>
          <w:tab w:val="left" w:pos="990"/>
        </w:tabs>
        <w:spacing w:after="0" w:line="276" w:lineRule="auto"/>
        <w:ind w:firstLine="450"/>
        <w:jc w:val="center"/>
        <w:rPr>
          <w:rFonts w:ascii="GHEA Grapalat" w:eastAsia="Times New Roman" w:hAnsi="GHEA Grapalat" w:cs="Times New Roman"/>
          <w:b/>
          <w:bCs/>
          <w:color w:val="000000"/>
          <w:lang w:val="hy-AM" w:eastAsia="ru-RU"/>
        </w:rPr>
      </w:pPr>
    </w:p>
    <w:p w:rsidR="00B60098" w:rsidRPr="00FC294B" w:rsidRDefault="00B60098" w:rsidP="00FC294B">
      <w:pPr>
        <w:tabs>
          <w:tab w:val="left" w:pos="990"/>
        </w:tabs>
        <w:spacing w:after="0" w:line="276" w:lineRule="auto"/>
        <w:ind w:firstLine="450"/>
        <w:jc w:val="center"/>
        <w:rPr>
          <w:rFonts w:ascii="GHEA Grapalat" w:eastAsia="Times New Roman" w:hAnsi="GHEA Grapalat" w:cs="Times New Roman"/>
          <w:lang w:val="hy-AM" w:eastAsia="ru-RU"/>
        </w:rPr>
      </w:pPr>
      <w:r w:rsidRPr="00FC294B">
        <w:rPr>
          <w:rFonts w:ascii="GHEA Grapalat" w:eastAsia="Times New Roman" w:hAnsi="GHEA Grapalat" w:cs="Times New Roman"/>
          <w:b/>
          <w:bCs/>
          <w:color w:val="000000"/>
          <w:lang w:val="hy-AM" w:eastAsia="ru-RU"/>
        </w:rPr>
        <w:t>IX.</w:t>
      </w:r>
      <w:r w:rsidRPr="00FC294B">
        <w:rPr>
          <w:rFonts w:ascii="GHEA Grapalat" w:eastAsia="Times New Roman" w:hAnsi="GHEA Grapalat" w:cs="Times New Roman"/>
          <w:b/>
          <w:bCs/>
          <w:lang w:val="hy-AM" w:eastAsia="ru-RU"/>
        </w:rPr>
        <w:t xml:space="preserve"> ՄՐՑՈՒԹԱՅԻՆ ՀԱՆՁՆԱԺՈՂՈՎԻ ԱՇԽԱՏԱԿԱՐԳԸ</w:t>
      </w:r>
    </w:p>
    <w:p w:rsidR="00B60098" w:rsidRPr="00FC294B" w:rsidRDefault="00B60098" w:rsidP="00FC294B">
      <w:pPr>
        <w:tabs>
          <w:tab w:val="left" w:pos="990"/>
        </w:tabs>
        <w:spacing w:after="0" w:line="276" w:lineRule="auto"/>
        <w:ind w:firstLine="450"/>
        <w:jc w:val="center"/>
        <w:rPr>
          <w:rFonts w:ascii="GHEA Grapalat" w:eastAsia="Times New Roman" w:hAnsi="GHEA Grapalat" w:cs="Times New Roman"/>
          <w:lang w:val="hy-AM" w:eastAsia="ru-RU"/>
        </w:rPr>
      </w:pPr>
    </w:p>
    <w:p w:rsidR="00B60098" w:rsidRPr="00FC294B" w:rsidRDefault="00B60098" w:rsidP="00FC294B">
      <w:pPr>
        <w:pStyle w:val="ListParagraph"/>
        <w:numPr>
          <w:ilvl w:val="0"/>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Հանձնաժողովն իր գործունեության ընթացքում ղեկավարվում է Օրենքով, սույն կարգով և այլ իրավական ակտերով:</w:t>
      </w:r>
    </w:p>
    <w:p w:rsidR="00B60098" w:rsidRPr="00FC294B" w:rsidRDefault="003A5042" w:rsidP="00FC294B">
      <w:pPr>
        <w:pStyle w:val="ListParagraph"/>
        <w:numPr>
          <w:ilvl w:val="0"/>
          <w:numId w:val="2"/>
        </w:numPr>
        <w:tabs>
          <w:tab w:val="left" w:pos="851"/>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Հանձնաժողովի անդամության թեկնածուները ներկայացվում են քրեակատարողական ծառայության պետի տեղակալներից, կադրային </w:t>
      </w:r>
      <w:proofErr w:type="spellStart"/>
      <w:r w:rsidRPr="00FC294B">
        <w:rPr>
          <w:rFonts w:ascii="GHEA Grapalat" w:eastAsia="Times New Roman" w:hAnsi="GHEA Grapalat"/>
          <w:lang w:val="hy-AM" w:eastAsia="ru-RU"/>
        </w:rPr>
        <w:t>ստորաբաժանումից</w:t>
      </w:r>
      <w:proofErr w:type="spellEnd"/>
      <w:r w:rsidRPr="00FC294B">
        <w:rPr>
          <w:rFonts w:ascii="GHEA Grapalat" w:eastAsia="Times New Roman" w:hAnsi="GHEA Grapalat"/>
          <w:lang w:val="hy-AM" w:eastAsia="ru-RU"/>
        </w:rPr>
        <w:t xml:space="preserve">, մյուս համապատասխան կառուցվածքային ստորաբաժանումներից, իսկ Քրեակատարողական հիմնարկի քրեակատարողական ծառայության կրտսեր խմբի թափուր պաշտոն զբաղեցնելու ներքին մրցույթ անցկացնելու համար Քրեակատարողական հիմնարկի հանձնաժողովի թեկնածուները՝ համապատասխան քրեակատարողական հիմնարկի պետի տեղակալներից, Քրեակատարողական հիմնարկի կադրային </w:t>
      </w:r>
      <w:proofErr w:type="spellStart"/>
      <w:r w:rsidRPr="00FC294B">
        <w:rPr>
          <w:rFonts w:ascii="GHEA Grapalat" w:eastAsia="Times New Roman" w:hAnsi="GHEA Grapalat"/>
          <w:lang w:val="hy-AM" w:eastAsia="ru-RU"/>
        </w:rPr>
        <w:t>ստորաբաժանումից</w:t>
      </w:r>
      <w:proofErr w:type="spellEnd"/>
      <w:r w:rsidRPr="00FC294B">
        <w:rPr>
          <w:rFonts w:ascii="GHEA Grapalat" w:eastAsia="Times New Roman" w:hAnsi="GHEA Grapalat"/>
          <w:lang w:val="hy-AM" w:eastAsia="ru-RU"/>
        </w:rPr>
        <w:t>, մյուս համապատասխան կառուցվածքային ստորաբաժանումներից</w:t>
      </w:r>
      <w:r w:rsidR="00B60098" w:rsidRPr="00FC294B">
        <w:rPr>
          <w:rFonts w:ascii="GHEA Grapalat" w:eastAsia="Times New Roman" w:hAnsi="GHEA Grapalat"/>
          <w:lang w:val="hy-AM" w:eastAsia="ru-RU"/>
        </w:rPr>
        <w:t>:</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անդամության թեկնածուների ցուցակները կազմվում են կադրային ստորաբաժանման և հաստատվում քրեակատարողական ծառայության պետի կողմից, իսկ քրեակատարողական հիմնարկի կրտսեր խմբի պաշտոնների ներքին մրցույթի համար՝ քրեակատարողական հիմնարկի պետի կողմից:</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Հանձնաժողովի անդամության թեկնածուների ցուցակներում առնվազն պետք է ընդգրկվեն </w:t>
      </w:r>
      <w:proofErr w:type="spellStart"/>
      <w:r w:rsidRPr="00FC294B">
        <w:rPr>
          <w:rFonts w:ascii="GHEA Grapalat" w:eastAsia="Times New Roman" w:hAnsi="GHEA Grapalat"/>
          <w:lang w:val="hy-AM" w:eastAsia="ru-RU"/>
        </w:rPr>
        <w:t>հետևյալ</w:t>
      </w:r>
      <w:proofErr w:type="spellEnd"/>
      <w:r w:rsidRPr="00FC294B">
        <w:rPr>
          <w:rFonts w:ascii="GHEA Grapalat" w:eastAsia="Times New Roman" w:hAnsi="GHEA Grapalat"/>
          <w:lang w:val="hy-AM" w:eastAsia="ru-RU"/>
        </w:rPr>
        <w:t xml:space="preserve"> տվյալները.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յուրաքանչյուր թեկնածուի անունը, ազգանունը, հայրանունը, պաշտոնը, </w:t>
      </w:r>
      <w:proofErr w:type="spellStart"/>
      <w:r w:rsidRPr="00FC294B">
        <w:rPr>
          <w:rFonts w:ascii="GHEA Grapalat" w:eastAsia="Times New Roman" w:hAnsi="GHEA Grapalat"/>
          <w:lang w:val="hy-AM" w:eastAsia="ru-RU"/>
        </w:rPr>
        <w:t>հեռախոսահամարները</w:t>
      </w:r>
      <w:proofErr w:type="spellEnd"/>
      <w:r w:rsidRPr="00FC294B">
        <w:rPr>
          <w:rFonts w:ascii="GHEA Grapalat" w:eastAsia="Times New Roman" w:hAnsi="GHEA Grapalat"/>
          <w:lang w:val="hy-AM" w:eastAsia="ru-RU"/>
        </w:rPr>
        <w:t xml:space="preserve"> (աշխատանքային, բջջային) և այլն,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քրեակատարողական ծառայության այն պաշտոնը (պաշտոնները), որի թափուր լինելու դեպքում անցկացվող մրցույթին կոնկրետ թեկնածուն որպես Հանձնաժողովի անդամ կարող է մասնակցել:</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անդամության թեկնածուների ցուցակների հաստատումից հետո ցուցակներում ընդգրկված անձինք կադրային ստորաբաժանման միջոցով գրավոր տեղեկացվում են Հանձնաժողովի անդամության թեկնածուների ցուցակում ընդգրկված լինելու մասին:</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lastRenderedPageBreak/>
        <w:t xml:space="preserve">Կադրային ստորաբաժանումը հաստատված ցուցակները </w:t>
      </w:r>
      <w:proofErr w:type="spellStart"/>
      <w:r w:rsidRPr="00FC294B">
        <w:rPr>
          <w:rFonts w:ascii="GHEA Grapalat" w:eastAsia="Times New Roman" w:hAnsi="GHEA Grapalat"/>
          <w:lang w:val="hy-AM" w:eastAsia="ru-RU"/>
        </w:rPr>
        <w:t>կոդերով</w:t>
      </w:r>
      <w:proofErr w:type="spellEnd"/>
      <w:r w:rsidRPr="00FC294B">
        <w:rPr>
          <w:rFonts w:ascii="GHEA Grapalat" w:eastAsia="Times New Roman" w:hAnsi="GHEA Grapalat"/>
          <w:lang w:val="hy-AM" w:eastAsia="ru-RU"/>
        </w:rPr>
        <w:t xml:space="preserve"> տարանջատում է ըստ բնագավառների և մասնագիտությունների ու զետեղում համակարգչում:</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Հանձնաժողովը կազմվում է համակարգչում նախօրոք զետեղված և համակարգչի կողմից պատահական ընտրված առնվազն 5 թեկնածուներից` մրցույթն անցկացնելուց ոչ շուտ, քան 24 ժամ առաջ` </w:t>
      </w:r>
      <w:proofErr w:type="spellStart"/>
      <w:r w:rsidRPr="00FC294B">
        <w:rPr>
          <w:rFonts w:ascii="GHEA Grapalat" w:eastAsia="Times New Roman" w:hAnsi="GHEA Grapalat"/>
          <w:lang w:val="hy-AM" w:eastAsia="ru-RU"/>
        </w:rPr>
        <w:t>հետևյալ</w:t>
      </w:r>
      <w:proofErr w:type="spellEnd"/>
      <w:r w:rsidRPr="00FC294B">
        <w:rPr>
          <w:rFonts w:ascii="GHEA Grapalat" w:eastAsia="Times New Roman" w:hAnsi="GHEA Grapalat"/>
          <w:lang w:val="hy-AM" w:eastAsia="ru-RU"/>
        </w:rPr>
        <w:t xml:space="preserve"> հարաբերակցությամբ.</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քրեակատարողական ծառայության պետի տեղակալ </w:t>
      </w:r>
      <w:bookmarkStart w:id="2" w:name="_Hlk39660124"/>
      <w:r w:rsidRPr="00FC294B">
        <w:rPr>
          <w:rFonts w:ascii="GHEA Grapalat" w:eastAsia="Times New Roman" w:hAnsi="GHEA Grapalat"/>
          <w:lang w:val="hy-AM" w:eastAsia="ru-RU"/>
        </w:rPr>
        <w:t>(քրեակատարողական հիմնարկի կրտսեր խմբի պաշտոնների ներքին մրցույթի համար՝ քրեակատարողական հիմնարկի պետի տեղակալ).</w:t>
      </w:r>
    </w:p>
    <w:bookmarkEnd w:id="2"/>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առնվազն երկու թեկնածու` կադրային ստորաբաժանման ներկայացուցիչներ</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թեկնածուներ` համապատասխան կառուցվածքային ստորաբաժանման ներկայացուցիչներ:</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Կադրային ստորաբաժանումը, մրցույթն սկսելուց առնվազն մեկ օր առաջ, ընտրված թեկնածուներին տեղեկացնում է Հանձնաժողովի անդամ ընտրվելու, մրցույթի անցկացման օրվա, ժամի և վայրի մասին:</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Եթե համակարգչի միջոցով ընտրված թեկնածուի (թեկնածուների) Հանձնաժողովի կազմում ընդգրկվելը (ժամանակավոր անաշխատունակության, բացակայության և այլ պատճառներով) անհնարին է, ապա համակարգչի միջոցով ընտրվում է այլ թեկնածու` պահպանելով սույն </w:t>
      </w:r>
      <w:proofErr w:type="spellStart"/>
      <w:r w:rsidRPr="00FC294B">
        <w:rPr>
          <w:rFonts w:ascii="GHEA Grapalat" w:eastAsia="Times New Roman" w:hAnsi="GHEA Grapalat"/>
          <w:lang w:val="hy-AM" w:eastAsia="ru-RU"/>
        </w:rPr>
        <w:t>աշխատակարգում</w:t>
      </w:r>
      <w:proofErr w:type="spellEnd"/>
      <w:r w:rsidRPr="00FC294B">
        <w:rPr>
          <w:rFonts w:ascii="GHEA Grapalat" w:eastAsia="Times New Roman" w:hAnsi="GHEA Grapalat"/>
          <w:lang w:val="hy-AM" w:eastAsia="ru-RU"/>
        </w:rPr>
        <w:t xml:space="preserve"> նշված հարաբերակցությունը:</w:t>
      </w:r>
    </w:p>
    <w:p w:rsidR="00B60098" w:rsidRPr="00FC294B" w:rsidRDefault="00A67505"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hAnsi="GHEA Grapalat" w:cs="Sylfaen"/>
          <w:bCs/>
          <w:lang w:val="hy-AM"/>
        </w:rPr>
        <w:t xml:space="preserve">Հանձնաժողովի անհատական կազմը հաստատվում է տվյալ պաշտոնում նշանակելու իրավասություն ունեցող անձի հրամանով: Նույն հրամանով Հանձնաժողովի անդամներից նշանակվում է Հանձնաժողովի նախագահ և քարտուղար: Մրցույթի ընթացքում Հանձնաժողովի </w:t>
      </w:r>
      <w:proofErr w:type="spellStart"/>
      <w:r w:rsidRPr="00FC294B">
        <w:rPr>
          <w:rFonts w:ascii="GHEA Grapalat" w:hAnsi="GHEA Grapalat" w:cs="Sylfaen"/>
          <w:bCs/>
          <w:lang w:val="hy-AM"/>
        </w:rPr>
        <w:t>որևէ</w:t>
      </w:r>
      <w:proofErr w:type="spellEnd"/>
      <w:r w:rsidRPr="00FC294B">
        <w:rPr>
          <w:rFonts w:ascii="GHEA Grapalat" w:hAnsi="GHEA Grapalat" w:cs="Sylfaen"/>
          <w:bCs/>
          <w:lang w:val="hy-AM"/>
        </w:rPr>
        <w:t xml:space="preserve"> անդամի մասնակցությունը Հանձնաժողովի հետագա աշխատանքներին անհնար դառնալու դեպքում Հանձնաժողովի կազմը համալրվում է նոր անդամով: Մրցույթի ընթացքում Հանձնաժողովի նախագահի կամ քարտուղարի մասնակցությունը Հանձնաժողովի հետագա աշխատանքներին անհնար դառնալու դեպքում Հանձնաժողովի մյուս անդամներից նշանակվում են Հանձնաժողովի նախագահ կամ քարտուղար</w:t>
      </w:r>
      <w:r w:rsidR="00B60098" w:rsidRPr="00FC294B">
        <w:rPr>
          <w:rFonts w:ascii="GHEA Grapalat" w:eastAsia="Times New Roman" w:hAnsi="GHEA Grapalat"/>
          <w:lang w:val="hy-AM" w:eastAsia="ru-RU"/>
        </w:rPr>
        <w:t>:</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Հանձնաժողովն իր լիազորություններն իրականացնում է Հանձնաժողովի կազմը հաստատվելու պահից և դադարեցնում գործունեությունը` համաձայն սույն կարգի:</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Կադրային ստորաբաժանումը, մրցույթի արդյունքների գրավոր բողոքի և ընդունված որոշման հիման վրա, կարող է միջնորդել համապատասխան ստորաբաժանումներին իրենց կողմից առաջադրված Հանձնաժողովների անդամության թեկնածուներին ցուցակներից հանել և համապատասխան միջոցներ ձեռնարկել այն թեկնածուի նկատմամբ, ով` լինելով Հանձնաժողովի անդամ, </w:t>
      </w:r>
      <w:proofErr w:type="spellStart"/>
      <w:r w:rsidRPr="00FC294B">
        <w:rPr>
          <w:rFonts w:ascii="GHEA Grapalat" w:eastAsia="Times New Roman" w:hAnsi="GHEA Grapalat"/>
          <w:lang w:val="hy-AM" w:eastAsia="ru-RU"/>
        </w:rPr>
        <w:t>դրսևորել</w:t>
      </w:r>
      <w:proofErr w:type="spellEnd"/>
      <w:r w:rsidRPr="00FC294B">
        <w:rPr>
          <w:rFonts w:ascii="GHEA Grapalat" w:eastAsia="Times New Roman" w:hAnsi="GHEA Grapalat"/>
          <w:lang w:val="hy-AM" w:eastAsia="ru-RU"/>
        </w:rPr>
        <w:t xml:space="preserve"> է սուբյեկտիվ մոտեցում կամ ընդգրկված լինելով Հանձնաժողովի կազմում, առանց նախապես տեղեկացնելու, անհարգելի պատճառով չի մասնակցել Հանձնաժողովի աշխատանքներին:</w:t>
      </w:r>
    </w:p>
    <w:p w:rsidR="00B60098" w:rsidRPr="00FC294B" w:rsidRDefault="00B60098" w:rsidP="00FC294B">
      <w:pPr>
        <w:pStyle w:val="ListParagraph"/>
        <w:numPr>
          <w:ilvl w:val="0"/>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կադրային </w:t>
      </w:r>
      <w:proofErr w:type="spellStart"/>
      <w:r w:rsidRPr="00FC294B">
        <w:rPr>
          <w:rFonts w:ascii="GHEA Grapalat" w:eastAsia="Times New Roman" w:hAnsi="GHEA Grapalat"/>
          <w:lang w:val="hy-AM" w:eastAsia="ru-RU"/>
        </w:rPr>
        <w:t>ստորաբաժանումից</w:t>
      </w:r>
      <w:proofErr w:type="spellEnd"/>
      <w:r w:rsidRPr="00FC294B">
        <w:rPr>
          <w:rFonts w:ascii="GHEA Grapalat" w:eastAsia="Times New Roman" w:hAnsi="GHEA Grapalat"/>
          <w:lang w:val="hy-AM" w:eastAsia="ru-RU"/>
        </w:rPr>
        <w:t xml:space="preserve"> ստանում է մրցույթին մասնակցելու համար դիմած անձի փաստաթղթերը, ինչպես նաև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անցկացման համար անհրաժեշտ </w:t>
      </w:r>
      <w:proofErr w:type="spellStart"/>
      <w:r w:rsidRPr="00FC294B">
        <w:rPr>
          <w:rFonts w:ascii="GHEA Grapalat" w:eastAsia="Times New Roman" w:hAnsi="GHEA Grapalat"/>
          <w:lang w:val="hy-AM" w:eastAsia="ru-RU"/>
        </w:rPr>
        <w:t>ամփոփաթերթերը</w:t>
      </w:r>
      <w:proofErr w:type="spellEnd"/>
      <w:r w:rsidRPr="00FC294B">
        <w:rPr>
          <w:rFonts w:ascii="GHEA Grapalat" w:eastAsia="Times New Roman" w:hAnsi="GHEA Grapalat"/>
          <w:lang w:val="hy-AM" w:eastAsia="ru-RU"/>
        </w:rPr>
        <w:t>, Հանձնաժողովի կնիքը և տվյալ թափուր պաշտոնի անձնագրի օրինակը,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lastRenderedPageBreak/>
        <w:t>քննության է առնում փաստաթղթերի ճշտությունը, ամբողջականությունը և կայացնում է որոշում դիմած անձին մրցույթին մասնակցելու թույլտվություն տալու մասին,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proofErr w:type="spellStart"/>
      <w:r w:rsidRPr="00FC294B">
        <w:rPr>
          <w:rFonts w:ascii="GHEA Grapalat" w:eastAsia="Times New Roman" w:hAnsi="GHEA Grapalat"/>
          <w:lang w:val="hy-AM" w:eastAsia="ru-RU"/>
        </w:rPr>
        <w:t>մինչև</w:t>
      </w:r>
      <w:proofErr w:type="spellEnd"/>
      <w:r w:rsidRPr="00FC294B">
        <w:rPr>
          <w:rFonts w:ascii="GHEA Grapalat" w:eastAsia="Times New Roman" w:hAnsi="GHEA Grapalat"/>
          <w:lang w:val="hy-AM" w:eastAsia="ru-RU"/>
        </w:rPr>
        <w:t xml:space="preserve"> </w:t>
      </w:r>
      <w:proofErr w:type="spellStart"/>
      <w:r w:rsidRPr="00FC294B">
        <w:rPr>
          <w:rFonts w:ascii="GHEA Grapalat" w:eastAsia="Times New Roman" w:hAnsi="GHEA Grapalat"/>
          <w:lang w:val="hy-AM" w:eastAsia="ru-RU"/>
        </w:rPr>
        <w:t>թեստավորում</w:t>
      </w:r>
      <w:proofErr w:type="spellEnd"/>
      <w:r w:rsidRPr="00FC294B">
        <w:rPr>
          <w:rFonts w:ascii="GHEA Grapalat" w:eastAsia="Times New Roman" w:hAnsi="GHEA Grapalat"/>
          <w:lang w:val="hy-AM" w:eastAsia="ru-RU"/>
        </w:rPr>
        <w:t xml:space="preserve"> սկսելը ստուգում և կնքում է </w:t>
      </w:r>
      <w:proofErr w:type="spellStart"/>
      <w:r w:rsidRPr="00FC294B">
        <w:rPr>
          <w:rFonts w:ascii="GHEA Grapalat" w:eastAsia="Times New Roman" w:hAnsi="GHEA Grapalat"/>
          <w:lang w:val="hy-AM" w:eastAsia="ru-RU"/>
        </w:rPr>
        <w:t>ամփոփաթերթերի</w:t>
      </w:r>
      <w:proofErr w:type="spellEnd"/>
      <w:r w:rsidRPr="00FC294B">
        <w:rPr>
          <w:rFonts w:ascii="GHEA Grapalat" w:eastAsia="Times New Roman" w:hAnsi="GHEA Grapalat"/>
          <w:lang w:val="hy-AM" w:eastAsia="ru-RU"/>
        </w:rPr>
        <w:t xml:space="preserve"> ու քվեարկության համար նախատեսված արկղը,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կազմում է </w:t>
      </w:r>
      <w:proofErr w:type="spellStart"/>
      <w:r w:rsidRPr="00FC294B">
        <w:rPr>
          <w:rFonts w:ascii="GHEA Grapalat" w:eastAsia="Times New Roman" w:hAnsi="GHEA Grapalat"/>
          <w:lang w:val="hy-AM" w:eastAsia="ru-RU"/>
        </w:rPr>
        <w:t>թեստեր</w:t>
      </w:r>
      <w:proofErr w:type="spellEnd"/>
      <w:r w:rsidRPr="00FC294B">
        <w:rPr>
          <w:rFonts w:ascii="GHEA Grapalat" w:eastAsia="Times New Roman" w:hAnsi="GHEA Grapalat"/>
          <w:lang w:val="hy-AM" w:eastAsia="ru-RU"/>
        </w:rPr>
        <w:t xml:space="preserve">` մրցույթի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փուլն անցկացնելու համար,</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անցկացնում է մրցույթի մասնակիցների (այսուհետ` մասնակիցներ) </w:t>
      </w:r>
      <w:proofErr w:type="spellStart"/>
      <w:r w:rsidRPr="00FC294B">
        <w:rPr>
          <w:rFonts w:ascii="GHEA Grapalat" w:eastAsia="Times New Roman" w:hAnsi="GHEA Grapalat"/>
          <w:lang w:val="hy-AM" w:eastAsia="ru-RU"/>
        </w:rPr>
        <w:t>թեստավորում</w:t>
      </w:r>
      <w:proofErr w:type="spellEnd"/>
      <w:r w:rsidRPr="00FC294B">
        <w:rPr>
          <w:rFonts w:ascii="GHEA Grapalat" w:eastAsia="Times New Roman" w:hAnsi="GHEA Grapalat"/>
          <w:lang w:val="hy-AM" w:eastAsia="ru-RU"/>
        </w:rPr>
        <w:t>,</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ստուգում և գնահատում է մասնակիցների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առաջադրանքները,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ամփոփում և հրապարակում է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արդյունքները,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քննարկում է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արդյունքների հետ կապված մասնակիցների բողոքները,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հրապարակում է մրցույթի հաջորդ` հարցազրույցի փուլ անցած մասնակիցների ցուցակը,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մասնակիցների հետ անցկացնում է հարցազրույց,</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կազմում է </w:t>
      </w:r>
      <w:proofErr w:type="spellStart"/>
      <w:r w:rsidRPr="00FC294B">
        <w:rPr>
          <w:rFonts w:ascii="GHEA Grapalat" w:eastAsia="Times New Roman" w:hAnsi="GHEA Grapalat"/>
          <w:lang w:val="hy-AM" w:eastAsia="ru-RU"/>
        </w:rPr>
        <w:t>քվեաթերթեր</w:t>
      </w:r>
      <w:proofErr w:type="spellEnd"/>
      <w:r w:rsidRPr="00FC294B">
        <w:rPr>
          <w:rFonts w:ascii="GHEA Grapalat" w:eastAsia="Times New Roman" w:hAnsi="GHEA Grapalat"/>
          <w:lang w:val="hy-AM" w:eastAsia="ru-RU"/>
        </w:rPr>
        <w:t>,</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հարցազրույցից անմիջապես հետո անցկացնում է քվեարկություն,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քվեարկության արդյունքում յուրաքանչյուր մասնակցի վերաբերյալ կայացնում է որոշում,</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ամփոփում է մրցույթի արդյունքները,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իրականացնում է քննարկումներ առանձին հարցերի շուրջ,</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հրապարակում է մրցույթի արդյունքները,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հաղթող ճանաչված մասնակցի (մասնակիցների) վերաբերյալ տալիս է եզրակացություն,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կադրային ստորաբաժանմանը հանձնում է կնիքը, ինչպես նաև </w:t>
      </w:r>
      <w:proofErr w:type="spellStart"/>
      <w:r w:rsidRPr="00FC294B">
        <w:rPr>
          <w:rFonts w:ascii="GHEA Grapalat" w:eastAsia="Times New Roman" w:hAnsi="GHEA Grapalat"/>
          <w:lang w:val="hy-AM" w:eastAsia="ru-RU"/>
        </w:rPr>
        <w:t>թեստավորում</w:t>
      </w:r>
      <w:proofErr w:type="spellEnd"/>
      <w:r w:rsidRPr="00FC294B">
        <w:rPr>
          <w:rFonts w:ascii="GHEA Grapalat" w:eastAsia="Times New Roman" w:hAnsi="GHEA Grapalat"/>
          <w:lang w:val="hy-AM" w:eastAsia="ru-RU"/>
        </w:rPr>
        <w:t xml:space="preserve"> անցկացնելու համար ստացված, սակայն չօգտագործված </w:t>
      </w:r>
      <w:proofErr w:type="spellStart"/>
      <w:r w:rsidRPr="00FC294B">
        <w:rPr>
          <w:rFonts w:ascii="GHEA Grapalat" w:eastAsia="Times New Roman" w:hAnsi="GHEA Grapalat"/>
          <w:lang w:val="hy-AM" w:eastAsia="ru-RU"/>
        </w:rPr>
        <w:t>ամփոփաթերթերը</w:t>
      </w:r>
      <w:proofErr w:type="spellEnd"/>
      <w:r w:rsidRPr="00FC294B">
        <w:rPr>
          <w:rFonts w:ascii="GHEA Grapalat" w:eastAsia="Times New Roman" w:hAnsi="GHEA Grapalat"/>
          <w:lang w:val="hy-AM" w:eastAsia="ru-RU"/>
        </w:rPr>
        <w:t xml:space="preserve"> և մրցութային փաթեթը,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իրականացնում է Օրենքով, սույն Կարգով և այլ իրավական ակտերով իր իրավասությանը վերապահված այլ լիազորություններ:</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Հանձնաժողովն իր աշխատանքները կազմակերպում է նիստերի միջոցով:</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Հանձնաժողովի նիստերը իրավազոր են Հանձնաժողովի անդամների առնվազն կեսից </w:t>
      </w:r>
      <w:proofErr w:type="spellStart"/>
      <w:r w:rsidRPr="00FC294B">
        <w:rPr>
          <w:rFonts w:ascii="GHEA Grapalat" w:eastAsia="Times New Roman" w:hAnsi="GHEA Grapalat"/>
          <w:lang w:val="hy-AM" w:eastAsia="ru-RU"/>
        </w:rPr>
        <w:t>ավելիի</w:t>
      </w:r>
      <w:proofErr w:type="spellEnd"/>
      <w:r w:rsidRPr="00FC294B">
        <w:rPr>
          <w:rFonts w:ascii="GHEA Grapalat" w:eastAsia="Times New Roman" w:hAnsi="GHEA Grapalat"/>
          <w:lang w:val="hy-AM" w:eastAsia="ru-RU"/>
        </w:rPr>
        <w:t xml:space="preserve"> մասնակցության դեպքում:</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որոշումներն ընդունվում են քվեարկությանը մասնակցած անդամների կեսից ավելի կողմ ձայներով: Հավասար ձայների դեպքում որոշիչ է Հանձնաժողովի նախագահի ձայնը:</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անդամի կողմից մրցույթ անցկացնելու կարգը խախտելու դեպքում, Հանձնաժողովը տվյալ հարցի վերաբերյալ ընդունում է որոշում, որի պատճենը ներկայացնում է հանձնաժողովի անհատական կազմը հաստատած պաշտոնատար անձին, որն իր հրամանով կարող է ազատել Հանձնաժողովի անդամին տվյալ Հանձնաժողովի կազմից:</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նախագահը`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ղեկավարում է Հանձնաժողովի աշխատանքները,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վարում է Հանձնաժողովի նիստերը,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կազմակերպում է թեստերի կազմման աշխատանքները,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lastRenderedPageBreak/>
        <w:t xml:space="preserve">իրականացնում է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աշխատանքների հսկողությունը,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հարցազրույցի ժամանակ կարող է ընդհատել անհարկի ծավալված բանավեճը,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մասնակցում է հարցազրույցի արդյունքում Հանձնաժողովի կողմից յուրաքանչյուր մասնակցի համար անցկացվող քվեարկությանը` քվեարկելով կողմ կամ դեմ,</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որոշում է մրցույթի հետ կապված հարցերի, դիմումների և բողոքների քննարկման հերթականությունը` այն համաձայնեցնելով Հանձնաժողովի անդամների հետ,</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իրականացնում է սույն կարգով իր իրավասությանը վերապահված այլ լիազորություններ:</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քարտուղարը`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արձանագրում է Հանձնաժողովի նիստերը,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բացատրում է մասնակիցներին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անցկացման հետ կապված տեխնիկական հարցերը,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իրականացնում է սույն կարգով և այլ իրավական ակտերով իր իրավասությանը վերապահված այլ լիազորություններ:</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անդամը`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վարում է նիստերը` Հանձնաժողովի նախագահի հանձնարարությամբ,</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իրականացնում է </w:t>
      </w:r>
      <w:proofErr w:type="spellStart"/>
      <w:r w:rsidRPr="00FC294B">
        <w:rPr>
          <w:rFonts w:ascii="GHEA Grapalat" w:eastAsia="Times New Roman" w:hAnsi="GHEA Grapalat"/>
          <w:lang w:val="hy-AM" w:eastAsia="ru-RU"/>
        </w:rPr>
        <w:t>թեստավորման</w:t>
      </w:r>
      <w:proofErr w:type="spellEnd"/>
      <w:r w:rsidRPr="00FC294B">
        <w:rPr>
          <w:rFonts w:ascii="GHEA Grapalat" w:eastAsia="Times New Roman" w:hAnsi="GHEA Grapalat"/>
          <w:lang w:val="hy-AM" w:eastAsia="ru-RU"/>
        </w:rPr>
        <w:t xml:space="preserve"> աշխատանքների հսկողություն,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մասնակցում է հարցազրույցի անցկացմանն ու տալիս հարցեր մասնակիցներին,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բարձրաձայն հայտարարում է պատասխանի ճիշտ կամ սխալ լինելու մասին, իսկ սխալ պատասխանի դեպքում` տալիս է ճիշտ պատասխանը,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մասնակցում է հարցազրույցի արդյունքում Հանձնաժողովի կողմից յուրաքանչյուր մասնակցի համար անցկացվող քվեարկությանը` քվեարկելով կողմ կամ դեմ,</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ստորագրում է մրցույթի եզրակացությունը, իսկ հատուկ կարծիք ունենալու դեպքում ստորագրության կողքին գրառում է «հատուկ կարծիքը կցվում է» բառերը,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ծանոթանում է նիստերի արձանագրություններին,</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կարող է բողոքարկել մրցույթի արդյունքները,</w:t>
      </w:r>
    </w:p>
    <w:p w:rsidR="00B60098" w:rsidRPr="00FC294B" w:rsidRDefault="00B60098" w:rsidP="00FC294B">
      <w:pPr>
        <w:pStyle w:val="ListParagraph"/>
        <w:numPr>
          <w:ilvl w:val="1"/>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իրականացնում է սույն կարգով և այլ իրավական ակտերով իր իրավասությանը վերապահված այլ լիազորություններ:</w:t>
      </w:r>
    </w:p>
    <w:p w:rsidR="00B60098" w:rsidRPr="00FC294B" w:rsidRDefault="00B60098" w:rsidP="00FC294B">
      <w:pPr>
        <w:pStyle w:val="ListParagraph"/>
        <w:numPr>
          <w:ilvl w:val="0"/>
          <w:numId w:val="2"/>
        </w:numPr>
        <w:tabs>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 xml:space="preserve">Հանձնաժողովը, կնիքը և չօգտագործված </w:t>
      </w:r>
      <w:proofErr w:type="spellStart"/>
      <w:r w:rsidRPr="00FC294B">
        <w:rPr>
          <w:rFonts w:ascii="GHEA Grapalat" w:eastAsia="Times New Roman" w:hAnsi="GHEA Grapalat"/>
          <w:lang w:val="hy-AM" w:eastAsia="ru-RU"/>
        </w:rPr>
        <w:t>ամփոփաթերթերը</w:t>
      </w:r>
      <w:proofErr w:type="spellEnd"/>
      <w:r w:rsidRPr="00FC294B">
        <w:rPr>
          <w:rFonts w:ascii="GHEA Grapalat" w:eastAsia="Times New Roman" w:hAnsi="GHEA Grapalat"/>
          <w:lang w:val="hy-AM" w:eastAsia="ru-RU"/>
        </w:rPr>
        <w:t>, ինչպես նաև մրցութային փաթեթը լիազոր ստորաբաժանմանը հանձնելուց հետո, դադարեցնում է իր գործունեությունը:</w:t>
      </w:r>
    </w:p>
    <w:p w:rsidR="00B60098" w:rsidRPr="00FC294B" w:rsidRDefault="00B60098" w:rsidP="00FC294B">
      <w:pPr>
        <w:pStyle w:val="ListParagraph"/>
        <w:numPr>
          <w:ilvl w:val="0"/>
          <w:numId w:val="2"/>
        </w:numPr>
        <w:tabs>
          <w:tab w:val="left" w:pos="810"/>
          <w:tab w:val="left" w:pos="990"/>
        </w:tabs>
        <w:ind w:left="0" w:firstLine="450"/>
        <w:rPr>
          <w:rFonts w:ascii="GHEA Grapalat" w:eastAsia="Times New Roman" w:hAnsi="GHEA Grapalat"/>
          <w:lang w:val="hy-AM" w:eastAsia="ru-RU"/>
        </w:rPr>
      </w:pPr>
      <w:r w:rsidRPr="00FC294B">
        <w:rPr>
          <w:rFonts w:ascii="GHEA Grapalat" w:eastAsia="Times New Roman" w:hAnsi="GHEA Grapalat"/>
          <w:lang w:val="hy-AM" w:eastAsia="ru-RU"/>
        </w:rPr>
        <w:t>Հանձնաժողովի կողմից ընդունված որոշումները կարող են բողոքարկվել օրենսդրությամբ սահմանված կարգով:</w:t>
      </w:r>
    </w:p>
    <w:p w:rsidR="00B60098" w:rsidRPr="00FC294B" w:rsidRDefault="00B60098" w:rsidP="00FC294B">
      <w:pPr>
        <w:pStyle w:val="NormalWeb"/>
        <w:shd w:val="clear" w:color="auto" w:fill="FFFFFF"/>
        <w:tabs>
          <w:tab w:val="left" w:pos="990"/>
        </w:tabs>
        <w:spacing w:before="0" w:beforeAutospacing="0" w:after="0" w:afterAutospacing="0" w:line="276" w:lineRule="auto"/>
        <w:ind w:firstLine="450"/>
        <w:jc w:val="both"/>
        <w:rPr>
          <w:rStyle w:val="Strong"/>
          <w:rFonts w:ascii="GHEA Grapalat" w:hAnsi="GHEA Grapalat"/>
          <w:color w:val="000000"/>
          <w:sz w:val="22"/>
          <w:szCs w:val="22"/>
          <w:lang w:val="hy-AM"/>
        </w:rPr>
      </w:pPr>
    </w:p>
    <w:p w:rsidR="00B60098" w:rsidRPr="00FC294B" w:rsidRDefault="00B60098" w:rsidP="00FC294B">
      <w:pPr>
        <w:pStyle w:val="NormalWeb"/>
        <w:shd w:val="clear" w:color="auto" w:fill="FFFFFF"/>
        <w:tabs>
          <w:tab w:val="left" w:pos="990"/>
        </w:tabs>
        <w:spacing w:before="0" w:beforeAutospacing="0" w:after="0" w:afterAutospacing="0" w:line="276" w:lineRule="auto"/>
        <w:ind w:firstLine="450"/>
        <w:jc w:val="both"/>
        <w:rPr>
          <w:rStyle w:val="Strong"/>
          <w:rFonts w:ascii="GHEA Grapalat" w:hAnsi="GHEA Grapalat"/>
          <w:color w:val="000000"/>
          <w:sz w:val="22"/>
          <w:szCs w:val="22"/>
          <w:lang w:val="hy-AM"/>
        </w:rPr>
      </w:pPr>
    </w:p>
    <w:p w:rsidR="00B60098" w:rsidRPr="00FC294B" w:rsidRDefault="00B60098" w:rsidP="00FC294B">
      <w:pPr>
        <w:pStyle w:val="NormalWeb"/>
        <w:shd w:val="clear" w:color="auto" w:fill="FFFFFF"/>
        <w:tabs>
          <w:tab w:val="left" w:pos="990"/>
        </w:tabs>
        <w:spacing w:before="0" w:beforeAutospacing="0" w:after="0" w:afterAutospacing="0" w:line="276" w:lineRule="auto"/>
        <w:ind w:firstLine="450"/>
        <w:jc w:val="center"/>
        <w:rPr>
          <w:rStyle w:val="Strong"/>
          <w:rFonts w:ascii="GHEA Grapalat" w:hAnsi="GHEA Grapalat"/>
          <w:color w:val="000000"/>
          <w:sz w:val="22"/>
          <w:szCs w:val="22"/>
          <w:shd w:val="clear" w:color="auto" w:fill="FFFFFF"/>
          <w:lang w:val="hy-AM"/>
        </w:rPr>
      </w:pPr>
      <w:r w:rsidRPr="00FC294B">
        <w:rPr>
          <w:rFonts w:ascii="GHEA Grapalat" w:hAnsi="GHEA Grapalat"/>
          <w:b/>
          <w:bCs/>
          <w:color w:val="000000"/>
          <w:sz w:val="22"/>
          <w:szCs w:val="22"/>
          <w:lang w:val="hy-AM"/>
        </w:rPr>
        <w:t>X.</w:t>
      </w:r>
      <w:r w:rsidRPr="00FC294B">
        <w:rPr>
          <w:rStyle w:val="Strong"/>
          <w:rFonts w:ascii="GHEA Grapalat" w:hAnsi="GHEA Grapalat"/>
          <w:color w:val="000000"/>
          <w:sz w:val="22"/>
          <w:szCs w:val="22"/>
          <w:shd w:val="clear" w:color="auto" w:fill="FFFFFF"/>
          <w:lang w:val="hy-AM"/>
        </w:rPr>
        <w:t xml:space="preserve"> ՄՐՑՈՒՅԹԻ ԹԵՍՏԵՐԸ ԿԱԶՄԵԼՈՒ ԸՆԹԱՑԱԿԱՐԳԸ</w:t>
      </w:r>
    </w:p>
    <w:p w:rsidR="00B60098" w:rsidRPr="00FC294B" w:rsidRDefault="00B60098" w:rsidP="00FC294B">
      <w:pPr>
        <w:pStyle w:val="NormalWeb"/>
        <w:shd w:val="clear" w:color="auto" w:fill="FFFFFF"/>
        <w:tabs>
          <w:tab w:val="left" w:pos="990"/>
        </w:tabs>
        <w:spacing w:before="0" w:beforeAutospacing="0" w:after="0" w:afterAutospacing="0" w:line="276" w:lineRule="auto"/>
        <w:ind w:firstLine="450"/>
        <w:jc w:val="center"/>
        <w:rPr>
          <w:rStyle w:val="Strong"/>
          <w:rFonts w:ascii="GHEA Grapalat" w:hAnsi="GHEA Grapalat"/>
          <w:color w:val="000000"/>
          <w:sz w:val="22"/>
          <w:szCs w:val="22"/>
          <w:lang w:val="hy-AM"/>
        </w:rPr>
      </w:pP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Մրցույթ անցկացնելու համար թեստերը կազմվում են Օրենքին և սույն կարգին համապատասխան:</w:t>
      </w: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 xml:space="preserve">Մրցույթ անցկացնելուց առնվազն երկու ամիս առաջ մրցույթի </w:t>
      </w:r>
      <w:proofErr w:type="spellStart"/>
      <w:r w:rsidRPr="00FC294B">
        <w:rPr>
          <w:rFonts w:ascii="GHEA Grapalat" w:hAnsi="GHEA Grapalat"/>
          <w:color w:val="000000"/>
          <w:sz w:val="22"/>
          <w:szCs w:val="22"/>
          <w:lang w:val="hy-AM"/>
        </w:rPr>
        <w:t>հարցաշարերը</w:t>
      </w:r>
      <w:proofErr w:type="spellEnd"/>
      <w:r w:rsidRPr="00FC294B">
        <w:rPr>
          <w:rFonts w:ascii="GHEA Grapalat" w:hAnsi="GHEA Grapalat"/>
          <w:color w:val="000000"/>
          <w:sz w:val="22"/>
          <w:szCs w:val="22"/>
          <w:lang w:val="hy-AM"/>
        </w:rPr>
        <w:t xml:space="preserve"> հաստատվում է քրեակատարողական ծառայության պետի կողմից:</w:t>
      </w: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proofErr w:type="spellStart"/>
      <w:r w:rsidRPr="00FC294B">
        <w:rPr>
          <w:rFonts w:ascii="GHEA Grapalat" w:hAnsi="GHEA Grapalat"/>
          <w:color w:val="000000"/>
          <w:sz w:val="22"/>
          <w:szCs w:val="22"/>
          <w:lang w:val="hy-AM"/>
        </w:rPr>
        <w:lastRenderedPageBreak/>
        <w:t>Հարցաշարերը</w:t>
      </w:r>
      <w:proofErr w:type="spellEnd"/>
      <w:r w:rsidRPr="00FC294B">
        <w:rPr>
          <w:rFonts w:ascii="GHEA Grapalat" w:hAnsi="GHEA Grapalat"/>
          <w:color w:val="000000"/>
          <w:sz w:val="22"/>
          <w:szCs w:val="22"/>
          <w:lang w:val="hy-AM"/>
        </w:rPr>
        <w:t>, ըստ բնագավառների, բաղկացած են հարցերից և խնդիրներից:</w:t>
      </w: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Հարցերը վերաբերում են համապատասխան բնագավառների վերաբերյալ կոնկրետ հարցադրումներին, իսկ խնդիրները` կոնկրետ իրավիճակների նկարագրությանը:</w:t>
      </w:r>
    </w:p>
    <w:p w:rsidR="00B60098" w:rsidRPr="00FC294B" w:rsidRDefault="00B60098" w:rsidP="00FC294B">
      <w:pPr>
        <w:pStyle w:val="NormalWeb"/>
        <w:numPr>
          <w:ilvl w:val="0"/>
          <w:numId w:val="2"/>
        </w:numPr>
        <w:shd w:val="clear" w:color="auto" w:fill="FFFFFF"/>
        <w:tabs>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 xml:space="preserve">Քրեակատարողական ծառայության յուրաքանչյուր պաշտոնի համար </w:t>
      </w:r>
      <w:proofErr w:type="spellStart"/>
      <w:r w:rsidRPr="00FC294B">
        <w:rPr>
          <w:rFonts w:ascii="GHEA Grapalat" w:hAnsi="GHEA Grapalat"/>
          <w:color w:val="000000"/>
          <w:sz w:val="22"/>
          <w:szCs w:val="22"/>
          <w:lang w:val="hy-AM"/>
        </w:rPr>
        <w:t>հարցաշարում</w:t>
      </w:r>
      <w:proofErr w:type="spellEnd"/>
      <w:r w:rsidRPr="00FC294B">
        <w:rPr>
          <w:rFonts w:ascii="GHEA Grapalat" w:hAnsi="GHEA Grapalat"/>
          <w:color w:val="000000"/>
          <w:sz w:val="22"/>
          <w:szCs w:val="22"/>
          <w:lang w:val="hy-AM"/>
        </w:rPr>
        <w:t xml:space="preserve"> ընդգրկված հարցերի (խնդիրների) քանակը պետք է պակաս չլինի թեստային առաջադրանքում տվյալ բնագավառի համար նախատեսված տոկոսի եռապատիկից:</w:t>
      </w: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Հարցերը և խնդիրները կոդավորվում, համարակալվում են` ըստ բնագավառների և ըստ պաշտոնների խմբերի:</w:t>
      </w:r>
    </w:p>
    <w:p w:rsidR="00604191" w:rsidRPr="00FC294B" w:rsidRDefault="00B60098" w:rsidP="00FC294B">
      <w:pPr>
        <w:pStyle w:val="NormalWeb"/>
        <w:numPr>
          <w:ilvl w:val="0"/>
          <w:numId w:val="2"/>
        </w:numPr>
        <w:shd w:val="clear" w:color="auto" w:fill="FFFFFF"/>
        <w:tabs>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 xml:space="preserve">Կադրային ստորաբաժանումը </w:t>
      </w:r>
      <w:proofErr w:type="spellStart"/>
      <w:r w:rsidRPr="00FC294B">
        <w:rPr>
          <w:rFonts w:ascii="GHEA Grapalat" w:hAnsi="GHEA Grapalat"/>
          <w:color w:val="000000"/>
          <w:sz w:val="22"/>
          <w:szCs w:val="22"/>
          <w:lang w:val="hy-AM"/>
        </w:rPr>
        <w:t>հարցաշարերը</w:t>
      </w:r>
      <w:proofErr w:type="spellEnd"/>
      <w:r w:rsidRPr="00FC294B">
        <w:rPr>
          <w:rFonts w:ascii="GHEA Grapalat" w:hAnsi="GHEA Grapalat"/>
          <w:color w:val="000000"/>
          <w:sz w:val="22"/>
          <w:szCs w:val="22"/>
          <w:lang w:val="hy-AM"/>
        </w:rPr>
        <w:t xml:space="preserve"> զետեղում է համակարգչում: Համակարգչում զետեղվում է նաև կոդավորված և համարակալված հարցերի և խնդիրների երեք կամ չորս ենթադրյալ պատասխան, որոնցից մեկը միանշանակ ճիշտ պատասխանն է:</w:t>
      </w:r>
    </w:p>
    <w:p w:rsidR="00B60098" w:rsidRPr="00FC294B" w:rsidRDefault="00B60098" w:rsidP="00FC294B">
      <w:pPr>
        <w:pStyle w:val="NormalWeb"/>
        <w:numPr>
          <w:ilvl w:val="0"/>
          <w:numId w:val="2"/>
        </w:numPr>
        <w:shd w:val="clear" w:color="auto" w:fill="FFFFFF"/>
        <w:tabs>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 xml:space="preserve">Թեստերը կազմվում են համակարգչային ծրագրի միջոցով համակարգչում նախօրոք զետեղված </w:t>
      </w:r>
      <w:proofErr w:type="spellStart"/>
      <w:r w:rsidRPr="00FC294B">
        <w:rPr>
          <w:rFonts w:ascii="GHEA Grapalat" w:hAnsi="GHEA Grapalat"/>
          <w:color w:val="000000"/>
          <w:sz w:val="22"/>
          <w:szCs w:val="22"/>
          <w:lang w:val="hy-AM"/>
        </w:rPr>
        <w:t>հարցաշարերի</w:t>
      </w:r>
      <w:proofErr w:type="spellEnd"/>
      <w:r w:rsidRPr="00FC294B">
        <w:rPr>
          <w:rFonts w:ascii="GHEA Grapalat" w:hAnsi="GHEA Grapalat"/>
          <w:color w:val="000000"/>
          <w:sz w:val="22"/>
          <w:szCs w:val="22"/>
          <w:lang w:val="hy-AM"/>
        </w:rPr>
        <w:t xml:space="preserve"> կոդավորված հարցերից և խնդիրներից` պատահական ընտրությամբ: Համակարգչային ծրագիրը, ընտրելով հարցը (խնդիրը), միաժամանակ դուրս է բերում վերջինիս ենթադրյալ պատասխաններն ու միասնականացնում:</w:t>
      </w: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 xml:space="preserve">Թեստերը կազմում է մրցութային հանձնաժողովը` </w:t>
      </w:r>
      <w:proofErr w:type="spellStart"/>
      <w:r w:rsidRPr="00FC294B">
        <w:rPr>
          <w:rFonts w:ascii="GHEA Grapalat" w:hAnsi="GHEA Grapalat"/>
          <w:color w:val="000000"/>
          <w:sz w:val="22"/>
          <w:szCs w:val="22"/>
          <w:lang w:val="hy-AM"/>
        </w:rPr>
        <w:t>մինչև</w:t>
      </w:r>
      <w:proofErr w:type="spellEnd"/>
      <w:r w:rsidRPr="00FC294B">
        <w:rPr>
          <w:rFonts w:ascii="GHEA Grapalat" w:hAnsi="GHEA Grapalat"/>
          <w:color w:val="000000"/>
          <w:sz w:val="22"/>
          <w:szCs w:val="22"/>
          <w:lang w:val="hy-AM"/>
        </w:rPr>
        <w:t xml:space="preserve"> </w:t>
      </w:r>
      <w:proofErr w:type="spellStart"/>
      <w:r w:rsidRPr="00FC294B">
        <w:rPr>
          <w:rFonts w:ascii="GHEA Grapalat" w:hAnsi="GHEA Grapalat"/>
          <w:color w:val="000000"/>
          <w:sz w:val="22"/>
          <w:szCs w:val="22"/>
          <w:lang w:val="hy-AM"/>
        </w:rPr>
        <w:t>թեստավորման</w:t>
      </w:r>
      <w:proofErr w:type="spellEnd"/>
      <w:r w:rsidRPr="00FC294B">
        <w:rPr>
          <w:rFonts w:ascii="GHEA Grapalat" w:hAnsi="GHEA Grapalat"/>
          <w:color w:val="000000"/>
          <w:sz w:val="22"/>
          <w:szCs w:val="22"/>
          <w:lang w:val="hy-AM"/>
        </w:rPr>
        <w:t xml:space="preserve"> փուլը սկսվելը:</w:t>
      </w:r>
    </w:p>
    <w:p w:rsidR="00B60098" w:rsidRPr="00FC294B" w:rsidRDefault="00B60098" w:rsidP="00FC294B">
      <w:pPr>
        <w:pStyle w:val="NormalWeb"/>
        <w:numPr>
          <w:ilvl w:val="0"/>
          <w:numId w:val="2"/>
        </w:numPr>
        <w:shd w:val="clear" w:color="auto" w:fill="FFFFFF"/>
        <w:tabs>
          <w:tab w:val="left" w:pos="810"/>
          <w:tab w:val="left" w:pos="990"/>
        </w:tabs>
        <w:spacing w:before="0" w:beforeAutospacing="0" w:after="0" w:afterAutospacing="0" w:line="276" w:lineRule="auto"/>
        <w:ind w:left="0" w:firstLine="450"/>
        <w:jc w:val="both"/>
        <w:rPr>
          <w:rFonts w:ascii="GHEA Grapalat" w:hAnsi="GHEA Grapalat"/>
          <w:color w:val="000000"/>
          <w:sz w:val="22"/>
          <w:szCs w:val="22"/>
          <w:lang w:val="hy-AM"/>
        </w:rPr>
      </w:pPr>
      <w:r w:rsidRPr="00FC294B">
        <w:rPr>
          <w:rFonts w:ascii="GHEA Grapalat" w:hAnsi="GHEA Grapalat"/>
          <w:color w:val="000000"/>
          <w:sz w:val="22"/>
          <w:szCs w:val="22"/>
          <w:lang w:val="hy-AM"/>
        </w:rPr>
        <w:t>Յուրաքանչյուր մրցույթի դեպքում մասնակիցների համար կազմվում է մեկ ընդհանուր թեստ` սույն կարգին և թափուր պաշտոնի անձնագրով նախատեսված պահանջներին համապատասխան:</w:t>
      </w:r>
    </w:p>
    <w:p w:rsidR="009A61C7" w:rsidRPr="00FC294B" w:rsidRDefault="009A61C7" w:rsidP="00FC294B">
      <w:pPr>
        <w:spacing w:after="0" w:line="276" w:lineRule="auto"/>
        <w:jc w:val="right"/>
        <w:rPr>
          <w:rFonts w:ascii="GHEA Grapalat" w:hAnsi="GHEA Grapalat"/>
          <w:b/>
          <w:bCs/>
          <w:i/>
          <w:iCs/>
          <w:lang w:val="hy-AM"/>
        </w:rPr>
      </w:pPr>
    </w:p>
    <w:p w:rsidR="009A61C7" w:rsidRPr="00FC294B" w:rsidRDefault="009A61C7" w:rsidP="00FC294B">
      <w:pPr>
        <w:spacing w:after="0" w:line="276" w:lineRule="auto"/>
        <w:jc w:val="right"/>
        <w:rPr>
          <w:rFonts w:ascii="GHEA Grapalat" w:hAnsi="GHEA Grapalat"/>
          <w:b/>
          <w:bCs/>
          <w:i/>
          <w:iCs/>
          <w:lang w:val="hy-AM"/>
        </w:rPr>
      </w:pPr>
    </w:p>
    <w:p w:rsidR="00610F94" w:rsidRPr="00FC294B" w:rsidRDefault="00610F94"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u w:val="single"/>
          <w:lang w:val="hy-AM" w:eastAsia="ru-RU"/>
        </w:rPr>
      </w:pPr>
      <w:proofErr w:type="spellStart"/>
      <w:r w:rsidRPr="00FC294B">
        <w:rPr>
          <w:rFonts w:ascii="GHEA Grapalat" w:eastAsia="Times New Roman" w:hAnsi="GHEA Grapalat" w:cs="Times New Roman"/>
          <w:b/>
          <w:bCs/>
          <w:color w:val="000000"/>
          <w:u w:val="single"/>
          <w:lang w:val="hy-AM" w:eastAsia="ru-RU"/>
        </w:rPr>
        <w:t>Ձև</w:t>
      </w:r>
      <w:proofErr w:type="spellEnd"/>
      <w:r w:rsidRPr="00FC294B">
        <w:rPr>
          <w:rFonts w:ascii="GHEA Grapalat" w:eastAsia="Times New Roman" w:hAnsi="GHEA Grapalat" w:cs="Calibri"/>
          <w:b/>
          <w:bCs/>
          <w:color w:val="000000"/>
          <w:u w:val="single"/>
          <w:lang w:val="hy-AM" w:eastAsia="ru-RU"/>
        </w:rPr>
        <w:t xml:space="preserve"> </w:t>
      </w:r>
      <w:r w:rsidRPr="00FC294B">
        <w:rPr>
          <w:rFonts w:ascii="GHEA Grapalat" w:eastAsia="Times New Roman" w:hAnsi="GHEA Grapalat" w:cs="Times New Roman"/>
          <w:b/>
          <w:bCs/>
          <w:color w:val="000000"/>
          <w:u w:val="single"/>
          <w:lang w:val="hy-AM" w:eastAsia="ru-RU"/>
        </w:rPr>
        <w:t>1</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1"/>
        <w:gridCol w:w="9709"/>
      </w:tblGrid>
      <w:tr w:rsidR="007B399C" w:rsidRPr="00FC294B" w:rsidTr="00FC2D71">
        <w:trPr>
          <w:tblCellSpacing w:w="7" w:type="dxa"/>
          <w:jc w:val="center"/>
        </w:trPr>
        <w:tc>
          <w:tcPr>
            <w:tcW w:w="0" w:type="auto"/>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p>
        </w:tc>
        <w:tc>
          <w:tcPr>
            <w:tcW w:w="0" w:type="auto"/>
            <w:shd w:val="clear" w:color="auto" w:fill="FFFFFF"/>
            <w:hideMark/>
          </w:tcPr>
          <w:p w:rsidR="007B399C" w:rsidRPr="00FC294B" w:rsidRDefault="007B399C" w:rsidP="00FC294B">
            <w:pPr>
              <w:spacing w:after="0" w:line="276" w:lineRule="auto"/>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Համապատասխան մարմնի </w:t>
            </w:r>
          </w:p>
          <w:p w:rsidR="007B399C" w:rsidRPr="00FC294B" w:rsidRDefault="007B399C" w:rsidP="00FC294B">
            <w:pPr>
              <w:spacing w:after="0" w:line="276" w:lineRule="auto"/>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մրցութային հանձնաժողովին</w:t>
            </w:r>
          </w:p>
        </w:tc>
      </w:tr>
    </w:tbl>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 -ից</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անունը</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հայրանունը</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ազգանունը</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(քաղաքացիությունը), (սեռը)</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(անձնագրի, ՆՔ սերիան, համարը, երբ և ում կողմից է տրվել)</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(հանրային ծառայության համարանիշը կամ համապատասխան տեղեկանքի համարը և տրման ամսաթիվը, եթե անձը հրաժարվել է հանրային ծառայության </w:t>
      </w:r>
      <w:proofErr w:type="spellStart"/>
      <w:r w:rsidRPr="00FC294B">
        <w:rPr>
          <w:rFonts w:ascii="GHEA Grapalat" w:eastAsia="Times New Roman" w:hAnsi="GHEA Grapalat" w:cs="Times New Roman"/>
          <w:color w:val="000000"/>
          <w:lang w:val="hy-AM" w:eastAsia="ru-RU"/>
        </w:rPr>
        <w:t>համարանիշի</w:t>
      </w:r>
      <w:proofErr w:type="spellEnd"/>
      <w:r w:rsidRPr="00FC294B">
        <w:rPr>
          <w:rFonts w:ascii="GHEA Grapalat" w:eastAsia="Times New Roman" w:hAnsi="GHEA Grapalat" w:cs="Times New Roman"/>
          <w:color w:val="000000"/>
          <w:lang w:val="hy-AM" w:eastAsia="ru-RU"/>
        </w:rPr>
        <w:t xml:space="preserve"> տրամադրումից)</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(հաշվառման հասցեն)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(բնակության հասցեն)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w:t>
      </w:r>
      <w:proofErr w:type="spellStart"/>
      <w:r w:rsidRPr="00FC294B">
        <w:rPr>
          <w:rFonts w:ascii="GHEA Grapalat" w:eastAsia="Times New Roman" w:hAnsi="GHEA Grapalat" w:cs="Times New Roman"/>
          <w:color w:val="000000"/>
          <w:lang w:val="hy-AM" w:eastAsia="ru-RU"/>
        </w:rPr>
        <w:t>հեռախոսահամարները</w:t>
      </w:r>
      <w:proofErr w:type="spellEnd"/>
      <w:r w:rsidRPr="00FC294B">
        <w:rPr>
          <w:rFonts w:ascii="GHEA Grapalat" w:eastAsia="Times New Roman" w:hAnsi="GHEA Grapalat" w:cs="Times New Roman"/>
          <w:color w:val="000000"/>
          <w:lang w:val="hy-AM" w:eastAsia="ru-RU"/>
        </w:rPr>
        <w:t>՝ բջջային և աշխատանքային)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(էլեկտրոնային փոստի հասցեն)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b/>
          <w:bCs/>
          <w:color w:val="000000"/>
          <w:lang w:val="hy-AM" w:eastAsia="ru-RU"/>
        </w:rPr>
      </w:pPr>
      <w:r w:rsidRPr="00FC294B">
        <w:rPr>
          <w:rFonts w:ascii="GHEA Grapalat" w:eastAsia="Times New Roman" w:hAnsi="GHEA Grapalat" w:cs="Times New Roman"/>
          <w:b/>
          <w:bCs/>
          <w:color w:val="000000"/>
          <w:lang w:val="hy-AM" w:eastAsia="ru-RU"/>
        </w:rPr>
        <w:t>ԴԻՄՈՒՄ</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Խնդրում եմ թույլատրել մասնակցելու 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համապատասխան</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մարմնի</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անվանումը</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պաշտոնի</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անվանումը</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և</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ծածկագիրը</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Թափուր պաշտոնն զբաղեցնելու համար </w:t>
      </w:r>
      <w:proofErr w:type="spellStart"/>
      <w:r w:rsidRPr="00FC294B">
        <w:rPr>
          <w:rFonts w:ascii="GHEA Grapalat" w:eastAsia="Times New Roman" w:hAnsi="GHEA Grapalat" w:cs="Times New Roman"/>
          <w:color w:val="000000"/>
          <w:lang w:val="hy-AM" w:eastAsia="ru-RU"/>
        </w:rPr>
        <w:t>հայտարարված____________մրցույթին</w:t>
      </w:r>
      <w:proofErr w:type="spellEnd"/>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մրցույթի</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տեսակը</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Միաժամանակ հայտնում եմ, որ՝</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1. հայերենին __________________________________________________________________________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տիրապետում</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եմ</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չեմ</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տիրապետում</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806"/>
        <w:gridCol w:w="2944"/>
      </w:tblGrid>
      <w:tr w:rsidR="007B399C" w:rsidRPr="00FC294B" w:rsidTr="00FC2D71">
        <w:trPr>
          <w:tblCellSpacing w:w="7" w:type="dxa"/>
        </w:trPr>
        <w:tc>
          <w:tcPr>
            <w:tcW w:w="0" w:type="auto"/>
            <w:shd w:val="clear" w:color="auto" w:fill="FFFFFF"/>
            <w:hideMark/>
          </w:tcPr>
          <w:p w:rsidR="007B399C" w:rsidRPr="00FC294B" w:rsidRDefault="007B399C" w:rsidP="00FC294B">
            <w:pPr>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2. դատական կարգով անգործունակ կամ սահմանափակ գործունակ</w:t>
            </w:r>
          </w:p>
        </w:tc>
        <w:tc>
          <w:tcPr>
            <w:tcW w:w="0" w:type="auto"/>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________________________</w:t>
            </w:r>
          </w:p>
          <w:p w:rsidR="007B399C" w:rsidRPr="00FC294B" w:rsidRDefault="007B399C" w:rsidP="00FC294B">
            <w:pPr>
              <w:spacing w:after="0" w:line="276" w:lineRule="auto"/>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(ճանաչվել եմ, չեմ ճանաչվել)</w:t>
            </w:r>
          </w:p>
        </w:tc>
      </w:tr>
    </w:tbl>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6194"/>
        <w:gridCol w:w="3556"/>
      </w:tblGrid>
      <w:tr w:rsidR="007B399C" w:rsidRPr="00FC294B" w:rsidTr="00FC2D71">
        <w:trPr>
          <w:tblCellSpacing w:w="7" w:type="dxa"/>
        </w:trPr>
        <w:tc>
          <w:tcPr>
            <w:tcW w:w="0" w:type="auto"/>
            <w:shd w:val="clear" w:color="auto" w:fill="FFFFFF"/>
            <w:hideMark/>
          </w:tcPr>
          <w:p w:rsidR="007B399C" w:rsidRPr="00FC294B" w:rsidRDefault="007B399C" w:rsidP="00FC294B">
            <w:pPr>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3. սահմանված կարգով չհանված կամ չմարված դատվածություն</w:t>
            </w:r>
          </w:p>
        </w:tc>
        <w:tc>
          <w:tcPr>
            <w:tcW w:w="0" w:type="auto"/>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_______________________________</w:t>
            </w:r>
          </w:p>
          <w:p w:rsidR="007B399C" w:rsidRPr="00FC294B" w:rsidRDefault="007B399C" w:rsidP="00FC294B">
            <w:pPr>
              <w:spacing w:after="0" w:line="276" w:lineRule="auto"/>
              <w:ind w:firstLine="375"/>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(ունեմ, չունեմ)</w:t>
            </w:r>
          </w:p>
        </w:tc>
      </w:tr>
    </w:tbl>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4. կառավարության որոշմամբ հաստատված հիվանդությունների ցանկում ընդգրկված հիվանդություններից </w:t>
      </w:r>
      <w:proofErr w:type="spellStart"/>
      <w:r w:rsidRPr="00FC294B">
        <w:rPr>
          <w:rFonts w:ascii="GHEA Grapalat" w:eastAsia="Times New Roman" w:hAnsi="GHEA Grapalat" w:cs="Times New Roman"/>
          <w:color w:val="000000"/>
          <w:lang w:val="hy-AM" w:eastAsia="ru-RU"/>
        </w:rPr>
        <w:t>որևէ</w:t>
      </w:r>
      <w:proofErr w:type="spellEnd"/>
      <w:r w:rsidRPr="00FC294B">
        <w:rPr>
          <w:rFonts w:ascii="GHEA Grapalat" w:eastAsia="Times New Roman" w:hAnsi="GHEA Grapalat" w:cs="Times New Roman"/>
          <w:color w:val="000000"/>
          <w:lang w:val="hy-AM" w:eastAsia="ru-RU"/>
        </w:rPr>
        <w:t xml:space="preserve"> մեկով _________________________________</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տառապում</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եմ</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չեմ</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տառապում</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5. տիրապետում եմ </w:t>
      </w:r>
      <w:proofErr w:type="spellStart"/>
      <w:r w:rsidRPr="00FC294B">
        <w:rPr>
          <w:rFonts w:ascii="GHEA Grapalat" w:eastAsia="Times New Roman" w:hAnsi="GHEA Grapalat" w:cs="Times New Roman"/>
          <w:color w:val="000000"/>
          <w:lang w:val="hy-AM" w:eastAsia="ru-RU"/>
        </w:rPr>
        <w:t>հետևյալ</w:t>
      </w:r>
      <w:proofErr w:type="spellEnd"/>
      <w:r w:rsidRPr="00FC294B">
        <w:rPr>
          <w:rFonts w:ascii="GHEA Grapalat" w:eastAsia="Times New Roman" w:hAnsi="GHEA Grapalat" w:cs="Times New Roman"/>
          <w:color w:val="000000"/>
          <w:lang w:val="hy-AM" w:eastAsia="ru-RU"/>
        </w:rPr>
        <w:t xml:space="preserve"> օտար լեզուներին՝</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(տիրապետում եմ ազատ, կարդում և կարող եմ բացատրվել)</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(տիրապետում եմ ազատ, կարդում և կարող եմ բացատրվել)</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Կից ներկայացնում եմ </w:t>
      </w:r>
      <w:proofErr w:type="spellStart"/>
      <w:r w:rsidRPr="00FC294B">
        <w:rPr>
          <w:rFonts w:ascii="GHEA Grapalat" w:eastAsia="Times New Roman" w:hAnsi="GHEA Grapalat" w:cs="Times New Roman"/>
          <w:color w:val="000000"/>
          <w:lang w:val="hy-AM" w:eastAsia="ru-RU"/>
        </w:rPr>
        <w:t>հետևյալ</w:t>
      </w:r>
      <w:proofErr w:type="spellEnd"/>
      <w:r w:rsidRPr="00FC294B">
        <w:rPr>
          <w:rFonts w:ascii="GHEA Grapalat" w:eastAsia="Times New Roman" w:hAnsi="GHEA Grapalat" w:cs="Times New Roman"/>
          <w:color w:val="000000"/>
          <w:lang w:val="hy-AM" w:eastAsia="ru-RU"/>
        </w:rPr>
        <w:t xml:space="preserve"> փաստաթղթերի </w:t>
      </w:r>
      <w:proofErr w:type="spellStart"/>
      <w:r w:rsidRPr="00FC294B">
        <w:rPr>
          <w:rFonts w:ascii="GHEA Grapalat" w:eastAsia="Times New Roman" w:hAnsi="GHEA Grapalat" w:cs="Times New Roman"/>
          <w:color w:val="000000"/>
          <w:lang w:val="hy-AM" w:eastAsia="ru-RU"/>
        </w:rPr>
        <w:t>լուսապատճենները</w:t>
      </w:r>
      <w:proofErr w:type="spellEnd"/>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1. անձնագրի, ՆՔ լուսապատճենը՝ ___________ էջ</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2. դիպլոմ(ներ)ի լուսապատճեն(ներ)ը՝ ___________ էջ</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3. աշխատանքային գործունեությունը հավաստող փաստաթղթի լուսապատճենը՝    ______ էջ</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4. զինվորական գրքույկի լուսապատճենը՝ ___________ էջ</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5. այլ՝ ___________ էջ:</w:t>
      </w:r>
    </w:p>
    <w:p w:rsidR="007B399C" w:rsidRPr="00FC294B" w:rsidRDefault="007B399C" w:rsidP="00FC294B">
      <w:pPr>
        <w:shd w:val="clear" w:color="auto" w:fill="FFFFFF"/>
        <w:spacing w:after="0" w:line="276" w:lineRule="auto"/>
        <w:ind w:firstLine="375"/>
        <w:jc w:val="both"/>
        <w:rPr>
          <w:rFonts w:ascii="GHEA Grapalat" w:eastAsia="Times New Roman" w:hAnsi="GHEA Grapalat" w:cs="Times New Roman"/>
          <w:b/>
          <w:color w:val="000000"/>
          <w:lang w:val="hy-AM" w:eastAsia="ru-RU"/>
        </w:rPr>
      </w:pPr>
      <w:proofErr w:type="spellStart"/>
      <w:r w:rsidRPr="00FC294B">
        <w:rPr>
          <w:rFonts w:ascii="GHEA Grapalat" w:eastAsia="Times New Roman" w:hAnsi="GHEA Grapalat" w:cs="Times New Roman"/>
          <w:b/>
          <w:color w:val="000000"/>
          <w:lang w:val="hy-AM" w:eastAsia="ru-RU"/>
        </w:rPr>
        <w:t>Նախազգուշացված</w:t>
      </w:r>
      <w:proofErr w:type="spellEnd"/>
      <w:r w:rsidRPr="00FC294B">
        <w:rPr>
          <w:rFonts w:ascii="GHEA Grapalat" w:eastAsia="Times New Roman" w:hAnsi="GHEA Grapalat" w:cs="Times New Roman"/>
          <w:b/>
          <w:color w:val="000000"/>
          <w:lang w:val="hy-AM" w:eastAsia="ru-RU"/>
        </w:rPr>
        <w:t xml:space="preserve"> եմ, որ քրեակատարողական ծառայության պաշտոնում նշանակվելու դեպքում, կեղծ տվյալներ և փաստաթղթեր ներկայացնելու համար, զբաղեցված պաշտոնից ազատվելու և սահմանված կարգով պատասխանատվության ենթարկվելու մասին:</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20"/>
        <w:gridCol w:w="4104"/>
        <w:gridCol w:w="4726"/>
      </w:tblGrid>
      <w:tr w:rsidR="007B399C" w:rsidRPr="00FC294B" w:rsidTr="00FC2D71">
        <w:trPr>
          <w:tblCellSpacing w:w="7" w:type="dxa"/>
          <w:jc w:val="center"/>
        </w:trPr>
        <w:tc>
          <w:tcPr>
            <w:tcW w:w="0" w:type="auto"/>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Դիմող՝</w:t>
            </w:r>
          </w:p>
        </w:tc>
        <w:tc>
          <w:tcPr>
            <w:tcW w:w="0" w:type="auto"/>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____________________________</w:t>
            </w:r>
            <w:r w:rsidRPr="00FC294B">
              <w:rPr>
                <w:rFonts w:ascii="Calibri" w:eastAsia="Times New Roman" w:hAnsi="Calibri" w:cs="Calibri"/>
                <w:color w:val="000000"/>
                <w:lang w:val="hy-AM" w:eastAsia="ru-RU"/>
              </w:rPr>
              <w:t> </w:t>
            </w: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(ստորագրությունը)</w:t>
            </w:r>
          </w:p>
        </w:tc>
        <w:tc>
          <w:tcPr>
            <w:tcW w:w="0" w:type="auto"/>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w:t>
            </w: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(անունը, ազգանունը)</w:t>
            </w:r>
          </w:p>
        </w:tc>
      </w:tr>
    </w:tbl>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vertAlign w:val="subscript"/>
          <w:lang w:val="hy-AM" w:eastAsia="ru-RU"/>
        </w:rPr>
        <w:t> </w:t>
      </w:r>
      <w:r w:rsidRPr="00FC294B">
        <w:rPr>
          <w:rFonts w:ascii="GHEA Grapalat" w:eastAsia="Times New Roman" w:hAnsi="GHEA Grapalat" w:cs="Times New Roman"/>
          <w:color w:val="000000"/>
          <w:vertAlign w:val="subscript"/>
          <w:lang w:val="hy-AM" w:eastAsia="ru-RU"/>
        </w:rPr>
        <w:t>________________________________________</w:t>
      </w:r>
      <w:r w:rsidRPr="00FC294B">
        <w:rPr>
          <w:rFonts w:ascii="Calibri" w:eastAsia="Times New Roman" w:hAnsi="Calibri" w:cs="Calibri"/>
          <w:color w:val="000000"/>
          <w:vertAlign w:val="subscript"/>
          <w:lang w:val="hy-AM" w:eastAsia="ru-RU"/>
        </w:rPr>
        <w:t> </w:t>
      </w:r>
      <w:r w:rsidRPr="00FC294B">
        <w:rPr>
          <w:rFonts w:ascii="GHEA Grapalat" w:eastAsia="Times New Roman" w:hAnsi="GHEA Grapalat" w:cs="Times New Roman"/>
          <w:color w:val="000000"/>
          <w:lang w:val="hy-AM" w:eastAsia="ru-RU"/>
        </w:rPr>
        <w:t>(օրը, ամիսը, տարին)</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FC294B" w:rsidRDefault="00FC294B">
      <w:pPr>
        <w:rPr>
          <w:rFonts w:ascii="GHEA Grapalat" w:eastAsia="Times New Roman" w:hAnsi="GHEA Grapalat" w:cs="Times New Roman"/>
          <w:b/>
          <w:bCs/>
          <w:color w:val="000000"/>
          <w:u w:val="single"/>
          <w:lang w:val="hy-AM" w:eastAsia="ru-RU"/>
        </w:rPr>
      </w:pPr>
      <w:r>
        <w:rPr>
          <w:rFonts w:ascii="GHEA Grapalat" w:eastAsia="Times New Roman" w:hAnsi="GHEA Grapalat" w:cs="Times New Roman"/>
          <w:b/>
          <w:bCs/>
          <w:color w:val="000000"/>
          <w:u w:val="single"/>
          <w:lang w:val="hy-AM" w:eastAsia="ru-RU"/>
        </w:rPr>
        <w:br w:type="page"/>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proofErr w:type="spellStart"/>
      <w:r w:rsidRPr="00FC294B">
        <w:rPr>
          <w:rFonts w:ascii="GHEA Grapalat" w:eastAsia="Times New Roman" w:hAnsi="GHEA Grapalat" w:cs="Times New Roman"/>
          <w:b/>
          <w:bCs/>
          <w:color w:val="000000"/>
          <w:u w:val="single"/>
          <w:lang w:val="hy-AM" w:eastAsia="ru-RU"/>
        </w:rPr>
        <w:lastRenderedPageBreak/>
        <w:t>Ձև</w:t>
      </w:r>
      <w:proofErr w:type="spellEnd"/>
      <w:r w:rsidRPr="00FC294B">
        <w:rPr>
          <w:rFonts w:ascii="GHEA Grapalat" w:eastAsia="Times New Roman" w:hAnsi="GHEA Grapalat" w:cs="Times New Roman"/>
          <w:b/>
          <w:bCs/>
          <w:color w:val="000000"/>
          <w:u w:val="single"/>
          <w:lang w:val="hy-AM" w:eastAsia="ru-RU"/>
        </w:rPr>
        <w:t xml:space="preserve"> 2</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ԵԶՐԱԿԱՑՈՒԹՅՈՒՆ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b/>
          <w:bCs/>
          <w:color w:val="000000"/>
          <w:lang w:val="hy-AM" w:eastAsia="ru-RU"/>
        </w:rPr>
        <w:t>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(համապատասխան մարմնի անվանումը, թափուր պաշտոնի անվանումը և ծածկագիրը թափուր պաշտոնն զբաղեցնելու համար դիմում ներկայացրած քաղաքացի</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(անունը, հայրանունը, ազգանունը)</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b/>
          <w:color w:val="000000"/>
          <w:lang w:val="hy-AM" w:eastAsia="ru-RU"/>
        </w:rPr>
      </w:pPr>
      <w:r w:rsidRPr="00FC294B">
        <w:rPr>
          <w:rFonts w:ascii="GHEA Grapalat" w:eastAsia="Times New Roman" w:hAnsi="GHEA Grapalat" w:cs="Calibri"/>
          <w:b/>
          <w:color w:val="000000"/>
          <w:lang w:val="hy-AM" w:eastAsia="ru-RU"/>
        </w:rPr>
        <w:t>Փ</w:t>
      </w:r>
      <w:r w:rsidRPr="00FC294B">
        <w:rPr>
          <w:rFonts w:ascii="GHEA Grapalat" w:eastAsia="Times New Roman" w:hAnsi="GHEA Grapalat" w:cs="GHEA Grapalat"/>
          <w:b/>
          <w:color w:val="000000"/>
          <w:lang w:val="hy-AM" w:eastAsia="ru-RU"/>
        </w:rPr>
        <w:t>աստաթղթերի</w:t>
      </w:r>
      <w:r w:rsidRPr="00FC294B">
        <w:rPr>
          <w:rFonts w:ascii="GHEA Grapalat" w:eastAsia="Times New Roman" w:hAnsi="GHEA Grapalat" w:cs="Times New Roman"/>
          <w:b/>
          <w:color w:val="000000"/>
          <w:lang w:val="hy-AM" w:eastAsia="ru-RU"/>
        </w:rPr>
        <w:t xml:space="preserve"> </w:t>
      </w:r>
      <w:r w:rsidRPr="00FC294B">
        <w:rPr>
          <w:rFonts w:ascii="GHEA Grapalat" w:eastAsia="Times New Roman" w:hAnsi="GHEA Grapalat" w:cs="GHEA Grapalat"/>
          <w:b/>
          <w:color w:val="000000"/>
          <w:lang w:val="hy-AM" w:eastAsia="ru-RU"/>
        </w:rPr>
        <w:t>ամբ</w:t>
      </w:r>
      <w:r w:rsidRPr="00FC294B">
        <w:rPr>
          <w:rFonts w:ascii="GHEA Grapalat" w:eastAsia="Times New Roman" w:hAnsi="GHEA Grapalat" w:cs="Times New Roman"/>
          <w:b/>
          <w:color w:val="000000"/>
          <w:lang w:val="hy-AM" w:eastAsia="ru-RU"/>
        </w:rPr>
        <w:t>ողջականության ու դրանց՝ «Քրեակատարողական ծառայության մասին» օրենքի, «Հանրային ծառայության մասին» օրենքի և իրավական այլ ակտերի պահանջներին համապատասխանության մասին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b/>
          <w:color w:val="000000"/>
          <w:lang w:val="hy-AM" w:eastAsia="ru-RU"/>
        </w:rPr>
      </w:pPr>
    </w:p>
    <w:tbl>
      <w:tblPr>
        <w:tblW w:w="90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
        <w:gridCol w:w="6083"/>
        <w:gridCol w:w="2593"/>
      </w:tblGrid>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հ/հ</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Քաղաքացու մասին պահանջվող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քաղաքացու մասին լրացված տվյալները</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քաղաքացիությունը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տարիքային սահմանը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հայերենին տիրապետումը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4.</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առնչությունը զինվորական ծառայությանը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A85975"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5.</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համապատասխանությունը «Քրեակատարողական ծառայության մասին» ՀՀ օրենքի 14-րդ հոդվածի պահանջներին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7.</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կրթությունը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7.1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բուհը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hd w:val="clear" w:color="auto" w:fill="FFFFFF"/>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7.2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hd w:val="clear" w:color="auto" w:fill="FFFFFF"/>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մասնագիտություն(ներ)ը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hd w:val="clear" w:color="auto" w:fill="FFFFFF"/>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7.3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hd w:val="clear" w:color="auto" w:fill="FFFFFF"/>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որակավորում(ներ)ը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8.</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աշխատանքային ստաժը և փորձը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8.1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հանրային ծառայության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A85975"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8.2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հանրային ծառայության ստաժում՝ կառուցվածքային ստորաբաժանման ղեկավարի պաշտոնում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8.3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մասնագիտական աշխատանքային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A85975"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8.4</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պաշտոնի անձնագրով պահանջվող աշխատանքի բնագավառում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9.</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համակարգչային ծրագրերին տիրապետումը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10.</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օտար լեզուների տիրապետումը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11.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այլ տվյալներ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12.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փաստաթղթերի ամբողջականությունը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r w:rsidR="007B399C" w:rsidRPr="00FC294B" w:rsidTr="00FC2D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13.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before="100" w:beforeAutospacing="1" w:after="100" w:afterAutospacing="1"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փաստաթղթերի համապատասխանությունն իրավական ակտերին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c>
      </w:tr>
    </w:tbl>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462"/>
        <w:gridCol w:w="3288"/>
      </w:tblGrid>
      <w:tr w:rsidR="007B399C" w:rsidRPr="00FC294B" w:rsidTr="00FC2D71">
        <w:trPr>
          <w:tblCellSpacing w:w="7" w:type="dxa"/>
          <w:jc w:val="center"/>
        </w:trPr>
        <w:tc>
          <w:tcPr>
            <w:tcW w:w="0" w:type="auto"/>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Համապատասխան մարմնի կադրային</w:t>
            </w:r>
          </w:p>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ստորաբաժանման ղեկավար</w:t>
            </w:r>
          </w:p>
          <w:p w:rsidR="007B399C" w:rsidRPr="00FC294B" w:rsidRDefault="007B399C" w:rsidP="00FC294B">
            <w:pPr>
              <w:spacing w:after="0" w:line="276" w:lineRule="auto"/>
              <w:rPr>
                <w:rFonts w:ascii="GHEA Grapalat" w:eastAsia="Times New Roman" w:hAnsi="GHEA Grapalat" w:cs="Times New Roman"/>
                <w:color w:val="000000"/>
                <w:lang w:val="hy-AM" w:eastAsia="ru-RU"/>
              </w:rPr>
            </w:pPr>
          </w:p>
        </w:tc>
        <w:tc>
          <w:tcPr>
            <w:tcW w:w="0" w:type="auto"/>
            <w:shd w:val="clear" w:color="auto" w:fill="FFFFFF"/>
            <w:vAlign w:val="bottom"/>
            <w:hideMark/>
          </w:tcPr>
          <w:p w:rsidR="007B399C" w:rsidRPr="00FC294B" w:rsidRDefault="007B399C" w:rsidP="00FC294B">
            <w:pPr>
              <w:pBdr>
                <w:bottom w:val="single" w:sz="12" w:space="1" w:color="auto"/>
              </w:pBdr>
              <w:spacing w:after="0" w:line="276" w:lineRule="auto"/>
              <w:jc w:val="center"/>
              <w:rPr>
                <w:rFonts w:ascii="GHEA Grapalat" w:eastAsia="Times New Roman" w:hAnsi="GHEA Grapalat" w:cs="Times New Roman"/>
                <w:color w:val="000000"/>
                <w:lang w:val="hy-AM" w:eastAsia="ru-RU"/>
              </w:rPr>
            </w:pP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(ստորագրությունը)</w:t>
            </w:r>
          </w:p>
        </w:tc>
      </w:tr>
    </w:tbl>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7569"/>
        <w:gridCol w:w="2181"/>
      </w:tblGrid>
      <w:tr w:rsidR="007B399C" w:rsidRPr="00FC294B" w:rsidTr="00FC2D71">
        <w:trPr>
          <w:tblCellSpacing w:w="7" w:type="dxa"/>
          <w:jc w:val="center"/>
        </w:trPr>
        <w:tc>
          <w:tcPr>
            <w:tcW w:w="7548" w:type="dxa"/>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Համապատասխան մարմնի կադրային</w:t>
            </w:r>
          </w:p>
          <w:p w:rsidR="007B399C" w:rsidRPr="00FC294B" w:rsidRDefault="007B399C" w:rsidP="00FC294B">
            <w:pPr>
              <w:spacing w:after="0" w:line="276" w:lineRule="auto"/>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ստորաբաժանման ____________________մասնագետ</w:t>
            </w:r>
          </w:p>
          <w:p w:rsidR="007B399C" w:rsidRPr="00FC294B" w:rsidRDefault="007B399C" w:rsidP="00FC294B">
            <w:pPr>
              <w:spacing w:after="0" w:line="276" w:lineRule="auto"/>
              <w:rPr>
                <w:rFonts w:ascii="GHEA Grapalat" w:eastAsia="Times New Roman" w:hAnsi="GHEA Grapalat" w:cs="Times New Roman"/>
                <w:color w:val="000000"/>
                <w:lang w:val="hy-AM" w:eastAsia="ru-RU"/>
              </w:rPr>
            </w:pPr>
          </w:p>
          <w:p w:rsidR="007B399C" w:rsidRPr="00FC294B" w:rsidRDefault="007B399C" w:rsidP="00FC294B">
            <w:pPr>
              <w:spacing w:after="0" w:line="276" w:lineRule="auto"/>
              <w:rPr>
                <w:rFonts w:ascii="GHEA Grapalat" w:eastAsia="Times New Roman" w:hAnsi="GHEA Grapalat" w:cs="Times New Roman"/>
                <w:color w:val="000000"/>
                <w:lang w:val="hy-AM" w:eastAsia="ru-RU"/>
              </w:rPr>
            </w:pPr>
          </w:p>
        </w:tc>
        <w:tc>
          <w:tcPr>
            <w:tcW w:w="2160" w:type="dxa"/>
            <w:shd w:val="clear" w:color="auto" w:fill="FFFFFF"/>
            <w:vAlign w:val="bottom"/>
            <w:hideMark/>
          </w:tcPr>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p>
        </w:tc>
      </w:tr>
    </w:tbl>
    <w:p w:rsidR="007B399C" w:rsidRPr="00FC294B" w:rsidRDefault="007B399C" w:rsidP="00FC294B">
      <w:pPr>
        <w:spacing w:after="0" w:line="276" w:lineRule="auto"/>
        <w:rPr>
          <w:rFonts w:ascii="GHEA Grapalat" w:eastAsia="Times New Roman" w:hAnsi="GHEA Grapalat" w:cs="Times New Roman"/>
          <w:lang w:val="hy-AM" w:eastAsia="ru-RU"/>
        </w:rPr>
      </w:pPr>
      <w:r w:rsidRPr="00FC294B">
        <w:rPr>
          <w:rFonts w:ascii="GHEA Grapalat" w:eastAsia="Times New Roman" w:hAnsi="GHEA Grapalat" w:cs="Times New Roman"/>
          <w:color w:val="000000"/>
          <w:shd w:val="clear" w:color="auto" w:fill="FFFFFF"/>
          <w:lang w:val="hy-AM" w:eastAsia="ru-RU"/>
        </w:rPr>
        <w:t>________________________                                                    _____________________</w:t>
      </w:r>
    </w:p>
    <w:p w:rsidR="007B399C" w:rsidRPr="00FC294B" w:rsidRDefault="007B399C" w:rsidP="00FC294B">
      <w:pPr>
        <w:shd w:val="clear" w:color="auto" w:fill="FFFFFF"/>
        <w:spacing w:after="0" w:line="276" w:lineRule="auto"/>
        <w:ind w:firstLine="375"/>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անունը</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ազգանունը</w:t>
      </w:r>
      <w:r w:rsidRPr="00FC294B">
        <w:rPr>
          <w:rFonts w:ascii="GHEA Grapalat" w:eastAsia="Times New Roman" w:hAnsi="GHEA Grapalat" w:cs="Times New Roman"/>
          <w:color w:val="000000"/>
          <w:lang w:val="hy-AM" w:eastAsia="ru-RU"/>
        </w:rPr>
        <w:t>)                                                                                                               (ստորագրություն)</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(օրը, ամիսը, տարին)</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b/>
          <w:bCs/>
          <w:color w:val="000000"/>
          <w:u w:val="single"/>
          <w:lang w:val="hy-AM" w:eastAsia="ru-RU"/>
        </w:rPr>
      </w:pPr>
    </w:p>
    <w:p w:rsidR="00FC294B" w:rsidRDefault="00FC294B">
      <w:pPr>
        <w:rPr>
          <w:rFonts w:ascii="GHEA Grapalat" w:eastAsia="Times New Roman" w:hAnsi="GHEA Grapalat" w:cs="Times New Roman"/>
          <w:b/>
          <w:bCs/>
          <w:color w:val="000000"/>
          <w:u w:val="single"/>
          <w:lang w:val="hy-AM" w:eastAsia="ru-RU"/>
        </w:rPr>
      </w:pPr>
      <w:r>
        <w:rPr>
          <w:rFonts w:ascii="GHEA Grapalat" w:eastAsia="Times New Roman" w:hAnsi="GHEA Grapalat" w:cs="Times New Roman"/>
          <w:b/>
          <w:bCs/>
          <w:color w:val="000000"/>
          <w:u w:val="single"/>
          <w:lang w:val="hy-AM" w:eastAsia="ru-RU"/>
        </w:rPr>
        <w:lastRenderedPageBreak/>
        <w:br w:type="page"/>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proofErr w:type="spellStart"/>
      <w:r w:rsidRPr="00FC294B">
        <w:rPr>
          <w:rFonts w:ascii="GHEA Grapalat" w:eastAsia="Times New Roman" w:hAnsi="GHEA Grapalat" w:cs="Times New Roman"/>
          <w:b/>
          <w:bCs/>
          <w:color w:val="000000"/>
          <w:u w:val="single"/>
          <w:lang w:val="hy-AM" w:eastAsia="ru-RU"/>
        </w:rPr>
        <w:lastRenderedPageBreak/>
        <w:t>Ձև</w:t>
      </w:r>
      <w:proofErr w:type="spellEnd"/>
      <w:r w:rsidRPr="00FC294B">
        <w:rPr>
          <w:rFonts w:ascii="GHEA Grapalat" w:eastAsia="Times New Roman" w:hAnsi="GHEA Grapalat" w:cs="Times New Roman"/>
          <w:b/>
          <w:bCs/>
          <w:color w:val="000000"/>
          <w:u w:val="single"/>
          <w:lang w:val="hy-AM" w:eastAsia="ru-RU"/>
        </w:rPr>
        <w:t xml:space="preserve"> 3</w:t>
      </w:r>
    </w:p>
    <w:p w:rsidR="007B399C" w:rsidRPr="00FC294B" w:rsidRDefault="007B399C" w:rsidP="00FC294B">
      <w:pPr>
        <w:shd w:val="clear" w:color="auto" w:fill="FFFFFF"/>
        <w:spacing w:after="0" w:line="276" w:lineRule="auto"/>
        <w:ind w:firstLine="375"/>
        <w:jc w:val="right"/>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b/>
          <w:color w:val="000000"/>
          <w:lang w:val="hy-AM" w:eastAsia="ru-RU"/>
        </w:rPr>
      </w:pPr>
      <w:r w:rsidRPr="00FC294B">
        <w:rPr>
          <w:rFonts w:ascii="GHEA Grapalat" w:eastAsia="Times New Roman" w:hAnsi="GHEA Grapalat" w:cs="Times New Roman"/>
          <w:b/>
          <w:color w:val="000000"/>
          <w:lang w:val="hy-AM" w:eastAsia="ru-RU"/>
        </w:rPr>
        <w:t>ԵԶՐԱԿԱՑՈՒԹՅՈՒՆ</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_________________________________________________________________________</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r w:rsidRPr="00FC294B">
        <w:rPr>
          <w:rFonts w:ascii="GHEA Grapalat" w:eastAsia="Times New Roman" w:hAnsi="GHEA Grapalat" w:cs="Times New Roman"/>
          <w:color w:val="000000"/>
          <w:lang w:val="hy-AM" w:eastAsia="ru-RU"/>
        </w:rPr>
        <w:t>(</w:t>
      </w:r>
      <w:r w:rsidRPr="00FC294B">
        <w:rPr>
          <w:rFonts w:ascii="GHEA Grapalat" w:eastAsia="Times New Roman" w:hAnsi="GHEA Grapalat" w:cs="GHEA Grapalat"/>
          <w:color w:val="000000"/>
          <w:lang w:val="hy-AM" w:eastAsia="ru-RU"/>
        </w:rPr>
        <w:t>համապատասխան</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մարմնի</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անվանումը</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պաշտոնի</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անվանումը</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և</w:t>
      </w:r>
      <w:r w:rsidRPr="00FC294B">
        <w:rPr>
          <w:rFonts w:ascii="GHEA Grapalat" w:eastAsia="Times New Roman" w:hAnsi="GHEA Grapalat" w:cs="Times New Roman"/>
          <w:color w:val="000000"/>
          <w:lang w:val="hy-AM" w:eastAsia="ru-RU"/>
        </w:rPr>
        <w:t xml:space="preserve"> </w:t>
      </w:r>
      <w:r w:rsidRPr="00FC294B">
        <w:rPr>
          <w:rFonts w:ascii="GHEA Grapalat" w:eastAsia="Times New Roman" w:hAnsi="GHEA Grapalat" w:cs="GHEA Grapalat"/>
          <w:color w:val="000000"/>
          <w:lang w:val="hy-AM" w:eastAsia="ru-RU"/>
        </w:rPr>
        <w:t>ծածկագիրը</w:t>
      </w:r>
      <w:r w:rsidRPr="00FC294B">
        <w:rPr>
          <w:rFonts w:ascii="GHEA Grapalat" w:eastAsia="Times New Roman" w:hAnsi="GHEA Grapalat" w:cs="Times New Roman"/>
          <w:color w:val="000000"/>
          <w:lang w:val="hy-AM" w:eastAsia="ru-RU"/>
        </w:rPr>
        <w:t>)</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Calibri" w:eastAsia="Times New Roman" w:hAnsi="Calibri" w:cs="Calibri"/>
          <w:color w:val="000000"/>
          <w:lang w:val="hy-AM" w:eastAsia="ru-RU"/>
        </w:rPr>
        <w:t> </w:t>
      </w:r>
    </w:p>
    <w:p w:rsidR="007B399C" w:rsidRPr="00FC294B" w:rsidRDefault="007B399C" w:rsidP="00FC294B">
      <w:pPr>
        <w:shd w:val="clear" w:color="auto" w:fill="FFFFFF"/>
        <w:spacing w:after="0" w:line="276" w:lineRule="auto"/>
        <w:ind w:firstLine="375"/>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թափուր պաշտոնն զբաղեցնելու համար անցկացվող մրցույթի հարցազրույցի մասնակիցների վերաբերյալ</w:t>
      </w:r>
    </w:p>
    <w:p w:rsidR="007B399C" w:rsidRPr="00FC294B" w:rsidRDefault="007B399C" w:rsidP="00FC294B">
      <w:pPr>
        <w:shd w:val="clear" w:color="auto" w:fill="FFFFFF"/>
        <w:spacing w:after="0" w:line="276" w:lineRule="auto"/>
        <w:ind w:firstLine="375"/>
        <w:jc w:val="center"/>
        <w:rPr>
          <w:rFonts w:ascii="GHEA Grapalat" w:eastAsia="Times New Roman" w:hAnsi="GHEA Grapalat" w:cs="Calibri"/>
          <w:color w:val="000000"/>
          <w:lang w:val="hy-AM" w:eastAsia="ru-RU"/>
        </w:rPr>
      </w:pPr>
    </w:p>
    <w:tbl>
      <w:tblPr>
        <w:tblStyle w:val="TableGrid"/>
        <w:tblW w:w="0" w:type="auto"/>
        <w:tblLook w:val="04A0" w:firstRow="1" w:lastRow="0" w:firstColumn="1" w:lastColumn="0" w:noHBand="0" w:noVBand="1"/>
      </w:tblPr>
      <w:tblGrid>
        <w:gridCol w:w="557"/>
        <w:gridCol w:w="5221"/>
        <w:gridCol w:w="1985"/>
        <w:gridCol w:w="1808"/>
      </w:tblGrid>
      <w:tr w:rsidR="007B399C" w:rsidRPr="00FC294B" w:rsidTr="00FC2D71">
        <w:trPr>
          <w:trHeight w:val="613"/>
        </w:trPr>
        <w:tc>
          <w:tcPr>
            <w:tcW w:w="557" w:type="dxa"/>
            <w:vMerge w:val="restart"/>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t>հ/հ</w:t>
            </w:r>
          </w:p>
        </w:tc>
        <w:tc>
          <w:tcPr>
            <w:tcW w:w="5221" w:type="dxa"/>
            <w:vMerge w:val="restart"/>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t>Մասնակցի անունը, հայրանունը, ազգանունը</w:t>
            </w:r>
          </w:p>
        </w:tc>
        <w:tc>
          <w:tcPr>
            <w:tcW w:w="3793" w:type="dxa"/>
            <w:gridSpan w:val="2"/>
            <w:tcBorders>
              <w:bottom w:val="single" w:sz="4" w:space="0" w:color="auto"/>
            </w:tcBorders>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t>Հարցազրույցի արդյունքում</w:t>
            </w:r>
          </w:p>
        </w:tc>
      </w:tr>
      <w:tr w:rsidR="007B399C" w:rsidRPr="00FC294B" w:rsidTr="00FC2D71">
        <w:trPr>
          <w:trHeight w:val="616"/>
        </w:trPr>
        <w:tc>
          <w:tcPr>
            <w:tcW w:w="557" w:type="dxa"/>
            <w:vMerge/>
          </w:tcPr>
          <w:p w:rsidR="007B399C" w:rsidRPr="00FC294B" w:rsidRDefault="007B399C" w:rsidP="00FC294B">
            <w:pPr>
              <w:spacing w:line="276" w:lineRule="auto"/>
              <w:jc w:val="center"/>
              <w:rPr>
                <w:rFonts w:ascii="GHEA Grapalat" w:eastAsia="Times New Roman" w:hAnsi="GHEA Grapalat" w:cs="Times New Roman"/>
                <w:color w:val="000000"/>
                <w:lang w:val="hy-AM" w:eastAsia="ru-RU"/>
              </w:rPr>
            </w:pPr>
          </w:p>
        </w:tc>
        <w:tc>
          <w:tcPr>
            <w:tcW w:w="5221" w:type="dxa"/>
            <w:vMerge/>
          </w:tcPr>
          <w:p w:rsidR="007B399C" w:rsidRPr="00FC294B" w:rsidRDefault="007B399C" w:rsidP="00FC294B">
            <w:pPr>
              <w:spacing w:line="276" w:lineRule="auto"/>
              <w:jc w:val="center"/>
              <w:rPr>
                <w:rFonts w:ascii="GHEA Grapalat" w:eastAsia="Times New Roman" w:hAnsi="GHEA Grapalat" w:cs="Times New Roman"/>
                <w:color w:val="000000"/>
                <w:lang w:val="hy-AM" w:eastAsia="ru-RU"/>
              </w:rPr>
            </w:pPr>
          </w:p>
        </w:tc>
        <w:tc>
          <w:tcPr>
            <w:tcW w:w="1985" w:type="dxa"/>
            <w:tcBorders>
              <w:top w:val="single" w:sz="4" w:space="0" w:color="auto"/>
              <w:right w:val="single" w:sz="4" w:space="0" w:color="auto"/>
            </w:tcBorders>
          </w:tcPr>
          <w:p w:rsidR="007B399C" w:rsidRPr="00FC294B" w:rsidRDefault="007B399C" w:rsidP="00FC294B">
            <w:pPr>
              <w:spacing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Կողմ</w:t>
            </w:r>
          </w:p>
        </w:tc>
        <w:tc>
          <w:tcPr>
            <w:tcW w:w="1808" w:type="dxa"/>
            <w:tcBorders>
              <w:top w:val="single" w:sz="4" w:space="0" w:color="auto"/>
              <w:left w:val="single" w:sz="4" w:space="0" w:color="auto"/>
            </w:tcBorders>
          </w:tcPr>
          <w:p w:rsidR="007B399C" w:rsidRPr="00FC294B" w:rsidRDefault="007B399C" w:rsidP="00FC294B">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Դեմ </w:t>
            </w:r>
          </w:p>
          <w:p w:rsidR="007B399C" w:rsidRPr="00FC294B" w:rsidRDefault="007B399C" w:rsidP="00FC294B">
            <w:pPr>
              <w:spacing w:line="276" w:lineRule="auto"/>
              <w:jc w:val="center"/>
              <w:rPr>
                <w:rFonts w:ascii="GHEA Grapalat" w:eastAsia="Times New Roman" w:hAnsi="GHEA Grapalat" w:cs="Times New Roman"/>
                <w:color w:val="000000"/>
                <w:lang w:val="hy-AM" w:eastAsia="ru-RU"/>
              </w:rPr>
            </w:pPr>
          </w:p>
        </w:tc>
      </w:tr>
      <w:tr w:rsidR="007B399C" w:rsidRPr="00FC294B" w:rsidTr="00FC2D71">
        <w:trPr>
          <w:trHeight w:val="351"/>
        </w:trPr>
        <w:tc>
          <w:tcPr>
            <w:tcW w:w="557"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Calibri"/>
                <w:color w:val="000000"/>
                <w:lang w:val="hy-AM" w:eastAsia="ru-RU"/>
              </w:rPr>
              <w:t>1.</w:t>
            </w:r>
          </w:p>
        </w:tc>
        <w:tc>
          <w:tcPr>
            <w:tcW w:w="5221"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985" w:type="dxa"/>
            <w:tcBorders>
              <w:right w:val="single" w:sz="4" w:space="0" w:color="auto"/>
            </w:tcBorders>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808" w:type="dxa"/>
            <w:tcBorders>
              <w:left w:val="single" w:sz="4" w:space="0" w:color="auto"/>
            </w:tcBorders>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r>
      <w:tr w:rsidR="007B399C" w:rsidRPr="00FC294B" w:rsidTr="00FC2D71">
        <w:tc>
          <w:tcPr>
            <w:tcW w:w="557"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Calibri"/>
                <w:color w:val="000000"/>
                <w:lang w:val="hy-AM" w:eastAsia="ru-RU"/>
              </w:rPr>
              <w:t>2.</w:t>
            </w:r>
          </w:p>
        </w:tc>
        <w:tc>
          <w:tcPr>
            <w:tcW w:w="5221"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985"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808"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r>
      <w:tr w:rsidR="007B399C" w:rsidRPr="00FC294B" w:rsidTr="00FC2D71">
        <w:tc>
          <w:tcPr>
            <w:tcW w:w="557"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Calibri"/>
                <w:color w:val="000000"/>
                <w:lang w:val="hy-AM" w:eastAsia="ru-RU"/>
              </w:rPr>
              <w:t>3.</w:t>
            </w:r>
          </w:p>
        </w:tc>
        <w:tc>
          <w:tcPr>
            <w:tcW w:w="5221"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985"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808"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r>
      <w:tr w:rsidR="007B399C" w:rsidRPr="00FC294B" w:rsidTr="00FC2D71">
        <w:tc>
          <w:tcPr>
            <w:tcW w:w="557"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Calibri"/>
                <w:color w:val="000000"/>
                <w:lang w:val="hy-AM" w:eastAsia="ru-RU"/>
              </w:rPr>
              <w:t>4.</w:t>
            </w:r>
          </w:p>
        </w:tc>
        <w:tc>
          <w:tcPr>
            <w:tcW w:w="5221"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985"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808"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r>
      <w:tr w:rsidR="007B399C" w:rsidRPr="00FC294B" w:rsidTr="00FC2D71">
        <w:tc>
          <w:tcPr>
            <w:tcW w:w="557"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Calibri"/>
                <w:color w:val="000000"/>
                <w:lang w:val="hy-AM" w:eastAsia="ru-RU"/>
              </w:rPr>
              <w:t>5.</w:t>
            </w:r>
          </w:p>
        </w:tc>
        <w:tc>
          <w:tcPr>
            <w:tcW w:w="5221"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985"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c>
          <w:tcPr>
            <w:tcW w:w="1808" w:type="dxa"/>
          </w:tcPr>
          <w:p w:rsidR="007B399C" w:rsidRPr="00FC294B" w:rsidRDefault="007B399C" w:rsidP="00FC294B">
            <w:pPr>
              <w:spacing w:line="276" w:lineRule="auto"/>
              <w:jc w:val="center"/>
              <w:rPr>
                <w:rFonts w:ascii="GHEA Grapalat" w:eastAsia="Times New Roman" w:hAnsi="GHEA Grapalat" w:cs="Calibri"/>
                <w:color w:val="000000"/>
                <w:lang w:val="hy-AM" w:eastAsia="ru-RU"/>
              </w:rPr>
            </w:pPr>
          </w:p>
        </w:tc>
      </w:tr>
    </w:tbl>
    <w:p w:rsidR="007B399C" w:rsidRPr="00FC294B" w:rsidRDefault="007B399C" w:rsidP="00FC294B">
      <w:pPr>
        <w:spacing w:after="0" w:line="276" w:lineRule="auto"/>
        <w:rPr>
          <w:rFonts w:ascii="GHEA Grapalat" w:eastAsia="Times New Roman" w:hAnsi="GHEA Grapalat" w:cs="Times New Roman"/>
          <w:vanish/>
          <w:lang w:val="hy-AM" w:eastAsia="ru-RU"/>
        </w:rPr>
      </w:pPr>
    </w:p>
    <w:tbl>
      <w:tblPr>
        <w:tblW w:w="10193" w:type="dxa"/>
        <w:jc w:val="center"/>
        <w:tblCellSpacing w:w="7" w:type="dxa"/>
        <w:shd w:val="clear" w:color="auto" w:fill="FFFFFF"/>
        <w:tblCellMar>
          <w:left w:w="0" w:type="dxa"/>
          <w:right w:w="0" w:type="dxa"/>
        </w:tblCellMar>
        <w:tblLook w:val="04A0" w:firstRow="1" w:lastRow="0" w:firstColumn="1" w:lastColumn="0" w:noHBand="0" w:noVBand="1"/>
      </w:tblPr>
      <w:tblGrid>
        <w:gridCol w:w="1810"/>
        <w:gridCol w:w="1202"/>
        <w:gridCol w:w="1810"/>
        <w:gridCol w:w="3561"/>
        <w:gridCol w:w="1810"/>
      </w:tblGrid>
      <w:tr w:rsidR="007B399C" w:rsidRPr="00A85975" w:rsidTr="00FC2D71">
        <w:trPr>
          <w:tblCellSpacing w:w="7" w:type="dxa"/>
          <w:jc w:val="center"/>
        </w:trPr>
        <w:tc>
          <w:tcPr>
            <w:tcW w:w="1789" w:type="dxa"/>
            <w:shd w:val="clear" w:color="auto" w:fill="FFFFFF"/>
            <w:hideMark/>
          </w:tcPr>
          <w:p w:rsidR="007B399C" w:rsidRPr="00FC294B" w:rsidRDefault="007B399C" w:rsidP="00FC294B">
            <w:pPr>
              <w:spacing w:after="0" w:line="276" w:lineRule="auto"/>
              <w:contextualSpacing/>
              <w:rPr>
                <w:rFonts w:ascii="GHEA Grapalat" w:eastAsia="Times New Roman" w:hAnsi="GHEA Grapalat" w:cs="Times New Roman"/>
                <w:color w:val="000000"/>
                <w:lang w:val="hy-AM" w:eastAsia="ru-RU"/>
              </w:rPr>
            </w:pPr>
          </w:p>
          <w:p w:rsidR="007B399C" w:rsidRPr="00FC294B" w:rsidRDefault="007B399C" w:rsidP="00FC294B">
            <w:pPr>
              <w:spacing w:after="0" w:line="276" w:lineRule="auto"/>
              <w:contextualSpacing/>
              <w:rPr>
                <w:rFonts w:ascii="GHEA Grapalat" w:eastAsia="Times New Roman" w:hAnsi="GHEA Grapalat" w:cs="Times New Roman"/>
                <w:color w:val="000000"/>
                <w:lang w:val="hy-AM" w:eastAsia="ru-RU"/>
              </w:rPr>
            </w:pPr>
          </w:p>
          <w:p w:rsidR="007B399C" w:rsidRPr="00FC294B" w:rsidRDefault="007B399C" w:rsidP="00FC294B">
            <w:pPr>
              <w:keepLines/>
              <w:spacing w:after="0" w:line="276" w:lineRule="auto"/>
              <w:ind w:left="22" w:right="-100"/>
              <w:contextualSpacing/>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Հարցազրույցը հաղթահարել է՝ </w:t>
            </w:r>
          </w:p>
          <w:p w:rsidR="007B399C" w:rsidRPr="00FC294B" w:rsidRDefault="007B399C" w:rsidP="00FC294B">
            <w:pPr>
              <w:spacing w:after="0" w:line="276" w:lineRule="auto"/>
              <w:ind w:left="22" w:firstLine="165"/>
              <w:contextualSpacing/>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w:t>
            </w:r>
          </w:p>
          <w:p w:rsidR="007B399C" w:rsidRPr="00FC294B" w:rsidRDefault="007B399C" w:rsidP="00FC294B">
            <w:pPr>
              <w:spacing w:after="0" w:line="276" w:lineRule="auto"/>
              <w:ind w:left="22" w:firstLine="165"/>
              <w:contextualSpacing/>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firstLine="165"/>
              <w:contextualSpacing/>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firstLine="165"/>
              <w:contextualSpacing/>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firstLine="165"/>
              <w:contextualSpacing/>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firstLine="165"/>
              <w:contextualSpacing/>
              <w:rPr>
                <w:rFonts w:ascii="GHEA Grapalat" w:eastAsia="Times New Roman" w:hAnsi="GHEA Grapalat" w:cs="Times New Roman"/>
                <w:color w:val="000000"/>
                <w:lang w:val="hy-AM" w:eastAsia="ru-RU"/>
              </w:rPr>
            </w:pPr>
          </w:p>
          <w:p w:rsidR="007B399C" w:rsidRPr="00FC294B" w:rsidRDefault="007B399C" w:rsidP="00FC294B">
            <w:pPr>
              <w:spacing w:after="0" w:line="276" w:lineRule="auto"/>
              <w:contextualSpacing/>
              <w:rPr>
                <w:rFonts w:ascii="GHEA Grapalat" w:eastAsia="Times New Roman" w:hAnsi="GHEA Grapalat" w:cs="Times New Roman"/>
                <w:color w:val="000000"/>
                <w:lang w:val="hy-AM" w:eastAsia="ru-RU"/>
              </w:rPr>
            </w:pPr>
          </w:p>
        </w:tc>
        <w:tc>
          <w:tcPr>
            <w:tcW w:w="8362" w:type="dxa"/>
            <w:gridSpan w:val="4"/>
            <w:shd w:val="clear" w:color="auto" w:fill="FFFFFF"/>
            <w:vAlign w:val="center"/>
            <w:hideMark/>
          </w:tcPr>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______________________________</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(անունը, ազգանունը)</w:t>
            </w:r>
          </w:p>
          <w:p w:rsidR="007B399C" w:rsidRPr="00FC294B" w:rsidRDefault="007B399C" w:rsidP="00FC294B">
            <w:pPr>
              <w:spacing w:line="276" w:lineRule="auto"/>
              <w:ind w:left="22"/>
              <w:contextualSpacing/>
              <w:rPr>
                <w:rFonts w:ascii="GHEA Grapalat" w:eastAsia="Times New Roman" w:hAnsi="GHEA Grapalat" w:cs="Times New Roman"/>
                <w:lang w:val="hy-AM" w:eastAsia="ru-RU"/>
              </w:rPr>
            </w:pPr>
          </w:p>
          <w:p w:rsidR="007B399C" w:rsidRPr="00FC294B" w:rsidRDefault="007B399C" w:rsidP="00FC294B">
            <w:pPr>
              <w:spacing w:line="276" w:lineRule="auto"/>
              <w:ind w:left="22"/>
              <w:contextualSpacing/>
              <w:rPr>
                <w:rFonts w:ascii="GHEA Grapalat" w:eastAsia="Times New Roman" w:hAnsi="GHEA Grapalat" w:cs="Times New Roman"/>
                <w:lang w:val="hy-AM" w:eastAsia="ru-RU"/>
              </w:rPr>
            </w:pP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(անունը, ազգանունը, հայրանունը) </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(անունը, ազգանունը, հայրանունը)</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____________________________________________________________________</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(անունը, ազգանունը, հայրանունը) </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____________________________________________________________________</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(անունը, </w:t>
            </w:r>
            <w:proofErr w:type="spellStart"/>
            <w:r w:rsidRPr="00FC294B">
              <w:rPr>
                <w:rFonts w:ascii="GHEA Grapalat" w:eastAsia="Times New Roman" w:hAnsi="GHEA Grapalat" w:cs="Times New Roman"/>
                <w:color w:val="000000"/>
                <w:lang w:val="hy-AM" w:eastAsia="ru-RU"/>
              </w:rPr>
              <w:t>ազգանունը,հայրանունը</w:t>
            </w:r>
            <w:proofErr w:type="spellEnd"/>
            <w:r w:rsidRPr="00FC294B">
              <w:rPr>
                <w:rFonts w:ascii="GHEA Grapalat" w:eastAsia="Times New Roman" w:hAnsi="GHEA Grapalat" w:cs="Times New Roman"/>
                <w:color w:val="000000"/>
                <w:lang w:val="hy-AM" w:eastAsia="ru-RU"/>
              </w:rPr>
              <w:t>)</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____________________________________________________________________</w:t>
            </w:r>
          </w:p>
          <w:p w:rsidR="007B399C" w:rsidRPr="00FC294B" w:rsidRDefault="007B399C" w:rsidP="00FC294B">
            <w:pPr>
              <w:spacing w:after="0" w:line="276" w:lineRule="auto"/>
              <w:ind w:left="22"/>
              <w:contextualSpacing/>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 xml:space="preserve">              (անունը, ազգանունը, հայրանունը)</w:t>
            </w:r>
          </w:p>
          <w:p w:rsidR="007B399C" w:rsidRPr="00FC294B" w:rsidRDefault="007B399C" w:rsidP="00FC294B">
            <w:pPr>
              <w:spacing w:line="276" w:lineRule="auto"/>
              <w:ind w:left="22"/>
              <w:contextualSpacing/>
              <w:rPr>
                <w:rFonts w:ascii="GHEA Grapalat" w:eastAsia="Times New Roman" w:hAnsi="GHEA Grapalat" w:cs="Times New Roman"/>
                <w:lang w:val="hy-AM" w:eastAsia="ru-RU"/>
              </w:rPr>
            </w:pPr>
          </w:p>
        </w:tc>
      </w:tr>
      <w:tr w:rsidR="007B399C" w:rsidRPr="00FC294B" w:rsidTr="00FC2D71">
        <w:trPr>
          <w:gridAfter w:val="1"/>
          <w:wAfter w:w="1789" w:type="dxa"/>
          <w:tblCellSpacing w:w="7" w:type="dxa"/>
          <w:jc w:val="center"/>
        </w:trPr>
        <w:tc>
          <w:tcPr>
            <w:tcW w:w="2991" w:type="dxa"/>
            <w:gridSpan w:val="2"/>
            <w:shd w:val="clear" w:color="auto" w:fill="FFFFFF"/>
            <w:vAlign w:val="center"/>
            <w:hideMark/>
          </w:tcPr>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t>_______________________</w:t>
            </w:r>
            <w:r w:rsidRPr="00FC294B">
              <w:rPr>
                <w:rFonts w:ascii="Calibri" w:eastAsia="Times New Roman" w:hAnsi="Calibri" w:cs="Calibri"/>
                <w:color w:val="000000"/>
                <w:lang w:val="hy-AM" w:eastAsia="ru-RU"/>
              </w:rPr>
              <w:t> </w:t>
            </w:r>
          </w:p>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(ստորագրություն)</w:t>
            </w:r>
          </w:p>
        </w:tc>
        <w:tc>
          <w:tcPr>
            <w:tcW w:w="5357" w:type="dxa"/>
            <w:gridSpan w:val="2"/>
            <w:shd w:val="clear" w:color="auto" w:fill="FFFFFF"/>
            <w:vAlign w:val="center"/>
            <w:hideMark/>
          </w:tcPr>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_______________________</w:t>
            </w:r>
          </w:p>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(անունը, ազգանունը)</w:t>
            </w:r>
          </w:p>
        </w:tc>
      </w:tr>
      <w:tr w:rsidR="007B399C" w:rsidRPr="00FC294B" w:rsidTr="00FC2D71">
        <w:trPr>
          <w:tblCellSpacing w:w="7" w:type="dxa"/>
          <w:jc w:val="center"/>
        </w:trPr>
        <w:tc>
          <w:tcPr>
            <w:tcW w:w="1789" w:type="dxa"/>
            <w:shd w:val="clear" w:color="auto" w:fill="FFFFFF"/>
            <w:vAlign w:val="center"/>
            <w:hideMark/>
          </w:tcPr>
          <w:p w:rsidR="007B399C" w:rsidRPr="00FC294B" w:rsidRDefault="007B399C" w:rsidP="00FC294B">
            <w:pPr>
              <w:spacing w:after="0" w:line="276" w:lineRule="auto"/>
              <w:ind w:left="22"/>
              <w:rPr>
                <w:rFonts w:ascii="GHEA Grapalat" w:eastAsia="Times New Roman" w:hAnsi="GHEA Grapalat" w:cs="Times New Roman"/>
                <w:color w:val="000000"/>
                <w:lang w:val="hy-AM" w:eastAsia="ru-RU"/>
              </w:rPr>
            </w:pPr>
          </w:p>
        </w:tc>
        <w:tc>
          <w:tcPr>
            <w:tcW w:w="2998" w:type="dxa"/>
            <w:gridSpan w:val="2"/>
            <w:shd w:val="clear" w:color="auto" w:fill="FFFFFF"/>
            <w:vAlign w:val="center"/>
            <w:hideMark/>
          </w:tcPr>
          <w:p w:rsidR="007B399C" w:rsidRPr="00FC294B" w:rsidRDefault="007B399C" w:rsidP="00FC294B">
            <w:pPr>
              <w:spacing w:after="0" w:line="276" w:lineRule="auto"/>
              <w:ind w:left="22"/>
              <w:rPr>
                <w:rFonts w:ascii="GHEA Grapalat" w:eastAsia="Times New Roman" w:hAnsi="GHEA Grapalat" w:cs="Times New Roman"/>
                <w:lang w:val="hy-AM" w:eastAsia="ru-RU"/>
              </w:rPr>
            </w:pPr>
          </w:p>
        </w:tc>
        <w:tc>
          <w:tcPr>
            <w:tcW w:w="5350" w:type="dxa"/>
            <w:gridSpan w:val="2"/>
            <w:shd w:val="clear" w:color="auto" w:fill="FFFFFF"/>
            <w:vAlign w:val="center"/>
            <w:hideMark/>
          </w:tcPr>
          <w:p w:rsidR="007B399C" w:rsidRPr="00FC294B" w:rsidRDefault="007B399C" w:rsidP="00FC294B">
            <w:pPr>
              <w:spacing w:after="0" w:line="276" w:lineRule="auto"/>
              <w:ind w:left="22"/>
              <w:rPr>
                <w:rFonts w:ascii="GHEA Grapalat" w:eastAsia="Times New Roman" w:hAnsi="GHEA Grapalat" w:cs="Times New Roman"/>
                <w:lang w:val="hy-AM" w:eastAsia="ru-RU"/>
              </w:rPr>
            </w:pPr>
          </w:p>
        </w:tc>
      </w:tr>
      <w:tr w:rsidR="007B399C" w:rsidRPr="00FC294B" w:rsidTr="00FC2D71">
        <w:trPr>
          <w:tblCellSpacing w:w="7" w:type="dxa"/>
          <w:jc w:val="center"/>
        </w:trPr>
        <w:tc>
          <w:tcPr>
            <w:tcW w:w="1789" w:type="dxa"/>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p>
          <w:p w:rsidR="007B399C" w:rsidRPr="00FC294B" w:rsidRDefault="007B399C" w:rsidP="00FC294B">
            <w:pPr>
              <w:spacing w:after="0" w:line="276" w:lineRule="auto"/>
              <w:ind w:left="22"/>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Հանձնաժողովի անդամներ՝</w:t>
            </w:r>
          </w:p>
        </w:tc>
        <w:tc>
          <w:tcPr>
            <w:tcW w:w="2998" w:type="dxa"/>
            <w:gridSpan w:val="2"/>
            <w:shd w:val="clear" w:color="auto" w:fill="FFFFFF"/>
            <w:vAlign w:val="center"/>
            <w:hideMark/>
          </w:tcPr>
          <w:p w:rsidR="007B399C" w:rsidRPr="00FC294B" w:rsidRDefault="007B399C" w:rsidP="00FC294B">
            <w:pPr>
              <w:spacing w:after="0" w:line="276" w:lineRule="auto"/>
              <w:ind w:left="22"/>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lastRenderedPageBreak/>
              <w:t>_______________________</w:t>
            </w:r>
            <w:r w:rsidRPr="00FC294B">
              <w:rPr>
                <w:rFonts w:ascii="Calibri" w:eastAsia="Times New Roman" w:hAnsi="Calibri" w:cs="Calibri"/>
                <w:color w:val="000000"/>
                <w:lang w:val="hy-AM" w:eastAsia="ru-RU"/>
              </w:rPr>
              <w:t> </w:t>
            </w:r>
          </w:p>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(ստորագրություն)</w:t>
            </w:r>
          </w:p>
        </w:tc>
        <w:tc>
          <w:tcPr>
            <w:tcW w:w="5350" w:type="dxa"/>
            <w:gridSpan w:val="2"/>
            <w:shd w:val="clear" w:color="auto" w:fill="FFFFFF"/>
            <w:vAlign w:val="center"/>
            <w:hideMark/>
          </w:tcPr>
          <w:p w:rsidR="007B399C" w:rsidRPr="00FC294B" w:rsidRDefault="007B399C" w:rsidP="00FC294B">
            <w:pPr>
              <w:spacing w:after="0" w:line="276" w:lineRule="auto"/>
              <w:ind w:left="22"/>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 xml:space="preserve">                _______________________</w:t>
            </w:r>
          </w:p>
          <w:p w:rsidR="007B399C" w:rsidRPr="00FC294B" w:rsidRDefault="007B399C" w:rsidP="00FC294B">
            <w:pPr>
              <w:spacing w:after="0" w:line="276" w:lineRule="auto"/>
              <w:ind w:left="22"/>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lastRenderedPageBreak/>
              <w:t>(անունը, ազգանունը)</w:t>
            </w:r>
          </w:p>
        </w:tc>
      </w:tr>
      <w:tr w:rsidR="007B399C" w:rsidRPr="00FC294B" w:rsidTr="00FC2D71">
        <w:trPr>
          <w:tblCellSpacing w:w="7" w:type="dxa"/>
          <w:jc w:val="center"/>
        </w:trPr>
        <w:tc>
          <w:tcPr>
            <w:tcW w:w="1789" w:type="dxa"/>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p>
        </w:tc>
        <w:tc>
          <w:tcPr>
            <w:tcW w:w="2998" w:type="dxa"/>
            <w:gridSpan w:val="2"/>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lang w:val="hy-AM" w:eastAsia="ru-RU"/>
              </w:rPr>
            </w:pPr>
          </w:p>
        </w:tc>
        <w:tc>
          <w:tcPr>
            <w:tcW w:w="5350" w:type="dxa"/>
            <w:gridSpan w:val="2"/>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lang w:val="hy-AM" w:eastAsia="ru-RU"/>
              </w:rPr>
            </w:pPr>
          </w:p>
        </w:tc>
      </w:tr>
      <w:tr w:rsidR="007B399C" w:rsidRPr="00FC294B" w:rsidTr="00FC2D71">
        <w:trPr>
          <w:trHeight w:val="390"/>
          <w:tblCellSpacing w:w="7" w:type="dxa"/>
          <w:jc w:val="center"/>
        </w:trPr>
        <w:tc>
          <w:tcPr>
            <w:tcW w:w="1789" w:type="dxa"/>
            <w:shd w:val="clear" w:color="auto" w:fill="FFFFFF"/>
            <w:hideMark/>
          </w:tcPr>
          <w:p w:rsidR="007B399C" w:rsidRPr="00FC294B" w:rsidRDefault="007B399C" w:rsidP="00FC294B">
            <w:pPr>
              <w:spacing w:after="0" w:line="276" w:lineRule="auto"/>
              <w:rPr>
                <w:rFonts w:ascii="GHEA Grapalat" w:eastAsia="Times New Roman" w:hAnsi="GHEA Grapalat" w:cs="Times New Roman"/>
                <w:lang w:val="hy-AM" w:eastAsia="ru-RU"/>
              </w:rPr>
            </w:pPr>
          </w:p>
        </w:tc>
        <w:tc>
          <w:tcPr>
            <w:tcW w:w="2998" w:type="dxa"/>
            <w:gridSpan w:val="2"/>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t>______________________</w:t>
            </w:r>
            <w:r w:rsidRPr="00FC294B">
              <w:rPr>
                <w:rFonts w:ascii="Calibri" w:eastAsia="Times New Roman" w:hAnsi="Calibri" w:cs="Calibri"/>
                <w:color w:val="000000"/>
                <w:lang w:val="hy-AM" w:eastAsia="ru-RU"/>
              </w:rPr>
              <w:t> </w:t>
            </w: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(ստորագրություն)</w:t>
            </w:r>
          </w:p>
        </w:tc>
        <w:tc>
          <w:tcPr>
            <w:tcW w:w="5350" w:type="dxa"/>
            <w:gridSpan w:val="2"/>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Calibri"/>
                <w:color w:val="000000"/>
                <w:lang w:val="hy-AM" w:eastAsia="ru-RU"/>
              </w:rPr>
            </w:pPr>
            <w:r w:rsidRPr="00FC294B">
              <w:rPr>
                <w:rFonts w:ascii="GHEA Grapalat" w:eastAsia="Times New Roman" w:hAnsi="GHEA Grapalat" w:cs="Times New Roman"/>
                <w:color w:val="000000"/>
                <w:lang w:val="hy-AM" w:eastAsia="ru-RU"/>
              </w:rPr>
              <w:t>_______________________</w:t>
            </w:r>
            <w:r w:rsidRPr="00FC294B">
              <w:rPr>
                <w:rFonts w:ascii="Calibri" w:eastAsia="Times New Roman" w:hAnsi="Calibri" w:cs="Calibri"/>
                <w:color w:val="000000"/>
                <w:lang w:val="hy-AM" w:eastAsia="ru-RU"/>
              </w:rPr>
              <w:t> </w:t>
            </w: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(անունը, ազգանունը)</w:t>
            </w:r>
          </w:p>
        </w:tc>
      </w:tr>
      <w:tr w:rsidR="007B399C" w:rsidRPr="00FC294B" w:rsidTr="00FC2D71">
        <w:trPr>
          <w:tblCellSpacing w:w="7" w:type="dxa"/>
          <w:jc w:val="center"/>
        </w:trPr>
        <w:tc>
          <w:tcPr>
            <w:tcW w:w="1789" w:type="dxa"/>
            <w:shd w:val="clear" w:color="auto" w:fill="FFFFFF"/>
            <w:hideMark/>
          </w:tcPr>
          <w:p w:rsidR="007B399C" w:rsidRPr="00FC294B" w:rsidRDefault="007B399C" w:rsidP="00FC294B">
            <w:pPr>
              <w:spacing w:after="0" w:line="276" w:lineRule="auto"/>
              <w:rPr>
                <w:rFonts w:ascii="GHEA Grapalat" w:eastAsia="Times New Roman" w:hAnsi="GHEA Grapalat" w:cs="Times New Roman"/>
                <w:color w:val="000000"/>
                <w:lang w:val="hy-AM" w:eastAsia="ru-RU"/>
              </w:rPr>
            </w:pPr>
          </w:p>
        </w:tc>
        <w:tc>
          <w:tcPr>
            <w:tcW w:w="2998" w:type="dxa"/>
            <w:gridSpan w:val="2"/>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lang w:val="hy-AM" w:eastAsia="ru-RU"/>
              </w:rPr>
            </w:pPr>
          </w:p>
        </w:tc>
        <w:tc>
          <w:tcPr>
            <w:tcW w:w="5350" w:type="dxa"/>
            <w:gridSpan w:val="2"/>
            <w:shd w:val="clear" w:color="auto" w:fill="FFFFFF"/>
            <w:vAlign w:val="center"/>
            <w:hideMark/>
          </w:tcPr>
          <w:p w:rsidR="007B399C" w:rsidRPr="00FC294B" w:rsidRDefault="007B399C" w:rsidP="00FC294B">
            <w:pPr>
              <w:spacing w:after="0" w:line="276" w:lineRule="auto"/>
              <w:rPr>
                <w:rFonts w:ascii="GHEA Grapalat" w:eastAsia="Times New Roman" w:hAnsi="GHEA Grapalat" w:cs="Times New Roman"/>
                <w:lang w:val="hy-AM" w:eastAsia="ru-RU"/>
              </w:rPr>
            </w:pPr>
          </w:p>
        </w:tc>
      </w:tr>
      <w:tr w:rsidR="007B399C" w:rsidRPr="00FC294B" w:rsidTr="00FC2D71">
        <w:trPr>
          <w:tblCellSpacing w:w="7" w:type="dxa"/>
          <w:jc w:val="center"/>
        </w:trPr>
        <w:tc>
          <w:tcPr>
            <w:tcW w:w="1789" w:type="dxa"/>
            <w:shd w:val="clear" w:color="auto" w:fill="FFFFFF"/>
            <w:hideMark/>
          </w:tcPr>
          <w:p w:rsidR="007B399C" w:rsidRPr="00FC294B" w:rsidRDefault="007B399C" w:rsidP="00FC294B">
            <w:pPr>
              <w:spacing w:after="0" w:line="276" w:lineRule="auto"/>
              <w:rPr>
                <w:rFonts w:ascii="GHEA Grapalat" w:eastAsia="Times New Roman" w:hAnsi="GHEA Grapalat" w:cs="Times New Roman"/>
                <w:lang w:val="hy-AM" w:eastAsia="ru-RU"/>
              </w:rPr>
            </w:pPr>
          </w:p>
        </w:tc>
        <w:tc>
          <w:tcPr>
            <w:tcW w:w="2998" w:type="dxa"/>
            <w:gridSpan w:val="2"/>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p>
        </w:tc>
        <w:tc>
          <w:tcPr>
            <w:tcW w:w="5350" w:type="dxa"/>
            <w:gridSpan w:val="2"/>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p>
        </w:tc>
      </w:tr>
      <w:tr w:rsidR="007B399C" w:rsidRPr="00FC294B" w:rsidTr="00FC2D71">
        <w:trPr>
          <w:tblCellSpacing w:w="7" w:type="dxa"/>
          <w:jc w:val="center"/>
        </w:trPr>
        <w:tc>
          <w:tcPr>
            <w:tcW w:w="1789" w:type="dxa"/>
            <w:shd w:val="clear" w:color="auto" w:fill="FFFFFF"/>
          </w:tcPr>
          <w:p w:rsidR="007B399C" w:rsidRPr="00FC294B" w:rsidRDefault="007B399C" w:rsidP="00FC294B">
            <w:pPr>
              <w:spacing w:after="0" w:line="276" w:lineRule="auto"/>
              <w:rPr>
                <w:rFonts w:ascii="GHEA Grapalat" w:eastAsia="Times New Roman" w:hAnsi="GHEA Grapalat" w:cs="Times New Roman"/>
                <w:lang w:val="hy-AM" w:eastAsia="ru-RU"/>
              </w:rPr>
            </w:pPr>
          </w:p>
        </w:tc>
        <w:tc>
          <w:tcPr>
            <w:tcW w:w="2998" w:type="dxa"/>
            <w:gridSpan w:val="2"/>
            <w:shd w:val="clear" w:color="auto" w:fill="FFFFFF"/>
            <w:vAlign w:val="center"/>
          </w:tcPr>
          <w:p w:rsidR="007B399C" w:rsidRPr="00FC294B" w:rsidRDefault="007B399C" w:rsidP="00FC294B">
            <w:pPr>
              <w:spacing w:after="0" w:line="276" w:lineRule="auto"/>
              <w:rPr>
                <w:rFonts w:ascii="GHEA Grapalat" w:eastAsia="Times New Roman" w:hAnsi="GHEA Grapalat" w:cs="Times New Roman"/>
                <w:lang w:val="hy-AM" w:eastAsia="ru-RU"/>
              </w:rPr>
            </w:pPr>
          </w:p>
        </w:tc>
        <w:tc>
          <w:tcPr>
            <w:tcW w:w="5350" w:type="dxa"/>
            <w:gridSpan w:val="2"/>
            <w:shd w:val="clear" w:color="auto" w:fill="FFFFFF"/>
            <w:vAlign w:val="center"/>
            <w:hideMark/>
          </w:tcPr>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vertAlign w:val="subscript"/>
                <w:lang w:val="hy-AM" w:eastAsia="ru-RU"/>
              </w:rPr>
              <w:t>_______________________________</w:t>
            </w:r>
          </w:p>
          <w:p w:rsidR="007B399C" w:rsidRPr="00FC294B" w:rsidRDefault="007B399C" w:rsidP="00FC294B">
            <w:pPr>
              <w:spacing w:after="0" w:line="276" w:lineRule="auto"/>
              <w:jc w:val="center"/>
              <w:rPr>
                <w:rFonts w:ascii="GHEA Grapalat" w:eastAsia="Times New Roman" w:hAnsi="GHEA Grapalat" w:cs="Times New Roman"/>
                <w:color w:val="000000"/>
                <w:lang w:val="hy-AM" w:eastAsia="ru-RU"/>
              </w:rPr>
            </w:pPr>
            <w:r w:rsidRPr="00FC294B">
              <w:rPr>
                <w:rFonts w:ascii="GHEA Grapalat" w:eastAsia="Times New Roman" w:hAnsi="GHEA Grapalat" w:cs="Times New Roman"/>
                <w:color w:val="000000"/>
                <w:lang w:val="hy-AM" w:eastAsia="ru-RU"/>
              </w:rPr>
              <w:t>(օրը, ամիսը, տարին)</w:t>
            </w:r>
          </w:p>
        </w:tc>
      </w:tr>
    </w:tbl>
    <w:p w:rsidR="007B399C" w:rsidRPr="00FC294B" w:rsidRDefault="007B399C" w:rsidP="00FC294B">
      <w:pPr>
        <w:spacing w:line="276" w:lineRule="auto"/>
        <w:jc w:val="center"/>
        <w:rPr>
          <w:rFonts w:ascii="GHEA Grapalat" w:hAnsi="GHEA Grapalat" w:cs="Sylfaen"/>
          <w:b/>
          <w:noProof/>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8E1FAE" w:rsidRPr="00FC294B" w:rsidRDefault="008E1FAE" w:rsidP="00FC294B">
      <w:pPr>
        <w:spacing w:after="0" w:line="276" w:lineRule="auto"/>
        <w:jc w:val="right"/>
        <w:rPr>
          <w:rFonts w:ascii="GHEA Grapalat" w:hAnsi="GHEA Grapalat"/>
          <w:b/>
          <w:bCs/>
          <w:i/>
          <w:iCs/>
          <w:lang w:val="hy-AM"/>
        </w:rPr>
      </w:pPr>
    </w:p>
    <w:p w:rsidR="00610F94" w:rsidRPr="00FC294B" w:rsidRDefault="00610F94" w:rsidP="00FC294B">
      <w:pPr>
        <w:spacing w:after="0" w:line="276" w:lineRule="auto"/>
        <w:jc w:val="right"/>
        <w:rPr>
          <w:rFonts w:ascii="GHEA Grapalat" w:hAnsi="GHEA Grapalat"/>
          <w:b/>
          <w:bCs/>
          <w:i/>
          <w:iCs/>
          <w:lang w:val="hy-AM"/>
        </w:rPr>
      </w:pPr>
    </w:p>
    <w:p w:rsidR="00610F94" w:rsidRPr="00FC294B" w:rsidRDefault="00610F94"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610F94" w:rsidRPr="00FC294B" w:rsidRDefault="00610F94" w:rsidP="00FC294B">
      <w:pPr>
        <w:spacing w:after="0" w:line="276" w:lineRule="auto"/>
        <w:jc w:val="right"/>
        <w:rPr>
          <w:rFonts w:ascii="GHEA Grapalat" w:hAnsi="GHEA Grapalat"/>
          <w:b/>
          <w:bCs/>
          <w:i/>
          <w:iCs/>
          <w:lang w:val="hy-AM"/>
        </w:rPr>
      </w:pPr>
    </w:p>
    <w:p w:rsidR="00610F94" w:rsidRPr="00FC294B" w:rsidRDefault="00610F94"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7B399C" w:rsidRPr="00FC294B" w:rsidRDefault="007B399C" w:rsidP="00FC294B">
      <w:pPr>
        <w:spacing w:after="0" w:line="276" w:lineRule="auto"/>
        <w:jc w:val="right"/>
        <w:rPr>
          <w:rFonts w:ascii="GHEA Grapalat" w:hAnsi="GHEA Grapalat"/>
          <w:b/>
          <w:bCs/>
          <w:i/>
          <w:iCs/>
          <w:lang w:val="hy-AM"/>
        </w:rPr>
      </w:pPr>
    </w:p>
    <w:p w:rsidR="00FC294B" w:rsidRDefault="00FC294B">
      <w:pPr>
        <w:rPr>
          <w:rFonts w:ascii="GHEA Grapalat" w:hAnsi="GHEA Grapalat"/>
          <w:b/>
          <w:bCs/>
          <w:i/>
          <w:iCs/>
          <w:lang w:val="hy-AM"/>
        </w:rPr>
      </w:pPr>
      <w:r>
        <w:rPr>
          <w:rFonts w:ascii="GHEA Grapalat" w:hAnsi="GHEA Grapalat"/>
          <w:b/>
          <w:bCs/>
          <w:i/>
          <w:iCs/>
          <w:lang w:val="hy-AM"/>
        </w:rPr>
        <w:br w:type="page"/>
      </w:r>
    </w:p>
    <w:p w:rsidR="000578B6" w:rsidRPr="00FC294B" w:rsidRDefault="003A580E" w:rsidP="00FC294B">
      <w:pPr>
        <w:spacing w:after="0" w:line="276" w:lineRule="auto"/>
        <w:jc w:val="right"/>
        <w:rPr>
          <w:rFonts w:ascii="GHEA Grapalat" w:hAnsi="GHEA Grapalat"/>
          <w:b/>
          <w:bCs/>
          <w:i/>
          <w:iCs/>
          <w:lang w:val="hy-AM"/>
        </w:rPr>
      </w:pPr>
      <w:r w:rsidRPr="00FC294B">
        <w:rPr>
          <w:rFonts w:ascii="GHEA Grapalat" w:hAnsi="GHEA Grapalat"/>
          <w:b/>
          <w:bCs/>
          <w:i/>
          <w:iCs/>
          <w:lang w:val="hy-AM"/>
        </w:rPr>
        <w:lastRenderedPageBreak/>
        <w:t>Հ</w:t>
      </w:r>
      <w:r w:rsidR="000578B6" w:rsidRPr="00FC294B">
        <w:rPr>
          <w:rFonts w:ascii="GHEA Grapalat" w:hAnsi="GHEA Grapalat"/>
          <w:b/>
          <w:bCs/>
          <w:i/>
          <w:iCs/>
          <w:lang w:val="hy-AM"/>
        </w:rPr>
        <w:t>ավելված</w:t>
      </w:r>
      <w:r w:rsidR="00065D6C" w:rsidRPr="00FC294B">
        <w:rPr>
          <w:rFonts w:ascii="GHEA Grapalat" w:hAnsi="GHEA Grapalat"/>
          <w:b/>
          <w:bCs/>
          <w:i/>
          <w:iCs/>
          <w:lang w:val="hy-AM"/>
        </w:rPr>
        <w:t xml:space="preserve"> N 2</w:t>
      </w:r>
    </w:p>
    <w:p w:rsidR="00B050BC" w:rsidRPr="00FC294B" w:rsidRDefault="000578B6"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Հ</w:t>
      </w:r>
      <w:r w:rsidR="00B050BC" w:rsidRPr="00FC294B">
        <w:rPr>
          <w:rFonts w:ascii="GHEA Grapalat" w:hAnsi="GHEA Grapalat"/>
          <w:b/>
          <w:bCs/>
          <w:i/>
          <w:iCs/>
          <w:lang w:val="hy-AM"/>
        </w:rPr>
        <w:t xml:space="preserve">այաստանի </w:t>
      </w:r>
      <w:r w:rsidRPr="00FC294B">
        <w:rPr>
          <w:rFonts w:ascii="GHEA Grapalat" w:hAnsi="GHEA Grapalat"/>
          <w:b/>
          <w:bCs/>
          <w:i/>
          <w:iCs/>
          <w:lang w:val="hy-AM"/>
        </w:rPr>
        <w:t>Հ</w:t>
      </w:r>
      <w:r w:rsidR="00B050BC" w:rsidRPr="00FC294B">
        <w:rPr>
          <w:rFonts w:ascii="GHEA Grapalat" w:hAnsi="GHEA Grapalat"/>
          <w:b/>
          <w:bCs/>
          <w:i/>
          <w:iCs/>
          <w:lang w:val="hy-AM"/>
        </w:rPr>
        <w:t>անրապետության</w:t>
      </w:r>
    </w:p>
    <w:p w:rsidR="000578B6" w:rsidRPr="00FC294B" w:rsidRDefault="00B050BC"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կառավարության</w:t>
      </w:r>
      <w:r w:rsidR="000578B6" w:rsidRPr="00FC294B">
        <w:rPr>
          <w:rFonts w:ascii="GHEA Grapalat" w:hAnsi="GHEA Grapalat"/>
          <w:b/>
          <w:bCs/>
          <w:i/>
          <w:iCs/>
          <w:lang w:val="hy-AM"/>
        </w:rPr>
        <w:t xml:space="preserve"> 2020</w:t>
      </w:r>
      <w:r w:rsidR="00BC1914" w:rsidRPr="00FC294B">
        <w:rPr>
          <w:rFonts w:ascii="GHEA Grapalat" w:hAnsi="GHEA Grapalat"/>
          <w:b/>
          <w:bCs/>
          <w:i/>
          <w:iCs/>
          <w:lang w:val="hy-AM"/>
        </w:rPr>
        <w:t xml:space="preserve"> </w:t>
      </w:r>
      <w:r w:rsidR="000578B6" w:rsidRPr="00FC294B">
        <w:rPr>
          <w:rFonts w:ascii="GHEA Grapalat" w:hAnsi="GHEA Grapalat"/>
          <w:b/>
          <w:bCs/>
          <w:i/>
          <w:iCs/>
          <w:lang w:val="hy-AM"/>
        </w:rPr>
        <w:t>թվականի</w:t>
      </w:r>
    </w:p>
    <w:p w:rsidR="000578B6" w:rsidRPr="00FC294B" w:rsidRDefault="000578B6"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---------------------------N -</w:t>
      </w:r>
      <w:r w:rsidR="00A84704" w:rsidRPr="00FC294B">
        <w:rPr>
          <w:rFonts w:ascii="GHEA Grapalat" w:hAnsi="GHEA Grapalat"/>
          <w:b/>
          <w:bCs/>
          <w:i/>
          <w:iCs/>
          <w:lang w:val="hy-AM"/>
        </w:rPr>
        <w:t xml:space="preserve"> Ն</w:t>
      </w:r>
      <w:r w:rsidRPr="00FC294B">
        <w:rPr>
          <w:rFonts w:ascii="GHEA Grapalat" w:hAnsi="GHEA Grapalat"/>
          <w:b/>
          <w:bCs/>
          <w:i/>
          <w:iCs/>
          <w:lang w:val="hy-AM"/>
        </w:rPr>
        <w:t xml:space="preserve"> որոշման</w:t>
      </w:r>
    </w:p>
    <w:p w:rsidR="003A580E" w:rsidRPr="00FC294B" w:rsidRDefault="003A580E" w:rsidP="00FC294B">
      <w:pPr>
        <w:shd w:val="clear" w:color="auto" w:fill="FFFFFF"/>
        <w:spacing w:after="0" w:line="276" w:lineRule="auto"/>
        <w:ind w:firstLine="375"/>
        <w:jc w:val="right"/>
        <w:rPr>
          <w:rFonts w:ascii="GHEA Grapalat" w:eastAsia="Times New Roman" w:hAnsi="GHEA Grapalat" w:cs="Calibri"/>
          <w:color w:val="000000"/>
          <w:lang w:val="hy-AM" w:eastAsia="ru-RU"/>
        </w:rPr>
      </w:pPr>
      <w:r w:rsidRPr="00FC294B">
        <w:rPr>
          <w:rFonts w:ascii="Calibri" w:eastAsia="Times New Roman" w:hAnsi="Calibri" w:cs="Calibri"/>
          <w:color w:val="000000"/>
          <w:lang w:val="hy-AM" w:eastAsia="ru-RU"/>
        </w:rPr>
        <w:t> </w:t>
      </w:r>
    </w:p>
    <w:p w:rsidR="003A580E" w:rsidRPr="00FC294B" w:rsidRDefault="003A580E" w:rsidP="00FC294B">
      <w:pPr>
        <w:shd w:val="clear" w:color="auto" w:fill="FFFFFF"/>
        <w:spacing w:after="0" w:line="276" w:lineRule="auto"/>
        <w:ind w:firstLine="142"/>
        <w:jc w:val="center"/>
        <w:rPr>
          <w:rFonts w:ascii="GHEA Grapalat" w:eastAsia="Times New Roman" w:hAnsi="GHEA Grapalat" w:cs="Times New Roman"/>
          <w:b/>
          <w:bCs/>
          <w:color w:val="000000"/>
          <w:lang w:val="hy-AM" w:eastAsia="ru-RU"/>
        </w:rPr>
      </w:pPr>
    </w:p>
    <w:p w:rsidR="00A84704" w:rsidRPr="00FC294B" w:rsidRDefault="00A84704" w:rsidP="00FC294B">
      <w:pPr>
        <w:pStyle w:val="NormalWeb"/>
        <w:widowControl w:val="0"/>
        <w:shd w:val="clear" w:color="auto" w:fill="FFFFFF"/>
        <w:spacing w:after="0" w:afterAutospacing="0" w:line="276" w:lineRule="auto"/>
        <w:jc w:val="center"/>
        <w:rPr>
          <w:rFonts w:ascii="GHEA Grapalat" w:hAnsi="GHEA Grapalat"/>
          <w:b/>
          <w:sz w:val="22"/>
          <w:szCs w:val="22"/>
          <w:lang w:val="hy-AM"/>
        </w:rPr>
      </w:pPr>
      <w:r w:rsidRPr="00FC294B">
        <w:rPr>
          <w:rFonts w:ascii="GHEA Grapalat" w:hAnsi="GHEA Grapalat"/>
          <w:b/>
          <w:sz w:val="22"/>
          <w:szCs w:val="22"/>
          <w:lang w:val="hy-AM"/>
        </w:rPr>
        <w:t>Կ Ա Ր Գ</w:t>
      </w:r>
    </w:p>
    <w:p w:rsidR="00A84704" w:rsidRPr="00FC294B" w:rsidRDefault="00A84704" w:rsidP="00FC294B">
      <w:pPr>
        <w:pStyle w:val="NormalWeb"/>
        <w:widowControl w:val="0"/>
        <w:shd w:val="clear" w:color="auto" w:fill="FFFFFF"/>
        <w:spacing w:before="0" w:beforeAutospacing="0" w:after="0" w:afterAutospacing="0" w:line="276" w:lineRule="auto"/>
        <w:jc w:val="center"/>
        <w:rPr>
          <w:rFonts w:ascii="GHEA Grapalat" w:hAnsi="GHEA Grapalat"/>
          <w:b/>
          <w:sz w:val="22"/>
          <w:szCs w:val="22"/>
          <w:lang w:val="hy-AM"/>
        </w:rPr>
      </w:pPr>
      <w:r w:rsidRPr="00FC294B">
        <w:rPr>
          <w:rFonts w:ascii="GHEA Grapalat" w:hAnsi="GHEA Grapalat"/>
          <w:b/>
          <w:sz w:val="22"/>
          <w:szCs w:val="22"/>
          <w:shd w:val="clear" w:color="auto" w:fill="FFFFFF"/>
          <w:lang w:val="hy-AM"/>
        </w:rPr>
        <w:t>ՀԱՐԿԱԴԻՐ ԿԱՏԱՐՄԱՆ ԾԱՌԱՅՈՒԹՅԱՆ ՊԱՇՏՈՆՆԵՐ</w:t>
      </w:r>
      <w:r w:rsidRPr="00FC294B">
        <w:rPr>
          <w:rFonts w:ascii="GHEA Grapalat" w:hAnsi="GHEA Grapalat"/>
          <w:b/>
          <w:sz w:val="22"/>
          <w:szCs w:val="22"/>
          <w:lang w:val="hy-AM"/>
        </w:rPr>
        <w:t xml:space="preserve"> ԶԲԱՂԵՑՆԵԼՈՒ ՄՐՑՈՒՅԹԻ ԱՆՑԿԱՑՄԱՆ</w:t>
      </w:r>
    </w:p>
    <w:p w:rsidR="00A84704" w:rsidRPr="00FC294B" w:rsidRDefault="00A84704" w:rsidP="00FC294B">
      <w:pPr>
        <w:pStyle w:val="NormalWeb"/>
        <w:widowControl w:val="0"/>
        <w:shd w:val="clear" w:color="auto" w:fill="FFFFFF"/>
        <w:spacing w:after="0" w:afterAutospacing="0" w:line="276" w:lineRule="auto"/>
        <w:jc w:val="center"/>
        <w:rPr>
          <w:rFonts w:ascii="GHEA Grapalat" w:hAnsi="GHEA Grapalat"/>
          <w:b/>
          <w:sz w:val="22"/>
          <w:szCs w:val="22"/>
          <w:lang w:val="hy-AM"/>
        </w:rPr>
      </w:pPr>
    </w:p>
    <w:p w:rsidR="00A84704" w:rsidRPr="00FC294B" w:rsidRDefault="00A84704" w:rsidP="00FC294B">
      <w:pPr>
        <w:pStyle w:val="NormalWeb"/>
        <w:widowControl w:val="0"/>
        <w:shd w:val="clear" w:color="auto" w:fill="FFFFFF"/>
        <w:spacing w:after="0" w:afterAutospacing="0" w:line="276" w:lineRule="auto"/>
        <w:jc w:val="center"/>
        <w:rPr>
          <w:rFonts w:ascii="GHEA Grapalat" w:hAnsi="GHEA Grapalat"/>
          <w:b/>
          <w:sz w:val="22"/>
          <w:szCs w:val="22"/>
          <w:lang w:val="hy-AM"/>
        </w:rPr>
      </w:pPr>
      <w:r w:rsidRPr="00FC294B">
        <w:rPr>
          <w:rFonts w:ascii="GHEA Grapalat" w:hAnsi="GHEA Grapalat"/>
          <w:b/>
          <w:sz w:val="22"/>
          <w:szCs w:val="22"/>
          <w:lang w:val="hy-AM"/>
        </w:rPr>
        <w:t>I. ԸՆԴՀԱՆՈՒՐ ԴՐՈՒՅԹՆԵՐ</w:t>
      </w:r>
    </w:p>
    <w:p w:rsidR="00A84704" w:rsidRPr="00FC294B" w:rsidRDefault="00A84704" w:rsidP="00FC294B">
      <w:pPr>
        <w:pStyle w:val="NormalWeb"/>
        <w:widowControl w:val="0"/>
        <w:numPr>
          <w:ilvl w:val="0"/>
          <w:numId w:val="4"/>
        </w:numPr>
        <w:shd w:val="clear" w:color="auto" w:fill="FFFFFF"/>
        <w:tabs>
          <w:tab w:val="left" w:pos="426"/>
          <w:tab w:val="left" w:pos="993"/>
        </w:tabs>
        <w:spacing w:after="0" w:afterAutospacing="0" w:line="276" w:lineRule="auto"/>
        <w:ind w:left="0" w:firstLine="567"/>
        <w:jc w:val="both"/>
        <w:rPr>
          <w:rFonts w:ascii="GHEA Grapalat" w:hAnsi="GHEA Grapalat"/>
          <w:sz w:val="22"/>
          <w:szCs w:val="22"/>
          <w:lang w:val="hy-AM"/>
        </w:rPr>
      </w:pPr>
      <w:r w:rsidRPr="00FC294B">
        <w:rPr>
          <w:rFonts w:ascii="GHEA Grapalat" w:hAnsi="GHEA Grapalat"/>
          <w:sz w:val="22"/>
          <w:szCs w:val="22"/>
          <w:lang w:val="hy-AM"/>
        </w:rPr>
        <w:t>Սույն հավելվածով սահմանվում է Արդարադատության նախարարության հարկադիր կատարումն ապահովող ծառայության (այսուհետ սույն կարգում՝ Ծառայություն) պաշտոններ զբաղեցնելու համար մրցույթ  (այսուհետ սույն կարգում՝ մրցույթ) անցկացնելու կարգը: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Ծառայության թափուր պաշտոն առաջանալու դեպքում նշանակվում է մրցույթ պաշտոնը թափուր մնալուց հետո՝ երեք ամսվա ընթացքում:</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Ծառայությունում թափուր պաշտոն </w:t>
      </w:r>
      <w:r w:rsidRPr="00FC294B">
        <w:rPr>
          <w:rFonts w:ascii="GHEA Grapalat" w:hAnsi="GHEA Grapalat"/>
          <w:lang w:val="hy-AM"/>
        </w:rPr>
        <w:t>զբաղեցնելու համար</w:t>
      </w:r>
      <w:r w:rsidRPr="00FC294B">
        <w:rPr>
          <w:rFonts w:ascii="GHEA Grapalat" w:eastAsia="Times New Roman" w:hAnsi="GHEA Grapalat"/>
          <w:lang w:val="hy-AM" w:eastAsia="hy-AM"/>
        </w:rPr>
        <w:t xml:space="preserve"> անցկացվում է ներքին կամ արտաքին մրցույթ:</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t>Մինչև</w:t>
      </w:r>
      <w:proofErr w:type="spellEnd"/>
      <w:r w:rsidRPr="00FC294B">
        <w:rPr>
          <w:rFonts w:ascii="GHEA Grapalat" w:eastAsia="Times New Roman" w:hAnsi="GHEA Grapalat"/>
          <w:lang w:val="hy-AM" w:eastAsia="hy-AM"/>
        </w:rPr>
        <w:t xml:space="preserve"> արտաքին մրցույթ հայտարարելը պաշտոնի նշանակելու իրավասություն ունեցող պաշտոնատար անձի որոշմամբ կարող է անցկացվել ներքին մրցույթ։</w:t>
      </w:r>
    </w:p>
    <w:p w:rsidR="00A84704" w:rsidRPr="00FC294B" w:rsidRDefault="00A84704" w:rsidP="00FC294B">
      <w:pPr>
        <w:pStyle w:val="ListParagraph"/>
        <w:widowControl w:val="0"/>
        <w:numPr>
          <w:ilvl w:val="0"/>
          <w:numId w:val="4"/>
        </w:numPr>
        <w:shd w:val="clear" w:color="auto" w:fill="FFFFFF"/>
        <w:tabs>
          <w:tab w:val="left" w:pos="426"/>
          <w:tab w:val="left" w:pos="993"/>
        </w:tabs>
        <w:ind w:left="0" w:right="-143" w:firstLine="567"/>
        <w:rPr>
          <w:rFonts w:ascii="GHEA Grapalat" w:eastAsia="Times New Roman" w:hAnsi="GHEA Grapalat"/>
          <w:lang w:val="hy-AM" w:eastAsia="hy-AM"/>
        </w:rPr>
      </w:pPr>
      <w:r w:rsidRPr="00FC294B">
        <w:rPr>
          <w:rFonts w:ascii="GHEA Grapalat" w:eastAsia="Times New Roman" w:hAnsi="GHEA Grapalat"/>
          <w:lang w:val="hy-AM" w:eastAsia="hy-AM"/>
        </w:rPr>
        <w:t>Ներքին մրցույթին կարող են մասնակցել Ծառայությունում աշխատող ինչպես հանրային ծառայողները, այնպես էլ հարկադիր կատարման և քաղաքացիական ծառայության կադրերի ռեզերվում գրանցված ծառայողները, որոնք բավարարում են համալրման ենթակա թափուր պաշտոնի անձնագրի պահանջներին:</w:t>
      </w:r>
    </w:p>
    <w:p w:rsidR="00A84704" w:rsidRPr="00FC294B" w:rsidRDefault="00A84704" w:rsidP="00FC294B">
      <w:pPr>
        <w:pStyle w:val="ListParagraph"/>
        <w:widowControl w:val="0"/>
        <w:numPr>
          <w:ilvl w:val="0"/>
          <w:numId w:val="4"/>
        </w:numPr>
        <w:shd w:val="clear" w:color="auto" w:fill="FFFFFF"/>
        <w:tabs>
          <w:tab w:val="left" w:pos="426"/>
          <w:tab w:val="left" w:pos="993"/>
        </w:tabs>
        <w:ind w:left="0" w:right="-143"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Ծառայության պաշտոնը թափուր մնալուց հետո տվյալ պաշտոնը զբաղեցնելու համար կարող է անցկացվել մեկ ներքին մրցույթ: </w:t>
      </w:r>
    </w:p>
    <w:p w:rsidR="00A84704" w:rsidRPr="00FC294B" w:rsidRDefault="00A84704" w:rsidP="00FC294B">
      <w:pPr>
        <w:pStyle w:val="ListParagraph"/>
        <w:widowControl w:val="0"/>
        <w:numPr>
          <w:ilvl w:val="0"/>
          <w:numId w:val="4"/>
        </w:numPr>
        <w:shd w:val="clear" w:color="auto" w:fill="FFFFFF"/>
        <w:tabs>
          <w:tab w:val="left" w:pos="426"/>
          <w:tab w:val="left" w:pos="993"/>
        </w:tabs>
        <w:ind w:left="0" w:right="-143" w:firstLine="567"/>
        <w:rPr>
          <w:rFonts w:ascii="GHEA Grapalat" w:eastAsia="Times New Roman" w:hAnsi="GHEA Grapalat"/>
          <w:lang w:val="hy-AM" w:eastAsia="hy-AM"/>
        </w:rPr>
      </w:pPr>
      <w:r w:rsidRPr="00FC294B">
        <w:rPr>
          <w:rFonts w:ascii="GHEA Grapalat" w:eastAsia="Times New Roman" w:hAnsi="GHEA Grapalat"/>
          <w:lang w:val="hy-AM" w:eastAsia="hy-AM"/>
        </w:rPr>
        <w:t>Եթե ներքին մրցույթին մասնակցելու համար ոչ մի դիմում չի ներկայացվել, ինչպես նաև եթե ներքին մրցույթին մասնակցելու համար դիմում ներկայացրած անձանցից ոչ մեկը չի ներկայացել կամ ներքին մրցույթի մասնակիցներից ոչ մեկը չի հաղթել ներքին մրցույթում, ապա անցկացվում է արտաքին մրցույթ:</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Արտաքին մրցույթին կարող են մասնակցել այն քաղաքացիները, որոնք բավարարում են «Հարկադիր կատարումն ապահովող ծառայության մասին» օրենքի 9-րդ հոդվածի պահանջները: Մրցույթ անցկացվում է, եթե դիմել է առնվազն մեկ քաղաքացի:</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Մրցույթն անցկացվում է երկու փուլով`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և հարցազրույցի:</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hAnsi="GHEA Grapalat" w:cs="Arial"/>
          <w:shd w:val="clear" w:color="auto" w:fill="FFFFFF"/>
          <w:lang w:val="hy-AM"/>
        </w:rPr>
        <w:t>Մրցույթի</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կազմակերպման</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և</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անցկացման</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նախապատրաստական</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աշխատանքներն</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իրականացնում</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է</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Ծառայության</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անձնակազմի</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կառավարման</w:t>
      </w:r>
      <w:r w:rsidRPr="00FC294B">
        <w:rPr>
          <w:rFonts w:ascii="GHEA Grapalat" w:hAnsi="GHEA Grapalat" w:cs="Calibri"/>
          <w:shd w:val="clear" w:color="auto" w:fill="FFFFFF"/>
          <w:lang w:val="hy-AM"/>
        </w:rPr>
        <w:t xml:space="preserve"> </w:t>
      </w:r>
      <w:r w:rsidRPr="00FC294B">
        <w:rPr>
          <w:rFonts w:ascii="GHEA Grapalat" w:hAnsi="GHEA Grapalat" w:cs="Arial"/>
          <w:shd w:val="clear" w:color="auto" w:fill="FFFFFF"/>
          <w:lang w:val="hy-AM"/>
        </w:rPr>
        <w:t>ստորաբաժանումը</w:t>
      </w:r>
      <w:r w:rsidRPr="00FC294B">
        <w:rPr>
          <w:rFonts w:ascii="GHEA Grapalat" w:hAnsi="GHEA Grapalat" w:cs="Calibri"/>
          <w:shd w:val="clear" w:color="auto" w:fill="FFFFFF"/>
          <w:lang w:val="hy-AM"/>
        </w:rPr>
        <w:t>:</w:t>
      </w:r>
    </w:p>
    <w:p w:rsidR="00A84704" w:rsidRPr="00FC294B" w:rsidRDefault="00A84704" w:rsidP="00FC294B">
      <w:pPr>
        <w:pStyle w:val="ListParagraph"/>
        <w:widowControl w:val="0"/>
        <w:shd w:val="clear" w:color="auto" w:fill="FFFFFF"/>
        <w:ind w:left="0"/>
        <w:jc w:val="center"/>
        <w:rPr>
          <w:rFonts w:ascii="GHEA Grapalat" w:eastAsia="Times New Roman" w:hAnsi="GHEA Grapalat"/>
          <w:b/>
          <w:lang w:val="hy-AM" w:eastAsia="hy-AM"/>
        </w:rPr>
      </w:pPr>
    </w:p>
    <w:p w:rsidR="00A84704" w:rsidRPr="00FC294B" w:rsidRDefault="00A84704" w:rsidP="00FC294B">
      <w:pPr>
        <w:pStyle w:val="ListParagraph"/>
        <w:widowControl w:val="0"/>
        <w:shd w:val="clear" w:color="auto" w:fill="FFFFFF"/>
        <w:ind w:left="0"/>
        <w:jc w:val="center"/>
        <w:rPr>
          <w:rFonts w:ascii="GHEA Grapalat" w:eastAsia="Times New Roman" w:hAnsi="GHEA Grapalat"/>
          <w:b/>
          <w:lang w:val="hy-AM" w:eastAsia="hy-AM"/>
        </w:rPr>
      </w:pPr>
      <w:r w:rsidRPr="00FC294B">
        <w:rPr>
          <w:rFonts w:ascii="GHEA Grapalat" w:eastAsia="Times New Roman" w:hAnsi="GHEA Grapalat"/>
          <w:b/>
          <w:lang w:val="hy-AM" w:eastAsia="hy-AM"/>
        </w:rPr>
        <w:lastRenderedPageBreak/>
        <w:t>II. ՄՐՑՈՒՅԹԻ ՄԱՍԻՆ ՀԱՅՏԱՐԱՐՈՒԹՅՈՒՆԸ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hAnsi="GHEA Grapalat" w:cs="Arial"/>
          <w:shd w:val="clear" w:color="auto" w:fill="FFFFFF"/>
          <w:lang w:val="hy-AM"/>
        </w:rPr>
      </w:pPr>
      <w:r w:rsidRPr="00FC294B">
        <w:rPr>
          <w:rFonts w:ascii="GHEA Grapalat" w:hAnsi="GHEA Grapalat" w:cs="Arial"/>
          <w:shd w:val="clear" w:color="auto" w:fill="FFFFFF"/>
          <w:lang w:val="hy-AM"/>
        </w:rPr>
        <w:t xml:space="preserve">Ծառայությունում թափուր պաշտոն զբաղեցնելու համար մրցույթ անցկացնելու դեպքում հրապարակվում է հայտարարություն: Հայտարարությունը հրապարակվում է մրցույթն անցկացնելուց ոչ ուշ, քան երկու ամիս առաջ՝ Ծառայության պաշտոնական </w:t>
      </w:r>
      <w:proofErr w:type="spellStart"/>
      <w:r w:rsidRPr="00FC294B">
        <w:rPr>
          <w:rFonts w:ascii="GHEA Grapalat" w:hAnsi="GHEA Grapalat" w:cs="Arial"/>
          <w:shd w:val="clear" w:color="auto" w:fill="FFFFFF"/>
          <w:lang w:val="hy-AM"/>
        </w:rPr>
        <w:t>կայքում</w:t>
      </w:r>
      <w:proofErr w:type="spellEnd"/>
      <w:r w:rsidRPr="00FC294B">
        <w:rPr>
          <w:rFonts w:ascii="GHEA Grapalat" w:hAnsi="GHEA Grapalat" w:cs="Arial"/>
          <w:shd w:val="clear" w:color="auto" w:fill="FFFFFF"/>
          <w:lang w:val="hy-AM"/>
        </w:rPr>
        <w:t xml:space="preserve"> և Հայաստանի Հանրապետության հրապարակային </w:t>
      </w:r>
      <w:proofErr w:type="spellStart"/>
      <w:r w:rsidRPr="00FC294B">
        <w:rPr>
          <w:rFonts w:ascii="GHEA Grapalat" w:hAnsi="GHEA Grapalat" w:cs="Arial"/>
          <w:shd w:val="clear" w:color="auto" w:fill="FFFFFF"/>
          <w:lang w:val="hy-AM"/>
        </w:rPr>
        <w:t>ծանուցումների</w:t>
      </w:r>
      <w:proofErr w:type="spellEnd"/>
      <w:r w:rsidRPr="00FC294B">
        <w:rPr>
          <w:rFonts w:ascii="GHEA Grapalat" w:hAnsi="GHEA Grapalat" w:cs="Arial"/>
          <w:shd w:val="clear" w:color="auto" w:fill="FFFFFF"/>
          <w:lang w:val="hy-AM"/>
        </w:rPr>
        <w:t xml:space="preserve"> պաշտոնական </w:t>
      </w:r>
      <w:proofErr w:type="spellStart"/>
      <w:r w:rsidRPr="00FC294B">
        <w:rPr>
          <w:rFonts w:ascii="GHEA Grapalat" w:hAnsi="GHEA Grapalat" w:cs="Arial"/>
          <w:shd w:val="clear" w:color="auto" w:fill="FFFFFF"/>
          <w:lang w:val="hy-AM"/>
        </w:rPr>
        <w:t>կայքում</w:t>
      </w:r>
      <w:proofErr w:type="spellEnd"/>
      <w:r w:rsidRPr="00FC294B">
        <w:rPr>
          <w:rFonts w:ascii="GHEA Grapalat" w:hAnsi="GHEA Grapalat" w:cs="Arial"/>
          <w:shd w:val="clear" w:color="auto" w:fill="FFFFFF"/>
          <w:lang w:val="hy-AM"/>
        </w:rPr>
        <w:t xml:space="preserve">՝ </w:t>
      </w:r>
      <w:hyperlink r:id="rId8" w:history="1">
        <w:r w:rsidRPr="00FC294B">
          <w:rPr>
            <w:rFonts w:ascii="GHEA Grapalat" w:hAnsi="GHEA Grapalat" w:cs="Arial"/>
            <w:shd w:val="clear" w:color="auto" w:fill="FFFFFF"/>
            <w:lang w:val="hy-AM"/>
          </w:rPr>
          <w:t>www.azdarar.am</w:t>
        </w:r>
      </w:hyperlink>
      <w:r w:rsidRPr="00FC294B">
        <w:rPr>
          <w:rFonts w:ascii="GHEA Grapalat" w:hAnsi="GHEA Grapalat" w:cs="Arial"/>
          <w:shd w:val="clear" w:color="auto" w:fill="FFFFFF"/>
          <w:lang w:val="hy-AM"/>
        </w:rPr>
        <w:t>:</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hAnsi="GHEA Grapalat" w:cs="Arial"/>
          <w:shd w:val="clear" w:color="auto" w:fill="FFFFFF"/>
          <w:lang w:val="hy-AM"/>
        </w:rPr>
      </w:pPr>
      <w:r w:rsidRPr="00FC294B">
        <w:rPr>
          <w:rFonts w:ascii="GHEA Grapalat" w:hAnsi="GHEA Grapalat" w:cs="Arial"/>
          <w:shd w:val="clear" w:color="auto" w:fill="FFFFFF"/>
          <w:lang w:val="hy-AM"/>
        </w:rPr>
        <w:t>Հայտարարությունը պարունակում է</w:t>
      </w:r>
      <w:r w:rsidR="002E2A36" w:rsidRPr="00FC294B">
        <w:rPr>
          <w:rFonts w:ascii="GHEA Grapalat" w:hAnsi="GHEA Grapalat" w:cs="Cambria Math"/>
          <w:shd w:val="clear" w:color="auto" w:fill="FFFFFF"/>
          <w:lang w:val="hy-AM"/>
        </w:rPr>
        <w:t>.</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1) մրցույթը հայտարարող համապատասխան մարմնի անվանումը,</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2)</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Ծառայության թափուր պաշտոնի անվանումը, պաշտոնի հակիրճ նկարագիրը, պաշտոնի անձնագրով սահմանված հիմնական գործառույթների ու թափուր պաշտոնին ներկայացվող պահանջների համառոտ նկարագիրը,</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3) մրցույթին մասնակցելու համար ներկայացվող փաստաթղթերի ցանկը,</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4) փաստաթղթերի ներկայացման </w:t>
      </w:r>
      <w:proofErr w:type="spellStart"/>
      <w:r w:rsidRPr="00FC294B">
        <w:rPr>
          <w:rFonts w:ascii="GHEA Grapalat" w:eastAsia="Times New Roman" w:hAnsi="GHEA Grapalat"/>
          <w:lang w:val="hy-AM" w:eastAsia="hy-AM"/>
        </w:rPr>
        <w:t>վերջնաժամկետը</w:t>
      </w:r>
      <w:proofErr w:type="spellEnd"/>
      <w:r w:rsidRPr="00FC294B">
        <w:rPr>
          <w:rFonts w:ascii="GHEA Grapalat" w:eastAsia="Times New Roman" w:hAnsi="GHEA Grapalat"/>
          <w:lang w:val="hy-AM" w:eastAsia="hy-AM"/>
        </w:rPr>
        <w:t xml:space="preserve">, որը պետք է լինի ոչ ուշ, քան մրցույթի անցկացման վերաբերյալ հայտարարության հրապարակմանը հաջորդող 7-րդ օրը, ընդ որում՝ փաստաթղթերը էլեկտրոնային եղանակով ներկայացվելու դեպքում </w:t>
      </w:r>
      <w:proofErr w:type="spellStart"/>
      <w:r w:rsidRPr="00FC294B">
        <w:rPr>
          <w:rFonts w:ascii="GHEA Grapalat" w:eastAsia="Times New Roman" w:hAnsi="GHEA Grapalat"/>
          <w:lang w:val="hy-AM" w:eastAsia="hy-AM"/>
        </w:rPr>
        <w:t>մինչև</w:t>
      </w:r>
      <w:proofErr w:type="spellEnd"/>
      <w:r w:rsidRPr="00FC294B">
        <w:rPr>
          <w:rFonts w:ascii="GHEA Grapalat" w:eastAsia="Times New Roman" w:hAnsi="GHEA Grapalat"/>
          <w:lang w:val="hy-AM" w:eastAsia="hy-AM"/>
        </w:rPr>
        <w:t xml:space="preserve"> վերջին օրվա ժամը 24։00, իսկ թղթային ներկայացվելու դեպքում՝ </w:t>
      </w:r>
      <w:proofErr w:type="spellStart"/>
      <w:r w:rsidRPr="00FC294B">
        <w:rPr>
          <w:rFonts w:ascii="GHEA Grapalat" w:eastAsia="Times New Roman" w:hAnsi="GHEA Grapalat"/>
          <w:lang w:val="hy-AM" w:eastAsia="hy-AM"/>
        </w:rPr>
        <w:t>մինչև</w:t>
      </w:r>
      <w:proofErr w:type="spellEnd"/>
      <w:r w:rsidRPr="00FC294B">
        <w:rPr>
          <w:rFonts w:ascii="GHEA Grapalat" w:eastAsia="Times New Roman" w:hAnsi="GHEA Grapalat"/>
          <w:lang w:val="hy-AM" w:eastAsia="hy-AM"/>
        </w:rPr>
        <w:t xml:space="preserve"> աշխատանքային օրվա ավարտը՝ ժամը 18:00:</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5) փաստաթղթերը ներկայացնելու ընթացակարգը,</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6) մրցույթի անցկացման ամսաթիվը, ժամը և վայրը,</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8) հիմնական աշխատավարձի չափը,</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lang w:val="hy-AM" w:eastAsia="hy-AM"/>
        </w:rPr>
        <w:t>9)</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Ծառայության անձնակազմի կառավարման ստորաբաժանման կոնտակտային տվյալները (հասցեն, հեռախոսահամարը, էլեկտրոնային փոստի հասցեն),</w:t>
      </w:r>
    </w:p>
    <w:p w:rsidR="00A84704" w:rsidRPr="00FC294B" w:rsidRDefault="00A84704" w:rsidP="00FC294B">
      <w:pPr>
        <w:pStyle w:val="ListParagraph"/>
        <w:widowControl w:val="0"/>
        <w:shd w:val="clear" w:color="auto" w:fill="FFFFFF"/>
        <w:ind w:left="0" w:firstLine="567"/>
        <w:rPr>
          <w:rFonts w:ascii="GHEA Grapalat" w:eastAsia="Times New Roman" w:hAnsi="GHEA Grapalat"/>
          <w:lang w:val="hy-AM" w:eastAsia="hy-AM"/>
        </w:rPr>
      </w:pPr>
      <w:r w:rsidRPr="00FC294B">
        <w:rPr>
          <w:rFonts w:ascii="GHEA Grapalat" w:eastAsia="Times New Roman" w:hAnsi="GHEA Grapalat" w:cs="Arial"/>
          <w:lang w:val="hy-AM" w:eastAsia="hy-AM"/>
        </w:rPr>
        <w:t>10)</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 xml:space="preserve">համապատասխան էլեկտրոնային </w:t>
      </w:r>
      <w:proofErr w:type="spellStart"/>
      <w:r w:rsidRPr="00FC294B">
        <w:rPr>
          <w:rFonts w:ascii="GHEA Grapalat" w:eastAsia="Times New Roman" w:hAnsi="GHEA Grapalat"/>
          <w:lang w:val="hy-AM" w:eastAsia="hy-AM"/>
        </w:rPr>
        <w:t>հղմամբ</w:t>
      </w:r>
      <w:proofErr w:type="spellEnd"/>
      <w:r w:rsidRPr="00FC294B">
        <w:rPr>
          <w:rFonts w:ascii="GHEA Grapalat" w:eastAsia="Times New Roman" w:hAnsi="GHEA Grapalat"/>
          <w:lang w:val="hy-AM" w:eastAsia="hy-AM"/>
        </w:rPr>
        <w:t xml:space="preserve"> այն իրավական ակտերի ցանկը, որոնց հիման վրա կազմված են լինելու մրցույթի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և հարցազրույցի առաջադրանքները։</w:t>
      </w:r>
    </w:p>
    <w:p w:rsidR="00A84704" w:rsidRPr="00FC294B" w:rsidRDefault="00A84704" w:rsidP="00FC294B">
      <w:pPr>
        <w:pStyle w:val="ListParagraph"/>
        <w:widowControl w:val="0"/>
        <w:shd w:val="clear" w:color="auto" w:fill="FFFFFF"/>
        <w:ind w:left="0"/>
        <w:rPr>
          <w:rFonts w:ascii="GHEA Grapalat" w:eastAsia="Times New Roman" w:hAnsi="GHEA Grapalat"/>
          <w:lang w:val="hy-AM" w:eastAsia="hy-AM"/>
        </w:rPr>
      </w:pPr>
    </w:p>
    <w:p w:rsidR="00A84704" w:rsidRPr="00FC294B" w:rsidRDefault="00A84704" w:rsidP="00FC294B">
      <w:pPr>
        <w:spacing w:after="0" w:line="276" w:lineRule="auto"/>
        <w:jc w:val="center"/>
        <w:rPr>
          <w:rFonts w:ascii="GHEA Grapalat" w:eastAsia="Times New Roman" w:hAnsi="GHEA Grapalat" w:cs="Times New Roman"/>
          <w:b/>
          <w:lang w:val="hy-AM" w:eastAsia="hy-AM"/>
        </w:rPr>
      </w:pPr>
      <w:r w:rsidRPr="00FC294B">
        <w:rPr>
          <w:rFonts w:ascii="GHEA Grapalat" w:eastAsia="Times New Roman" w:hAnsi="GHEA Grapalat" w:cs="Times New Roman"/>
          <w:b/>
          <w:lang w:val="hy-AM" w:eastAsia="hy-AM"/>
        </w:rPr>
        <w:t>III.</w:t>
      </w:r>
      <w:r w:rsidRPr="00FC294B">
        <w:rPr>
          <w:rFonts w:ascii="GHEA Grapalat" w:eastAsia="Times New Roman" w:hAnsi="GHEA Grapalat" w:cs="Times New Roman"/>
          <w:lang w:val="hy-AM" w:eastAsia="hy-AM"/>
        </w:rPr>
        <w:t xml:space="preserve"> </w:t>
      </w:r>
      <w:r w:rsidRPr="00FC294B">
        <w:rPr>
          <w:rFonts w:ascii="GHEA Grapalat" w:eastAsia="Times New Roman" w:hAnsi="GHEA Grapalat" w:cs="Times New Roman"/>
          <w:b/>
          <w:lang w:val="hy-AM" w:eastAsia="hy-AM"/>
        </w:rPr>
        <w:t xml:space="preserve">ՄՐՑՈՒՅԹԻ ՆԱԽԱՊԱՏՐԱՍՏԱԿԱՆ ԱՇԽԱՏԱՆՔՆԵՐԸ </w:t>
      </w:r>
    </w:p>
    <w:p w:rsidR="00A84704" w:rsidRPr="00FC294B" w:rsidRDefault="00A84704" w:rsidP="00FC294B">
      <w:pPr>
        <w:pStyle w:val="ListParagraph"/>
        <w:widowControl w:val="0"/>
        <w:shd w:val="clear" w:color="auto" w:fill="FFFFFF"/>
        <w:ind w:left="0"/>
        <w:rPr>
          <w:rFonts w:ascii="GHEA Grapalat" w:eastAsia="Times New Roman" w:hAnsi="GHEA Grapalat"/>
          <w:lang w:val="hy-AM" w:eastAsia="hy-AM"/>
        </w:rPr>
      </w:pP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Մրցույթին մասնակցելու համար քաղաքացին թղթային կամ էլեկտրոնային եղանակով ներկայացնում է գրավոր դիմում (</w:t>
      </w:r>
      <w:proofErr w:type="spellStart"/>
      <w:r w:rsidRPr="00FC294B">
        <w:rPr>
          <w:rFonts w:ascii="GHEA Grapalat" w:eastAsia="Times New Roman" w:hAnsi="GHEA Grapalat"/>
          <w:lang w:val="hy-AM" w:eastAsia="hy-AM"/>
        </w:rPr>
        <w:t>Ձև</w:t>
      </w:r>
      <w:proofErr w:type="spellEnd"/>
      <w:r w:rsidRPr="00FC294B">
        <w:rPr>
          <w:rFonts w:ascii="GHEA Grapalat" w:eastAsia="Times New Roman" w:hAnsi="GHEA Grapalat"/>
          <w:lang w:val="hy-AM" w:eastAsia="hy-AM"/>
        </w:rPr>
        <w:t xml:space="preserve"> 1-ը կցվում է) և պահանջվող այլ փաստաթղթերը: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Մրցույթին մասնակցության թույլատրելու հարցը լուծում է Գլխավոր հարկադիր կատարողը՝ Ծառայության անձնակազմի կառավարման ստորաբաժանման տված եզրակացության հիման վրա (</w:t>
      </w:r>
      <w:proofErr w:type="spellStart"/>
      <w:r w:rsidRPr="00FC294B">
        <w:rPr>
          <w:rFonts w:ascii="GHEA Grapalat" w:eastAsia="Times New Roman" w:hAnsi="GHEA Grapalat"/>
          <w:lang w:val="hy-AM" w:eastAsia="hy-AM"/>
        </w:rPr>
        <w:t>Ձև</w:t>
      </w:r>
      <w:proofErr w:type="spellEnd"/>
      <w:r w:rsidRPr="00FC294B">
        <w:rPr>
          <w:rFonts w:ascii="GHEA Grapalat" w:eastAsia="Times New Roman" w:hAnsi="GHEA Grapalat"/>
          <w:lang w:val="hy-AM" w:eastAsia="hy-AM"/>
        </w:rPr>
        <w:t xml:space="preserve"> 2): </w:t>
      </w:r>
      <w:r w:rsidRPr="00FC294B">
        <w:rPr>
          <w:rFonts w:ascii="GHEA Grapalat" w:eastAsia="Times New Roman" w:hAnsi="GHEA Grapalat" w:cs="Arial"/>
          <w:lang w:val="hy-AM" w:eastAsia="hy-AM"/>
        </w:rPr>
        <w:t>Մրցույթին</w:t>
      </w:r>
      <w:r w:rsidRPr="00FC294B">
        <w:rPr>
          <w:rFonts w:ascii="GHEA Grapalat" w:eastAsia="Times New Roman" w:hAnsi="GHEA Grapalat"/>
          <w:lang w:val="hy-AM" w:eastAsia="hy-AM"/>
        </w:rPr>
        <w:t xml:space="preserve"> մասնակցության թույլատրելու որոշման մասին Ծառայության անձնակազմի կառավարման ստորաբաժանումը երեք աշխատանքային օրվա ընթացքում էլեկտրոնային, իսկ դրա անհնարինության դեպքում փոստային եղանակով կամ առձեռն տեղեկացնում է դիմող քաղաքացուն:</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Մրցույթին մասնակցելու համար քաղաքացու ներկայացրած փաստաթղթերն ամբողջական չլինելու և (կամ) դրանցում տեխնիկական թերություն առկայության դեպքում մրցույթի նախապատրաստական աշխատանքներն իրականացնող ստորաբաժանումը ոչ ուշ, քան փաստաթղթերի ներկայացման </w:t>
      </w:r>
      <w:proofErr w:type="spellStart"/>
      <w:r w:rsidRPr="00FC294B">
        <w:rPr>
          <w:rFonts w:ascii="GHEA Grapalat" w:eastAsia="Times New Roman" w:hAnsi="GHEA Grapalat"/>
          <w:lang w:val="hy-AM" w:eastAsia="hy-AM"/>
        </w:rPr>
        <w:t>վերջնաժամկետին</w:t>
      </w:r>
      <w:proofErr w:type="spellEnd"/>
      <w:r w:rsidRPr="00FC294B">
        <w:rPr>
          <w:rFonts w:ascii="GHEA Grapalat" w:eastAsia="Times New Roman" w:hAnsi="GHEA Grapalat"/>
          <w:lang w:val="hy-AM" w:eastAsia="hy-AM"/>
        </w:rPr>
        <w:t xml:space="preserve"> հաջորդող երկու աշխատանքային օրվա ընթացքում այդ մասին էլեկտրոնային եղանակով, իսկ դրա անհնարինության դեպքում </w:t>
      </w:r>
      <w:r w:rsidRPr="00FC294B">
        <w:rPr>
          <w:rFonts w:ascii="GHEA Grapalat" w:eastAsia="Times New Roman" w:hAnsi="GHEA Grapalat"/>
          <w:lang w:val="hy-AM" w:eastAsia="hy-AM"/>
        </w:rPr>
        <w:lastRenderedPageBreak/>
        <w:t xml:space="preserve">փոստային եղանակով կամ առձեռն տեղեկացնում է դիմող քաղաքացուն՝ </w:t>
      </w:r>
      <w:r w:rsidRPr="00FC294B">
        <w:rPr>
          <w:rFonts w:ascii="GHEA Grapalat" w:eastAsia="Times New Roman" w:hAnsi="GHEA Grapalat" w:cs="Arial"/>
          <w:lang w:val="hy-AM" w:eastAsia="hy-AM"/>
        </w:rPr>
        <w:t>հնարավորություն</w:t>
      </w:r>
      <w:r w:rsidRPr="00FC294B">
        <w:rPr>
          <w:rFonts w:ascii="GHEA Grapalat" w:eastAsia="Times New Roman" w:hAnsi="GHEA Grapalat"/>
          <w:lang w:val="hy-AM" w:eastAsia="hy-AM"/>
        </w:rPr>
        <w:t xml:space="preserve"> ընձեռելով նրան համալրել անհրաժեշտ փաստաթղթերը և (կամ) շտկել առկա տեխնիկական</w:t>
      </w:r>
      <w:r w:rsidRPr="00FC294B" w:rsidDel="003D6F69">
        <w:rPr>
          <w:rFonts w:ascii="GHEA Grapalat" w:eastAsia="Times New Roman" w:hAnsi="GHEA Grapalat"/>
          <w:lang w:val="hy-AM" w:eastAsia="hy-AM"/>
        </w:rPr>
        <w:t xml:space="preserve"> </w:t>
      </w:r>
      <w:r w:rsidRPr="00FC294B">
        <w:rPr>
          <w:rFonts w:ascii="GHEA Grapalat" w:eastAsia="Times New Roman" w:hAnsi="GHEA Grapalat"/>
          <w:lang w:val="hy-AM" w:eastAsia="hy-AM"/>
        </w:rPr>
        <w:t>թերությունները: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Դիմումն ուղղելու (շտկելու) և (կամ) պահանջվող փաստաթղթերը համալրելու անհրաժեշտության մասին ծանուցումը ստանալուց հետո՝ երկու աշխատանքային օրվա ընթացքում, քաղաքացին ունի դրանք</w:t>
      </w:r>
      <w:r w:rsidRPr="00FC294B" w:rsidDel="00172BFE">
        <w:rPr>
          <w:rFonts w:ascii="GHEA Grapalat" w:eastAsia="Times New Roman" w:hAnsi="GHEA Grapalat"/>
          <w:lang w:val="hy-AM" w:eastAsia="hy-AM"/>
        </w:rPr>
        <w:t xml:space="preserve"> </w:t>
      </w:r>
      <w:r w:rsidRPr="00FC294B">
        <w:rPr>
          <w:rFonts w:ascii="GHEA Grapalat" w:eastAsia="Times New Roman" w:hAnsi="GHEA Grapalat"/>
          <w:lang w:val="hy-AM" w:eastAsia="hy-AM"/>
        </w:rPr>
        <w:t>կրկին ներկայացնելու իրավունք:</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Կրկին ներկայացված փաստաթղթերի ամբողջականության և իրավական ակտերի պահանջներին համապատասխանության մասին եզրակացությունը կազմվում և դրա հիման վրա մրցույթի մասնակցության մասին որոշումը կայացվում է փաստաթղթերը կրկին ներկայացնելու օրվան հաջորդող երկու աշխատանքային օրվա ընթացքում:</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Եթե 16-րդ կետով նշված ժամկետում  քաղաքացին չի ապահովում կարգով նշված փաստաթղթերն ամբողջականությունը  և (կամ) դրանք հակասում են օրենքի և այլ իրավական ակտերի պահանջներին, Գլխավոր հարկադիր կատարողը կայացնում է որոշում` մրցույթին մասնակցությունը չթույլատրելու մասին` որոշման մեջ հստակ նշելով մրցույթին մասնակցությունը չթույլատրելու համար հիմք հանդիսացած փաստաթղթերի թերություններն ու հակասություններն իրավական ակտերի դրույթներին:</w:t>
      </w:r>
    </w:p>
    <w:p w:rsidR="00A84704" w:rsidRPr="00FC294B" w:rsidRDefault="00A84704" w:rsidP="00FC294B">
      <w:pPr>
        <w:pStyle w:val="ListParagraph"/>
        <w:widowControl w:val="0"/>
        <w:shd w:val="clear" w:color="auto" w:fill="FFFFFF"/>
        <w:ind w:left="0"/>
        <w:rPr>
          <w:rFonts w:ascii="GHEA Grapalat" w:eastAsia="Times New Roman" w:hAnsi="GHEA Grapalat"/>
          <w:b/>
          <w:lang w:val="hy-AM" w:eastAsia="hy-AM"/>
        </w:rPr>
      </w:pPr>
    </w:p>
    <w:p w:rsidR="00A84704" w:rsidRPr="00FC294B" w:rsidRDefault="00A84704" w:rsidP="00FC294B">
      <w:pPr>
        <w:pStyle w:val="ListParagraph"/>
        <w:widowControl w:val="0"/>
        <w:shd w:val="clear" w:color="auto" w:fill="FFFFFF"/>
        <w:ind w:left="0"/>
        <w:jc w:val="center"/>
        <w:rPr>
          <w:rFonts w:ascii="GHEA Grapalat" w:eastAsia="Times New Roman" w:hAnsi="GHEA Grapalat" w:cs="Courier New"/>
          <w:lang w:val="hy-AM" w:eastAsia="hy-AM"/>
        </w:rPr>
      </w:pPr>
      <w:r w:rsidRPr="00FC294B">
        <w:rPr>
          <w:rFonts w:ascii="GHEA Grapalat" w:hAnsi="GHEA Grapalat"/>
          <w:b/>
          <w:shd w:val="clear" w:color="auto" w:fill="FFFFFF"/>
          <w:lang w:val="hy-AM"/>
        </w:rPr>
        <w:t>IV</w:t>
      </w:r>
      <w:r w:rsidR="002E2A36" w:rsidRPr="00FC294B">
        <w:rPr>
          <w:rFonts w:ascii="GHEA Grapalat" w:hAnsi="GHEA Grapalat" w:cs="Cambria Math"/>
          <w:b/>
          <w:shd w:val="clear" w:color="auto" w:fill="FFFFFF"/>
          <w:lang w:val="hy-AM"/>
        </w:rPr>
        <w:t>.</w:t>
      </w:r>
      <w:r w:rsidRPr="00FC294B">
        <w:rPr>
          <w:rFonts w:ascii="GHEA Grapalat" w:hAnsi="GHEA Grapalat"/>
          <w:b/>
          <w:shd w:val="clear" w:color="auto" w:fill="FFFFFF"/>
          <w:lang w:val="hy-AM"/>
        </w:rPr>
        <w:t xml:space="preserve"> ՄՐՑՈՒՅԹԻ ԸՆԹԱՑՔԸ ԵՎ ՊԱՇՏՈՆԻ ՆՇԱՆԱԿՈՒՄԸ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hAnsi="GHEA Grapalat"/>
          <w:lang w:val="hy-AM" w:eastAsia="hy-AM"/>
        </w:rPr>
      </w:pPr>
      <w:proofErr w:type="spellStart"/>
      <w:r w:rsidRPr="00FC294B">
        <w:rPr>
          <w:rFonts w:ascii="GHEA Grapalat" w:hAnsi="GHEA Grapalat"/>
          <w:lang w:val="hy-AM" w:eastAsia="hy-AM"/>
        </w:rPr>
        <w:t>Թեստավորումն</w:t>
      </w:r>
      <w:proofErr w:type="spellEnd"/>
      <w:r w:rsidRPr="00FC294B">
        <w:rPr>
          <w:rFonts w:ascii="GHEA Grapalat" w:hAnsi="GHEA Grapalat"/>
          <w:lang w:val="hy-AM" w:eastAsia="hy-AM"/>
        </w:rPr>
        <w:t xml:space="preserve"> անցկացվում է գրավոր, իսկ հնարավորության դեպքում՝ էլեկտրոնային եղանակով՝ համապատասխան տեխնիկական միջոցների կիրառմամբ:</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hAnsi="GHEA Grapalat"/>
          <w:shd w:val="clear" w:color="auto" w:fill="FFFFFF"/>
          <w:lang w:val="hy-AM"/>
        </w:rPr>
        <w:t xml:space="preserve">Թեստային հարցերը պետք է հնարավորություն տան ստուգելու </w:t>
      </w:r>
      <w:r w:rsidRPr="00FC294B">
        <w:rPr>
          <w:rFonts w:ascii="GHEA Grapalat" w:hAnsi="GHEA Grapalat" w:cs="Arial Unicode"/>
          <w:lang w:val="hy-AM" w:eastAsia="hy-AM"/>
        </w:rPr>
        <w:t>մրցույթին</w:t>
      </w:r>
      <w:r w:rsidRPr="00FC294B">
        <w:rPr>
          <w:rFonts w:ascii="GHEA Grapalat" w:hAnsi="GHEA Grapalat"/>
          <w:lang w:val="hy-AM" w:eastAsia="hy-AM"/>
        </w:rPr>
        <w:t xml:space="preserve"> </w:t>
      </w:r>
      <w:r w:rsidRPr="00FC294B">
        <w:rPr>
          <w:rFonts w:ascii="GHEA Grapalat" w:hAnsi="GHEA Grapalat" w:cs="Arial Unicode"/>
          <w:lang w:val="hy-AM" w:eastAsia="hy-AM"/>
        </w:rPr>
        <w:t>մասնակցելու</w:t>
      </w:r>
      <w:r w:rsidRPr="00FC294B">
        <w:rPr>
          <w:rFonts w:ascii="GHEA Grapalat" w:hAnsi="GHEA Grapalat"/>
          <w:lang w:val="hy-AM" w:eastAsia="hy-AM"/>
        </w:rPr>
        <w:t xml:space="preserve"> </w:t>
      </w:r>
      <w:r w:rsidRPr="00FC294B">
        <w:rPr>
          <w:rFonts w:ascii="GHEA Grapalat" w:hAnsi="GHEA Grapalat" w:cs="Arial Unicode"/>
          <w:lang w:val="hy-AM" w:eastAsia="hy-AM"/>
        </w:rPr>
        <w:t>համար</w:t>
      </w:r>
      <w:r w:rsidRPr="00FC294B">
        <w:rPr>
          <w:rFonts w:ascii="GHEA Grapalat" w:hAnsi="GHEA Grapalat"/>
          <w:lang w:val="hy-AM" w:eastAsia="hy-AM"/>
        </w:rPr>
        <w:t xml:space="preserve"> </w:t>
      </w:r>
      <w:r w:rsidRPr="00FC294B">
        <w:rPr>
          <w:rFonts w:ascii="GHEA Grapalat" w:hAnsi="GHEA Grapalat" w:cs="Arial Unicode"/>
          <w:lang w:val="hy-AM" w:eastAsia="hy-AM"/>
        </w:rPr>
        <w:t>դիմում</w:t>
      </w:r>
      <w:r w:rsidRPr="00FC294B">
        <w:rPr>
          <w:rFonts w:ascii="GHEA Grapalat" w:hAnsi="GHEA Grapalat"/>
          <w:lang w:val="hy-AM" w:eastAsia="hy-AM"/>
        </w:rPr>
        <w:t xml:space="preserve"> </w:t>
      </w:r>
      <w:r w:rsidRPr="00FC294B">
        <w:rPr>
          <w:rFonts w:ascii="GHEA Grapalat" w:hAnsi="GHEA Grapalat" w:cs="Arial Unicode"/>
          <w:lang w:val="hy-AM" w:eastAsia="hy-AM"/>
        </w:rPr>
        <w:t>ներկայացրած</w:t>
      </w:r>
      <w:r w:rsidRPr="00FC294B">
        <w:rPr>
          <w:rFonts w:ascii="GHEA Grapalat" w:hAnsi="GHEA Grapalat"/>
          <w:lang w:val="hy-AM" w:eastAsia="hy-AM"/>
        </w:rPr>
        <w:t xml:space="preserve"> </w:t>
      </w:r>
      <w:r w:rsidRPr="00FC294B">
        <w:rPr>
          <w:rFonts w:ascii="GHEA Grapalat" w:hAnsi="GHEA Grapalat" w:cs="Arial Unicode"/>
          <w:lang w:val="hy-AM" w:eastAsia="hy-AM"/>
        </w:rPr>
        <w:t>և</w:t>
      </w:r>
      <w:r w:rsidRPr="00FC294B">
        <w:rPr>
          <w:rFonts w:ascii="GHEA Grapalat" w:hAnsi="GHEA Grapalat"/>
          <w:lang w:val="hy-AM" w:eastAsia="hy-AM"/>
        </w:rPr>
        <w:t xml:space="preserve"> </w:t>
      </w:r>
      <w:proofErr w:type="spellStart"/>
      <w:r w:rsidRPr="00FC294B">
        <w:rPr>
          <w:rFonts w:ascii="GHEA Grapalat" w:hAnsi="GHEA Grapalat" w:cs="Arial Unicode"/>
          <w:lang w:val="hy-AM" w:eastAsia="hy-AM"/>
        </w:rPr>
        <w:t>թեստավորմանը</w:t>
      </w:r>
      <w:proofErr w:type="spellEnd"/>
      <w:r w:rsidRPr="00FC294B">
        <w:rPr>
          <w:rFonts w:ascii="GHEA Grapalat" w:hAnsi="GHEA Grapalat"/>
          <w:lang w:val="hy-AM" w:eastAsia="hy-AM"/>
        </w:rPr>
        <w:t xml:space="preserve"> </w:t>
      </w:r>
      <w:r w:rsidRPr="00FC294B">
        <w:rPr>
          <w:rFonts w:ascii="GHEA Grapalat" w:hAnsi="GHEA Grapalat" w:cs="Arial Unicode"/>
          <w:lang w:val="hy-AM" w:eastAsia="hy-AM"/>
        </w:rPr>
        <w:t>մասնակցելու</w:t>
      </w:r>
      <w:r w:rsidRPr="00FC294B">
        <w:rPr>
          <w:rFonts w:ascii="GHEA Grapalat" w:hAnsi="GHEA Grapalat"/>
          <w:lang w:val="hy-AM" w:eastAsia="hy-AM"/>
        </w:rPr>
        <w:t xml:space="preserve"> </w:t>
      </w:r>
      <w:r w:rsidRPr="00FC294B">
        <w:rPr>
          <w:rFonts w:ascii="GHEA Grapalat" w:hAnsi="GHEA Grapalat" w:cs="Arial Unicode"/>
          <w:lang w:val="hy-AM" w:eastAsia="hy-AM"/>
        </w:rPr>
        <w:t>թույլտվություն</w:t>
      </w:r>
      <w:r w:rsidRPr="00FC294B">
        <w:rPr>
          <w:rFonts w:ascii="GHEA Grapalat" w:hAnsi="GHEA Grapalat"/>
          <w:lang w:val="hy-AM" w:eastAsia="hy-AM"/>
        </w:rPr>
        <w:t xml:space="preserve"> </w:t>
      </w:r>
      <w:r w:rsidRPr="00FC294B">
        <w:rPr>
          <w:rFonts w:ascii="GHEA Grapalat" w:hAnsi="GHEA Grapalat" w:cs="Arial Unicode"/>
          <w:lang w:val="hy-AM" w:eastAsia="hy-AM"/>
        </w:rPr>
        <w:t>ստացած</w:t>
      </w:r>
      <w:r w:rsidRPr="00FC294B">
        <w:rPr>
          <w:rFonts w:ascii="GHEA Grapalat" w:hAnsi="GHEA Grapalat"/>
          <w:lang w:val="hy-AM" w:eastAsia="hy-AM"/>
        </w:rPr>
        <w:t xml:space="preserve"> </w:t>
      </w:r>
      <w:r w:rsidRPr="00FC294B">
        <w:rPr>
          <w:rFonts w:ascii="GHEA Grapalat" w:hAnsi="GHEA Grapalat" w:cs="Arial Unicode"/>
          <w:lang w:val="hy-AM" w:eastAsia="hy-AM"/>
        </w:rPr>
        <w:t>քաղաքացու</w:t>
      </w:r>
      <w:r w:rsidRPr="00FC294B">
        <w:rPr>
          <w:rFonts w:ascii="GHEA Grapalat" w:hAnsi="GHEA Grapalat"/>
          <w:lang w:val="hy-AM" w:eastAsia="hy-AM"/>
        </w:rPr>
        <w:t xml:space="preserve"> (</w:t>
      </w:r>
      <w:r w:rsidRPr="00FC294B">
        <w:rPr>
          <w:rFonts w:ascii="GHEA Grapalat" w:hAnsi="GHEA Grapalat" w:cs="Arial Unicode"/>
          <w:lang w:val="hy-AM" w:eastAsia="hy-AM"/>
        </w:rPr>
        <w:t>այսուհետ՝</w:t>
      </w:r>
      <w:r w:rsidRPr="00FC294B">
        <w:rPr>
          <w:rFonts w:ascii="GHEA Grapalat" w:hAnsi="GHEA Grapalat"/>
          <w:lang w:val="hy-AM" w:eastAsia="hy-AM"/>
        </w:rPr>
        <w:t xml:space="preserve"> </w:t>
      </w:r>
      <w:r w:rsidRPr="00FC294B">
        <w:rPr>
          <w:rFonts w:ascii="GHEA Grapalat" w:hAnsi="GHEA Grapalat" w:cs="Arial Unicode"/>
          <w:lang w:val="hy-AM" w:eastAsia="hy-AM"/>
        </w:rPr>
        <w:t>մրցույթի</w:t>
      </w:r>
      <w:r w:rsidRPr="00FC294B">
        <w:rPr>
          <w:rFonts w:ascii="GHEA Grapalat" w:hAnsi="GHEA Grapalat"/>
          <w:lang w:val="hy-AM" w:eastAsia="hy-AM"/>
        </w:rPr>
        <w:t xml:space="preserve"> </w:t>
      </w:r>
      <w:r w:rsidRPr="00FC294B">
        <w:rPr>
          <w:rFonts w:ascii="GHEA Grapalat" w:hAnsi="GHEA Grapalat" w:cs="Arial Unicode"/>
          <w:lang w:val="hy-AM" w:eastAsia="hy-AM"/>
        </w:rPr>
        <w:t>մասնակից</w:t>
      </w:r>
      <w:r w:rsidRPr="00FC294B">
        <w:rPr>
          <w:rFonts w:ascii="GHEA Grapalat" w:hAnsi="GHEA Grapalat"/>
          <w:lang w:val="hy-AM" w:eastAsia="hy-AM"/>
        </w:rPr>
        <w:t xml:space="preserve">) </w:t>
      </w:r>
      <w:r w:rsidRPr="00FC294B">
        <w:rPr>
          <w:rFonts w:ascii="GHEA Grapalat" w:hAnsi="GHEA Grapalat"/>
          <w:shd w:val="clear" w:color="auto" w:fill="FFFFFF"/>
          <w:lang w:val="hy-AM"/>
        </w:rPr>
        <w:t>մոտ հարկադիր կատարման ծառայության պաշտոնի անձնագրով սահմանված մասնագիտական գիտելիքները։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hAnsi="GHEA Grapalat"/>
          <w:shd w:val="clear" w:color="auto" w:fill="FFFFFF"/>
          <w:lang w:val="hy-AM"/>
        </w:rPr>
        <w:t>Թեստավորման</w:t>
      </w:r>
      <w:proofErr w:type="spellEnd"/>
      <w:r w:rsidRPr="00FC294B">
        <w:rPr>
          <w:rFonts w:ascii="GHEA Grapalat" w:hAnsi="GHEA Grapalat"/>
          <w:shd w:val="clear" w:color="auto" w:fill="FFFFFF"/>
          <w:lang w:val="hy-AM"/>
        </w:rPr>
        <w:t xml:space="preserve"> փուլի բնականոն ընթացքն ապահովում է Ծառայության անձնակազմի կառավարման ստորաբաժանման  ղեկավարը կամ նրա կողմից նշանակված անձը (այսուհետ՝ </w:t>
      </w:r>
      <w:proofErr w:type="spellStart"/>
      <w:r w:rsidRPr="00FC294B">
        <w:rPr>
          <w:rFonts w:ascii="GHEA Grapalat" w:hAnsi="GHEA Grapalat"/>
          <w:shd w:val="clear" w:color="auto" w:fill="FFFFFF"/>
          <w:lang w:val="hy-AM"/>
        </w:rPr>
        <w:t>թ</w:t>
      </w:r>
      <w:r w:rsidRPr="00FC294B">
        <w:rPr>
          <w:rFonts w:ascii="GHEA Grapalat" w:eastAsia="Times New Roman" w:hAnsi="GHEA Grapalat"/>
          <w:lang w:val="hy-AM" w:eastAsia="hy-AM"/>
        </w:rPr>
        <w:t>եստավորման</w:t>
      </w:r>
      <w:proofErr w:type="spellEnd"/>
      <w:r w:rsidRPr="00FC294B">
        <w:rPr>
          <w:rFonts w:ascii="GHEA Grapalat" w:eastAsia="Times New Roman" w:hAnsi="GHEA Grapalat"/>
          <w:lang w:val="hy-AM" w:eastAsia="hy-AM"/>
        </w:rPr>
        <w:t xml:space="preserve"> պատասխանատու</w:t>
      </w:r>
      <w:r w:rsidRPr="00FC294B">
        <w:rPr>
          <w:rFonts w:ascii="GHEA Grapalat" w:hAnsi="GHEA Grapalat"/>
          <w:shd w:val="clear" w:color="auto" w:fill="FFFFFF"/>
          <w:lang w:val="hy-AM"/>
        </w:rPr>
        <w:t>)։</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cs="Arial Unicode"/>
          <w:lang w:val="hy-AM" w:eastAsia="hy-AM"/>
        </w:rPr>
        <w:t>Մրցույթի</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մասնակիցը</w:t>
      </w: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cs="Arial Unicode"/>
          <w:lang w:val="hy-AM" w:eastAsia="hy-AM"/>
        </w:rPr>
        <w:t>թեստավորմանը</w:t>
      </w:r>
      <w:proofErr w:type="spellEnd"/>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ներկայանում</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է</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անձը</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հաստատող</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փաստաթղթո</w:t>
      </w:r>
      <w:r w:rsidRPr="00FC294B">
        <w:rPr>
          <w:rFonts w:ascii="GHEA Grapalat" w:eastAsia="Times New Roman" w:hAnsi="GHEA Grapalat"/>
          <w:lang w:val="hy-AM" w:eastAsia="hy-AM"/>
        </w:rPr>
        <w:t>վ:</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պատասխանատուն անձը հաստատող փաստաթղթի միջոցով ստուգում է մրցույթի մասնակցի ինքնությունը և թույլատրում է նրա մուտքը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սենյակ:</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Մրցույթի մասնակիցների մուտքը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սենյակ դադարեցվում է </w:t>
      </w:r>
      <w:proofErr w:type="spellStart"/>
      <w:r w:rsidRPr="00FC294B">
        <w:rPr>
          <w:rFonts w:ascii="GHEA Grapalat" w:eastAsia="Times New Roman" w:hAnsi="GHEA Grapalat"/>
          <w:lang w:val="hy-AM" w:eastAsia="hy-AM"/>
        </w:rPr>
        <w:t>թեստավորումը</w:t>
      </w:r>
      <w:proofErr w:type="spellEnd"/>
      <w:r w:rsidRPr="00FC294B">
        <w:rPr>
          <w:rFonts w:ascii="GHEA Grapalat" w:eastAsia="Times New Roman" w:hAnsi="GHEA Grapalat"/>
          <w:lang w:val="hy-AM" w:eastAsia="hy-AM"/>
        </w:rPr>
        <w:t xml:space="preserve"> սկսելուց 10 րոպե առաջ:</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մասնակիցներին արգելվում է`</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1) իրենց հետ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սենյակ բերել կապի միջոցներ, տեխնիկական սարքեր, տպագիր կամ ձեռագիր նյութեր,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w:t>
      </w:r>
      <w:r w:rsidRPr="00FC294B">
        <w:rPr>
          <w:rFonts w:ascii="GHEA Grapalat" w:hAnsi="GHEA Grapalat" w:cs="Arial"/>
          <w:lang w:val="hy-AM"/>
        </w:rPr>
        <w:t>առաջադրանքների</w:t>
      </w:r>
      <w:r w:rsidRPr="00FC294B">
        <w:rPr>
          <w:rFonts w:ascii="GHEA Grapalat" w:hAnsi="GHEA Grapalat" w:cs="Calibri"/>
          <w:lang w:val="hy-AM"/>
        </w:rPr>
        <w:t xml:space="preserve"> </w:t>
      </w:r>
      <w:r w:rsidRPr="00FC294B">
        <w:rPr>
          <w:rFonts w:ascii="GHEA Grapalat" w:hAnsi="GHEA Grapalat" w:cs="Arial"/>
          <w:lang w:val="hy-AM"/>
        </w:rPr>
        <w:t>կատարման</w:t>
      </w:r>
      <w:r w:rsidRPr="00FC294B">
        <w:rPr>
          <w:rFonts w:ascii="GHEA Grapalat" w:hAnsi="GHEA Grapalat" w:cs="Calibri"/>
          <w:lang w:val="hy-AM"/>
        </w:rPr>
        <w:t xml:space="preserve"> </w:t>
      </w:r>
      <w:r w:rsidRPr="00FC294B">
        <w:rPr>
          <w:rFonts w:ascii="GHEA Grapalat" w:hAnsi="GHEA Grapalat" w:cs="Arial"/>
          <w:lang w:val="hy-AM"/>
        </w:rPr>
        <w:t>համար</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աղբյուր</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հանդիսացող</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այլ</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միջոցներ</w:t>
      </w:r>
      <w:r w:rsidRPr="00FC294B">
        <w:rPr>
          <w:rFonts w:ascii="GHEA Grapalat" w:eastAsia="Times New Roman" w:hAnsi="GHEA Grapalat"/>
          <w:lang w:val="hy-AM" w:eastAsia="hy-AM"/>
        </w:rPr>
        <w:t>,</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2)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ընթացքում` խոսել, աղմկել,</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3)</w:t>
      </w:r>
      <w:r w:rsidRPr="00FC294B">
        <w:rPr>
          <w:rFonts w:ascii="Courier New" w:eastAsia="Times New Roman" w:hAnsi="Courier New" w:cs="Courier New"/>
          <w:lang w:val="hy-AM" w:eastAsia="hy-AM"/>
        </w:rPr>
        <w:t>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առաջադրանքների</w:t>
      </w:r>
      <w:r w:rsidRPr="00FC294B">
        <w:rPr>
          <w:rFonts w:ascii="Courier New" w:eastAsia="Times New Roman" w:hAnsi="Courier New" w:cs="Courier New"/>
          <w:lang w:val="hy-AM" w:eastAsia="hy-AM"/>
        </w:rPr>
        <w:t> </w:t>
      </w:r>
      <w:r w:rsidRPr="00FC294B">
        <w:rPr>
          <w:rFonts w:ascii="GHEA Grapalat" w:hAnsi="GHEA Grapalat" w:cs="Arial"/>
          <w:lang w:val="hy-AM" w:eastAsia="hy-AM"/>
        </w:rPr>
        <w:t>կատարման</w:t>
      </w:r>
      <w:r w:rsidRPr="00FC294B">
        <w:rPr>
          <w:rFonts w:ascii="Courier New" w:hAnsi="Courier New" w:cs="Courier New"/>
          <w:lang w:val="hy-AM" w:eastAsia="hy-AM"/>
        </w:rPr>
        <w:t> </w:t>
      </w:r>
      <w:r w:rsidRPr="00FC294B">
        <w:rPr>
          <w:rFonts w:ascii="GHEA Grapalat" w:hAnsi="GHEA Grapalat" w:cs="Arial"/>
          <w:lang w:val="hy-AM" w:eastAsia="hy-AM"/>
        </w:rPr>
        <w:t>վ</w:t>
      </w:r>
      <w:r w:rsidRPr="00FC294B">
        <w:rPr>
          <w:rFonts w:ascii="GHEA Grapalat" w:eastAsia="Times New Roman" w:hAnsi="GHEA Grapalat" w:cs="Arial Unicode"/>
          <w:lang w:val="hy-AM" w:eastAsia="hy-AM"/>
        </w:rPr>
        <w:t>երաբերյալ</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հարցեր</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տալ</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ներկա</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lastRenderedPageBreak/>
        <w:t>գտնվող</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անձանց</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այդ</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թվում</w:t>
      </w: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cs="Arial Unicode"/>
          <w:lang w:val="hy-AM" w:eastAsia="hy-AM"/>
        </w:rPr>
        <w:t>թեստավորման</w:t>
      </w:r>
      <w:proofErr w:type="spellEnd"/>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պատասխանատուին</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բացառությամբ</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տեխնիկական</w:t>
      </w:r>
      <w:r w:rsidRPr="00FC294B">
        <w:rPr>
          <w:rFonts w:ascii="GHEA Grapalat" w:eastAsia="Times New Roman" w:hAnsi="GHEA Grapalat"/>
          <w:lang w:val="hy-AM" w:eastAsia="hy-AM"/>
        </w:rPr>
        <w:t xml:space="preserve"> </w:t>
      </w:r>
      <w:r w:rsidRPr="00FC294B">
        <w:rPr>
          <w:rFonts w:ascii="GHEA Grapalat" w:eastAsia="Times New Roman" w:hAnsi="GHEA Grapalat" w:cs="Arial Unicode"/>
          <w:lang w:val="hy-AM" w:eastAsia="hy-AM"/>
        </w:rPr>
        <w:t>հարցերի</w:t>
      </w:r>
      <w:r w:rsidRPr="00FC294B">
        <w:rPr>
          <w:rFonts w:ascii="GHEA Grapalat" w:eastAsia="Times New Roman" w:hAnsi="GHEA Grapalat"/>
          <w:lang w:val="hy-AM" w:eastAsia="hy-AM"/>
        </w:rPr>
        <w:t>,</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4)</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առանց թույլտվության դուրս գալ սենյակից՝ մինչ թեստային առաջադրանքների կատարումն իր կողմից ավարտելը: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Մասնակցի կողմից սույն կարգի 25-րդ </w:t>
      </w:r>
      <w:proofErr w:type="spellStart"/>
      <w:r w:rsidRPr="00FC294B">
        <w:rPr>
          <w:rFonts w:ascii="GHEA Grapalat" w:eastAsia="Times New Roman" w:hAnsi="GHEA Grapalat"/>
          <w:lang w:val="hy-AM" w:eastAsia="hy-AM"/>
        </w:rPr>
        <w:t>կետում</w:t>
      </w:r>
      <w:proofErr w:type="spellEnd"/>
      <w:r w:rsidRPr="00FC294B">
        <w:rPr>
          <w:rFonts w:ascii="GHEA Grapalat" w:eastAsia="Times New Roman" w:hAnsi="GHEA Grapalat"/>
          <w:lang w:val="hy-AM" w:eastAsia="hy-AM"/>
        </w:rPr>
        <w:t xml:space="preserve"> նշված արգելված գործողությունները կատարելու դեպքում` դադարեցվում է մասնակցի աշխատանքը, այն ճանաչվում է անվավեր և գնահատվում է զրո միավոր:</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Սույն կարգի 25-րդ </w:t>
      </w:r>
      <w:proofErr w:type="spellStart"/>
      <w:r w:rsidRPr="00FC294B">
        <w:rPr>
          <w:rFonts w:ascii="GHEA Grapalat" w:eastAsia="Times New Roman" w:hAnsi="GHEA Grapalat"/>
          <w:lang w:val="hy-AM" w:eastAsia="hy-AM"/>
        </w:rPr>
        <w:t>կետում</w:t>
      </w:r>
      <w:proofErr w:type="spellEnd"/>
      <w:r w:rsidRPr="00FC294B">
        <w:rPr>
          <w:rFonts w:ascii="GHEA Grapalat" w:eastAsia="Times New Roman" w:hAnsi="GHEA Grapalat"/>
          <w:lang w:val="hy-AM" w:eastAsia="hy-AM"/>
        </w:rPr>
        <w:t xml:space="preserve"> նշված պահանջների խախտման մասին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պատասխանատուն կազմում է արձանագրություն:</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պատասխանատուն մրցույթի մասնակիցներին մանրամասն ներկայացնում է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անցկացման և մրցույթի արդյունքների բողոքարկման ընթացակարգը, բացատրում է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անցկացմանը վերաբերող տեխնիկական հարցերը` պատասխանելով մրցույթի մասնակիցների բոլոր հարցերին:</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hAnsi="GHEA Grapalat" w:cs="Arial"/>
          <w:shd w:val="clear" w:color="auto" w:fill="FFFFFF"/>
          <w:lang w:val="hy-AM"/>
        </w:rPr>
        <w:t xml:space="preserve">Գրավոր եղանակով </w:t>
      </w:r>
      <w:proofErr w:type="spellStart"/>
      <w:r w:rsidRPr="00FC294B">
        <w:rPr>
          <w:rFonts w:ascii="GHEA Grapalat" w:hAnsi="GHEA Grapalat" w:cs="Arial"/>
          <w:shd w:val="clear" w:color="auto" w:fill="FFFFFF"/>
          <w:lang w:val="hy-AM"/>
        </w:rPr>
        <w:t>թեստավորումն</w:t>
      </w:r>
      <w:proofErr w:type="spellEnd"/>
      <w:r w:rsidRPr="00FC294B">
        <w:rPr>
          <w:rFonts w:ascii="GHEA Grapalat" w:hAnsi="GHEA Grapalat" w:cs="Arial"/>
          <w:shd w:val="clear" w:color="auto" w:fill="FFFFFF"/>
          <w:lang w:val="hy-AM"/>
        </w:rPr>
        <w:t xml:space="preserve"> իրականացնելու դեպքում </w:t>
      </w:r>
      <w:proofErr w:type="spellStart"/>
      <w:r w:rsidRPr="00FC294B">
        <w:rPr>
          <w:rFonts w:ascii="GHEA Grapalat" w:hAnsi="GHEA Grapalat" w:cs="Arial"/>
          <w:shd w:val="clear" w:color="auto" w:fill="FFFFFF"/>
          <w:lang w:val="hy-AM"/>
        </w:rPr>
        <w:t>թեստավորման</w:t>
      </w:r>
      <w:proofErr w:type="spellEnd"/>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առաջադրանքի հետ մրցույթի մասնակցին տրամադրվում է</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 xml:space="preserve">ամփոփաթերթ </w:t>
      </w:r>
      <w:r w:rsidRPr="00FC294B">
        <w:rPr>
          <w:rFonts w:ascii="GHEA Grapalat" w:eastAsia="Times New Roman" w:hAnsi="GHEA Grapalat" w:cs="Arial"/>
          <w:lang w:val="hy-AM" w:eastAsia="hy-AM"/>
        </w:rPr>
        <w:t>(</w:t>
      </w:r>
      <w:proofErr w:type="spellStart"/>
      <w:r w:rsidRPr="00FC294B">
        <w:rPr>
          <w:rFonts w:ascii="GHEA Grapalat" w:eastAsia="Times New Roman" w:hAnsi="GHEA Grapalat" w:cs="Arial"/>
          <w:lang w:val="hy-AM" w:eastAsia="hy-AM"/>
        </w:rPr>
        <w:t>Ձև</w:t>
      </w:r>
      <w:proofErr w:type="spellEnd"/>
      <w:r w:rsidRPr="00FC294B">
        <w:rPr>
          <w:rFonts w:ascii="GHEA Grapalat" w:eastAsia="Times New Roman" w:hAnsi="GHEA Grapalat" w:cs="Arial"/>
          <w:lang w:val="hy-AM" w:eastAsia="hy-AM"/>
        </w:rPr>
        <w:t xml:space="preserve"> 3)</w:t>
      </w:r>
      <w:r w:rsidRPr="00FC294B">
        <w:rPr>
          <w:rFonts w:ascii="GHEA Grapalat" w:hAnsi="GHEA Grapalat"/>
          <w:shd w:val="clear" w:color="auto" w:fill="FFFFFF"/>
          <w:lang w:val="hy-AM"/>
        </w:rPr>
        <w:t xml:space="preserve">: </w:t>
      </w:r>
      <w:proofErr w:type="spellStart"/>
      <w:r w:rsidRPr="00FC294B">
        <w:rPr>
          <w:rFonts w:ascii="GHEA Grapalat" w:hAnsi="GHEA Grapalat" w:cs="Arial"/>
          <w:shd w:val="clear" w:color="auto" w:fill="FFFFFF"/>
          <w:lang w:val="hy-AM"/>
        </w:rPr>
        <w:t>Ամփոփաթերթը</w:t>
      </w:r>
      <w:proofErr w:type="spellEnd"/>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բաղկացած</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է</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կտրոնից</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և</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հիմնական</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մասից</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որոնց</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վրա</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նշվում</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են</w:t>
      </w:r>
      <w:r w:rsidRPr="00FC294B">
        <w:rPr>
          <w:rFonts w:ascii="GHEA Grapalat" w:hAnsi="GHEA Grapalat"/>
          <w:shd w:val="clear" w:color="auto" w:fill="FFFFFF"/>
          <w:lang w:val="hy-AM"/>
        </w:rPr>
        <w:t xml:space="preserve"> </w:t>
      </w:r>
      <w:proofErr w:type="spellStart"/>
      <w:r w:rsidRPr="00FC294B">
        <w:rPr>
          <w:rFonts w:ascii="GHEA Grapalat" w:hAnsi="GHEA Grapalat" w:cs="Arial"/>
          <w:shd w:val="clear" w:color="auto" w:fill="FFFFFF"/>
          <w:lang w:val="hy-AM"/>
        </w:rPr>
        <w:t>միևնույն</w:t>
      </w:r>
      <w:proofErr w:type="spellEnd"/>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ծածկագրերը</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որոնք</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ծածկված</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են</w:t>
      </w:r>
      <w:r w:rsidRPr="00FC294B">
        <w:rPr>
          <w:rFonts w:ascii="GHEA Grapalat" w:hAnsi="GHEA Grapalat"/>
          <w:shd w:val="clear" w:color="auto" w:fill="FFFFFF"/>
          <w:lang w:val="hy-AM"/>
        </w:rPr>
        <w:t xml:space="preserve"> </w:t>
      </w:r>
      <w:proofErr w:type="spellStart"/>
      <w:r w:rsidRPr="00FC294B">
        <w:rPr>
          <w:rFonts w:ascii="GHEA Grapalat" w:hAnsi="GHEA Grapalat" w:cs="Arial"/>
          <w:shd w:val="clear" w:color="auto" w:fill="FFFFFF"/>
          <w:lang w:val="hy-AM"/>
        </w:rPr>
        <w:t>ծածկաշերտով</w:t>
      </w:r>
      <w:proofErr w:type="spellEnd"/>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կամ</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անթափանց</w:t>
      </w:r>
      <w:r w:rsidRPr="00FC294B">
        <w:rPr>
          <w:rFonts w:ascii="GHEA Grapalat" w:hAnsi="GHEA Grapalat"/>
          <w:shd w:val="clear" w:color="auto" w:fill="FFFFFF"/>
          <w:lang w:val="hy-AM"/>
        </w:rPr>
        <w:t xml:space="preserve"> </w:t>
      </w:r>
      <w:r w:rsidRPr="00FC294B">
        <w:rPr>
          <w:rFonts w:ascii="GHEA Grapalat" w:hAnsi="GHEA Grapalat" w:cs="Arial"/>
          <w:shd w:val="clear" w:color="auto" w:fill="FFFFFF"/>
          <w:lang w:val="hy-AM"/>
        </w:rPr>
        <w:t>թղթով</w:t>
      </w:r>
      <w:r w:rsidRPr="00FC294B">
        <w:rPr>
          <w:rFonts w:ascii="GHEA Grapalat" w:hAnsi="GHEA Grapalat"/>
          <w:shd w:val="clear" w:color="auto" w:fill="FFFFFF"/>
          <w:lang w:val="hy-AM"/>
        </w:rPr>
        <w:t>:</w:t>
      </w:r>
      <w:r w:rsidRPr="00FC294B">
        <w:rPr>
          <w:rFonts w:ascii="GHEA Grapalat" w:eastAsia="Times New Roman" w:hAnsi="GHEA Grapalat"/>
          <w:lang w:val="hy-AM" w:eastAsia="hy-AM"/>
        </w:rPr>
        <w:t xml:space="preserve"> </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cs="Arial"/>
          <w:lang w:val="hy-AM" w:eastAsia="hy-AM"/>
        </w:rPr>
        <w:t>Մասնակիցը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ներկայացնելով</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անձը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հաստատող</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փաստաթուղթ</w:t>
      </w: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cs="Arial"/>
          <w:lang w:val="hy-AM" w:eastAsia="hy-AM"/>
        </w:rPr>
        <w:t>ամփոփաթերթի</w:t>
      </w:r>
      <w:proofErr w:type="spellEnd"/>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կտրոնի</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վրա</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լրացնում</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է</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իր</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անունը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ազգանունը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հայրանունը</w:t>
      </w:r>
      <w:r w:rsidRPr="00FC294B">
        <w:rPr>
          <w:rFonts w:ascii="GHEA Grapalat" w:eastAsia="Times New Roman" w:hAnsi="GHEA Grapalat"/>
          <w:lang w:val="hy-AM" w:eastAsia="hy-AM"/>
        </w:rPr>
        <w:t xml:space="preserve">: </w:t>
      </w:r>
      <w:proofErr w:type="spellStart"/>
      <w:r w:rsidRPr="00FC294B">
        <w:rPr>
          <w:rFonts w:ascii="GHEA Grapalat" w:hAnsi="GHEA Grapalat"/>
          <w:shd w:val="clear" w:color="auto" w:fill="FFFFFF"/>
          <w:lang w:val="hy-AM"/>
        </w:rPr>
        <w:t>Թեստավորման</w:t>
      </w:r>
      <w:proofErr w:type="spellEnd"/>
      <w:r w:rsidRPr="00FC294B">
        <w:rPr>
          <w:rFonts w:ascii="GHEA Grapalat" w:hAnsi="GHEA Grapalat"/>
          <w:shd w:val="clear" w:color="auto" w:fill="FFFFFF"/>
          <w:lang w:val="hy-AM"/>
        </w:rPr>
        <w:t xml:space="preserve"> պատասխանատուն </w:t>
      </w:r>
      <w:proofErr w:type="spellStart"/>
      <w:r w:rsidRPr="00FC294B">
        <w:rPr>
          <w:rFonts w:ascii="GHEA Grapalat" w:eastAsia="Times New Roman" w:hAnsi="GHEA Grapalat" w:cs="Arial"/>
          <w:lang w:val="hy-AM" w:eastAsia="hy-AM"/>
        </w:rPr>
        <w:t>ամփոփաթերթը</w:t>
      </w:r>
      <w:proofErr w:type="spellEnd"/>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կնքում</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է</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Ծառայության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անձնակազմի կառավարման ստորաբաժանման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կնիքով</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ձախ</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կողմից</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կտրոնի</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և</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հիմնական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մասի</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վրա</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հավասարաչափ,</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և</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այն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անջատելով</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հիմնական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մասից</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գցում</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է</w:t>
      </w: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cs="Arial"/>
          <w:lang w:val="hy-AM" w:eastAsia="hy-AM"/>
        </w:rPr>
        <w:t>ամփոփաթերթերի</w:t>
      </w:r>
      <w:proofErr w:type="spellEnd"/>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համար</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նախատեսված</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կնքված</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արկղի</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մեջ</w:t>
      </w:r>
      <w:r w:rsidRPr="00FC294B">
        <w:rPr>
          <w:rFonts w:ascii="GHEA Grapalat" w:eastAsia="Times New Roman" w:hAnsi="GHEA Grapalat"/>
          <w:lang w:val="hy-AM" w:eastAsia="hy-AM"/>
        </w:rPr>
        <w:t>:</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 Մասնակցի կողմից </w:t>
      </w:r>
      <w:proofErr w:type="spellStart"/>
      <w:r w:rsidRPr="00FC294B">
        <w:rPr>
          <w:rFonts w:ascii="GHEA Grapalat" w:eastAsia="Times New Roman" w:hAnsi="GHEA Grapalat"/>
          <w:lang w:val="hy-AM" w:eastAsia="hy-AM"/>
        </w:rPr>
        <w:t>ամփոփաթերթի</w:t>
      </w:r>
      <w:proofErr w:type="spellEnd"/>
      <w:r w:rsidRPr="00FC294B">
        <w:rPr>
          <w:rFonts w:ascii="GHEA Grapalat" w:eastAsia="Times New Roman" w:hAnsi="GHEA Grapalat"/>
          <w:lang w:val="hy-AM" w:eastAsia="hy-AM"/>
        </w:rPr>
        <w:t xml:space="preserve"> հիմնական մասի և կտրոնի վրայի ծածկաշերտի մաքրելը կամ անթափանց թղթի </w:t>
      </w:r>
      <w:proofErr w:type="spellStart"/>
      <w:r w:rsidRPr="00FC294B">
        <w:rPr>
          <w:rFonts w:ascii="GHEA Grapalat" w:eastAsia="Times New Roman" w:hAnsi="GHEA Grapalat"/>
          <w:lang w:val="hy-AM" w:eastAsia="hy-AM"/>
        </w:rPr>
        <w:t>վնասելն</w:t>
      </w:r>
      <w:proofErr w:type="spellEnd"/>
      <w:r w:rsidRPr="00FC294B">
        <w:rPr>
          <w:rFonts w:ascii="GHEA Grapalat" w:eastAsia="Times New Roman" w:hAnsi="GHEA Grapalat"/>
          <w:lang w:val="hy-AM" w:eastAsia="hy-AM"/>
        </w:rPr>
        <w:t xml:space="preserve"> արգելվում է: Այդ դեպքում աշխատանքը գնահատվում է զրո միավոր:</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hAnsi="GHEA Grapalat"/>
          <w:shd w:val="clear" w:color="auto" w:fill="FFFFFF"/>
          <w:lang w:val="hy-AM"/>
        </w:rPr>
        <w:t>Թեստավորման</w:t>
      </w:r>
      <w:proofErr w:type="spellEnd"/>
      <w:r w:rsidRPr="00FC294B">
        <w:rPr>
          <w:rFonts w:ascii="GHEA Grapalat" w:hAnsi="GHEA Grapalat"/>
          <w:shd w:val="clear" w:color="auto" w:fill="FFFFFF"/>
          <w:lang w:val="hy-AM"/>
        </w:rPr>
        <w:t xml:space="preserve"> պատասխանատուն, </w:t>
      </w:r>
      <w:r w:rsidRPr="00FC294B">
        <w:rPr>
          <w:rFonts w:ascii="GHEA Grapalat" w:eastAsia="Times New Roman" w:hAnsi="GHEA Grapalat" w:cs="Arial"/>
          <w:lang w:val="hy-AM" w:eastAsia="hy-AM"/>
        </w:rPr>
        <w:t>բացելով</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արկղը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հաշվում</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է</w:t>
      </w: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cs="Arial"/>
          <w:lang w:val="hy-AM" w:eastAsia="hy-AM"/>
        </w:rPr>
        <w:t>ամփոփաթերթերի</w:t>
      </w:r>
      <w:proofErr w:type="spellEnd"/>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կտրոնները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և</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հիմնական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մասերի</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քանակը</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ու</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կազմում</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է</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համապատասխան</w:t>
      </w:r>
      <w:r w:rsidRPr="00FC294B">
        <w:rPr>
          <w:rFonts w:ascii="GHEA Grapalat" w:eastAsia="Times New Roman" w:hAnsi="GHEA Grapalat"/>
          <w:lang w:val="hy-AM" w:eastAsia="hy-AM"/>
        </w:rPr>
        <w:t xml:space="preserve"> </w:t>
      </w:r>
      <w:r w:rsidRPr="00FC294B">
        <w:rPr>
          <w:rFonts w:ascii="GHEA Grapalat" w:eastAsia="Times New Roman" w:hAnsi="GHEA Grapalat" w:cs="Arial"/>
          <w:lang w:val="hy-AM" w:eastAsia="hy-AM"/>
        </w:rPr>
        <w:t>արձանագրություն</w:t>
      </w:r>
      <w:r w:rsidRPr="00FC294B">
        <w:rPr>
          <w:rFonts w:ascii="GHEA Grapalat" w:eastAsia="Times New Roman" w:hAnsi="GHEA Grapalat"/>
          <w:lang w:val="hy-AM" w:eastAsia="hy-AM"/>
        </w:rPr>
        <w:t>:</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արդյունքների ամփոփումը կատարվում է </w:t>
      </w:r>
      <w:proofErr w:type="spellStart"/>
      <w:r w:rsidRPr="00FC294B">
        <w:rPr>
          <w:rFonts w:ascii="GHEA Grapalat" w:eastAsia="Times New Roman" w:hAnsi="GHEA Grapalat"/>
          <w:lang w:val="hy-AM" w:eastAsia="hy-AM"/>
        </w:rPr>
        <w:t>ամփոփաթերթի</w:t>
      </w:r>
      <w:proofErr w:type="spellEnd"/>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 xml:space="preserve"> </w:t>
      </w:r>
      <w:r w:rsidRPr="00FC294B">
        <w:rPr>
          <w:rFonts w:ascii="GHEA Grapalat" w:eastAsia="Times New Roman" w:hAnsi="GHEA Grapalat" w:cs="GHEA Grapalat"/>
          <w:lang w:val="hy-AM" w:eastAsia="hy-AM"/>
        </w:rPr>
        <w:t>հիմնական</w:t>
      </w:r>
      <w:r w:rsidRPr="00FC294B">
        <w:rPr>
          <w:rFonts w:ascii="GHEA Grapalat" w:eastAsia="Times New Roman" w:hAnsi="GHEA Grapalat"/>
          <w:lang w:val="hy-AM" w:eastAsia="hy-AM"/>
        </w:rPr>
        <w:t xml:space="preserve"> </w:t>
      </w:r>
      <w:r w:rsidRPr="00FC294B">
        <w:rPr>
          <w:rFonts w:ascii="GHEA Grapalat" w:eastAsia="Times New Roman" w:hAnsi="GHEA Grapalat" w:cs="GHEA Grapalat"/>
          <w:lang w:val="hy-AM" w:eastAsia="hy-AM"/>
        </w:rPr>
        <w:t>մասի</w:t>
      </w:r>
      <w:r w:rsidRPr="00FC294B">
        <w:rPr>
          <w:rFonts w:ascii="GHEA Grapalat" w:eastAsia="Times New Roman" w:hAnsi="GHEA Grapalat"/>
          <w:lang w:val="hy-AM" w:eastAsia="hy-AM"/>
        </w:rPr>
        <w:t xml:space="preserve"> </w:t>
      </w:r>
      <w:r w:rsidRPr="00FC294B">
        <w:rPr>
          <w:rFonts w:ascii="GHEA Grapalat" w:eastAsia="Times New Roman" w:hAnsi="GHEA Grapalat" w:cs="GHEA Grapalat"/>
          <w:lang w:val="hy-AM" w:eastAsia="hy-AM"/>
        </w:rPr>
        <w:t>վրա և հաստատվում է Գլխավոր հարկադիր կատարողի կողմից</w:t>
      </w:r>
      <w:r w:rsidRPr="00FC294B">
        <w:rPr>
          <w:rFonts w:ascii="GHEA Grapalat" w:eastAsia="Times New Roman" w:hAnsi="GHEA Grapalat"/>
          <w:lang w:val="hy-AM" w:eastAsia="hy-AM"/>
        </w:rPr>
        <w:t>։</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hAnsi="GHEA Grapalat"/>
          <w:shd w:val="clear" w:color="auto" w:fill="FFFFFF"/>
          <w:lang w:val="hy-AM"/>
        </w:rPr>
        <w:t>Թեստավորման</w:t>
      </w:r>
      <w:proofErr w:type="spellEnd"/>
      <w:r w:rsidRPr="00FC294B">
        <w:rPr>
          <w:rFonts w:ascii="GHEA Grapalat" w:hAnsi="GHEA Grapalat"/>
          <w:shd w:val="clear" w:color="auto" w:fill="FFFFFF"/>
          <w:lang w:val="hy-AM"/>
        </w:rPr>
        <w:t xml:space="preserve"> փուլն անցկացվում է մասնակիցների համար կոդերի կիրառմամբ` </w:t>
      </w:r>
      <w:proofErr w:type="spellStart"/>
      <w:r w:rsidRPr="00FC294B">
        <w:rPr>
          <w:rFonts w:ascii="GHEA Grapalat" w:hAnsi="GHEA Grapalat"/>
          <w:shd w:val="clear" w:color="auto" w:fill="FFFFFF"/>
          <w:lang w:val="hy-AM"/>
        </w:rPr>
        <w:t>գաղտնիությունն</w:t>
      </w:r>
      <w:proofErr w:type="spellEnd"/>
      <w:r w:rsidRPr="00FC294B">
        <w:rPr>
          <w:rFonts w:ascii="GHEA Grapalat" w:hAnsi="GHEA Grapalat"/>
          <w:shd w:val="clear" w:color="auto" w:fill="FFFFFF"/>
          <w:lang w:val="hy-AM"/>
        </w:rPr>
        <w:t xml:space="preserve"> ապահովելու նպատակով:</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առաջադրանքները կատարելու համար մասնակիցներին տրվում է` 50 րոպե:</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պատասխանատուն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ավարտից 10 րոպե առաջ հիշեցնում է մասնակիցներին, թե որքան ժամանակ է մնացել առաջադրանքի կատարման համար:</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Մրցույթի երկրորդ` հարցազրույցի փուլին մասնակցելու իրավունք են ձեռք բերում թեստային առաջադրանքի առնվազն 75 տոկոսին ճիշտ պատասխանած մասնակիցները: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proofErr w:type="spellStart"/>
      <w:r w:rsidRPr="00FC294B">
        <w:rPr>
          <w:rFonts w:ascii="GHEA Grapalat" w:eastAsia="Times New Roman" w:hAnsi="GHEA Grapalat"/>
          <w:lang w:val="hy-AM" w:eastAsia="hy-AM"/>
        </w:rPr>
        <w:lastRenderedPageBreak/>
        <w:t>Թեստավորման</w:t>
      </w:r>
      <w:proofErr w:type="spellEnd"/>
      <w:r w:rsidRPr="00FC294B">
        <w:rPr>
          <w:rFonts w:ascii="GHEA Grapalat" w:eastAsia="Times New Roman" w:hAnsi="GHEA Grapalat" w:cs="Arial"/>
          <w:lang w:val="hy-AM" w:eastAsia="hy-AM"/>
        </w:rPr>
        <w:t xml:space="preserve"> արդյունքները</w:t>
      </w:r>
      <w:r w:rsidRPr="00FC294B">
        <w:rPr>
          <w:rFonts w:ascii="GHEA Grapalat" w:eastAsia="Times New Roman" w:hAnsi="GHEA Grapalat"/>
          <w:lang w:val="hy-AM" w:eastAsia="hy-AM"/>
        </w:rPr>
        <w:t xml:space="preserve"> կարող են բողոքարկվել Գլխավոր հարկադիր կատարողի հրամանով ստեղծված երեք անդամից բաղկացած բողոքարկման հանձնաժողով՝ դրանք հրապարակելուց հետո՝ երեք աշխատանքային օրվա ընթացքում:</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 Բողոքարկման հանձնաժողովը բողոքը քննում և դրա վերաբերյալ կայացնում է որոշում բողոքարկման համար սահմանված ժամկետը լրանալուց հետո՝ երեք աշխատանքային օրվա </w:t>
      </w:r>
      <w:proofErr w:type="spellStart"/>
      <w:r w:rsidRPr="00FC294B">
        <w:rPr>
          <w:rFonts w:ascii="GHEA Grapalat" w:eastAsia="Times New Roman" w:hAnsi="GHEA Grapalat"/>
          <w:lang w:val="hy-AM" w:eastAsia="hy-AM"/>
        </w:rPr>
        <w:t>ընթացքոմ</w:t>
      </w:r>
      <w:proofErr w:type="spellEnd"/>
      <w:r w:rsidRPr="00FC294B">
        <w:rPr>
          <w:rFonts w:ascii="GHEA Grapalat" w:eastAsia="Times New Roman" w:hAnsi="GHEA Grapalat"/>
          <w:lang w:val="hy-AM" w:eastAsia="hy-AM"/>
        </w:rPr>
        <w:t xml:space="preserve">: Բողոքարկման հանձնաժողովը բողոքի վերաբերյալ կազմում է եզրակացություն: Եզրակացության հիման վրա Գլխավոր հարկադիր կատարողը կարող է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արդյունքների դեմ բերված բողոքը մերժել կամ բավարարել՝ մասնակի կամ ամբողջությամբ: Բողոքի քննության արդյունքներից ելնելով՝ Գլխավոր հարկադիր կատարողը կարող է վերանայել մրցույթի բոլոր մասնակիցների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արդյունքները։</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hAnsi="GHEA Grapalat"/>
          <w:shd w:val="clear" w:color="auto" w:fill="FFFFFF"/>
          <w:lang w:val="hy-AM"/>
        </w:rPr>
        <w:t>Հարցազրույցն անցկացնում է յուրաքանչյուր մրցույթից առաջ Գլխավոր հարկադիր կատարողի կողմից</w:t>
      </w:r>
      <w:r w:rsidR="00771606" w:rsidRPr="00FC294B">
        <w:rPr>
          <w:rFonts w:ascii="GHEA Grapalat" w:hAnsi="GHEA Grapalat"/>
          <w:shd w:val="clear" w:color="auto" w:fill="FFFFFF"/>
          <w:lang w:val="hy-AM"/>
        </w:rPr>
        <w:t xml:space="preserve"> </w:t>
      </w:r>
      <w:r w:rsidRPr="00FC294B">
        <w:rPr>
          <w:rFonts w:ascii="GHEA Grapalat" w:hAnsi="GHEA Grapalat"/>
          <w:shd w:val="clear" w:color="auto" w:fill="FFFFFF"/>
          <w:lang w:val="hy-AM"/>
        </w:rPr>
        <w:t xml:space="preserve"> </w:t>
      </w:r>
      <w:proofErr w:type="spellStart"/>
      <w:r w:rsidRPr="00FC294B">
        <w:rPr>
          <w:rFonts w:ascii="GHEA Grapalat" w:hAnsi="GHEA Grapalat"/>
          <w:shd w:val="clear" w:color="auto" w:fill="FFFFFF"/>
          <w:lang w:val="hy-AM"/>
        </w:rPr>
        <w:t>ձևավորված</w:t>
      </w:r>
      <w:proofErr w:type="spellEnd"/>
      <w:r w:rsidRPr="00FC294B">
        <w:rPr>
          <w:rFonts w:ascii="GHEA Grapalat" w:hAnsi="GHEA Grapalat"/>
          <w:shd w:val="clear" w:color="auto" w:fill="FFFFFF"/>
          <w:lang w:val="hy-AM"/>
        </w:rPr>
        <w:t xml:space="preserve"> և առնվազն հինգ անդամից բաղկացած հանձնաժողովը (այսուհետ՝ Հանձնաժողով): Գլխավոր հարկադիր կատարողը Հանձնաժողովի կազմից նշանակում  է Հանձնաժողովի նախագահ, որը կազմակերպում և ղեկավարում է հանձնաժողովի աշխատանքը:</w:t>
      </w:r>
    </w:p>
    <w:p w:rsidR="00771606" w:rsidRPr="00FC294B" w:rsidRDefault="00771606" w:rsidP="00FC294B">
      <w:pPr>
        <w:pStyle w:val="ListParagraph"/>
        <w:widowControl w:val="0"/>
        <w:shd w:val="clear" w:color="auto" w:fill="FFFFFF"/>
        <w:tabs>
          <w:tab w:val="left" w:pos="0"/>
          <w:tab w:val="left" w:pos="993"/>
        </w:tabs>
        <w:ind w:left="0" w:firstLine="567"/>
        <w:rPr>
          <w:rFonts w:ascii="GHEA Grapalat" w:eastAsia="Times New Roman" w:hAnsi="GHEA Grapalat"/>
          <w:lang w:val="hy-AM" w:eastAsia="hy-AM"/>
        </w:rPr>
      </w:pPr>
      <w:r w:rsidRPr="00FC294B">
        <w:rPr>
          <w:rFonts w:ascii="GHEA Grapalat" w:hAnsi="GHEA Grapalat"/>
          <w:shd w:val="clear" w:color="auto" w:fill="FFFFFF"/>
          <w:lang w:val="hy-AM"/>
        </w:rPr>
        <w:t xml:space="preserve">Հանձնաժողովը </w:t>
      </w:r>
      <w:proofErr w:type="spellStart"/>
      <w:r w:rsidRPr="00FC294B">
        <w:rPr>
          <w:rFonts w:ascii="GHEA Grapalat" w:hAnsi="GHEA Grapalat"/>
          <w:shd w:val="clear" w:color="auto" w:fill="FFFFFF"/>
          <w:lang w:val="hy-AM"/>
        </w:rPr>
        <w:t>ձևավորվում</w:t>
      </w:r>
      <w:proofErr w:type="spellEnd"/>
      <w:r w:rsidRPr="00FC294B">
        <w:rPr>
          <w:rFonts w:ascii="GHEA Grapalat" w:hAnsi="GHEA Grapalat"/>
          <w:shd w:val="clear" w:color="auto" w:fill="FFFFFF"/>
          <w:lang w:val="hy-AM"/>
        </w:rPr>
        <w:t xml:space="preserve"> է մրցույթը անցկացնելուց առնվազն 24 ժամ առաջ, որի մասին հանձնաժողովի անդամները ծանուցվում են Ծառայության ներքին համակարգի միջոցով:</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Հանձնաժողովի կազմում ընդգրկվում են Ծառայության Գլխավոր քարտուղարը կամ Գլխավոր հարկադիր կատարողի տեղակալը, անձնակազմի կառավարման, ինչպես նաև այլ համապատասխան կառուցվածքային ստորաբաժանումներից ներկայացուցիչներ:</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Հանձնաժողովի ընթացիկ գործավարությունը կազմակերպում է Գլխավոր հարկադիր կատարողի կողմից նշանակված հանձնաժողովի քարտուղարը, որը Հանձնաժողովի անդամ չի հանդիսանում:</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cs="Arial"/>
          <w:lang w:val="hy-AM" w:eastAsia="hy-AM"/>
        </w:rPr>
        <w:t>Հանձնաժողովի</w:t>
      </w:r>
      <w:r w:rsidRPr="00FC294B">
        <w:rPr>
          <w:rFonts w:ascii="GHEA Grapalat" w:eastAsia="Times New Roman" w:hAnsi="GHEA Grapalat"/>
          <w:lang w:val="hy-AM" w:eastAsia="hy-AM"/>
        </w:rPr>
        <w:t xml:space="preserve"> նպատակն է՝ </w:t>
      </w:r>
      <w:r w:rsidRPr="00FC294B">
        <w:rPr>
          <w:rFonts w:ascii="GHEA Grapalat" w:hAnsi="GHEA Grapalat"/>
          <w:shd w:val="clear" w:color="auto" w:fill="FFFFFF"/>
          <w:lang w:val="hy-AM"/>
        </w:rPr>
        <w:t xml:space="preserve">ապահովել մասնակիցների համար հարկադիր կատարման ծառայության թափուր պաշտոններ զբաղեցնելու հավասար մատչելիությունը՝ իրենց մասնագիտական գիտելիքներին և </w:t>
      </w:r>
      <w:proofErr w:type="spellStart"/>
      <w:r w:rsidRPr="00FC294B">
        <w:rPr>
          <w:rFonts w:ascii="GHEA Grapalat" w:hAnsi="GHEA Grapalat"/>
          <w:shd w:val="clear" w:color="auto" w:fill="FFFFFF"/>
          <w:lang w:val="hy-AM"/>
        </w:rPr>
        <w:t>կոմպետենցիաներին</w:t>
      </w:r>
      <w:proofErr w:type="spellEnd"/>
      <w:r w:rsidRPr="00FC294B">
        <w:rPr>
          <w:rFonts w:ascii="GHEA Grapalat" w:hAnsi="GHEA Grapalat"/>
          <w:shd w:val="clear" w:color="auto" w:fill="FFFFFF"/>
          <w:lang w:val="hy-AM"/>
        </w:rPr>
        <w:t xml:space="preserve"> համապատասխան,</w:t>
      </w:r>
      <w:r w:rsidRPr="00FC294B">
        <w:rPr>
          <w:rFonts w:ascii="Courier New" w:hAnsi="Courier New" w:cs="Courier New"/>
          <w:shd w:val="clear" w:color="auto" w:fill="FFFFFF"/>
          <w:lang w:val="hy-AM"/>
        </w:rPr>
        <w:t> </w:t>
      </w:r>
      <w:r w:rsidRPr="00FC294B">
        <w:rPr>
          <w:rFonts w:ascii="GHEA Grapalat" w:hAnsi="GHEA Grapalat"/>
          <w:shd w:val="clear" w:color="auto" w:fill="FFFFFF"/>
          <w:lang w:val="hy-AM"/>
        </w:rPr>
        <w:t>ինչպես նաև</w:t>
      </w:r>
      <w:r w:rsidRPr="00FC294B" w:rsidDel="002B7831">
        <w:rPr>
          <w:rFonts w:ascii="GHEA Grapalat" w:eastAsia="Times New Roman" w:hAnsi="GHEA Grapalat"/>
          <w:lang w:val="hy-AM" w:eastAsia="hy-AM"/>
        </w:rPr>
        <w:t xml:space="preserve"> </w:t>
      </w:r>
      <w:r w:rsidRPr="00FC294B">
        <w:rPr>
          <w:rFonts w:ascii="GHEA Grapalat" w:eastAsia="Times New Roman" w:hAnsi="GHEA Grapalat"/>
          <w:lang w:val="hy-AM" w:eastAsia="hy-AM"/>
        </w:rPr>
        <w:t xml:space="preserve">պարզել տվյալ </w:t>
      </w:r>
      <w:r w:rsidRPr="00FC294B">
        <w:rPr>
          <w:rFonts w:ascii="GHEA Grapalat" w:hAnsi="GHEA Grapalat"/>
          <w:shd w:val="clear" w:color="auto" w:fill="FFFFFF"/>
          <w:lang w:val="hy-AM"/>
        </w:rPr>
        <w:t xml:space="preserve">պաշտոնում արդյունավետ աշխատելու, պաշտոնի անձնագրով սահմանված գործառույթները պատշաճ իրականացնելու համար </w:t>
      </w:r>
      <w:r w:rsidRPr="00FC294B">
        <w:rPr>
          <w:rFonts w:ascii="GHEA Grapalat" w:eastAsia="Times New Roman" w:hAnsi="GHEA Grapalat"/>
          <w:lang w:val="hy-AM" w:eastAsia="hy-AM"/>
        </w:rPr>
        <w:t>մրցույթի մասնակցի մոտ</w:t>
      </w:r>
      <w:r w:rsidRPr="00FC294B">
        <w:rPr>
          <w:rFonts w:ascii="GHEA Grapalat" w:hAnsi="GHEA Grapalat"/>
          <w:shd w:val="clear" w:color="auto" w:fill="FFFFFF"/>
          <w:lang w:val="hy-AM"/>
        </w:rPr>
        <w:t xml:space="preserve"> անհրաժեշտ</w:t>
      </w:r>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lang w:val="hy-AM" w:eastAsia="hy-AM"/>
        </w:rPr>
        <w:t>կոմպետեցիաների</w:t>
      </w:r>
      <w:proofErr w:type="spellEnd"/>
      <w:r w:rsidRPr="00FC294B">
        <w:rPr>
          <w:rFonts w:ascii="GHEA Grapalat" w:eastAsia="Times New Roman" w:hAnsi="GHEA Grapalat"/>
          <w:lang w:val="hy-AM" w:eastAsia="hy-AM"/>
        </w:rPr>
        <w:t xml:space="preserve"> առկայությունը</w:t>
      </w:r>
      <w:r w:rsidRPr="00FC294B">
        <w:rPr>
          <w:rFonts w:ascii="GHEA Grapalat" w:hAnsi="GHEA Grapalat"/>
          <w:shd w:val="clear" w:color="auto" w:fill="FFFFFF"/>
          <w:lang w:val="hy-AM"/>
        </w:rPr>
        <w:t xml:space="preserve">, և </w:t>
      </w:r>
      <w:r w:rsidRPr="00FC294B">
        <w:rPr>
          <w:rFonts w:ascii="GHEA Grapalat" w:eastAsia="Times New Roman" w:hAnsi="GHEA Grapalat"/>
          <w:lang w:val="hy-AM" w:eastAsia="hy-AM"/>
        </w:rPr>
        <w:t>որոշել հարցազրույցի փուլը հաղթահարած մասնակիցներին</w:t>
      </w:r>
      <w:r w:rsidRPr="00FC294B">
        <w:rPr>
          <w:rFonts w:ascii="GHEA Grapalat" w:hAnsi="GHEA Grapalat"/>
          <w:shd w:val="clear" w:color="auto" w:fill="FFFFFF"/>
          <w:lang w:val="hy-AM"/>
        </w:rPr>
        <w:t>:</w:t>
      </w:r>
    </w:p>
    <w:p w:rsidR="00A84704" w:rsidRPr="00FC294B" w:rsidRDefault="00A84704" w:rsidP="00FC294B">
      <w:pPr>
        <w:pStyle w:val="ListParagraph"/>
        <w:numPr>
          <w:ilvl w:val="0"/>
          <w:numId w:val="4"/>
        </w:numPr>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Հանձնաժողովն իր լիազորություններն իրականացնում է Հանձնաժողովի կազմը հաստատվելու պահից և դադարեցնում գործունեությունը` համաձայն սույն աշխատակարգի:</w:t>
      </w:r>
    </w:p>
    <w:p w:rsidR="00A84704" w:rsidRPr="00FC294B" w:rsidRDefault="00A84704" w:rsidP="00FC294B">
      <w:pPr>
        <w:pStyle w:val="ListParagraph"/>
        <w:widowControl w:val="0"/>
        <w:numPr>
          <w:ilvl w:val="0"/>
          <w:numId w:val="4"/>
        </w:numPr>
        <w:shd w:val="clear" w:color="auto" w:fill="FFFFFF"/>
        <w:tabs>
          <w:tab w:val="left" w:pos="993"/>
        </w:tabs>
        <w:ind w:left="0" w:firstLine="567"/>
        <w:rPr>
          <w:rFonts w:ascii="GHEA Grapalat" w:eastAsia="Times New Roman" w:hAnsi="GHEA Grapalat"/>
          <w:lang w:val="hy-AM" w:eastAsia="hy-AM"/>
        </w:rPr>
      </w:pPr>
      <w:r w:rsidRPr="00FC294B">
        <w:rPr>
          <w:rFonts w:ascii="GHEA Grapalat" w:hAnsi="GHEA Grapalat"/>
          <w:shd w:val="clear" w:color="auto" w:fill="FFFFFF"/>
          <w:lang w:val="hy-AM"/>
        </w:rPr>
        <w:t xml:space="preserve">Մրցույթի մասնակցի մոտ անհրաժեշտ </w:t>
      </w:r>
      <w:proofErr w:type="spellStart"/>
      <w:r w:rsidRPr="00FC294B">
        <w:rPr>
          <w:rFonts w:ascii="GHEA Grapalat" w:hAnsi="GHEA Grapalat"/>
          <w:shd w:val="clear" w:color="auto" w:fill="FFFFFF"/>
          <w:lang w:val="hy-AM"/>
        </w:rPr>
        <w:t>կոմպետեցիաների</w:t>
      </w:r>
      <w:proofErr w:type="spellEnd"/>
      <w:r w:rsidRPr="00FC294B">
        <w:rPr>
          <w:rFonts w:ascii="GHEA Grapalat" w:hAnsi="GHEA Grapalat"/>
          <w:shd w:val="clear" w:color="auto" w:fill="FFFFFF"/>
          <w:lang w:val="hy-AM"/>
        </w:rPr>
        <w:t xml:space="preserve"> առկայությունը</w:t>
      </w:r>
      <w:r w:rsidRPr="00FC294B" w:rsidDel="007B7DD0">
        <w:rPr>
          <w:rFonts w:ascii="GHEA Grapalat" w:hAnsi="GHEA Grapalat"/>
          <w:shd w:val="clear" w:color="auto" w:fill="FFFFFF"/>
          <w:lang w:val="hy-AM"/>
        </w:rPr>
        <w:t xml:space="preserve"> </w:t>
      </w:r>
      <w:r w:rsidRPr="00FC294B">
        <w:rPr>
          <w:rFonts w:ascii="GHEA Grapalat" w:hAnsi="GHEA Grapalat"/>
          <w:shd w:val="clear" w:color="auto" w:fill="FFFFFF"/>
          <w:lang w:val="hy-AM"/>
        </w:rPr>
        <w:t xml:space="preserve">պարզվում է մրցույթի մասնակցի մասնագիտական աշխատանքի փորձառությունը, հարկադիր կատարողի կարգավիճակին առնչվող իրավական ակտերի պահանջներին </w:t>
      </w:r>
      <w:proofErr w:type="spellStart"/>
      <w:r w:rsidRPr="00FC294B">
        <w:rPr>
          <w:rFonts w:ascii="GHEA Grapalat" w:hAnsi="GHEA Grapalat"/>
          <w:shd w:val="clear" w:color="auto" w:fill="FFFFFF"/>
          <w:lang w:val="hy-AM"/>
        </w:rPr>
        <w:t>տեղեկացվածությունը</w:t>
      </w:r>
      <w:proofErr w:type="spellEnd"/>
      <w:r w:rsidRPr="00FC294B">
        <w:rPr>
          <w:rFonts w:ascii="GHEA Grapalat" w:hAnsi="GHEA Grapalat"/>
          <w:shd w:val="clear" w:color="auto" w:fill="FFFFFF"/>
          <w:lang w:val="hy-AM"/>
        </w:rPr>
        <w:t xml:space="preserve">, նրա անձնական հատկանիշները (այդ թվում՝ վերլուծական ունակությունը, </w:t>
      </w:r>
      <w:proofErr w:type="spellStart"/>
      <w:r w:rsidRPr="00FC294B">
        <w:rPr>
          <w:rFonts w:ascii="GHEA Grapalat" w:hAnsi="GHEA Grapalat"/>
          <w:shd w:val="clear" w:color="auto" w:fill="FFFFFF"/>
          <w:lang w:val="hy-AM"/>
        </w:rPr>
        <w:t>ինքնատիրապետումը</w:t>
      </w:r>
      <w:proofErr w:type="spellEnd"/>
      <w:r w:rsidRPr="00FC294B">
        <w:rPr>
          <w:rFonts w:ascii="GHEA Grapalat" w:hAnsi="GHEA Grapalat"/>
          <w:shd w:val="clear" w:color="auto" w:fill="FFFFFF"/>
          <w:lang w:val="hy-AM"/>
        </w:rPr>
        <w:t xml:space="preserve">, </w:t>
      </w:r>
      <w:proofErr w:type="spellStart"/>
      <w:r w:rsidRPr="00FC294B">
        <w:rPr>
          <w:rFonts w:ascii="GHEA Grapalat" w:hAnsi="GHEA Grapalat"/>
          <w:shd w:val="clear" w:color="auto" w:fill="FFFFFF"/>
          <w:lang w:val="hy-AM"/>
        </w:rPr>
        <w:t>բարեվարքությունը</w:t>
      </w:r>
      <w:proofErr w:type="spellEnd"/>
      <w:r w:rsidRPr="00FC294B">
        <w:rPr>
          <w:rFonts w:ascii="GHEA Grapalat" w:hAnsi="GHEA Grapalat"/>
          <w:shd w:val="clear" w:color="auto" w:fill="FFFFFF"/>
          <w:lang w:val="hy-AM"/>
        </w:rPr>
        <w:t xml:space="preserve">, </w:t>
      </w:r>
      <w:proofErr w:type="spellStart"/>
      <w:r w:rsidRPr="00FC294B">
        <w:rPr>
          <w:rFonts w:ascii="GHEA Grapalat" w:hAnsi="GHEA Grapalat"/>
          <w:shd w:val="clear" w:color="auto" w:fill="FFFFFF"/>
          <w:lang w:val="hy-AM"/>
        </w:rPr>
        <w:t>վարվեցողությունը</w:t>
      </w:r>
      <w:proofErr w:type="spellEnd"/>
      <w:r w:rsidRPr="00FC294B">
        <w:rPr>
          <w:rFonts w:ascii="GHEA Grapalat" w:hAnsi="GHEA Grapalat"/>
          <w:shd w:val="clear" w:color="auto" w:fill="FFFFFF"/>
          <w:lang w:val="hy-AM"/>
        </w:rPr>
        <w:t>, պատասխանատվության զգացումը, հաղորդակցման հմտությունները) գնահատելու միջոցով:</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Հարցազրույցն անցկացվում է ոչ ուշ, քան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փուլի անցկացման օրվան հաջորդող երկրորդ աշխատանքային օրը։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արդյունքները բողոքարկվելու </w:t>
      </w:r>
      <w:r w:rsidRPr="00FC294B">
        <w:rPr>
          <w:rFonts w:ascii="GHEA Grapalat" w:eastAsia="Times New Roman" w:hAnsi="GHEA Grapalat"/>
          <w:lang w:val="hy-AM" w:eastAsia="hy-AM"/>
        </w:rPr>
        <w:lastRenderedPageBreak/>
        <w:t xml:space="preserve">դեպքում հարցազրույցն անցկացվում է ներկայացված բողոքների վերաբերյալ համապատասխան որոշում կայացվելուց հետո ոչ ուշ, քան երկրորդ աշխատանքային օրը։ </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Հանձնաժողովը ՝</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1)</w:t>
      </w:r>
      <w:r w:rsidRPr="00FC294B">
        <w:rPr>
          <w:rFonts w:ascii="Courier New" w:eastAsia="Times New Roman" w:hAnsi="Courier New" w:cs="Courier New"/>
          <w:lang w:val="hy-AM" w:eastAsia="hy-AM"/>
        </w:rPr>
        <w:t> </w:t>
      </w:r>
      <w:proofErr w:type="spellStart"/>
      <w:r w:rsidRPr="00FC294B">
        <w:rPr>
          <w:rFonts w:ascii="GHEA Grapalat" w:eastAsia="Times New Roman" w:hAnsi="GHEA Grapalat"/>
          <w:lang w:val="hy-AM" w:eastAsia="hy-AM"/>
        </w:rPr>
        <w:t>թեստավորման</w:t>
      </w:r>
      <w:proofErr w:type="spellEnd"/>
      <w:r w:rsidRPr="00FC294B">
        <w:rPr>
          <w:rFonts w:ascii="GHEA Grapalat" w:eastAsia="Times New Roman" w:hAnsi="GHEA Grapalat"/>
          <w:lang w:val="hy-AM" w:eastAsia="hy-AM"/>
        </w:rPr>
        <w:t xml:space="preserve"> </w:t>
      </w:r>
      <w:proofErr w:type="spellStart"/>
      <w:r w:rsidRPr="00FC294B">
        <w:rPr>
          <w:rFonts w:ascii="GHEA Grapalat" w:eastAsia="Times New Roman" w:hAnsi="GHEA Grapalat"/>
          <w:lang w:val="hy-AM" w:eastAsia="hy-AM"/>
        </w:rPr>
        <w:t>պատասխանատուից</w:t>
      </w:r>
      <w:proofErr w:type="spellEnd"/>
      <w:r w:rsidRPr="00FC294B">
        <w:rPr>
          <w:rFonts w:ascii="GHEA Grapalat" w:eastAsia="Times New Roman" w:hAnsi="GHEA Grapalat"/>
          <w:lang w:val="hy-AM" w:eastAsia="hy-AM"/>
        </w:rPr>
        <w:t xml:space="preserve"> ստանում է </w:t>
      </w:r>
      <w:proofErr w:type="spellStart"/>
      <w:r w:rsidRPr="00FC294B">
        <w:rPr>
          <w:rFonts w:ascii="GHEA Grapalat" w:eastAsia="Times New Roman" w:hAnsi="GHEA Grapalat"/>
          <w:lang w:val="hy-AM" w:eastAsia="hy-AM"/>
        </w:rPr>
        <w:t>թեստավորումը</w:t>
      </w:r>
      <w:proofErr w:type="spellEnd"/>
      <w:r w:rsidRPr="00FC294B">
        <w:rPr>
          <w:rFonts w:ascii="GHEA Grapalat" w:eastAsia="Times New Roman" w:hAnsi="GHEA Grapalat"/>
          <w:lang w:val="hy-AM" w:eastAsia="hy-AM"/>
        </w:rPr>
        <w:t xml:space="preserve"> հաղթահարած մասնակիցների ցուցակը, մրցույթի </w:t>
      </w:r>
      <w:r w:rsidRPr="00FC294B">
        <w:rPr>
          <w:rFonts w:ascii="GHEA Grapalat" w:eastAsia="Times New Roman" w:hAnsi="GHEA Grapalat" w:cs="Arial"/>
          <w:lang w:val="hy-AM" w:eastAsia="hy-AM"/>
        </w:rPr>
        <w:t>մասնակիցների</w:t>
      </w:r>
      <w:r w:rsidRPr="00FC294B">
        <w:rPr>
          <w:rFonts w:ascii="GHEA Grapalat" w:eastAsia="Times New Roman" w:hAnsi="GHEA Grapalat"/>
          <w:lang w:val="hy-AM" w:eastAsia="hy-AM"/>
        </w:rPr>
        <w:t xml:space="preserve"> հարցազրույցի գնահատման թերթերը, որոնք պարունակում են մրցույթին մասնակցած անձի անունը, ազգանունը, «կողմ» և «դեմ» </w:t>
      </w:r>
      <w:proofErr w:type="spellStart"/>
      <w:r w:rsidRPr="00FC294B">
        <w:rPr>
          <w:rFonts w:ascii="GHEA Grapalat" w:eastAsia="Times New Roman" w:hAnsi="GHEA Grapalat"/>
          <w:lang w:val="hy-AM" w:eastAsia="hy-AM"/>
        </w:rPr>
        <w:t>նշման</w:t>
      </w:r>
      <w:proofErr w:type="spellEnd"/>
      <w:r w:rsidRPr="00FC294B">
        <w:rPr>
          <w:rFonts w:ascii="GHEA Grapalat" w:eastAsia="Times New Roman" w:hAnsi="GHEA Grapalat"/>
          <w:lang w:val="hy-AM" w:eastAsia="hy-AM"/>
        </w:rPr>
        <w:t xml:space="preserve"> դաշտեր (</w:t>
      </w:r>
      <w:proofErr w:type="spellStart"/>
      <w:r w:rsidRPr="00FC294B">
        <w:rPr>
          <w:rFonts w:ascii="GHEA Grapalat" w:eastAsia="Times New Roman" w:hAnsi="GHEA Grapalat"/>
          <w:lang w:val="hy-AM" w:eastAsia="hy-AM"/>
        </w:rPr>
        <w:t>Ձև</w:t>
      </w:r>
      <w:proofErr w:type="spellEnd"/>
      <w:r w:rsidRPr="00FC294B">
        <w:rPr>
          <w:rFonts w:ascii="GHEA Grapalat" w:eastAsia="Times New Roman" w:hAnsi="GHEA Grapalat"/>
          <w:lang w:val="hy-AM" w:eastAsia="hy-AM"/>
        </w:rPr>
        <w:t xml:space="preserve"> 5),</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2) մասնակիցների հետ անցկացնում է հարցազրույց,</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3) ամփոփում է հարցազրույցի արդյունքները,</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4)</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կազմում և Գլխավոր հարկադիր կատարողին է ներկայացնում հարցազրույցի ընթացքի և արդյունքի մասին արձանագրություն՝ նշելով հարցազրույցի փուլը հաղթահարած մասնակիցներին,</w:t>
      </w:r>
    </w:p>
    <w:p w:rsidR="00A84704" w:rsidRPr="00FC294B" w:rsidRDefault="00A84704" w:rsidP="00FC294B">
      <w:pPr>
        <w:pStyle w:val="ListParagraph"/>
        <w:widowControl w:val="0"/>
        <w:shd w:val="clear" w:color="auto" w:fill="FFFFFF"/>
        <w:tabs>
          <w:tab w:val="left" w:pos="993"/>
        </w:tabs>
        <w:ind w:left="0" w:firstLine="567"/>
        <w:rPr>
          <w:rFonts w:ascii="GHEA Grapalat" w:hAnsi="GHEA Grapalat"/>
          <w:shd w:val="clear" w:color="auto" w:fill="FFFFFF"/>
          <w:lang w:val="hy-AM"/>
        </w:rPr>
      </w:pPr>
      <w:r w:rsidRPr="00FC294B">
        <w:rPr>
          <w:rFonts w:ascii="GHEA Grapalat" w:eastAsia="Times New Roman" w:hAnsi="GHEA Grapalat"/>
          <w:lang w:val="hy-AM" w:eastAsia="hy-AM"/>
        </w:rPr>
        <w:t>5)</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 xml:space="preserve">հարցազրույցի փուլի ավարտից հետո </w:t>
      </w:r>
      <w:r w:rsidRPr="00FC294B">
        <w:rPr>
          <w:rFonts w:ascii="GHEA Grapalat" w:hAnsi="GHEA Grapalat"/>
          <w:shd w:val="clear" w:color="auto" w:fill="FFFFFF"/>
          <w:lang w:val="hy-AM"/>
        </w:rPr>
        <w:t xml:space="preserve">բոլոր փաստաթղթերը հանձնում է Ծառայության </w:t>
      </w:r>
      <w:r w:rsidRPr="00FC294B">
        <w:rPr>
          <w:rFonts w:ascii="GHEA Grapalat" w:eastAsia="Times New Roman" w:hAnsi="GHEA Grapalat"/>
          <w:lang w:val="hy-AM" w:eastAsia="hy-AM"/>
        </w:rPr>
        <w:t xml:space="preserve">անձնակազմի կառավարման </w:t>
      </w:r>
      <w:r w:rsidRPr="00FC294B">
        <w:rPr>
          <w:rFonts w:ascii="GHEA Grapalat" w:hAnsi="GHEA Grapalat"/>
          <w:shd w:val="clear" w:color="auto" w:fill="FFFFFF"/>
          <w:lang w:val="hy-AM"/>
        </w:rPr>
        <w:t xml:space="preserve">ստորաբաժանմանը՝ օրենքով սահմանված կարգով </w:t>
      </w:r>
      <w:proofErr w:type="spellStart"/>
      <w:r w:rsidRPr="00FC294B">
        <w:rPr>
          <w:rFonts w:ascii="GHEA Grapalat" w:hAnsi="GHEA Grapalat"/>
          <w:shd w:val="clear" w:color="auto" w:fill="FFFFFF"/>
          <w:lang w:val="hy-AM"/>
        </w:rPr>
        <w:t>արխիվացնելու</w:t>
      </w:r>
      <w:proofErr w:type="spellEnd"/>
      <w:r w:rsidRPr="00FC294B">
        <w:rPr>
          <w:rFonts w:ascii="GHEA Grapalat" w:hAnsi="GHEA Grapalat"/>
          <w:shd w:val="clear" w:color="auto" w:fill="FFFFFF"/>
          <w:lang w:val="hy-AM"/>
        </w:rPr>
        <w:t xml:space="preserve"> համար,</w:t>
      </w:r>
    </w:p>
    <w:p w:rsidR="00A84704" w:rsidRPr="00FC294B" w:rsidRDefault="00A84704" w:rsidP="00FC294B">
      <w:pPr>
        <w:pStyle w:val="ListParagraph"/>
        <w:widowControl w:val="0"/>
        <w:shd w:val="clear" w:color="auto" w:fill="FFFFFF"/>
        <w:tabs>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6)</w:t>
      </w:r>
      <w:r w:rsidRPr="00FC294B">
        <w:rPr>
          <w:rFonts w:ascii="Courier New" w:eastAsia="Times New Roman" w:hAnsi="Courier New" w:cs="Courier New"/>
          <w:lang w:val="hy-AM" w:eastAsia="hy-AM"/>
        </w:rPr>
        <w:t> </w:t>
      </w:r>
      <w:r w:rsidRPr="00FC294B">
        <w:rPr>
          <w:rFonts w:ascii="GHEA Grapalat" w:eastAsia="Times New Roman" w:hAnsi="GHEA Grapalat"/>
          <w:lang w:val="hy-AM" w:eastAsia="hy-AM"/>
        </w:rPr>
        <w:t>իրականացնում իր նպատակներից և գործառույթներից բխող այլ գործողություններ:</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hAnsi="GHEA Grapalat"/>
          <w:lang w:val="hy-AM"/>
        </w:rPr>
      </w:pPr>
      <w:r w:rsidRPr="00FC294B">
        <w:rPr>
          <w:rFonts w:ascii="GHEA Grapalat" w:eastAsia="Times New Roman" w:hAnsi="GHEA Grapalat"/>
          <w:lang w:val="hy-AM" w:eastAsia="ru-RU"/>
        </w:rPr>
        <w:t xml:space="preserve"> </w:t>
      </w:r>
      <w:r w:rsidRPr="00FC294B">
        <w:rPr>
          <w:rFonts w:ascii="GHEA Grapalat" w:hAnsi="GHEA Grapalat"/>
          <w:lang w:val="hy-AM" w:eastAsia="hy-AM"/>
        </w:rPr>
        <w:t>Հանձնաժողովը</w:t>
      </w:r>
      <w:r w:rsidRPr="00FC294B">
        <w:rPr>
          <w:rFonts w:ascii="GHEA Grapalat" w:eastAsia="Times New Roman" w:hAnsi="GHEA Grapalat"/>
          <w:lang w:val="hy-AM" w:eastAsia="ru-RU"/>
        </w:rPr>
        <w:t xml:space="preserve"> բոլոր մասնակիցների հետ հարցազրույց անցկացնելուց հետո քննարկում է հարցազրույցի արդյունքները և </w:t>
      </w:r>
      <w:proofErr w:type="spellStart"/>
      <w:r w:rsidRPr="00FC294B">
        <w:rPr>
          <w:rFonts w:ascii="GHEA Grapalat" w:eastAsia="Times New Roman" w:hAnsi="GHEA Grapalat"/>
          <w:lang w:val="hy-AM" w:eastAsia="ru-RU"/>
        </w:rPr>
        <w:t>դռնփակության</w:t>
      </w:r>
      <w:proofErr w:type="spellEnd"/>
      <w:r w:rsidRPr="00FC294B">
        <w:rPr>
          <w:rFonts w:ascii="GHEA Grapalat" w:eastAsia="Times New Roman" w:hAnsi="GHEA Grapalat"/>
          <w:lang w:val="hy-AM" w:eastAsia="ru-RU"/>
        </w:rPr>
        <w:t xml:space="preserve"> պայմաններում անցկացնում է բաց քվեարկություն՝ յուրաքանչյուր մասնակցի համար առանձին։</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Հանձնաժողովի յուրաքանչյուր  անդամ քվեարկում է կողմ կամ դեմ:</w:t>
      </w:r>
      <w:r w:rsidRPr="00FC294B">
        <w:rPr>
          <w:rFonts w:ascii="GHEA Grapalat" w:hAnsi="GHEA Grapalat"/>
          <w:lang w:val="hy-AM"/>
        </w:rPr>
        <w:t xml:space="preserve"> </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Մրցույթի հաղթող են ճանաչվում այն մասնակիցները, ովքեր քվեարկությունից հետո հավաքել են մրցութային հանձնաժողովի քվեարկությանը մասնակցած անդամների կեսից ավելի կողմ ձայները: </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Մրցույթի արդյունքները հրապարակվում են մրցույթի անցկացման օրը՝ իսկ անհնարինության դեպքում՝ հաջորդ օրը:</w:t>
      </w:r>
    </w:p>
    <w:p w:rsidR="00A84704" w:rsidRPr="00FC294B" w:rsidRDefault="00A84704" w:rsidP="00FC294B">
      <w:pPr>
        <w:pStyle w:val="ListParagraph"/>
        <w:widowControl w:val="0"/>
        <w:numPr>
          <w:ilvl w:val="0"/>
          <w:numId w:val="4"/>
        </w:numPr>
        <w:shd w:val="clear" w:color="auto" w:fill="FFFFFF"/>
        <w:tabs>
          <w:tab w:val="left" w:pos="450"/>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ru-RU"/>
        </w:rPr>
        <w:t>Եթե մասնակիցներից ոչ մեկը քվեարկության արդյունքում չի հավաքել Հանձնաժողովի քվեարկությանը մասնակցած անդամների կեսից ավելի կողմ ձայները, ապա Հանձնաժողովն ընդունում է որոշում` մրցույթի արդյունքում հաղթող չճանաչելու մասին։</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Մրցույթի արդյունքները Ծառայության պաշտոնական </w:t>
      </w:r>
      <w:proofErr w:type="spellStart"/>
      <w:r w:rsidRPr="00FC294B">
        <w:rPr>
          <w:rFonts w:ascii="GHEA Grapalat" w:eastAsia="Times New Roman" w:hAnsi="GHEA Grapalat"/>
          <w:lang w:val="hy-AM" w:eastAsia="hy-AM"/>
        </w:rPr>
        <w:t>կայքէջում</w:t>
      </w:r>
      <w:proofErr w:type="spellEnd"/>
      <w:r w:rsidRPr="00FC294B">
        <w:rPr>
          <w:rFonts w:ascii="GHEA Grapalat" w:eastAsia="Times New Roman" w:hAnsi="GHEA Grapalat"/>
          <w:lang w:val="hy-AM" w:eastAsia="hy-AM"/>
        </w:rPr>
        <w:t xml:space="preserve"> հրապարակվելուց հետո՝ երեք աշխատանքային օրվա ընթացքում, մրցույթի մասնակիցը կարող է դրանք բողոքարկել Գլխավոր հարկադիր կատարողին: Մրցույթի արդյունքները հրապարակելուց հետո, բողոքի բացակայության դեպքում, Հանձնաժողովի նախագահը հարցազրույցի ընթացքի և արդյունքի մասին եզրակացությունը (</w:t>
      </w:r>
      <w:proofErr w:type="spellStart"/>
      <w:r w:rsidRPr="00FC294B">
        <w:rPr>
          <w:rFonts w:ascii="GHEA Grapalat" w:eastAsia="Times New Roman" w:hAnsi="GHEA Grapalat"/>
          <w:lang w:val="hy-AM" w:eastAsia="hy-AM"/>
        </w:rPr>
        <w:t>Ձև</w:t>
      </w:r>
      <w:proofErr w:type="spellEnd"/>
      <w:r w:rsidRPr="00FC294B">
        <w:rPr>
          <w:rFonts w:ascii="GHEA Grapalat" w:eastAsia="Times New Roman" w:hAnsi="GHEA Grapalat"/>
          <w:lang w:val="hy-AM" w:eastAsia="hy-AM"/>
        </w:rPr>
        <w:t xml:space="preserve"> 4) ներկայացնում է Գլխավոր հարկադիր կատարողին: Եզրակացությունը ստանալուց հետո` երեք աշխատանքային օրվա ընթացքում, Գլխավոր հարկադիր կատարողը տվյալ թափուր պաշտոնի համար մրցույթում հաղթող ճանաչված մասնակցի</w:t>
      </w:r>
      <w:r w:rsidR="00DD7B98" w:rsidRPr="00FC294B">
        <w:rPr>
          <w:rFonts w:ascii="GHEA Grapalat" w:eastAsia="Times New Roman" w:hAnsi="GHEA Grapalat"/>
          <w:lang w:val="hy-AM" w:eastAsia="hy-AM"/>
        </w:rPr>
        <w:t xml:space="preserve">ն </w:t>
      </w:r>
      <w:r w:rsidRPr="00FC294B">
        <w:rPr>
          <w:rFonts w:ascii="GHEA Grapalat" w:eastAsia="Times New Roman" w:hAnsi="GHEA Grapalat"/>
          <w:lang w:val="hy-AM" w:eastAsia="hy-AM"/>
        </w:rPr>
        <w:t xml:space="preserve">նշանակում </w:t>
      </w:r>
      <w:r w:rsidR="00DD7B98" w:rsidRPr="00FC294B">
        <w:rPr>
          <w:rFonts w:ascii="GHEA Grapalat" w:eastAsia="Times New Roman" w:hAnsi="GHEA Grapalat"/>
          <w:lang w:val="hy-AM" w:eastAsia="hy-AM"/>
        </w:rPr>
        <w:t>է համապատասխան պաշտոնում</w:t>
      </w:r>
      <w:r w:rsidRPr="00FC294B">
        <w:rPr>
          <w:rFonts w:ascii="GHEA Grapalat" w:eastAsia="Times New Roman" w:hAnsi="GHEA Grapalat"/>
          <w:lang w:val="hy-AM" w:eastAsia="hy-AM"/>
        </w:rPr>
        <w:t>: Եթե մրցույթը հաղթահարում է այն անձը, ով չունի անհրաժեշտ</w:t>
      </w:r>
      <w:r w:rsidR="003E3579" w:rsidRPr="00FC294B">
        <w:rPr>
          <w:rFonts w:ascii="GHEA Grapalat" w:eastAsia="Times New Roman" w:hAnsi="GHEA Grapalat"/>
          <w:lang w:val="hy-AM" w:eastAsia="hy-AM"/>
        </w:rPr>
        <w:t xml:space="preserve"> աշխատանքային փորձ, ապա վերջինս </w:t>
      </w:r>
      <w:proofErr w:type="spellStart"/>
      <w:r w:rsidR="003E3579" w:rsidRPr="00FC294B">
        <w:rPr>
          <w:rFonts w:ascii="GHEA Grapalat" w:eastAsia="Times New Roman" w:hAnsi="GHEA Grapalat"/>
          <w:lang w:val="hy-AM" w:eastAsia="hy-AM"/>
        </w:rPr>
        <w:t>մինչև</w:t>
      </w:r>
      <w:proofErr w:type="spellEnd"/>
      <w:r w:rsidR="003E3579" w:rsidRPr="00FC294B">
        <w:rPr>
          <w:rFonts w:ascii="GHEA Grapalat" w:eastAsia="Times New Roman" w:hAnsi="GHEA Grapalat"/>
          <w:lang w:val="hy-AM" w:eastAsia="hy-AM"/>
        </w:rPr>
        <w:t xml:space="preserve"> պաշտոնի նշանակվելը</w:t>
      </w:r>
      <w:r w:rsidRPr="00FC294B">
        <w:rPr>
          <w:rFonts w:ascii="GHEA Grapalat" w:eastAsia="Times New Roman" w:hAnsi="GHEA Grapalat"/>
          <w:lang w:val="hy-AM" w:eastAsia="hy-AM"/>
        </w:rPr>
        <w:t xml:space="preserve"> ներգրավվում է մեկամսյա ուսումնական դասընթացների՝ հանրային ծառայությունը համակարգող փոխվարչապետի որոշմամբ սահմանած կարգով:</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 xml:space="preserve">Եթե մրցույթից հետո մասնակիցներից ոչ մեկը թեստային առաջադրանքների </w:t>
      </w:r>
      <w:r w:rsidRPr="00FC294B">
        <w:rPr>
          <w:rFonts w:ascii="GHEA Grapalat" w:eastAsia="Times New Roman" w:hAnsi="GHEA Grapalat"/>
          <w:lang w:val="hy-AM" w:eastAsia="hy-AM"/>
        </w:rPr>
        <w:lastRenderedPageBreak/>
        <w:t xml:space="preserve">առնվազն 75 տոկոսին ճիշտ պատասխան չի տվել կամ հարցազրույցի մասնակիցներից ոչ մեկը քվեարկությունից հետո չի հավաքել մրցութային հանձնաժողովի` քվեարկությանը մասնակցած անդամների կեսից ավելի կողմ ձայներ ու մրցույթում հաղթող չի ճանաչվել, ապա  տվյալ պաշտոնի համար հայտարարվում է նոր մրցույթ: Եթե մրցույթին մասնակցելու համար ոչ մի դիմում չի ներկայացվել կամ ներկայացված բոլոր դիմումներում առկա է սույն կարգի 8-րդ և 18-րդ կետերով սահմանված հիմքերից </w:t>
      </w:r>
      <w:proofErr w:type="spellStart"/>
      <w:r w:rsidRPr="00FC294B">
        <w:rPr>
          <w:rFonts w:ascii="GHEA Grapalat" w:eastAsia="Times New Roman" w:hAnsi="GHEA Grapalat"/>
          <w:lang w:val="hy-AM" w:eastAsia="hy-AM"/>
        </w:rPr>
        <w:t>որևէ</w:t>
      </w:r>
      <w:proofErr w:type="spellEnd"/>
      <w:r w:rsidRPr="00FC294B">
        <w:rPr>
          <w:rFonts w:ascii="GHEA Grapalat" w:eastAsia="Times New Roman" w:hAnsi="GHEA Grapalat"/>
          <w:lang w:val="hy-AM" w:eastAsia="hy-AM"/>
        </w:rPr>
        <w:t xml:space="preserve"> մեկը, ինչպես նաև եթե մրցույթին մասնակցելու համար դիմում ներկայացրած անձանցից ոչ մեկը չի ներկայացել, կամ մրցույթում հաղթած մասնակիցներից ոչ մեկը մրցույթի արդյունքների հրապարակումից հետո՝ երեք աշխատանքային օրվա ընթացքում, պաշտոնում նշանակվելու համար դիմում չի ներկայացրել, ապա մրցույթը համարվում է չկայացած, և անցկացվում է նոր մրցույթ:</w:t>
      </w:r>
      <w:r w:rsidR="008E0A2B" w:rsidRPr="00FC294B">
        <w:rPr>
          <w:rFonts w:ascii="GHEA Grapalat" w:eastAsia="Times New Roman" w:hAnsi="GHEA Grapalat"/>
          <w:lang w:val="hy-AM" w:eastAsia="hy-AM"/>
        </w:rPr>
        <w:t xml:space="preserve"> </w:t>
      </w:r>
      <w:proofErr w:type="spellStart"/>
      <w:r w:rsidR="008E0A2B" w:rsidRPr="00FC294B">
        <w:rPr>
          <w:rFonts w:ascii="GHEA Grapalat" w:eastAsia="Times New Roman" w:hAnsi="GHEA Grapalat"/>
          <w:lang w:val="hy-AM" w:eastAsia="hy-AM"/>
        </w:rPr>
        <w:t>Միևնույն</w:t>
      </w:r>
      <w:proofErr w:type="spellEnd"/>
      <w:r w:rsidR="008E0A2B" w:rsidRPr="00FC294B">
        <w:rPr>
          <w:rFonts w:ascii="GHEA Grapalat" w:eastAsia="Times New Roman" w:hAnsi="GHEA Grapalat"/>
          <w:lang w:val="hy-AM" w:eastAsia="hy-AM"/>
        </w:rPr>
        <w:t xml:space="preserve"> թափուր հաստիքի համալրման նպատակով երեք անգամից ավել չհամալրվելու դեպքում կարող են վերանայվել համապատասխան պաշտոնի անձնագրով սահմանված պահանջները: </w:t>
      </w:r>
    </w:p>
    <w:p w:rsidR="00A84704" w:rsidRPr="00FC294B" w:rsidRDefault="00A84704" w:rsidP="00FC294B">
      <w:pPr>
        <w:pStyle w:val="ListParagraph"/>
        <w:widowControl w:val="0"/>
        <w:numPr>
          <w:ilvl w:val="0"/>
          <w:numId w:val="4"/>
        </w:numPr>
        <w:shd w:val="clear" w:color="auto" w:fill="FFFFFF"/>
        <w:tabs>
          <w:tab w:val="left" w:pos="426"/>
          <w:tab w:val="left" w:pos="993"/>
        </w:tabs>
        <w:ind w:left="0" w:firstLine="567"/>
        <w:rPr>
          <w:rFonts w:ascii="GHEA Grapalat" w:eastAsia="Times New Roman" w:hAnsi="GHEA Grapalat"/>
          <w:lang w:val="hy-AM" w:eastAsia="hy-AM"/>
        </w:rPr>
      </w:pPr>
      <w:r w:rsidRPr="00FC294B">
        <w:rPr>
          <w:rFonts w:ascii="GHEA Grapalat" w:eastAsia="Times New Roman" w:hAnsi="GHEA Grapalat"/>
          <w:lang w:val="hy-AM" w:eastAsia="hy-AM"/>
        </w:rPr>
        <w:t>Նոր մրցույթը հայտարարվում է մեկ ամիս հետո սույն կարգով սահմանված կարգով:</w:t>
      </w:r>
    </w:p>
    <w:p w:rsidR="00A84704" w:rsidRPr="00FC294B" w:rsidRDefault="00A84704" w:rsidP="00FC294B">
      <w:pPr>
        <w:widowControl w:val="0"/>
        <w:shd w:val="clear" w:color="auto" w:fill="FFFFFF"/>
        <w:tabs>
          <w:tab w:val="left" w:pos="426"/>
          <w:tab w:val="left" w:pos="993"/>
        </w:tabs>
        <w:spacing w:line="276" w:lineRule="auto"/>
        <w:rPr>
          <w:rFonts w:ascii="GHEA Grapalat" w:eastAsia="Times New Roman" w:hAnsi="GHEA Grapalat"/>
          <w:lang w:val="hy-AM" w:eastAsia="hy-AM"/>
        </w:rPr>
      </w:pPr>
    </w:p>
    <w:p w:rsidR="00A84704" w:rsidRPr="00FC294B" w:rsidRDefault="00A84704" w:rsidP="00FC294B">
      <w:pPr>
        <w:pStyle w:val="ListParagraph"/>
        <w:ind w:left="0"/>
        <w:jc w:val="center"/>
        <w:rPr>
          <w:rFonts w:ascii="GHEA Grapalat" w:hAnsi="GHEA Grapalat" w:cs="Arial"/>
          <w:b/>
          <w:lang w:val="hy-AM"/>
        </w:rPr>
      </w:pPr>
      <w:r w:rsidRPr="00FC294B">
        <w:rPr>
          <w:rFonts w:ascii="GHEA Grapalat" w:hAnsi="GHEA Grapalat" w:cs="Arial"/>
          <w:b/>
          <w:lang w:val="hy-AM"/>
        </w:rPr>
        <w:t>V. ՄՐՑՈՒՅԹԻ ԹԵՍՏԱՅԻՆ ՀԱՐՑԵՐԸ ԿԱԶՄԵԼԸ ԵՎ ՀԱՐՑԱԶՐՈՒՅՑԻ ՁԵՎԱՉԱՓԸ</w:t>
      </w:r>
    </w:p>
    <w:p w:rsidR="00A84704" w:rsidRPr="00FC294B" w:rsidRDefault="00A84704" w:rsidP="00FC294B">
      <w:pPr>
        <w:pStyle w:val="ListParagraph"/>
        <w:ind w:left="0"/>
        <w:rPr>
          <w:rFonts w:ascii="GHEA Grapalat" w:hAnsi="GHEA Grapalat" w:cs="Arial"/>
          <w:lang w:val="hy-AM"/>
        </w:rPr>
      </w:pPr>
    </w:p>
    <w:p w:rsidR="00A84704" w:rsidRPr="00FC294B" w:rsidRDefault="00A84704" w:rsidP="00FC294B">
      <w:pPr>
        <w:pStyle w:val="ListParagraph"/>
        <w:numPr>
          <w:ilvl w:val="0"/>
          <w:numId w:val="4"/>
        </w:numPr>
        <w:tabs>
          <w:tab w:val="left" w:pos="426"/>
          <w:tab w:val="left" w:pos="993"/>
        </w:tabs>
        <w:ind w:left="0" w:firstLine="567"/>
        <w:rPr>
          <w:rFonts w:ascii="GHEA Grapalat" w:hAnsi="GHEA Grapalat" w:cs="Arial"/>
          <w:lang w:val="hy-AM"/>
        </w:rPr>
      </w:pPr>
      <w:r w:rsidRPr="00FC294B">
        <w:rPr>
          <w:rFonts w:ascii="GHEA Grapalat" w:hAnsi="GHEA Grapalat" w:cs="Arial"/>
          <w:lang w:val="hy-AM"/>
        </w:rPr>
        <w:t>Մրցույթ անցկացնելու համար թեստային հարցերը կազմվում են սույն կարգին համապատասխան:</w:t>
      </w:r>
    </w:p>
    <w:p w:rsidR="00A84704" w:rsidRPr="00FC294B" w:rsidRDefault="00A84704" w:rsidP="00FC294B">
      <w:pPr>
        <w:pStyle w:val="ListParagraph"/>
        <w:numPr>
          <w:ilvl w:val="0"/>
          <w:numId w:val="4"/>
        </w:numPr>
        <w:tabs>
          <w:tab w:val="left" w:pos="426"/>
          <w:tab w:val="left" w:pos="993"/>
        </w:tabs>
        <w:ind w:left="0" w:firstLine="567"/>
        <w:rPr>
          <w:rFonts w:ascii="GHEA Grapalat" w:hAnsi="GHEA Grapalat" w:cs="Arial"/>
          <w:lang w:val="hy-AM"/>
        </w:rPr>
      </w:pPr>
      <w:r w:rsidRPr="00FC294B">
        <w:rPr>
          <w:rFonts w:ascii="GHEA Grapalat" w:hAnsi="GHEA Grapalat" w:cs="Arial"/>
          <w:lang w:val="hy-AM"/>
        </w:rPr>
        <w:t xml:space="preserve">Յուրաքանչյուր մրցույթի շրջանակներում </w:t>
      </w:r>
      <w:proofErr w:type="spellStart"/>
      <w:r w:rsidRPr="00FC294B">
        <w:rPr>
          <w:rFonts w:ascii="GHEA Grapalat" w:hAnsi="GHEA Grapalat" w:cs="Arial"/>
          <w:lang w:val="hy-AM"/>
        </w:rPr>
        <w:t>թեստավորում</w:t>
      </w:r>
      <w:proofErr w:type="spellEnd"/>
      <w:r w:rsidRPr="00FC294B">
        <w:rPr>
          <w:rFonts w:ascii="GHEA Grapalat" w:hAnsi="GHEA Grapalat" w:cs="Arial"/>
          <w:lang w:val="hy-AM"/>
        </w:rPr>
        <w:t xml:space="preserve"> անցկացնելու համար կազմվում է մեկ թեստային առաջադրանք, որը բաղկացած է </w:t>
      </w:r>
      <w:proofErr w:type="spellStart"/>
      <w:r w:rsidRPr="00FC294B">
        <w:rPr>
          <w:rFonts w:ascii="GHEA Grapalat" w:hAnsi="GHEA Grapalat" w:cs="Arial"/>
          <w:lang w:val="hy-AM"/>
        </w:rPr>
        <w:t>հարցաշարի</w:t>
      </w:r>
      <w:proofErr w:type="spellEnd"/>
      <w:r w:rsidRPr="00FC294B">
        <w:rPr>
          <w:rFonts w:ascii="GHEA Grapalat" w:hAnsi="GHEA Grapalat" w:cs="Arial"/>
          <w:lang w:val="hy-AM"/>
        </w:rPr>
        <w:t xml:space="preserve"> հիման վրա կազմված թափուր պաշտոնների առանձնահատկություններով պայմանավորված տարբեր բովանդակությամբ 40 թեստային հարցերից:</w:t>
      </w:r>
    </w:p>
    <w:p w:rsidR="00A84704" w:rsidRPr="00FC294B" w:rsidRDefault="00A84704" w:rsidP="00FC294B">
      <w:pPr>
        <w:pStyle w:val="ListParagraph"/>
        <w:numPr>
          <w:ilvl w:val="0"/>
          <w:numId w:val="4"/>
        </w:numPr>
        <w:tabs>
          <w:tab w:val="left" w:pos="426"/>
          <w:tab w:val="left" w:pos="993"/>
        </w:tabs>
        <w:ind w:left="0" w:firstLine="567"/>
        <w:rPr>
          <w:rFonts w:ascii="GHEA Grapalat" w:hAnsi="GHEA Grapalat" w:cs="Arial"/>
          <w:lang w:val="hy-AM"/>
        </w:rPr>
      </w:pPr>
      <w:r w:rsidRPr="00FC294B">
        <w:rPr>
          <w:rFonts w:ascii="GHEA Grapalat" w:hAnsi="GHEA Grapalat" w:cs="Arial"/>
          <w:lang w:val="hy-AM"/>
        </w:rPr>
        <w:t xml:space="preserve">Թեստային հարցերը կարող են ունենալ </w:t>
      </w:r>
      <w:proofErr w:type="spellStart"/>
      <w:r w:rsidRPr="00FC294B">
        <w:rPr>
          <w:rFonts w:ascii="GHEA Grapalat" w:hAnsi="GHEA Grapalat" w:cs="Arial"/>
          <w:lang w:val="hy-AM"/>
        </w:rPr>
        <w:t>հետևյալ</w:t>
      </w:r>
      <w:proofErr w:type="spellEnd"/>
      <w:r w:rsidRPr="00FC294B">
        <w:rPr>
          <w:rFonts w:ascii="GHEA Grapalat" w:hAnsi="GHEA Grapalat" w:cs="Arial"/>
          <w:lang w:val="hy-AM"/>
        </w:rPr>
        <w:t xml:space="preserve"> </w:t>
      </w:r>
      <w:proofErr w:type="spellStart"/>
      <w:r w:rsidRPr="00FC294B">
        <w:rPr>
          <w:rFonts w:ascii="GHEA Grapalat" w:hAnsi="GHEA Grapalat" w:cs="Arial"/>
          <w:lang w:val="hy-AM"/>
        </w:rPr>
        <w:t>ձևերը</w:t>
      </w:r>
      <w:proofErr w:type="spellEnd"/>
      <w:r w:rsidRPr="00FC294B">
        <w:rPr>
          <w:rFonts w:ascii="GHEA Grapalat" w:hAnsi="GHEA Grapalat" w:cs="Arial"/>
          <w:lang w:val="hy-AM"/>
        </w:rPr>
        <w:t>՝</w:t>
      </w:r>
    </w:p>
    <w:p w:rsidR="00A84704" w:rsidRPr="00FC294B" w:rsidRDefault="00A84704" w:rsidP="00FC294B">
      <w:pPr>
        <w:pStyle w:val="ListParagraph"/>
        <w:tabs>
          <w:tab w:val="left" w:pos="426"/>
          <w:tab w:val="left" w:pos="993"/>
        </w:tabs>
        <w:ind w:left="0" w:firstLine="567"/>
        <w:rPr>
          <w:rFonts w:ascii="GHEA Grapalat" w:hAnsi="GHEA Grapalat" w:cs="Arial"/>
          <w:lang w:val="hy-AM"/>
        </w:rPr>
      </w:pPr>
      <w:r w:rsidRPr="00FC294B">
        <w:rPr>
          <w:rFonts w:ascii="GHEA Grapalat" w:hAnsi="GHEA Grapalat" w:cs="Arial"/>
          <w:lang w:val="hy-AM"/>
        </w:rPr>
        <w:t>1)</w:t>
      </w:r>
      <w:r w:rsidRPr="00FC294B">
        <w:rPr>
          <w:rFonts w:ascii="Courier New" w:hAnsi="Courier New" w:cs="Courier New"/>
          <w:lang w:val="hy-AM"/>
        </w:rPr>
        <w:t> </w:t>
      </w:r>
      <w:r w:rsidRPr="00FC294B">
        <w:rPr>
          <w:rFonts w:ascii="GHEA Grapalat" w:hAnsi="GHEA Grapalat" w:cs="Arial"/>
          <w:lang w:val="hy-AM"/>
        </w:rPr>
        <w:t xml:space="preserve">ճիշտ պատասխանի ընտրություն, երբ </w:t>
      </w:r>
      <w:proofErr w:type="spellStart"/>
      <w:r w:rsidRPr="00FC294B">
        <w:rPr>
          <w:rFonts w:ascii="GHEA Grapalat" w:hAnsi="GHEA Grapalat" w:cs="Arial"/>
          <w:lang w:val="hy-AM"/>
        </w:rPr>
        <w:t>թեստավորման</w:t>
      </w:r>
      <w:proofErr w:type="spellEnd"/>
      <w:r w:rsidRPr="00FC294B">
        <w:rPr>
          <w:rFonts w:ascii="GHEA Grapalat" w:hAnsi="GHEA Grapalat" w:cs="Arial"/>
          <w:lang w:val="hy-AM"/>
        </w:rPr>
        <w:t xml:space="preserve"> մասնակցին առաջարկվում է հարց (այդ թվում՝ </w:t>
      </w:r>
      <w:proofErr w:type="spellStart"/>
      <w:r w:rsidRPr="00FC294B">
        <w:rPr>
          <w:rFonts w:ascii="GHEA Grapalat" w:hAnsi="GHEA Grapalat" w:cs="Arial"/>
          <w:lang w:val="hy-AM"/>
        </w:rPr>
        <w:t>իրավիճակային</w:t>
      </w:r>
      <w:proofErr w:type="spellEnd"/>
      <w:r w:rsidRPr="00FC294B">
        <w:rPr>
          <w:rFonts w:ascii="GHEA Grapalat" w:hAnsi="GHEA Grapalat" w:cs="Arial"/>
          <w:lang w:val="hy-AM"/>
        </w:rPr>
        <w:t xml:space="preserve">)՝ հնարավոր պատասխաններով, որոնցից մեկը միանշանակ ճիշտ պատասխանն է, և որոնցից </w:t>
      </w:r>
      <w:proofErr w:type="spellStart"/>
      <w:r w:rsidRPr="00FC294B">
        <w:rPr>
          <w:rFonts w:ascii="GHEA Grapalat" w:hAnsi="GHEA Grapalat" w:cs="Arial"/>
          <w:lang w:val="hy-AM"/>
        </w:rPr>
        <w:t>թեստավորման</w:t>
      </w:r>
      <w:proofErr w:type="spellEnd"/>
      <w:r w:rsidRPr="00FC294B">
        <w:rPr>
          <w:rFonts w:ascii="GHEA Grapalat" w:hAnsi="GHEA Grapalat" w:cs="Arial"/>
          <w:lang w:val="hy-AM"/>
        </w:rPr>
        <w:t xml:space="preserve"> մասնակիցն ընտրում է պատասխանի իր տարբերակը.</w:t>
      </w:r>
    </w:p>
    <w:p w:rsidR="00A84704" w:rsidRPr="00FC294B" w:rsidRDefault="00A84704" w:rsidP="00FC294B">
      <w:pPr>
        <w:pStyle w:val="ListParagraph"/>
        <w:tabs>
          <w:tab w:val="left" w:pos="426"/>
          <w:tab w:val="left" w:pos="993"/>
        </w:tabs>
        <w:ind w:left="0" w:firstLine="567"/>
        <w:rPr>
          <w:rFonts w:ascii="GHEA Grapalat" w:hAnsi="GHEA Grapalat" w:cs="Arial"/>
          <w:lang w:val="hy-AM"/>
        </w:rPr>
      </w:pPr>
      <w:r w:rsidRPr="00FC294B">
        <w:rPr>
          <w:rFonts w:ascii="GHEA Grapalat" w:hAnsi="GHEA Grapalat" w:cs="Arial"/>
          <w:lang w:val="hy-AM"/>
        </w:rPr>
        <w:t>2)</w:t>
      </w:r>
      <w:r w:rsidRPr="00FC294B">
        <w:rPr>
          <w:rFonts w:ascii="Courier New" w:hAnsi="Courier New" w:cs="Courier New"/>
          <w:lang w:val="hy-AM"/>
        </w:rPr>
        <w:t> </w:t>
      </w:r>
      <w:r w:rsidRPr="00FC294B">
        <w:rPr>
          <w:rFonts w:ascii="GHEA Grapalat" w:hAnsi="GHEA Grapalat" w:cs="Arial"/>
          <w:lang w:val="hy-AM"/>
        </w:rPr>
        <w:t xml:space="preserve">այլընտրանքային ընտրություն, երբ </w:t>
      </w:r>
      <w:proofErr w:type="spellStart"/>
      <w:r w:rsidRPr="00FC294B">
        <w:rPr>
          <w:rFonts w:ascii="GHEA Grapalat" w:hAnsi="GHEA Grapalat" w:cs="Arial"/>
          <w:lang w:val="hy-AM"/>
        </w:rPr>
        <w:t>թեստավորման</w:t>
      </w:r>
      <w:proofErr w:type="spellEnd"/>
      <w:r w:rsidRPr="00FC294B">
        <w:rPr>
          <w:rFonts w:ascii="GHEA Grapalat" w:hAnsi="GHEA Grapalat" w:cs="Arial"/>
          <w:lang w:val="hy-AM"/>
        </w:rPr>
        <w:t xml:space="preserve"> մասնակիցը հարցին պատասխանում է «այո» կամ «ոչ».</w:t>
      </w:r>
    </w:p>
    <w:p w:rsidR="00A84704" w:rsidRPr="00FC294B" w:rsidRDefault="00A84704" w:rsidP="00FC294B">
      <w:pPr>
        <w:pStyle w:val="ListParagraph"/>
        <w:tabs>
          <w:tab w:val="left" w:pos="426"/>
          <w:tab w:val="left" w:pos="993"/>
        </w:tabs>
        <w:ind w:left="0" w:firstLine="567"/>
        <w:rPr>
          <w:rFonts w:ascii="GHEA Grapalat" w:hAnsi="GHEA Grapalat" w:cs="Arial"/>
          <w:lang w:val="hy-AM"/>
        </w:rPr>
      </w:pPr>
      <w:r w:rsidRPr="00FC294B">
        <w:rPr>
          <w:rFonts w:ascii="GHEA Grapalat" w:hAnsi="GHEA Grapalat" w:cs="Arial"/>
          <w:lang w:val="hy-AM"/>
        </w:rPr>
        <w:t>3)</w:t>
      </w:r>
      <w:r w:rsidRPr="00FC294B">
        <w:rPr>
          <w:rFonts w:ascii="Courier New" w:hAnsi="Courier New" w:cs="Courier New"/>
          <w:lang w:val="hy-AM"/>
        </w:rPr>
        <w:t> </w:t>
      </w:r>
      <w:r w:rsidRPr="00FC294B">
        <w:rPr>
          <w:rFonts w:ascii="GHEA Grapalat" w:hAnsi="GHEA Grapalat" w:cs="Arial"/>
          <w:lang w:val="hy-AM"/>
        </w:rPr>
        <w:t xml:space="preserve">հաջորդականության որոշում, երբ </w:t>
      </w:r>
      <w:proofErr w:type="spellStart"/>
      <w:r w:rsidRPr="00FC294B">
        <w:rPr>
          <w:rFonts w:ascii="GHEA Grapalat" w:hAnsi="GHEA Grapalat" w:cs="Arial"/>
          <w:lang w:val="hy-AM"/>
        </w:rPr>
        <w:t>թեստավորման</w:t>
      </w:r>
      <w:proofErr w:type="spellEnd"/>
      <w:r w:rsidRPr="00FC294B">
        <w:rPr>
          <w:rFonts w:ascii="GHEA Grapalat" w:hAnsi="GHEA Grapalat" w:cs="Arial"/>
          <w:lang w:val="hy-AM"/>
        </w:rPr>
        <w:t xml:space="preserve"> մասնակիցը համապատասխան հաջորդականությամբ դասավորում է ցանկում առաջադրված տարբերակները</w:t>
      </w:r>
      <w:r w:rsidRPr="00FC294B">
        <w:rPr>
          <w:rFonts w:ascii="GHEA Grapalat" w:hAnsi="Cambria Math" w:cs="Cambria Math"/>
          <w:lang w:val="hy-AM"/>
        </w:rPr>
        <w:t>․</w:t>
      </w:r>
    </w:p>
    <w:p w:rsidR="00A84704" w:rsidRPr="00FC294B" w:rsidRDefault="00A84704" w:rsidP="00FC294B">
      <w:pPr>
        <w:pStyle w:val="ListParagraph"/>
        <w:tabs>
          <w:tab w:val="left" w:pos="284"/>
          <w:tab w:val="left" w:pos="993"/>
        </w:tabs>
        <w:ind w:left="0" w:firstLine="567"/>
        <w:rPr>
          <w:rFonts w:ascii="GHEA Grapalat" w:hAnsi="GHEA Grapalat" w:cs="Arial"/>
          <w:lang w:val="hy-AM"/>
        </w:rPr>
      </w:pPr>
      <w:r w:rsidRPr="00FC294B">
        <w:rPr>
          <w:rFonts w:ascii="GHEA Grapalat" w:hAnsi="GHEA Grapalat" w:cs="Arial"/>
          <w:lang w:val="hy-AM"/>
        </w:rPr>
        <w:t>59.</w:t>
      </w:r>
      <w:r w:rsidRPr="00FC294B">
        <w:rPr>
          <w:rFonts w:ascii="Courier New" w:hAnsi="Courier New" w:cs="Courier New"/>
          <w:lang w:val="hy-AM"/>
        </w:rPr>
        <w:t> </w:t>
      </w:r>
      <w:r w:rsidRPr="00FC294B">
        <w:rPr>
          <w:rFonts w:ascii="GHEA Grapalat" w:hAnsi="GHEA Grapalat" w:cs="Arial"/>
          <w:lang w:val="hy-AM"/>
        </w:rPr>
        <w:t xml:space="preserve">Թեստային հարցերը պետք է վերաբերեն  </w:t>
      </w:r>
      <w:proofErr w:type="spellStart"/>
      <w:r w:rsidRPr="00FC294B">
        <w:rPr>
          <w:rFonts w:ascii="GHEA Grapalat" w:hAnsi="GHEA Grapalat" w:cs="Arial"/>
          <w:lang w:val="hy-AM"/>
        </w:rPr>
        <w:t>հետևյալ</w:t>
      </w:r>
      <w:proofErr w:type="spellEnd"/>
      <w:r w:rsidRPr="00FC294B">
        <w:rPr>
          <w:rFonts w:ascii="GHEA Grapalat" w:hAnsi="GHEA Grapalat" w:cs="Arial"/>
          <w:lang w:val="hy-AM"/>
        </w:rPr>
        <w:t xml:space="preserve"> բնագավառներին՝   </w:t>
      </w:r>
    </w:p>
    <w:p w:rsidR="00A84704" w:rsidRPr="00FC294B" w:rsidRDefault="00A84704" w:rsidP="00FC294B">
      <w:pPr>
        <w:pStyle w:val="ListParagraph"/>
        <w:tabs>
          <w:tab w:val="left" w:pos="993"/>
        </w:tabs>
        <w:ind w:left="0" w:firstLine="567"/>
        <w:rPr>
          <w:rFonts w:ascii="GHEA Grapalat" w:hAnsi="GHEA Grapalat" w:cs="Arial"/>
          <w:lang w:val="hy-AM"/>
        </w:rPr>
      </w:pPr>
      <w:r w:rsidRPr="00FC294B">
        <w:rPr>
          <w:rFonts w:ascii="GHEA Grapalat" w:hAnsi="GHEA Grapalat" w:cs="Arial"/>
          <w:lang w:val="hy-AM"/>
        </w:rPr>
        <w:t>1) Հայաստանի Հանրապետության Սահմանադրություն,</w:t>
      </w:r>
    </w:p>
    <w:p w:rsidR="00A84704" w:rsidRPr="00FC294B" w:rsidRDefault="00A84704" w:rsidP="00FC294B">
      <w:pPr>
        <w:pStyle w:val="ListParagraph"/>
        <w:tabs>
          <w:tab w:val="left" w:pos="993"/>
        </w:tabs>
        <w:ind w:left="0" w:firstLine="567"/>
        <w:rPr>
          <w:rFonts w:ascii="GHEA Grapalat" w:hAnsi="GHEA Grapalat" w:cs="Arial"/>
          <w:lang w:val="hy-AM"/>
        </w:rPr>
      </w:pPr>
      <w:r w:rsidRPr="00FC294B">
        <w:rPr>
          <w:rFonts w:ascii="GHEA Grapalat" w:hAnsi="GHEA Grapalat" w:cs="Arial"/>
          <w:lang w:val="hy-AM"/>
        </w:rPr>
        <w:t>2) քաղաքացիական իրավունք և դատավարություն</w:t>
      </w:r>
      <w:r w:rsidRPr="00FC294B">
        <w:rPr>
          <w:rFonts w:ascii="GHEA Grapalat" w:hAnsi="GHEA Grapalat" w:cs="Cambria Math"/>
          <w:lang w:val="hy-AM"/>
        </w:rPr>
        <w:t>,</w:t>
      </w:r>
    </w:p>
    <w:p w:rsidR="00A84704" w:rsidRPr="00FC294B" w:rsidRDefault="00A84704" w:rsidP="00FC294B">
      <w:pPr>
        <w:pStyle w:val="ListParagraph"/>
        <w:tabs>
          <w:tab w:val="left" w:pos="993"/>
        </w:tabs>
        <w:ind w:left="0" w:firstLine="567"/>
        <w:rPr>
          <w:rFonts w:ascii="GHEA Grapalat" w:hAnsi="GHEA Grapalat" w:cs="Arial"/>
          <w:lang w:val="hy-AM"/>
        </w:rPr>
      </w:pPr>
      <w:r w:rsidRPr="00FC294B">
        <w:rPr>
          <w:rFonts w:ascii="GHEA Grapalat" w:hAnsi="GHEA Grapalat" w:cs="Arial"/>
          <w:lang w:val="hy-AM"/>
        </w:rPr>
        <w:t>3) վարչական իրավունք և դատավարություն</w:t>
      </w:r>
      <w:r w:rsidRPr="00FC294B">
        <w:rPr>
          <w:rFonts w:ascii="GHEA Grapalat" w:hAnsi="GHEA Grapalat" w:cs="Cambria Math"/>
          <w:lang w:val="hy-AM"/>
        </w:rPr>
        <w:t>,</w:t>
      </w:r>
    </w:p>
    <w:p w:rsidR="00A84704" w:rsidRPr="00FC294B" w:rsidRDefault="00A84704" w:rsidP="00FC294B">
      <w:pPr>
        <w:pStyle w:val="ListParagraph"/>
        <w:tabs>
          <w:tab w:val="left" w:pos="993"/>
        </w:tabs>
        <w:ind w:left="0" w:firstLine="567"/>
        <w:rPr>
          <w:rFonts w:ascii="GHEA Grapalat" w:hAnsi="GHEA Grapalat" w:cs="Arial"/>
          <w:lang w:val="hy-AM"/>
        </w:rPr>
      </w:pPr>
      <w:r w:rsidRPr="00FC294B">
        <w:rPr>
          <w:rFonts w:ascii="GHEA Grapalat" w:hAnsi="GHEA Grapalat" w:cs="Arial"/>
          <w:lang w:val="hy-AM"/>
        </w:rPr>
        <w:t>4) քրեական իրավունք և դատավարություն</w:t>
      </w:r>
      <w:r w:rsidRPr="00FC294B">
        <w:rPr>
          <w:rFonts w:ascii="GHEA Grapalat" w:hAnsi="GHEA Grapalat" w:cs="Cambria Math"/>
          <w:lang w:val="hy-AM"/>
        </w:rPr>
        <w:t>.</w:t>
      </w:r>
    </w:p>
    <w:p w:rsidR="00A84704" w:rsidRPr="00FC294B" w:rsidRDefault="00A84704" w:rsidP="00FC294B">
      <w:pPr>
        <w:pStyle w:val="ListParagraph"/>
        <w:tabs>
          <w:tab w:val="left" w:pos="993"/>
        </w:tabs>
        <w:ind w:left="0" w:firstLine="567"/>
        <w:rPr>
          <w:rFonts w:ascii="GHEA Grapalat" w:hAnsi="GHEA Grapalat" w:cs="Arial"/>
          <w:lang w:val="hy-AM"/>
        </w:rPr>
      </w:pPr>
      <w:r w:rsidRPr="00FC294B">
        <w:rPr>
          <w:rFonts w:ascii="GHEA Grapalat" w:hAnsi="GHEA Grapalat" w:cs="Arial"/>
          <w:lang w:val="hy-AM"/>
        </w:rPr>
        <w:t>5)</w:t>
      </w:r>
      <w:r w:rsidRPr="00FC294B">
        <w:rPr>
          <w:rFonts w:ascii="Courier New" w:hAnsi="Courier New" w:cs="Courier New"/>
          <w:lang w:val="hy-AM"/>
        </w:rPr>
        <w:t> </w:t>
      </w:r>
      <w:r w:rsidRPr="00FC294B">
        <w:rPr>
          <w:rFonts w:ascii="GHEA Grapalat" w:hAnsi="GHEA Grapalat" w:cs="Arial"/>
          <w:lang w:val="hy-AM"/>
        </w:rPr>
        <w:t>Հարկադիր կատարման և հարկադիր կատարումն ապահովող  ծառայության ոլորտին, այդ թվում՝ հրապարակային սակարկություններին,</w:t>
      </w:r>
    </w:p>
    <w:p w:rsidR="00A84704" w:rsidRPr="00FC294B" w:rsidRDefault="00A84704" w:rsidP="00FC294B">
      <w:pPr>
        <w:pStyle w:val="ListParagraph"/>
        <w:tabs>
          <w:tab w:val="left" w:pos="993"/>
        </w:tabs>
        <w:ind w:left="0" w:firstLine="567"/>
        <w:rPr>
          <w:rFonts w:ascii="GHEA Grapalat" w:hAnsi="GHEA Grapalat" w:cs="Arial"/>
          <w:lang w:val="hy-AM"/>
        </w:rPr>
      </w:pPr>
      <w:r w:rsidRPr="00FC294B">
        <w:rPr>
          <w:rFonts w:ascii="GHEA Grapalat" w:hAnsi="GHEA Grapalat" w:cs="Arial"/>
          <w:lang w:val="hy-AM"/>
        </w:rPr>
        <w:t xml:space="preserve">6) </w:t>
      </w:r>
      <w:proofErr w:type="spellStart"/>
      <w:r w:rsidRPr="00FC294B">
        <w:rPr>
          <w:rFonts w:ascii="GHEA Grapalat" w:hAnsi="GHEA Grapalat" w:cs="Arial"/>
          <w:lang w:val="hy-AM"/>
        </w:rPr>
        <w:t>սնանկության</w:t>
      </w:r>
      <w:proofErr w:type="spellEnd"/>
      <w:r w:rsidRPr="00FC294B">
        <w:rPr>
          <w:rFonts w:ascii="GHEA Grapalat" w:hAnsi="GHEA Grapalat" w:cs="Arial"/>
          <w:lang w:val="hy-AM"/>
        </w:rPr>
        <w:t xml:space="preserve"> ոլորտը կարգավորող </w:t>
      </w:r>
      <w:proofErr w:type="spellStart"/>
      <w:r w:rsidRPr="00FC294B">
        <w:rPr>
          <w:rFonts w:ascii="GHEA Grapalat" w:hAnsi="GHEA Grapalat" w:cs="Arial"/>
          <w:lang w:val="hy-AM"/>
        </w:rPr>
        <w:t>օրեսդրություն</w:t>
      </w:r>
      <w:proofErr w:type="spellEnd"/>
      <w:r w:rsidRPr="00FC294B">
        <w:rPr>
          <w:rFonts w:ascii="GHEA Grapalat" w:hAnsi="GHEA Grapalat" w:cs="Arial"/>
          <w:lang w:val="hy-AM"/>
        </w:rPr>
        <w:t>։</w:t>
      </w:r>
    </w:p>
    <w:p w:rsidR="00A84704" w:rsidRPr="00FC294B" w:rsidRDefault="00A84704" w:rsidP="00FC294B">
      <w:pPr>
        <w:pStyle w:val="ListParagraph"/>
        <w:tabs>
          <w:tab w:val="left" w:pos="0"/>
        </w:tabs>
        <w:ind w:left="0" w:firstLine="567"/>
        <w:rPr>
          <w:rFonts w:ascii="GHEA Grapalat" w:hAnsi="GHEA Grapalat" w:cs="Arial"/>
          <w:lang w:val="hy-AM"/>
        </w:rPr>
      </w:pPr>
      <w:r w:rsidRPr="00FC294B">
        <w:rPr>
          <w:rFonts w:ascii="GHEA Grapalat" w:hAnsi="GHEA Grapalat" w:cs="Arial"/>
          <w:lang w:val="hy-AM"/>
        </w:rPr>
        <w:lastRenderedPageBreak/>
        <w:t xml:space="preserve">60. Անձնակազմի կառավարման ստորաբաժանումը նախօրոք կազմված և Գլխավոր հարկադիր կատարողի կողմից հաստատված </w:t>
      </w:r>
      <w:proofErr w:type="spellStart"/>
      <w:r w:rsidRPr="00FC294B">
        <w:rPr>
          <w:rFonts w:ascii="GHEA Grapalat" w:hAnsi="GHEA Grapalat" w:cs="Arial"/>
          <w:lang w:val="hy-AM"/>
        </w:rPr>
        <w:t>հարցաշարի</w:t>
      </w:r>
      <w:proofErr w:type="spellEnd"/>
      <w:r w:rsidRPr="00FC294B">
        <w:rPr>
          <w:rFonts w:ascii="GHEA Grapalat" w:hAnsi="GHEA Grapalat" w:cs="Arial"/>
          <w:lang w:val="hy-AM"/>
        </w:rPr>
        <w:t xml:space="preserve"> հիման վրա կազմված </w:t>
      </w:r>
      <w:r w:rsidR="001E2C8C" w:rsidRPr="00FC294B">
        <w:rPr>
          <w:rFonts w:ascii="GHEA Grapalat" w:hAnsi="GHEA Grapalat" w:cs="Arial"/>
          <w:lang w:val="hy-AM"/>
        </w:rPr>
        <w:t>թեստ</w:t>
      </w:r>
      <w:r w:rsidRPr="00FC294B">
        <w:rPr>
          <w:rFonts w:ascii="GHEA Grapalat" w:hAnsi="GHEA Grapalat" w:cs="Arial"/>
          <w:lang w:val="hy-AM"/>
        </w:rPr>
        <w:t xml:space="preserve">ային հարցերը և խնդիրները  զետեղում է համակարգչում: </w:t>
      </w:r>
    </w:p>
    <w:p w:rsidR="00A84704" w:rsidRPr="00FC294B" w:rsidRDefault="00A84704" w:rsidP="00FC294B">
      <w:pPr>
        <w:pStyle w:val="ListParagraph"/>
        <w:tabs>
          <w:tab w:val="left" w:pos="0"/>
        </w:tabs>
        <w:ind w:left="0" w:firstLine="567"/>
        <w:rPr>
          <w:rFonts w:ascii="GHEA Grapalat" w:hAnsi="GHEA Grapalat" w:cs="Arial"/>
          <w:lang w:val="hy-AM"/>
        </w:rPr>
      </w:pPr>
      <w:r w:rsidRPr="00FC294B">
        <w:rPr>
          <w:rFonts w:ascii="GHEA Grapalat" w:hAnsi="GHEA Grapalat" w:cs="Arial"/>
          <w:lang w:val="hy-AM"/>
        </w:rPr>
        <w:t xml:space="preserve">61. Ամեն մրցույթից առաջ թեստային առաջադրանքը կազմվում է համակարգչում նախօրոք զետեղված </w:t>
      </w:r>
      <w:proofErr w:type="spellStart"/>
      <w:r w:rsidRPr="00FC294B">
        <w:rPr>
          <w:rFonts w:ascii="GHEA Grapalat" w:hAnsi="GHEA Grapalat" w:cs="Arial"/>
          <w:lang w:val="hy-AM"/>
        </w:rPr>
        <w:t>հարցաշարի</w:t>
      </w:r>
      <w:proofErr w:type="spellEnd"/>
      <w:r w:rsidRPr="00FC294B">
        <w:rPr>
          <w:rFonts w:ascii="GHEA Grapalat" w:hAnsi="GHEA Grapalat" w:cs="Arial"/>
          <w:lang w:val="hy-AM"/>
        </w:rPr>
        <w:t xml:space="preserve"> հիման վրա կազմված և համակարգ մուտքագրված թեստային հարցերից և խնդիրներից` պատահական ընտրությամբ:</w:t>
      </w:r>
    </w:p>
    <w:p w:rsidR="00A84704" w:rsidRPr="00FC294B" w:rsidRDefault="00A84704" w:rsidP="00FC294B">
      <w:pPr>
        <w:pStyle w:val="ListParagraph"/>
        <w:tabs>
          <w:tab w:val="left" w:pos="0"/>
        </w:tabs>
        <w:ind w:left="0" w:firstLine="567"/>
        <w:rPr>
          <w:rFonts w:ascii="GHEA Grapalat" w:hAnsi="GHEA Grapalat" w:cs="Arial"/>
          <w:lang w:val="hy-AM"/>
        </w:rPr>
      </w:pPr>
      <w:r w:rsidRPr="00FC294B">
        <w:rPr>
          <w:rFonts w:ascii="GHEA Grapalat" w:hAnsi="GHEA Grapalat" w:cs="Arial"/>
          <w:lang w:val="hy-AM"/>
        </w:rPr>
        <w:t xml:space="preserve">62. Հարցազրույցին մասնակցելու իրավունք ձեռք բերած յուրաքանչյուր </w:t>
      </w:r>
      <w:proofErr w:type="spellStart"/>
      <w:r w:rsidRPr="00FC294B">
        <w:rPr>
          <w:rFonts w:ascii="GHEA Grapalat" w:hAnsi="GHEA Grapalat" w:cs="Arial"/>
          <w:lang w:val="hy-AM"/>
        </w:rPr>
        <w:t>մասնակիցի</w:t>
      </w:r>
      <w:proofErr w:type="spellEnd"/>
      <w:r w:rsidRPr="00FC294B">
        <w:rPr>
          <w:rFonts w:ascii="GHEA Grapalat" w:hAnsi="GHEA Grapalat" w:cs="Arial"/>
          <w:lang w:val="hy-AM"/>
        </w:rPr>
        <w:t xml:space="preserve"> հետ Հանձնաժողովը հարցազրույցն անցկացնում է առանձին:</w:t>
      </w:r>
    </w:p>
    <w:p w:rsidR="00A84704" w:rsidRPr="00FC294B" w:rsidRDefault="00A84704" w:rsidP="00FC294B">
      <w:pPr>
        <w:pStyle w:val="ListParagraph"/>
        <w:tabs>
          <w:tab w:val="left" w:pos="0"/>
        </w:tabs>
        <w:ind w:left="0" w:firstLine="567"/>
        <w:rPr>
          <w:rFonts w:ascii="GHEA Grapalat" w:hAnsi="GHEA Grapalat"/>
          <w:lang w:val="hy-AM"/>
        </w:rPr>
      </w:pPr>
      <w:r w:rsidRPr="00FC294B">
        <w:rPr>
          <w:rFonts w:ascii="GHEA Grapalat" w:hAnsi="GHEA Grapalat" w:cs="Arial"/>
          <w:lang w:val="hy-AM"/>
        </w:rPr>
        <w:t xml:space="preserve">63. Հարցազրույցի անցկացվում է </w:t>
      </w:r>
      <w:proofErr w:type="spellStart"/>
      <w:r w:rsidRPr="00FC294B">
        <w:rPr>
          <w:rFonts w:ascii="GHEA Grapalat" w:hAnsi="GHEA Grapalat" w:cs="Arial"/>
          <w:lang w:val="hy-AM"/>
        </w:rPr>
        <w:t>հետևյալ</w:t>
      </w:r>
      <w:proofErr w:type="spellEnd"/>
      <w:r w:rsidRPr="00FC294B">
        <w:rPr>
          <w:rFonts w:ascii="GHEA Grapalat" w:hAnsi="GHEA Grapalat" w:cs="Arial"/>
          <w:lang w:val="hy-AM"/>
        </w:rPr>
        <w:t xml:space="preserve"> փուլերով</w:t>
      </w:r>
      <w:r w:rsidRPr="00FC294B">
        <w:rPr>
          <w:rFonts w:ascii="GHEA Grapalat" w:hAnsi="Cambria Math" w:cs="Cambria Math"/>
          <w:lang w:val="hy-AM"/>
        </w:rPr>
        <w:t>․</w:t>
      </w:r>
    </w:p>
    <w:p w:rsidR="00A84704" w:rsidRPr="00FC294B" w:rsidRDefault="00A84704" w:rsidP="00FC294B">
      <w:pPr>
        <w:pStyle w:val="ListParagraph"/>
        <w:numPr>
          <w:ilvl w:val="0"/>
          <w:numId w:val="6"/>
        </w:numPr>
        <w:tabs>
          <w:tab w:val="left" w:pos="0"/>
        </w:tabs>
        <w:ind w:left="0" w:firstLine="567"/>
        <w:rPr>
          <w:rFonts w:ascii="GHEA Grapalat" w:hAnsi="GHEA Grapalat"/>
          <w:lang w:val="hy-AM"/>
        </w:rPr>
      </w:pPr>
      <w:r w:rsidRPr="00FC294B">
        <w:rPr>
          <w:rFonts w:ascii="GHEA Grapalat" w:hAnsi="GHEA Grapalat"/>
          <w:shd w:val="clear" w:color="auto" w:fill="FFFFFF"/>
          <w:lang w:val="hy-AM"/>
        </w:rPr>
        <w:t>յուրաքանչյուր մասնակցի անցած մասնագիտական փորձի ուսումնասիրություն,</w:t>
      </w:r>
    </w:p>
    <w:p w:rsidR="00A84704" w:rsidRPr="00FC294B" w:rsidRDefault="00A84704" w:rsidP="00FC294B">
      <w:pPr>
        <w:pStyle w:val="ListParagraph"/>
        <w:numPr>
          <w:ilvl w:val="0"/>
          <w:numId w:val="6"/>
        </w:numPr>
        <w:tabs>
          <w:tab w:val="left" w:pos="0"/>
        </w:tabs>
        <w:ind w:left="0" w:firstLine="567"/>
        <w:rPr>
          <w:rFonts w:ascii="GHEA Grapalat" w:hAnsi="GHEA Grapalat"/>
          <w:lang w:val="hy-AM"/>
        </w:rPr>
      </w:pPr>
      <w:r w:rsidRPr="00FC294B">
        <w:rPr>
          <w:rFonts w:ascii="GHEA Grapalat" w:hAnsi="GHEA Grapalat" w:cs="Arial"/>
          <w:lang w:val="hy-AM"/>
        </w:rPr>
        <w:t>աշխատանքային իրավիճակներ</w:t>
      </w:r>
      <w:r w:rsidR="00076E50" w:rsidRPr="00FC294B">
        <w:rPr>
          <w:rFonts w:ascii="GHEA Grapalat" w:hAnsi="GHEA Grapalat" w:cs="Cambria Math"/>
          <w:lang w:val="hy-AM"/>
        </w:rPr>
        <w:t>,</w:t>
      </w:r>
      <w:r w:rsidRPr="00FC294B">
        <w:rPr>
          <w:rFonts w:ascii="GHEA Grapalat" w:hAnsi="GHEA Grapalat" w:cs="Arial"/>
          <w:lang w:val="hy-AM"/>
        </w:rPr>
        <w:t xml:space="preserve"> երբ կոնկրետ առաջադրանքի միջոցով պարզվում է աշխատանքային իրավիճակում մասնակցի` </w:t>
      </w:r>
      <w:r w:rsidRPr="00FC294B">
        <w:rPr>
          <w:rFonts w:ascii="GHEA Grapalat" w:hAnsi="GHEA Grapalat"/>
          <w:shd w:val="clear" w:color="auto" w:fill="FFFFFF"/>
          <w:lang w:val="hy-AM"/>
        </w:rPr>
        <w:t xml:space="preserve">իրավական ակտերի պահանջներին </w:t>
      </w:r>
      <w:proofErr w:type="spellStart"/>
      <w:r w:rsidRPr="00FC294B">
        <w:rPr>
          <w:rFonts w:ascii="GHEA Grapalat" w:hAnsi="GHEA Grapalat"/>
          <w:shd w:val="clear" w:color="auto" w:fill="FFFFFF"/>
          <w:lang w:val="hy-AM"/>
        </w:rPr>
        <w:t>տեղեկացվածությունը</w:t>
      </w:r>
      <w:proofErr w:type="spellEnd"/>
      <w:r w:rsidRPr="00FC294B">
        <w:rPr>
          <w:rFonts w:ascii="GHEA Grapalat" w:hAnsi="GHEA Grapalat"/>
          <w:shd w:val="clear" w:color="auto" w:fill="FFFFFF"/>
          <w:lang w:val="hy-AM"/>
        </w:rPr>
        <w:t xml:space="preserve"> և վերլուծական ունակությունը</w:t>
      </w:r>
      <w:r w:rsidRPr="00FC294B">
        <w:rPr>
          <w:rFonts w:ascii="GHEA Grapalat" w:hAnsi="GHEA Grapalat" w:cs="Arial"/>
          <w:lang w:val="hy-AM"/>
        </w:rPr>
        <w:t>։</w:t>
      </w:r>
    </w:p>
    <w:p w:rsidR="00A84704" w:rsidRPr="00FC294B" w:rsidRDefault="00A84704" w:rsidP="00FC294B">
      <w:pPr>
        <w:pStyle w:val="ListParagraph"/>
        <w:tabs>
          <w:tab w:val="left" w:pos="0"/>
          <w:tab w:val="left" w:pos="630"/>
        </w:tabs>
        <w:ind w:left="0" w:firstLine="567"/>
        <w:rPr>
          <w:rFonts w:ascii="GHEA Grapalat" w:hAnsi="GHEA Grapalat"/>
          <w:lang w:val="hy-AM"/>
        </w:rPr>
      </w:pPr>
      <w:r w:rsidRPr="00FC294B">
        <w:rPr>
          <w:rFonts w:ascii="GHEA Grapalat" w:hAnsi="GHEA Grapalat" w:cs="Arial"/>
          <w:lang w:val="hy-AM"/>
        </w:rPr>
        <w:t xml:space="preserve">64. Հարցազրույցի ընթացքում մասնակցին կարող </w:t>
      </w:r>
      <w:r w:rsidR="00D70572" w:rsidRPr="00FC294B">
        <w:rPr>
          <w:rFonts w:ascii="GHEA Grapalat" w:hAnsi="GHEA Grapalat" w:cs="Arial"/>
          <w:lang w:val="hy-AM"/>
        </w:rPr>
        <w:t>է</w:t>
      </w:r>
      <w:r w:rsidRPr="00FC294B">
        <w:rPr>
          <w:rFonts w:ascii="GHEA Grapalat" w:hAnsi="GHEA Grapalat" w:cs="Arial"/>
          <w:lang w:val="hy-AM"/>
        </w:rPr>
        <w:t xml:space="preserve"> տրվել նաև </w:t>
      </w:r>
      <w:r w:rsidR="00676986" w:rsidRPr="00FC294B">
        <w:rPr>
          <w:rFonts w:ascii="GHEA Grapalat" w:hAnsi="GHEA Grapalat" w:cs="Arial"/>
          <w:lang w:val="hy-AM"/>
        </w:rPr>
        <w:t>3-5</w:t>
      </w:r>
      <w:r w:rsidR="001D391F" w:rsidRPr="00FC294B">
        <w:rPr>
          <w:rFonts w:ascii="GHEA Grapalat" w:hAnsi="GHEA Grapalat" w:cs="Arial"/>
          <w:lang w:val="hy-AM"/>
        </w:rPr>
        <w:t xml:space="preserve"> հարց՝ մասնակցի՝ որպես հարկադիր կատարող աշխատ</w:t>
      </w:r>
      <w:r w:rsidR="00D70572" w:rsidRPr="00FC294B">
        <w:rPr>
          <w:rFonts w:ascii="GHEA Grapalat" w:hAnsi="GHEA Grapalat" w:cs="Arial"/>
          <w:lang w:val="hy-AM"/>
        </w:rPr>
        <w:t xml:space="preserve">ելու համար </w:t>
      </w:r>
      <w:proofErr w:type="spellStart"/>
      <w:r w:rsidR="00D70572" w:rsidRPr="00FC294B">
        <w:rPr>
          <w:rFonts w:ascii="GHEA Grapalat" w:hAnsi="GHEA Grapalat" w:cs="Arial"/>
          <w:lang w:val="hy-AM"/>
        </w:rPr>
        <w:t>կարևոր</w:t>
      </w:r>
      <w:proofErr w:type="spellEnd"/>
      <w:r w:rsidR="00D70572" w:rsidRPr="00FC294B">
        <w:rPr>
          <w:rFonts w:ascii="GHEA Grapalat" w:hAnsi="GHEA Grapalat" w:cs="Arial"/>
          <w:lang w:val="hy-AM"/>
        </w:rPr>
        <w:t xml:space="preserve"> այլ</w:t>
      </w:r>
      <w:r w:rsidR="00676986" w:rsidRPr="00FC294B">
        <w:rPr>
          <w:rFonts w:ascii="GHEA Grapalat" w:hAnsi="GHEA Grapalat" w:cs="Arial"/>
          <w:lang w:val="hy-AM"/>
        </w:rPr>
        <w:t xml:space="preserve"> անձնական </w:t>
      </w:r>
      <w:r w:rsidR="00076E50" w:rsidRPr="00FC294B">
        <w:rPr>
          <w:rFonts w:ascii="GHEA Grapalat" w:hAnsi="GHEA Grapalat" w:cs="Arial"/>
          <w:lang w:val="hy-AM"/>
        </w:rPr>
        <w:t xml:space="preserve"> </w:t>
      </w:r>
      <w:r w:rsidR="00676986" w:rsidRPr="00FC294B">
        <w:rPr>
          <w:rFonts w:ascii="GHEA Grapalat" w:hAnsi="GHEA Grapalat" w:cs="Arial"/>
          <w:lang w:val="hy-AM"/>
        </w:rPr>
        <w:t>հատկանիշներ</w:t>
      </w:r>
      <w:r w:rsidR="00D70572" w:rsidRPr="00FC294B">
        <w:rPr>
          <w:rFonts w:ascii="GHEA Grapalat" w:hAnsi="GHEA Grapalat" w:cs="Arial"/>
          <w:lang w:val="hy-AM"/>
        </w:rPr>
        <w:t>ը գնահատելու նպատակով</w:t>
      </w:r>
      <w:r w:rsidR="00F644F9" w:rsidRPr="00FC294B">
        <w:rPr>
          <w:rFonts w:ascii="GHEA Grapalat" w:hAnsi="GHEA Grapalat" w:cs="Arial"/>
          <w:lang w:val="hy-AM"/>
        </w:rPr>
        <w:t>:</w:t>
      </w:r>
    </w:p>
    <w:p w:rsidR="00A84704" w:rsidRPr="00FC294B" w:rsidRDefault="00A84704" w:rsidP="00FC294B">
      <w:pPr>
        <w:pStyle w:val="ListParagraph"/>
        <w:tabs>
          <w:tab w:val="left" w:pos="993"/>
        </w:tabs>
        <w:rPr>
          <w:rFonts w:ascii="GHEA Grapalat" w:hAnsi="GHEA Grapalat"/>
          <w:lang w:val="hy-AM"/>
        </w:rPr>
      </w:pPr>
    </w:p>
    <w:p w:rsidR="00A84704" w:rsidRPr="00FC294B" w:rsidRDefault="00A84704" w:rsidP="00FC294B">
      <w:pPr>
        <w:tabs>
          <w:tab w:val="left" w:pos="993"/>
        </w:tabs>
        <w:spacing w:line="276" w:lineRule="auto"/>
        <w:rPr>
          <w:rFonts w:ascii="GHEA Grapalat" w:hAnsi="GHEA Grapalat" w:cs="Arial"/>
          <w:lang w:val="hy-AM"/>
        </w:rPr>
      </w:pPr>
    </w:p>
    <w:p w:rsidR="00A84704" w:rsidRPr="00FC294B" w:rsidRDefault="00A84704" w:rsidP="00FC294B">
      <w:pPr>
        <w:tabs>
          <w:tab w:val="left" w:pos="993"/>
        </w:tabs>
        <w:spacing w:line="276" w:lineRule="auto"/>
        <w:rPr>
          <w:rFonts w:ascii="GHEA Grapalat" w:hAnsi="GHEA Grapalat" w:cs="Arial"/>
          <w:lang w:val="hy-AM"/>
        </w:rPr>
      </w:pPr>
      <w:r w:rsidRPr="00FC294B">
        <w:rPr>
          <w:rFonts w:ascii="GHEA Grapalat" w:hAnsi="GHEA Grapalat" w:cs="Arial"/>
          <w:lang w:val="hy-AM"/>
        </w:rPr>
        <w:br w:type="page"/>
      </w:r>
    </w:p>
    <w:p w:rsidR="00A84704" w:rsidRPr="00FC294B" w:rsidRDefault="00A84704" w:rsidP="00FC294B">
      <w:pPr>
        <w:spacing w:after="0" w:line="276" w:lineRule="auto"/>
        <w:jc w:val="right"/>
        <w:rPr>
          <w:rFonts w:ascii="GHEA Grapalat" w:hAnsi="GHEA Grapalat"/>
          <w:b/>
          <w:bCs/>
          <w:i/>
          <w:iCs/>
          <w:lang w:val="hy-AM"/>
        </w:rPr>
      </w:pPr>
      <w:proofErr w:type="spellStart"/>
      <w:r w:rsidRPr="00FC294B">
        <w:rPr>
          <w:rFonts w:ascii="GHEA Grapalat" w:hAnsi="GHEA Grapalat"/>
          <w:b/>
          <w:bCs/>
          <w:i/>
          <w:iCs/>
          <w:lang w:val="hy-AM"/>
        </w:rPr>
        <w:lastRenderedPageBreak/>
        <w:t>Ձև</w:t>
      </w:r>
      <w:proofErr w:type="spellEnd"/>
      <w:r w:rsidRPr="00FC294B">
        <w:rPr>
          <w:rFonts w:ascii="GHEA Grapalat" w:hAnsi="GHEA Grapalat"/>
          <w:b/>
          <w:bCs/>
          <w:i/>
          <w:iCs/>
          <w:lang w:val="hy-AM"/>
        </w:rPr>
        <w:t xml:space="preserve"> 1</w:t>
      </w:r>
    </w:p>
    <w:p w:rsidR="00A84704" w:rsidRPr="00FC294B" w:rsidRDefault="00A8470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 xml:space="preserve"> </w:t>
      </w:r>
    </w:p>
    <w:p w:rsidR="00A84704" w:rsidRPr="00FC294B" w:rsidRDefault="00A8470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ab/>
        <w:t>Հարկադիր կատարումն ապահովող ծառայության</w:t>
      </w:r>
    </w:p>
    <w:p w:rsidR="00A84704" w:rsidRPr="00FC294B" w:rsidRDefault="00A8470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Անձնակազմի կառավարման բաժնի պետին</w:t>
      </w:r>
    </w:p>
    <w:p w:rsidR="00A84704" w:rsidRPr="00FC294B" w:rsidRDefault="00A84704" w:rsidP="00FC294B">
      <w:pPr>
        <w:spacing w:after="0" w:line="276" w:lineRule="auto"/>
        <w:jc w:val="right"/>
        <w:rPr>
          <w:rFonts w:ascii="GHEA Grapalat" w:hAnsi="GHEA Grapalat"/>
          <w:b/>
          <w:bCs/>
          <w:i/>
          <w:iCs/>
          <w:lang w:val="hy-AM"/>
        </w:rPr>
      </w:pPr>
      <w:r w:rsidRPr="00FC294B">
        <w:rPr>
          <w:rFonts w:ascii="GHEA Grapalat" w:hAnsi="GHEA Grapalat"/>
          <w:b/>
          <w:bCs/>
          <w:i/>
          <w:iCs/>
          <w:lang w:val="hy-AM"/>
        </w:rPr>
        <w:t xml:space="preserve"> </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 </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 -ից</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(անունը, հայրանունը, ազգանունը)</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(քաղաքացիությունը), (սեռը)</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(անձնագրի, ՆՔ սերիան, համարը, երբ և ում կողմից է տրվել)</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(հանրային ծառայության համարանիշը կամ համապատասխան տեղեկանքի համարը և տրման ամսաթիվը, եթե անձը հրաժարվել է հանրային ծառայության </w:t>
      </w:r>
      <w:proofErr w:type="spellStart"/>
      <w:r w:rsidRPr="00FC294B">
        <w:rPr>
          <w:rFonts w:ascii="GHEA Grapalat" w:hAnsi="GHEA Grapalat"/>
          <w:bCs/>
          <w:iCs/>
          <w:lang w:val="hy-AM"/>
        </w:rPr>
        <w:t>համարանիշի</w:t>
      </w:r>
      <w:proofErr w:type="spellEnd"/>
      <w:r w:rsidRPr="00FC294B">
        <w:rPr>
          <w:rFonts w:ascii="GHEA Grapalat" w:hAnsi="GHEA Grapalat"/>
          <w:bCs/>
          <w:iCs/>
          <w:lang w:val="hy-AM"/>
        </w:rPr>
        <w:t xml:space="preserve"> տրամադրումից)</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(հաշվառման հասցեն)</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(բնակության հասցեն)</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w:t>
      </w:r>
      <w:proofErr w:type="spellStart"/>
      <w:r w:rsidRPr="00FC294B">
        <w:rPr>
          <w:rFonts w:ascii="GHEA Grapalat" w:hAnsi="GHEA Grapalat"/>
          <w:bCs/>
          <w:iCs/>
          <w:lang w:val="hy-AM"/>
        </w:rPr>
        <w:t>հեռախոսահամարները</w:t>
      </w:r>
      <w:proofErr w:type="spellEnd"/>
      <w:r w:rsidRPr="00FC294B">
        <w:rPr>
          <w:rFonts w:ascii="GHEA Grapalat" w:hAnsi="GHEA Grapalat"/>
          <w:bCs/>
          <w:iCs/>
          <w:lang w:val="hy-AM"/>
        </w:rPr>
        <w:t>՝ բջջային և աշխատանքային)</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(էլեկտրոնային փոստի հասցեն)</w:t>
      </w:r>
    </w:p>
    <w:p w:rsidR="00A84704" w:rsidRPr="00FC294B" w:rsidRDefault="00A84704" w:rsidP="00FC294B">
      <w:pPr>
        <w:spacing w:after="0" w:line="276" w:lineRule="auto"/>
        <w:jc w:val="center"/>
        <w:rPr>
          <w:rFonts w:ascii="GHEA Grapalat" w:hAnsi="GHEA Grapalat"/>
          <w:b/>
          <w:bCs/>
          <w:iCs/>
          <w:lang w:val="hy-AM"/>
        </w:rPr>
      </w:pPr>
    </w:p>
    <w:p w:rsidR="00A84704" w:rsidRPr="00FC294B" w:rsidRDefault="00A84704" w:rsidP="00FC294B">
      <w:pPr>
        <w:spacing w:after="0" w:line="276" w:lineRule="auto"/>
        <w:jc w:val="center"/>
        <w:rPr>
          <w:rFonts w:ascii="GHEA Grapalat" w:hAnsi="GHEA Grapalat"/>
          <w:b/>
          <w:bCs/>
          <w:iCs/>
          <w:lang w:val="hy-AM"/>
        </w:rPr>
      </w:pPr>
      <w:r w:rsidRPr="00FC294B">
        <w:rPr>
          <w:rFonts w:ascii="GHEA Grapalat" w:hAnsi="GHEA Grapalat"/>
          <w:b/>
          <w:bCs/>
          <w:iCs/>
          <w:lang w:val="hy-AM"/>
        </w:rPr>
        <w:t>ԴԻՄՈՒՄ</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Խնդրում եմ թույլատրել մասնակցելու 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(համապատասխան մարմնի անվանումը)</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(պաշտոնի անվանումը)</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Թափուր պաշտոնն զբաղեցնելու համար </w:t>
      </w:r>
      <w:proofErr w:type="spellStart"/>
      <w:r w:rsidRPr="00FC294B">
        <w:rPr>
          <w:rFonts w:ascii="GHEA Grapalat" w:hAnsi="GHEA Grapalat"/>
          <w:bCs/>
          <w:iCs/>
          <w:lang w:val="hy-AM"/>
        </w:rPr>
        <w:t>հայտարարված____________մրցույթին</w:t>
      </w:r>
      <w:proofErr w:type="spellEnd"/>
      <w:r w:rsidRPr="00FC294B">
        <w:rPr>
          <w:rFonts w:ascii="GHEA Grapalat" w:hAnsi="GHEA Grapalat"/>
          <w:bCs/>
          <w:iCs/>
          <w:lang w:val="hy-AM"/>
        </w:rPr>
        <w:t>:</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(մրցույթի տեսակը)</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Միաժամանակ հայտնում եմ, որ՝</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1. հայերենին __________________________________________________________________________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(տիրապետում եմ, չեմ տիրապետում)</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lastRenderedPageBreak/>
        <w:t>2. դատական կարգով անգործունակ կամ սահմանափակ գործունակ</w:t>
      </w:r>
      <w:r w:rsidRPr="00FC294B">
        <w:rPr>
          <w:rFonts w:ascii="GHEA Grapalat" w:hAnsi="GHEA Grapalat"/>
          <w:bCs/>
          <w:iCs/>
          <w:lang w:val="hy-AM"/>
        </w:rPr>
        <w:tab/>
        <w:t xml:space="preserve"> 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(ճանաչվել եմ, չեմ ճանաչվել)</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3. սահմանված կարգով չհանված կամ չմարված դատվածություն</w:t>
      </w:r>
      <w:r w:rsidRPr="00FC294B">
        <w:rPr>
          <w:rFonts w:ascii="GHEA Grapalat" w:hAnsi="GHEA Grapalat"/>
          <w:bCs/>
          <w:iCs/>
          <w:lang w:val="hy-AM"/>
        </w:rPr>
        <w:tab/>
        <w:t xml:space="preserve"> 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(ունեմ, չունեմ)</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4. կառավարության որոշմամբ հաստատված հիվանդությունների ցանկում ընդգրկված հիվանդություններից </w:t>
      </w:r>
      <w:proofErr w:type="spellStart"/>
      <w:r w:rsidRPr="00FC294B">
        <w:rPr>
          <w:rFonts w:ascii="GHEA Grapalat" w:hAnsi="GHEA Grapalat"/>
          <w:bCs/>
          <w:iCs/>
          <w:lang w:val="hy-AM"/>
        </w:rPr>
        <w:t>որևէ</w:t>
      </w:r>
      <w:proofErr w:type="spellEnd"/>
      <w:r w:rsidRPr="00FC294B">
        <w:rPr>
          <w:rFonts w:ascii="GHEA Grapalat" w:hAnsi="GHEA Grapalat"/>
          <w:bCs/>
          <w:iCs/>
          <w:lang w:val="hy-AM"/>
        </w:rPr>
        <w:t xml:space="preserve"> մեկով 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(տառապում եմ, չեմ տառապում)</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5. տիրապետում եմ </w:t>
      </w:r>
      <w:proofErr w:type="spellStart"/>
      <w:r w:rsidRPr="00FC294B">
        <w:rPr>
          <w:rFonts w:ascii="GHEA Grapalat" w:hAnsi="GHEA Grapalat"/>
          <w:bCs/>
          <w:iCs/>
          <w:lang w:val="hy-AM"/>
        </w:rPr>
        <w:t>հետևյալ</w:t>
      </w:r>
      <w:proofErr w:type="spellEnd"/>
      <w:r w:rsidRPr="00FC294B">
        <w:rPr>
          <w:rFonts w:ascii="GHEA Grapalat" w:hAnsi="GHEA Grapalat"/>
          <w:bCs/>
          <w:iCs/>
          <w:lang w:val="hy-AM"/>
        </w:rPr>
        <w:t xml:space="preserve"> օտար լեզուներին՝</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(տիրապետում եմ ազատ, կարդում և կարող եմ բացատրվել)</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_________________________________________________________________________</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(տիրապետում եմ ազատ, կարդում և կարող եմ բացատրվել)</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Կից ներկայացնում եմ </w:t>
      </w:r>
      <w:proofErr w:type="spellStart"/>
      <w:r w:rsidRPr="00FC294B">
        <w:rPr>
          <w:rFonts w:ascii="GHEA Grapalat" w:hAnsi="GHEA Grapalat"/>
          <w:bCs/>
          <w:iCs/>
          <w:lang w:val="hy-AM"/>
        </w:rPr>
        <w:t>հետևյալ</w:t>
      </w:r>
      <w:proofErr w:type="spellEnd"/>
      <w:r w:rsidRPr="00FC294B">
        <w:rPr>
          <w:rFonts w:ascii="GHEA Grapalat" w:hAnsi="GHEA Grapalat"/>
          <w:bCs/>
          <w:iCs/>
          <w:lang w:val="hy-AM"/>
        </w:rPr>
        <w:t xml:space="preserve"> փաստաթղթերի </w:t>
      </w:r>
      <w:proofErr w:type="spellStart"/>
      <w:r w:rsidRPr="00FC294B">
        <w:rPr>
          <w:rFonts w:ascii="GHEA Grapalat" w:hAnsi="GHEA Grapalat"/>
          <w:bCs/>
          <w:iCs/>
          <w:lang w:val="hy-AM"/>
        </w:rPr>
        <w:t>լուսապատճենները</w:t>
      </w:r>
      <w:proofErr w:type="spellEnd"/>
      <w:r w:rsidRPr="00FC294B">
        <w:rPr>
          <w:rFonts w:ascii="GHEA Grapalat" w:hAnsi="GHEA Grapalat"/>
          <w:bCs/>
          <w:iCs/>
          <w:lang w:val="hy-AM"/>
        </w:rPr>
        <w:t>՝</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1. անձնագրի, ՆՔ լուսապատճենը՝ ___________ էջ</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2. դիպլոմ(ներ)ի լուսապատճեն(ներ)ը՝ ___________ էջ</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3. աշխատանքային գործունեությունը հավաստող փաստաթղթի լուսապատճենը՝    ______ էջ</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4. զինվորական գրքույկի լուսապատճենը՝ ___________ էջ</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5.համապատասխան փաստաթղթեր բուժ</w:t>
      </w:r>
      <w:r w:rsidRPr="00FC294B">
        <w:rPr>
          <w:rFonts w:ascii="GHEA Grapalat" w:hAnsi="Cambria Math" w:cs="Cambria Math"/>
          <w:bCs/>
          <w:iCs/>
          <w:lang w:val="hy-AM"/>
        </w:rPr>
        <w:t>․</w:t>
      </w:r>
      <w:r w:rsidRPr="00FC294B">
        <w:rPr>
          <w:rFonts w:ascii="GHEA Grapalat" w:hAnsi="GHEA Grapalat"/>
          <w:bCs/>
          <w:iCs/>
          <w:lang w:val="hy-AM"/>
        </w:rPr>
        <w:t xml:space="preserve"> հաստատություններից</w:t>
      </w:r>
    </w:p>
    <w:p w:rsidR="00A84704" w:rsidRPr="00FC294B" w:rsidRDefault="00A84704" w:rsidP="00FC294B">
      <w:pPr>
        <w:spacing w:after="0" w:line="276" w:lineRule="auto"/>
        <w:jc w:val="center"/>
        <w:rPr>
          <w:rFonts w:ascii="GHEA Grapalat" w:hAnsi="GHEA Grapalat"/>
          <w:bCs/>
          <w:iCs/>
          <w:lang w:val="hy-AM"/>
        </w:rPr>
      </w:pPr>
      <w:r w:rsidRPr="00FC294B">
        <w:rPr>
          <w:rFonts w:ascii="GHEA Grapalat" w:hAnsi="GHEA Grapalat"/>
          <w:bCs/>
          <w:iCs/>
          <w:lang w:val="hy-AM"/>
        </w:rPr>
        <w:t xml:space="preserve"> այլ՝ ___________ էջ:</w:t>
      </w:r>
    </w:p>
    <w:p w:rsidR="00A84704" w:rsidRPr="00FC294B" w:rsidRDefault="00A84704" w:rsidP="00FC294B">
      <w:pPr>
        <w:spacing w:after="0" w:line="276" w:lineRule="auto"/>
        <w:jc w:val="center"/>
        <w:rPr>
          <w:rFonts w:ascii="GHEA Grapalat" w:hAnsi="GHEA Grapalat"/>
          <w:bCs/>
          <w:iCs/>
          <w:lang w:val="hy-AM"/>
        </w:rPr>
      </w:pPr>
      <w:proofErr w:type="spellStart"/>
      <w:r w:rsidRPr="00FC294B">
        <w:rPr>
          <w:rFonts w:ascii="GHEA Grapalat" w:hAnsi="GHEA Grapalat"/>
          <w:bCs/>
          <w:iCs/>
          <w:lang w:val="hy-AM"/>
        </w:rPr>
        <w:t>Նախազգուշացված</w:t>
      </w:r>
      <w:proofErr w:type="spellEnd"/>
      <w:r w:rsidRPr="00FC294B">
        <w:rPr>
          <w:rFonts w:ascii="GHEA Grapalat" w:hAnsi="GHEA Grapalat"/>
          <w:bCs/>
          <w:iCs/>
          <w:lang w:val="hy-AM"/>
        </w:rPr>
        <w:t xml:space="preserve"> եմ, որ Հարկադիր կատարումն ապահովող ծառայության պաշտոնում նշանակվելու դեպքում կեղծ տվյալներ և փաստաթղթեր ներկայացնելու համար, զբաղեցված պաշտոնից ազատվելու և սահմանված կարգով պատասխանատվության ենթարկվելու մասին:</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pacing w:after="0" w:line="276" w:lineRule="auto"/>
        <w:jc w:val="right"/>
        <w:rPr>
          <w:rFonts w:ascii="GHEA Grapalat" w:hAnsi="GHEA Grapalat"/>
          <w:bCs/>
          <w:iCs/>
          <w:lang w:val="hy-AM"/>
        </w:rPr>
      </w:pPr>
      <w:r w:rsidRPr="00FC294B">
        <w:rPr>
          <w:rFonts w:ascii="GHEA Grapalat" w:hAnsi="GHEA Grapalat"/>
          <w:bCs/>
          <w:iCs/>
          <w:lang w:val="hy-AM"/>
        </w:rPr>
        <w:t>Դիմող՝</w:t>
      </w:r>
      <w:r w:rsidRPr="00FC294B">
        <w:rPr>
          <w:rFonts w:ascii="GHEA Grapalat" w:hAnsi="GHEA Grapalat"/>
          <w:bCs/>
          <w:iCs/>
          <w:lang w:val="hy-AM"/>
        </w:rPr>
        <w:tab/>
        <w:t xml:space="preserve"> ____________________________</w:t>
      </w:r>
    </w:p>
    <w:p w:rsidR="00A84704" w:rsidRPr="00FC294B" w:rsidRDefault="00A84704" w:rsidP="00FC294B">
      <w:pPr>
        <w:spacing w:after="0" w:line="276" w:lineRule="auto"/>
        <w:jc w:val="right"/>
        <w:rPr>
          <w:rFonts w:ascii="GHEA Grapalat" w:hAnsi="GHEA Grapalat"/>
          <w:bCs/>
          <w:iCs/>
          <w:lang w:val="hy-AM"/>
        </w:rPr>
      </w:pPr>
      <w:r w:rsidRPr="00FC294B">
        <w:rPr>
          <w:rFonts w:ascii="GHEA Grapalat" w:hAnsi="GHEA Grapalat"/>
          <w:bCs/>
          <w:iCs/>
          <w:lang w:val="hy-AM"/>
        </w:rPr>
        <w:t>(ստորագրությունը)</w:t>
      </w:r>
      <w:r w:rsidRPr="00FC294B">
        <w:rPr>
          <w:rFonts w:ascii="GHEA Grapalat" w:hAnsi="GHEA Grapalat"/>
          <w:bCs/>
          <w:iCs/>
          <w:lang w:val="hy-AM"/>
        </w:rPr>
        <w:tab/>
        <w:t>(________________________________)</w:t>
      </w:r>
    </w:p>
    <w:p w:rsidR="00A84704" w:rsidRPr="00FC294B" w:rsidRDefault="00A84704" w:rsidP="00FC294B">
      <w:pPr>
        <w:spacing w:after="0" w:line="276" w:lineRule="auto"/>
        <w:jc w:val="right"/>
        <w:rPr>
          <w:rFonts w:ascii="GHEA Grapalat" w:hAnsi="GHEA Grapalat"/>
          <w:bCs/>
          <w:iCs/>
          <w:lang w:val="hy-AM"/>
        </w:rPr>
      </w:pPr>
      <w:r w:rsidRPr="00FC294B">
        <w:rPr>
          <w:rFonts w:ascii="GHEA Grapalat" w:hAnsi="GHEA Grapalat"/>
          <w:bCs/>
          <w:iCs/>
          <w:lang w:val="hy-AM"/>
        </w:rPr>
        <w:t>(անունը, ազգանունը)</w:t>
      </w:r>
    </w:p>
    <w:p w:rsidR="00A84704" w:rsidRPr="00FC294B" w:rsidRDefault="00A84704" w:rsidP="00FC294B">
      <w:pPr>
        <w:spacing w:after="0" w:line="276" w:lineRule="auto"/>
        <w:jc w:val="right"/>
        <w:rPr>
          <w:rFonts w:ascii="GHEA Grapalat" w:hAnsi="GHEA Grapalat"/>
          <w:bCs/>
          <w:iCs/>
          <w:lang w:val="hy-AM"/>
        </w:rPr>
      </w:pPr>
    </w:p>
    <w:p w:rsidR="00A84704" w:rsidRPr="00FC294B" w:rsidRDefault="00A84704" w:rsidP="00FC294B">
      <w:pPr>
        <w:spacing w:after="0" w:line="276" w:lineRule="auto"/>
        <w:jc w:val="right"/>
        <w:rPr>
          <w:rFonts w:ascii="GHEA Grapalat" w:hAnsi="GHEA Grapalat"/>
          <w:bCs/>
          <w:iCs/>
          <w:lang w:val="hy-AM"/>
        </w:rPr>
      </w:pPr>
      <w:r w:rsidRPr="00FC294B">
        <w:rPr>
          <w:rFonts w:ascii="GHEA Grapalat" w:hAnsi="GHEA Grapalat"/>
          <w:bCs/>
          <w:iCs/>
          <w:lang w:val="hy-AM"/>
        </w:rPr>
        <w:t>________________________________________ (օրը, ամիսը, տարին)</w:t>
      </w:r>
    </w:p>
    <w:p w:rsidR="00A84704" w:rsidRPr="00FC294B" w:rsidRDefault="00A84704" w:rsidP="00FC294B">
      <w:pPr>
        <w:spacing w:after="0" w:line="276" w:lineRule="auto"/>
        <w:jc w:val="center"/>
        <w:rPr>
          <w:rFonts w:ascii="GHEA Grapalat" w:hAnsi="GHEA Grapalat"/>
          <w:bCs/>
          <w:iCs/>
          <w:lang w:val="hy-AM"/>
        </w:rPr>
      </w:pP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r w:rsidRPr="00FC294B">
        <w:rPr>
          <w:rFonts w:ascii="GHEA Grapalat" w:hAnsi="GHEA Grapalat"/>
          <w:bCs/>
          <w:iCs/>
          <w:lang w:val="hy-AM"/>
        </w:rPr>
        <w:br w:type="page"/>
      </w:r>
      <w:proofErr w:type="spellStart"/>
      <w:r w:rsidRPr="00FC294B">
        <w:rPr>
          <w:rFonts w:ascii="GHEA Grapalat" w:eastAsia="Times New Roman" w:hAnsi="GHEA Grapalat" w:cs="Times New Roman"/>
          <w:b/>
          <w:bCs/>
          <w:u w:val="single"/>
          <w:lang w:val="hy-AM" w:eastAsia="ru-RU"/>
        </w:rPr>
        <w:lastRenderedPageBreak/>
        <w:t>Ձև</w:t>
      </w:r>
      <w:proofErr w:type="spellEnd"/>
      <w:r w:rsidRPr="00FC294B">
        <w:rPr>
          <w:rFonts w:ascii="GHEA Grapalat" w:eastAsia="Times New Roman" w:hAnsi="GHEA Grapalat" w:cs="Times New Roman"/>
          <w:b/>
          <w:bCs/>
          <w:u w:val="single"/>
          <w:lang w:val="hy-AM" w:eastAsia="ru-RU"/>
        </w:rPr>
        <w:t xml:space="preserve"> 2</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b/>
          <w:bCs/>
          <w:lang w:val="hy-AM" w:eastAsia="ru-RU"/>
        </w:rPr>
        <w:t>ԵԶՐԱԿԱՑՈՒԹՅՈՒՆ</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b/>
          <w:bCs/>
          <w:lang w:val="hy-AM" w:eastAsia="ru-RU"/>
        </w:rPr>
      </w:pP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b/>
          <w:bCs/>
          <w:lang w:val="hy-AM" w:eastAsia="ru-RU"/>
        </w:rPr>
        <w:t>______________________________________________________________________</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(համապատասխան մարմնի անվանումը, թափուր պաշտոնի անվանումը և ծածկագիրը</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 xml:space="preserve"> թափուր պաշտոնն զբաղեցնելու համար դիմում ներկայացրած քաղաքացի</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______________________________________________________________________</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(անունը, հայրանունը, ազգանունը)</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b/>
          <w:lang w:val="hy-AM" w:eastAsia="ru-RU"/>
        </w:rPr>
      </w:pPr>
      <w:r w:rsidRPr="00FC294B">
        <w:rPr>
          <w:rFonts w:ascii="GHEA Grapalat" w:eastAsia="Times New Roman" w:hAnsi="GHEA Grapalat" w:cs="Calibri"/>
          <w:b/>
          <w:lang w:val="hy-AM" w:eastAsia="ru-RU"/>
        </w:rPr>
        <w:t>Փ</w:t>
      </w:r>
      <w:r w:rsidRPr="00FC294B">
        <w:rPr>
          <w:rFonts w:ascii="GHEA Grapalat" w:eastAsia="Times New Roman" w:hAnsi="GHEA Grapalat" w:cs="GHEA Grapalat"/>
          <w:b/>
          <w:lang w:val="hy-AM" w:eastAsia="ru-RU"/>
        </w:rPr>
        <w:t>աստաթղթերի</w:t>
      </w:r>
      <w:r w:rsidRPr="00FC294B">
        <w:rPr>
          <w:rFonts w:ascii="GHEA Grapalat" w:eastAsia="Times New Roman" w:hAnsi="GHEA Grapalat" w:cs="Times New Roman"/>
          <w:b/>
          <w:lang w:val="hy-AM" w:eastAsia="ru-RU"/>
        </w:rPr>
        <w:t xml:space="preserve"> </w:t>
      </w:r>
      <w:r w:rsidRPr="00FC294B">
        <w:rPr>
          <w:rFonts w:ascii="GHEA Grapalat" w:eastAsia="Times New Roman" w:hAnsi="GHEA Grapalat" w:cs="GHEA Grapalat"/>
          <w:b/>
          <w:lang w:val="hy-AM" w:eastAsia="ru-RU"/>
        </w:rPr>
        <w:t>ամբ</w:t>
      </w:r>
      <w:r w:rsidRPr="00FC294B">
        <w:rPr>
          <w:rFonts w:ascii="GHEA Grapalat" w:eastAsia="Times New Roman" w:hAnsi="GHEA Grapalat" w:cs="Times New Roman"/>
          <w:b/>
          <w:lang w:val="hy-AM" w:eastAsia="ru-RU"/>
        </w:rPr>
        <w:t>ողջականության ու դրանց՝ «Հարկադիր կատարումն ապահովող ծառայության մասին» օրենքի, «Հանրային ծառայության մասին» օրենքի և իրավական այլ ակտերի պահանջներին համապատասխանության մասին</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b/>
          <w:lang w:val="hy-AM" w:eastAsia="ru-RU"/>
        </w:rPr>
      </w:pPr>
    </w:p>
    <w:tbl>
      <w:tblPr>
        <w:tblW w:w="90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
        <w:gridCol w:w="6083"/>
        <w:gridCol w:w="2593"/>
      </w:tblGrid>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հ/հ</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Քաղաքացու մասին պահանջվող տվյալները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քաղաքացու մասին լրացված տվյալները</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Քաղաքացիությունը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տարիքային սահմանը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հայերենին տիրապետումը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4.</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առնչությունը զինվորական ծառայությանը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A85975"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5.</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համապատասխանությունը «Հարկադիր կատարումն ապահովող ծառայության մասին» ՀՀ օրենքի 9-րդ հոդվածի պահանջներին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7.</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Կրթությունը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7.1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Բուհը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hd w:val="clear" w:color="auto" w:fill="FFFFFF"/>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7.2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hd w:val="clear" w:color="auto" w:fill="FFFFFF"/>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մասնագիտություն(ներ)ը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hd w:val="clear" w:color="auto" w:fill="FFFFFF"/>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7.3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hd w:val="clear" w:color="auto" w:fill="FFFFFF"/>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որակավորում(ներ)ը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8.</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աշխատանքային ստաժը և փորձը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8.1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հանրային ծառայության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A85975"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8.2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հանրային ծառայության ստաժում՝ կառուցվածքային ստորաբաժանման ղեկավարի պաշտոնում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8.3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մասնագիտական աշխատանքային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A85975"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8.4</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պաշտոնի անձնագրով պահանջվող աշխատանքի բնագավառում ստաժը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9.</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համակարգչային ծրագրերին տիրապետումը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lastRenderedPageBreak/>
              <w:t>10.</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օտար լեզուների տիրապետումը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11.</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այլ տվյալներ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12.</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փաստաթղթերի ամբողջականությունը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r w:rsidR="00A84704" w:rsidRPr="00FC294B" w:rsidTr="00FB058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13.</w:t>
            </w:r>
          </w:p>
        </w:tc>
        <w:tc>
          <w:tcPr>
            <w:tcW w:w="6083" w:type="dxa"/>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before="100" w:beforeAutospacing="1" w:after="100" w:afterAutospacing="1"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փաստաթղթերի համապատասխանությունն իրավական ակտերին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c>
      </w:tr>
    </w:tbl>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23"/>
        <w:gridCol w:w="27"/>
      </w:tblGrid>
      <w:tr w:rsidR="00A84704" w:rsidRPr="00A85975" w:rsidTr="00FB0580">
        <w:trPr>
          <w:tblCellSpacing w:w="7" w:type="dxa"/>
          <w:jc w:val="center"/>
        </w:trPr>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Հարկադիր կատարումն ապահովող ծառայության անձնակազմի կառավարման ստորաբաժանման ղեկավար</w:t>
            </w:r>
          </w:p>
          <w:p w:rsidR="00A84704" w:rsidRPr="00FC294B" w:rsidRDefault="00A84704" w:rsidP="00FC294B">
            <w:pPr>
              <w:spacing w:after="0" w:line="276" w:lineRule="auto"/>
              <w:rPr>
                <w:rFonts w:ascii="GHEA Grapalat" w:eastAsia="Times New Roman" w:hAnsi="GHEA Grapalat" w:cs="Times New Roman"/>
                <w:lang w:val="hy-AM" w:eastAsia="ru-RU"/>
              </w:rPr>
            </w:pPr>
          </w:p>
        </w:tc>
        <w:tc>
          <w:tcPr>
            <w:tcW w:w="0" w:type="auto"/>
            <w:shd w:val="clear" w:color="auto" w:fill="FFFFFF"/>
            <w:vAlign w:val="bottom"/>
            <w:hideMark/>
          </w:tcPr>
          <w:p w:rsidR="00A84704" w:rsidRPr="00FC294B" w:rsidRDefault="00A84704" w:rsidP="00FC294B">
            <w:pPr>
              <w:spacing w:after="0" w:line="276" w:lineRule="auto"/>
              <w:jc w:val="center"/>
              <w:rPr>
                <w:rFonts w:ascii="GHEA Grapalat" w:eastAsia="Times New Roman" w:hAnsi="GHEA Grapalat" w:cs="Times New Roman"/>
                <w:lang w:val="hy-AM" w:eastAsia="ru-RU"/>
              </w:rPr>
            </w:pPr>
          </w:p>
        </w:tc>
      </w:tr>
    </w:tbl>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71"/>
        <w:gridCol w:w="27"/>
      </w:tblGrid>
      <w:tr w:rsidR="00A84704" w:rsidRPr="00A85975" w:rsidTr="00FB0580">
        <w:trPr>
          <w:tblCellSpacing w:w="7" w:type="dxa"/>
          <w:jc w:val="center"/>
        </w:trPr>
        <w:tc>
          <w:tcPr>
            <w:tcW w:w="7548" w:type="dxa"/>
            <w:shd w:val="clear" w:color="auto" w:fill="FFFFFF"/>
            <w:vAlign w:val="center"/>
            <w:hideMark/>
          </w:tcPr>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A84704" w:rsidRPr="00A85975" w:rsidTr="00FB0580">
              <w:trPr>
                <w:tblCellSpacing w:w="7" w:type="dxa"/>
                <w:jc w:val="center"/>
              </w:trPr>
              <w:tc>
                <w:tcPr>
                  <w:tcW w:w="0" w:type="auto"/>
                  <w:shd w:val="clear" w:color="auto" w:fill="FFFFFF"/>
                  <w:vAlign w:val="bottom"/>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(ստորագրությունը)</w:t>
                  </w:r>
                </w:p>
              </w:tc>
            </w:tr>
          </w:tbl>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Courier New" w:eastAsia="Times New Roman" w:hAnsi="Courier New" w:cs="Courier New"/>
                <w:lang w:val="hy-AM"/>
              </w:rPr>
              <w:t> </w:t>
            </w: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____________________________</w:t>
            </w: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Courier New" w:eastAsia="Times New Roman" w:hAnsi="Courier New" w:cs="Courier New"/>
                <w:lang w:val="hy-AM"/>
              </w:rPr>
              <w:t> </w:t>
            </w:r>
            <w:r w:rsidRPr="00FC294B">
              <w:rPr>
                <w:rFonts w:ascii="GHEA Grapalat" w:eastAsia="Times New Roman" w:hAnsi="GHEA Grapalat" w:cs="Times New Roman"/>
                <w:lang w:val="hy-AM"/>
              </w:rPr>
              <w:t xml:space="preserve"> (</w:t>
            </w:r>
            <w:r w:rsidRPr="00FC294B">
              <w:rPr>
                <w:rFonts w:ascii="GHEA Grapalat" w:eastAsia="Times New Roman" w:hAnsi="GHEA Grapalat" w:cs="GHEA Grapalat"/>
                <w:lang w:val="hy-AM"/>
              </w:rPr>
              <w:t>անունը</w:t>
            </w:r>
            <w:r w:rsidRPr="00FC294B">
              <w:rPr>
                <w:rFonts w:ascii="GHEA Grapalat" w:eastAsia="Times New Roman" w:hAnsi="GHEA Grapalat" w:cs="Times New Roman"/>
                <w:lang w:val="hy-AM"/>
              </w:rPr>
              <w:t xml:space="preserve">, </w:t>
            </w:r>
            <w:r w:rsidRPr="00FC294B">
              <w:rPr>
                <w:rFonts w:ascii="GHEA Grapalat" w:eastAsia="Times New Roman" w:hAnsi="GHEA Grapalat" w:cs="GHEA Grapalat"/>
                <w:lang w:val="hy-AM"/>
              </w:rPr>
              <w:t>ազգանունը</w:t>
            </w:r>
            <w:r w:rsidRPr="00FC294B">
              <w:rPr>
                <w:rFonts w:ascii="GHEA Grapalat" w:eastAsia="Times New Roman" w:hAnsi="GHEA Grapalat" w:cs="Times New Roman"/>
                <w:lang w:val="hy-AM"/>
              </w:rPr>
              <w:t>)</w:t>
            </w:r>
          </w:p>
          <w:p w:rsidR="00A84704" w:rsidRPr="00FC294B" w:rsidRDefault="00A84704" w:rsidP="00FC294B">
            <w:pPr>
              <w:spacing w:after="0" w:line="276" w:lineRule="auto"/>
              <w:rPr>
                <w:rFonts w:ascii="GHEA Grapalat" w:eastAsia="Times New Roman" w:hAnsi="GHEA Grapalat" w:cs="Times New Roman"/>
                <w:lang w:val="hy-AM" w:eastAsia="ru-RU"/>
              </w:rPr>
            </w:pPr>
          </w:p>
          <w:p w:rsidR="00A84704" w:rsidRPr="00FC294B" w:rsidRDefault="00A84704" w:rsidP="00FC294B">
            <w:pPr>
              <w:spacing w:after="0" w:line="276" w:lineRule="auto"/>
              <w:rPr>
                <w:rFonts w:ascii="GHEA Grapalat" w:eastAsia="Times New Roman" w:hAnsi="GHEA Grapalat" w:cs="Times New Roman"/>
                <w:lang w:val="hy-AM" w:eastAsia="ru-RU"/>
              </w:rPr>
            </w:pPr>
          </w:p>
          <w:p w:rsidR="00A84704" w:rsidRPr="00FC294B" w:rsidRDefault="00A84704" w:rsidP="00FC294B">
            <w:pPr>
              <w:spacing w:after="0" w:line="276" w:lineRule="auto"/>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Հարկադիր կատարումն ապահովող ծառայության անձնակազմի կառավարման ստորաբաժանման աշխատակից</w:t>
            </w:r>
          </w:p>
        </w:tc>
        <w:tc>
          <w:tcPr>
            <w:tcW w:w="2160" w:type="dxa"/>
            <w:shd w:val="clear" w:color="auto" w:fill="FFFFFF"/>
            <w:vAlign w:val="bottom"/>
            <w:hideMark/>
          </w:tcPr>
          <w:p w:rsidR="00A84704" w:rsidRPr="00FC294B" w:rsidRDefault="00A84704" w:rsidP="00FC294B">
            <w:pPr>
              <w:spacing w:after="0" w:line="276" w:lineRule="auto"/>
              <w:jc w:val="center"/>
              <w:rPr>
                <w:rFonts w:ascii="GHEA Grapalat" w:eastAsia="Times New Roman" w:hAnsi="GHEA Grapalat" w:cs="Times New Roman"/>
                <w:lang w:val="hy-AM" w:eastAsia="ru-RU"/>
              </w:rPr>
            </w:pPr>
          </w:p>
          <w:p w:rsidR="00A84704" w:rsidRPr="00FC294B" w:rsidRDefault="00A84704" w:rsidP="00FC294B">
            <w:pPr>
              <w:spacing w:after="0" w:line="276" w:lineRule="auto"/>
              <w:jc w:val="center"/>
              <w:rPr>
                <w:rFonts w:ascii="GHEA Grapalat" w:eastAsia="Times New Roman" w:hAnsi="GHEA Grapalat" w:cs="Times New Roman"/>
                <w:lang w:val="hy-AM" w:eastAsia="ru-RU"/>
              </w:rPr>
            </w:pPr>
          </w:p>
        </w:tc>
      </w:tr>
    </w:tbl>
    <w:p w:rsidR="00A84704" w:rsidRPr="00FC294B" w:rsidRDefault="00A84704" w:rsidP="00FC294B">
      <w:pPr>
        <w:spacing w:after="0" w:line="276" w:lineRule="auto"/>
        <w:rPr>
          <w:rFonts w:ascii="GHEA Grapalat" w:eastAsia="Times New Roman" w:hAnsi="GHEA Grapalat" w:cs="Times New Roman"/>
          <w:shd w:val="clear" w:color="auto" w:fill="FFFFFF"/>
          <w:lang w:val="hy-AM" w:eastAsia="ru-RU"/>
        </w:rPr>
      </w:pPr>
    </w:p>
    <w:p w:rsidR="00A84704" w:rsidRPr="00FC294B" w:rsidRDefault="00A84704" w:rsidP="00FC294B">
      <w:pPr>
        <w:spacing w:after="0" w:line="276" w:lineRule="auto"/>
        <w:rPr>
          <w:rFonts w:ascii="GHEA Grapalat" w:eastAsia="Times New Roman" w:hAnsi="GHEA Grapalat" w:cs="Times New Roman"/>
          <w:shd w:val="clear" w:color="auto" w:fill="FFFFFF"/>
          <w:lang w:val="hy-AM" w:eastAsia="ru-RU"/>
        </w:rPr>
      </w:pPr>
      <w:r w:rsidRPr="00FC294B">
        <w:rPr>
          <w:rFonts w:ascii="GHEA Grapalat" w:eastAsia="Times New Roman" w:hAnsi="GHEA Grapalat" w:cs="Times New Roman"/>
          <w:shd w:val="clear" w:color="auto" w:fill="FFFFFF"/>
          <w:lang w:val="hy-AM" w:eastAsia="ru-RU"/>
        </w:rPr>
        <w:t xml:space="preserve">      </w:t>
      </w:r>
      <w:r w:rsidRPr="00FC294B">
        <w:rPr>
          <w:rFonts w:ascii="GHEA Grapalat" w:eastAsia="Times New Roman" w:hAnsi="GHEA Grapalat" w:cs="Times New Roman"/>
          <w:shd w:val="clear" w:color="auto" w:fill="FFFFFF"/>
          <w:lang w:val="hy-AM" w:eastAsia="ru-RU"/>
        </w:rPr>
        <w:tab/>
      </w:r>
      <w:r w:rsidRPr="00FC294B">
        <w:rPr>
          <w:rFonts w:ascii="GHEA Grapalat" w:eastAsia="Times New Roman" w:hAnsi="GHEA Grapalat" w:cs="Times New Roman"/>
          <w:shd w:val="clear" w:color="auto" w:fill="FFFFFF"/>
          <w:lang w:val="hy-AM" w:eastAsia="ru-RU"/>
        </w:rPr>
        <w:tab/>
      </w:r>
      <w:r w:rsidRPr="00FC294B">
        <w:rPr>
          <w:rFonts w:ascii="GHEA Grapalat" w:eastAsia="Times New Roman" w:hAnsi="GHEA Grapalat" w:cs="Times New Roman"/>
          <w:shd w:val="clear" w:color="auto" w:fill="FFFFFF"/>
          <w:lang w:val="hy-AM" w:eastAsia="ru-RU"/>
        </w:rPr>
        <w:tab/>
        <w:t xml:space="preserve">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A84704" w:rsidRPr="00FC294B" w:rsidTr="00FB0580">
        <w:trPr>
          <w:tblCellSpacing w:w="7" w:type="dxa"/>
          <w:jc w:val="center"/>
        </w:trPr>
        <w:tc>
          <w:tcPr>
            <w:tcW w:w="0" w:type="auto"/>
            <w:shd w:val="clear" w:color="auto" w:fill="FFFFFF"/>
            <w:vAlign w:val="bottom"/>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(ստորագրությունը)</w:t>
            </w:r>
          </w:p>
        </w:tc>
      </w:tr>
    </w:tbl>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Courier New" w:eastAsia="Times New Roman" w:hAnsi="Courier New" w:cs="Courier New"/>
          <w:lang w:val="hy-AM"/>
        </w:rPr>
        <w:t> </w:t>
      </w: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____________________________</w:t>
      </w: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Courier New" w:eastAsia="Times New Roman" w:hAnsi="Courier New" w:cs="Courier New"/>
          <w:lang w:val="hy-AM"/>
        </w:rPr>
        <w:t> </w:t>
      </w:r>
      <w:r w:rsidRPr="00FC294B">
        <w:rPr>
          <w:rFonts w:ascii="GHEA Grapalat" w:eastAsia="Times New Roman" w:hAnsi="GHEA Grapalat" w:cs="Times New Roman"/>
          <w:lang w:val="hy-AM"/>
        </w:rPr>
        <w:t xml:space="preserve"> (</w:t>
      </w:r>
      <w:r w:rsidRPr="00FC294B">
        <w:rPr>
          <w:rFonts w:ascii="GHEA Grapalat" w:eastAsia="Times New Roman" w:hAnsi="GHEA Grapalat" w:cs="GHEA Grapalat"/>
          <w:lang w:val="hy-AM"/>
        </w:rPr>
        <w:t>անունը</w:t>
      </w:r>
      <w:r w:rsidRPr="00FC294B">
        <w:rPr>
          <w:rFonts w:ascii="GHEA Grapalat" w:eastAsia="Times New Roman" w:hAnsi="GHEA Grapalat" w:cs="Times New Roman"/>
          <w:lang w:val="hy-AM"/>
        </w:rPr>
        <w:t xml:space="preserve">, </w:t>
      </w:r>
      <w:r w:rsidRPr="00FC294B">
        <w:rPr>
          <w:rFonts w:ascii="GHEA Grapalat" w:eastAsia="Times New Roman" w:hAnsi="GHEA Grapalat" w:cs="GHEA Grapalat"/>
          <w:lang w:val="hy-AM"/>
        </w:rPr>
        <w:t>ազգանունը</w:t>
      </w:r>
      <w:r w:rsidRPr="00FC294B">
        <w:rPr>
          <w:rFonts w:ascii="GHEA Grapalat" w:eastAsia="Times New Roman" w:hAnsi="GHEA Grapalat" w:cs="Times New Roman"/>
          <w:lang w:val="hy-AM"/>
        </w:rPr>
        <w:t>)</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_____________________</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(օրը, ամիսը, տարին)</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b/>
          <w:bCs/>
          <w:u w:val="single"/>
          <w:lang w:val="hy-AM" w:eastAsia="ru-RU"/>
        </w:rPr>
      </w:pP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b/>
          <w:bCs/>
          <w:u w:val="single"/>
          <w:lang w:val="hy-AM" w:eastAsia="ru-RU"/>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A84704" w:rsidRPr="00FC294B" w:rsidRDefault="00A84704" w:rsidP="00FC294B">
      <w:pPr>
        <w:spacing w:after="0" w:line="276" w:lineRule="auto"/>
        <w:jc w:val="right"/>
        <w:rPr>
          <w:rFonts w:ascii="GHEA Grapalat" w:hAnsi="GHEA Grapalat"/>
          <w:b/>
          <w:bCs/>
          <w:i/>
          <w:iCs/>
          <w:lang w:val="hy-AM"/>
        </w:rPr>
      </w:pPr>
    </w:p>
    <w:p w:rsidR="00FC294B" w:rsidRDefault="00FC294B">
      <w:pPr>
        <w:rPr>
          <w:rFonts w:ascii="GHEA Grapalat" w:hAnsi="GHEA Grapalat"/>
          <w:b/>
          <w:bCs/>
          <w:i/>
          <w:iCs/>
          <w:lang w:val="hy-AM"/>
        </w:rPr>
      </w:pPr>
      <w:r>
        <w:rPr>
          <w:rFonts w:ascii="GHEA Grapalat" w:hAnsi="GHEA Grapalat"/>
          <w:b/>
          <w:bCs/>
          <w:i/>
          <w:iCs/>
          <w:lang w:val="hy-AM"/>
        </w:rPr>
        <w:br w:type="page"/>
      </w:r>
    </w:p>
    <w:p w:rsidR="00A84704" w:rsidRPr="00FC294B" w:rsidRDefault="00A84704" w:rsidP="00FC294B">
      <w:pPr>
        <w:spacing w:after="0" w:line="276" w:lineRule="auto"/>
        <w:jc w:val="right"/>
        <w:rPr>
          <w:rFonts w:ascii="GHEA Grapalat" w:hAnsi="GHEA Grapalat"/>
          <w:b/>
          <w:bCs/>
          <w:i/>
          <w:iCs/>
          <w:lang w:val="hy-AM"/>
        </w:rPr>
      </w:pPr>
      <w:proofErr w:type="spellStart"/>
      <w:r w:rsidRPr="00FC294B">
        <w:rPr>
          <w:rFonts w:ascii="GHEA Grapalat" w:hAnsi="GHEA Grapalat"/>
          <w:b/>
          <w:bCs/>
          <w:i/>
          <w:iCs/>
          <w:lang w:val="hy-AM"/>
        </w:rPr>
        <w:lastRenderedPageBreak/>
        <w:t>Ձև</w:t>
      </w:r>
      <w:proofErr w:type="spellEnd"/>
      <w:r w:rsidRPr="00FC294B">
        <w:rPr>
          <w:rFonts w:ascii="GHEA Grapalat" w:hAnsi="GHEA Grapalat"/>
          <w:b/>
          <w:bCs/>
          <w:i/>
          <w:iCs/>
          <w:lang w:val="hy-AM"/>
        </w:rPr>
        <w:t xml:space="preserve"> 3</w:t>
      </w:r>
    </w:p>
    <w:p w:rsidR="00FC294B" w:rsidRPr="00FC294B" w:rsidRDefault="00FC294B" w:rsidP="00FC294B">
      <w:pPr>
        <w:spacing w:line="276" w:lineRule="auto"/>
        <w:jc w:val="center"/>
        <w:rPr>
          <w:rFonts w:ascii="GHEA Grapalat" w:hAnsi="GHEA Grapalat"/>
          <w:i/>
          <w:lang w:val="hy-AM"/>
        </w:rPr>
      </w:pPr>
      <w:r w:rsidRPr="00FC294B">
        <w:rPr>
          <w:rFonts w:ascii="GHEA Grapalat" w:hAnsi="GHEA Grapalat" w:cs="Sylfaen"/>
          <w:i/>
          <w:lang w:val="hy-AM"/>
        </w:rPr>
        <w:t>Ա</w:t>
      </w:r>
      <w:r w:rsidRPr="00FC294B">
        <w:rPr>
          <w:rFonts w:ascii="GHEA Grapalat" w:hAnsi="GHEA Grapalat"/>
          <w:i/>
          <w:lang w:val="hy-AM"/>
        </w:rPr>
        <w:t xml:space="preserve"> </w:t>
      </w:r>
      <w:r w:rsidRPr="00FC294B">
        <w:rPr>
          <w:rFonts w:ascii="GHEA Grapalat" w:hAnsi="GHEA Grapalat" w:cs="Sylfaen"/>
          <w:i/>
          <w:lang w:val="hy-AM"/>
        </w:rPr>
        <w:t>Մ</w:t>
      </w:r>
      <w:r w:rsidRPr="00FC294B">
        <w:rPr>
          <w:rFonts w:ascii="GHEA Grapalat" w:hAnsi="GHEA Grapalat"/>
          <w:i/>
          <w:lang w:val="hy-AM"/>
        </w:rPr>
        <w:t xml:space="preserve"> </w:t>
      </w:r>
      <w:r w:rsidRPr="00FC294B">
        <w:rPr>
          <w:rFonts w:ascii="GHEA Grapalat" w:hAnsi="GHEA Grapalat" w:cs="Sylfaen"/>
          <w:i/>
          <w:lang w:val="hy-AM"/>
        </w:rPr>
        <w:t>Փ</w:t>
      </w:r>
      <w:r w:rsidRPr="00FC294B">
        <w:rPr>
          <w:rFonts w:ascii="GHEA Grapalat" w:hAnsi="GHEA Grapalat"/>
          <w:i/>
          <w:lang w:val="hy-AM"/>
        </w:rPr>
        <w:t xml:space="preserve"> </w:t>
      </w:r>
      <w:r w:rsidRPr="00FC294B">
        <w:rPr>
          <w:rFonts w:ascii="GHEA Grapalat" w:hAnsi="GHEA Grapalat" w:cs="Sylfaen"/>
          <w:i/>
          <w:lang w:val="hy-AM"/>
        </w:rPr>
        <w:t>Ո</w:t>
      </w:r>
      <w:r w:rsidRPr="00FC294B">
        <w:rPr>
          <w:rFonts w:ascii="GHEA Grapalat" w:hAnsi="GHEA Grapalat"/>
          <w:i/>
          <w:lang w:val="hy-AM"/>
        </w:rPr>
        <w:t xml:space="preserve"> </w:t>
      </w:r>
      <w:r w:rsidRPr="00FC294B">
        <w:rPr>
          <w:rFonts w:ascii="GHEA Grapalat" w:hAnsi="GHEA Grapalat" w:cs="Sylfaen"/>
          <w:i/>
          <w:lang w:val="hy-AM"/>
        </w:rPr>
        <w:t>Փ</w:t>
      </w:r>
      <w:r w:rsidRPr="00FC294B">
        <w:rPr>
          <w:rFonts w:ascii="GHEA Grapalat" w:hAnsi="GHEA Grapalat"/>
          <w:i/>
          <w:lang w:val="hy-AM"/>
        </w:rPr>
        <w:t xml:space="preserve"> </w:t>
      </w:r>
      <w:r w:rsidRPr="00FC294B">
        <w:rPr>
          <w:rFonts w:ascii="GHEA Grapalat" w:hAnsi="GHEA Grapalat" w:cs="Sylfaen"/>
          <w:i/>
          <w:lang w:val="hy-AM"/>
        </w:rPr>
        <w:t>Ա</w:t>
      </w:r>
      <w:r w:rsidRPr="00FC294B">
        <w:rPr>
          <w:rFonts w:ascii="GHEA Grapalat" w:hAnsi="GHEA Grapalat"/>
          <w:i/>
          <w:lang w:val="hy-AM"/>
        </w:rPr>
        <w:t xml:space="preserve"> </w:t>
      </w:r>
      <w:r w:rsidRPr="00FC294B">
        <w:rPr>
          <w:rFonts w:ascii="GHEA Grapalat" w:hAnsi="GHEA Grapalat" w:cs="Sylfaen"/>
          <w:i/>
          <w:lang w:val="hy-AM"/>
        </w:rPr>
        <w:t>Թ</w:t>
      </w:r>
      <w:r w:rsidRPr="00FC294B">
        <w:rPr>
          <w:rFonts w:ascii="GHEA Grapalat" w:hAnsi="GHEA Grapalat"/>
          <w:i/>
          <w:lang w:val="hy-AM"/>
        </w:rPr>
        <w:t xml:space="preserve"> </w:t>
      </w:r>
      <w:r w:rsidRPr="00FC294B">
        <w:rPr>
          <w:rFonts w:ascii="GHEA Grapalat" w:hAnsi="GHEA Grapalat" w:cs="Sylfaen"/>
          <w:i/>
          <w:lang w:val="hy-AM"/>
        </w:rPr>
        <w:t>Ե</w:t>
      </w:r>
      <w:r w:rsidRPr="00FC294B">
        <w:rPr>
          <w:rFonts w:ascii="GHEA Grapalat" w:hAnsi="GHEA Grapalat"/>
          <w:i/>
          <w:lang w:val="hy-AM"/>
        </w:rPr>
        <w:t xml:space="preserve"> </w:t>
      </w:r>
      <w:r w:rsidRPr="00FC294B">
        <w:rPr>
          <w:rFonts w:ascii="GHEA Grapalat" w:hAnsi="GHEA Grapalat" w:cs="Sylfaen"/>
          <w:i/>
          <w:lang w:val="hy-AM"/>
        </w:rPr>
        <w:t>Ր</w:t>
      </w:r>
      <w:r w:rsidRPr="00FC294B">
        <w:rPr>
          <w:rFonts w:ascii="GHEA Grapalat" w:hAnsi="GHEA Grapalat"/>
          <w:i/>
          <w:lang w:val="hy-AM"/>
        </w:rPr>
        <w:t xml:space="preserve"> </w:t>
      </w:r>
      <w:r w:rsidRPr="00FC294B">
        <w:rPr>
          <w:rFonts w:ascii="GHEA Grapalat" w:hAnsi="GHEA Grapalat" w:cs="Sylfaen"/>
          <w:i/>
          <w:lang w:val="hy-AM"/>
        </w:rPr>
        <w:t>Թ</w:t>
      </w:r>
    </w:p>
    <w:tbl>
      <w:tblPr>
        <w:tblW w:w="10803" w:type="dxa"/>
        <w:tblInd w:w="-6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288"/>
        <w:gridCol w:w="6515"/>
      </w:tblGrid>
      <w:tr w:rsidR="00A84704" w:rsidRPr="00A85975" w:rsidTr="00FC294B">
        <w:trPr>
          <w:trHeight w:val="2349"/>
        </w:trPr>
        <w:tc>
          <w:tcPr>
            <w:tcW w:w="4288" w:type="dxa"/>
            <w:tcBorders>
              <w:top w:val="dashed" w:sz="4" w:space="0" w:color="auto"/>
              <w:left w:val="dashed" w:sz="4" w:space="0" w:color="auto"/>
              <w:bottom w:val="dashed" w:sz="4" w:space="0" w:color="auto"/>
              <w:right w:val="dashed" w:sz="4" w:space="0" w:color="auto"/>
            </w:tcBorders>
            <w:shd w:val="pct20" w:color="auto" w:fill="auto"/>
          </w:tcPr>
          <w:p w:rsidR="00A84704" w:rsidRPr="00FC294B" w:rsidRDefault="00A84704" w:rsidP="00FC294B">
            <w:pPr>
              <w:spacing w:line="276" w:lineRule="auto"/>
              <w:jc w:val="center"/>
              <w:rPr>
                <w:rFonts w:ascii="GHEA Grapalat" w:hAnsi="GHEA Grapalat" w:cs="Sylfaen"/>
                <w:i/>
                <w:lang w:val="hy-AM"/>
              </w:rPr>
            </w:pPr>
          </w:p>
          <w:p w:rsidR="00A84704" w:rsidRPr="00FC294B" w:rsidRDefault="00A84704" w:rsidP="00FC294B">
            <w:pPr>
              <w:spacing w:line="276" w:lineRule="auto"/>
              <w:jc w:val="center"/>
              <w:rPr>
                <w:rFonts w:ascii="GHEA Grapalat" w:hAnsi="GHEA Grapalat" w:cs="Arial"/>
                <w:i/>
                <w:lang w:val="hy-AM"/>
              </w:rPr>
            </w:pPr>
            <w:r w:rsidRPr="00FC294B">
              <w:rPr>
                <w:rFonts w:ascii="GHEA Grapalat" w:hAnsi="GHEA Grapalat" w:cs="Sylfaen"/>
                <w:i/>
                <w:lang w:val="hy-AM"/>
              </w:rPr>
              <w:t>Ծածկագիր</w:t>
            </w:r>
            <w:r w:rsidRPr="00FC294B">
              <w:rPr>
                <w:rFonts w:ascii="GHEA Grapalat" w:hAnsi="GHEA Grapalat"/>
                <w:i/>
                <w:lang w:val="hy-AM"/>
              </w:rPr>
              <w:t xml:space="preserve">  </w:t>
            </w:r>
            <w:r w:rsidRPr="00FC294B">
              <w:rPr>
                <w:rFonts w:ascii="GHEA Grapalat" w:hAnsi="GHEA Grapalat" w:cs="Arial"/>
                <w:i/>
                <w:lang w:val="hy-AM"/>
              </w:rPr>
              <w:t>№ 0001</w:t>
            </w:r>
          </w:p>
          <w:p w:rsidR="00A84704" w:rsidRPr="00FC294B" w:rsidRDefault="00A84704" w:rsidP="00FC294B">
            <w:pPr>
              <w:spacing w:line="276" w:lineRule="auto"/>
              <w:rPr>
                <w:rFonts w:ascii="GHEA Grapalat" w:hAnsi="GHEA Grapalat" w:cs="Times New Roman"/>
                <w:i/>
                <w:lang w:val="hy-AM"/>
              </w:rPr>
            </w:pPr>
            <w:r w:rsidRPr="00FC294B">
              <w:rPr>
                <w:rFonts w:ascii="GHEA Grapalat" w:hAnsi="GHEA Grapalat" w:cs="Arial"/>
                <w:i/>
                <w:lang w:val="hy-AM"/>
              </w:rPr>
              <w:sym w:font="Wingdings" w:char="F022"/>
            </w:r>
            <w:r w:rsidR="000A78A6" w:rsidRPr="00FC294B">
              <w:rPr>
                <w:rFonts w:ascii="GHEA Grapalat" w:hAnsi="GHEA Grapalat" w:cs="Times New Roman"/>
                <w:noProof/>
                <w:lang w:val="en-US"/>
              </w:rPr>
              <mc:AlternateContent>
                <mc:Choice Requires="wps">
                  <w:drawing>
                    <wp:anchor distT="4294967294" distB="4294967294" distL="114300" distR="114300" simplePos="0" relativeHeight="251660288" behindDoc="0" locked="0" layoutInCell="1" allowOverlap="1" wp14:anchorId="136C94C1">
                      <wp:simplePos x="0" y="0"/>
                      <wp:positionH relativeFrom="column">
                        <wp:posOffset>227965</wp:posOffset>
                      </wp:positionH>
                      <wp:positionV relativeFrom="paragraph">
                        <wp:posOffset>-1271</wp:posOffset>
                      </wp:positionV>
                      <wp:extent cx="62865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4238" id="Straight Connector 35"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95pt,-.1pt" to="51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">
                      <v:stroke dashstyle="dash"/>
                    </v:line>
                  </w:pict>
                </mc:Fallback>
              </mc:AlternateContent>
            </w:r>
          </w:p>
          <w:p w:rsidR="00A84704" w:rsidRPr="00FC294B" w:rsidRDefault="00A84704"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Ծածկագիր</w:t>
            </w:r>
            <w:r w:rsidRPr="00FC294B">
              <w:rPr>
                <w:rFonts w:ascii="GHEA Grapalat" w:hAnsi="GHEA Grapalat"/>
                <w:i/>
                <w:lang w:val="hy-AM"/>
              </w:rPr>
              <w:t xml:space="preserve">  </w:t>
            </w:r>
            <w:r w:rsidRPr="00FC294B">
              <w:rPr>
                <w:rFonts w:ascii="GHEA Grapalat" w:hAnsi="GHEA Grapalat" w:cs="Arial"/>
                <w:i/>
                <w:lang w:val="hy-AM"/>
              </w:rPr>
              <w:t>№ 0001</w:t>
            </w:r>
          </w:p>
        </w:tc>
        <w:tc>
          <w:tcPr>
            <w:tcW w:w="6515" w:type="dxa"/>
            <w:tcBorders>
              <w:top w:val="dashed" w:sz="4" w:space="0" w:color="auto"/>
              <w:left w:val="dashed" w:sz="4" w:space="0" w:color="auto"/>
              <w:bottom w:val="dashed" w:sz="4" w:space="0" w:color="auto"/>
              <w:right w:val="dashed" w:sz="4" w:space="0" w:color="auto"/>
            </w:tcBorders>
          </w:tcPr>
          <w:p w:rsidR="00A84704" w:rsidRPr="00FC294B" w:rsidRDefault="00A84704" w:rsidP="00FC294B">
            <w:pPr>
              <w:spacing w:line="276" w:lineRule="auto"/>
              <w:rPr>
                <w:rFonts w:ascii="GHEA Grapalat" w:eastAsia="Times New Roman" w:hAnsi="GHEA Grapalat" w:cs="Times New Roman"/>
                <w:i/>
                <w:lang w:val="hy-AM" w:eastAsia="en-GB"/>
              </w:rPr>
            </w:pPr>
            <w:r w:rsidRPr="00FC294B">
              <w:rPr>
                <w:rFonts w:ascii="GHEA Grapalat" w:hAnsi="GHEA Grapalat"/>
                <w:i/>
                <w:lang w:val="hy-AM"/>
              </w:rPr>
              <w:t xml:space="preserve">                                             </w:t>
            </w:r>
            <w:r w:rsidRPr="00FC294B">
              <w:rPr>
                <w:rFonts w:ascii="GHEA Grapalat" w:hAnsi="GHEA Grapalat" w:cs="Sylfaen"/>
                <w:i/>
                <w:lang w:val="hy-AM"/>
              </w:rPr>
              <w:t>ԿՏՐՈՆ</w:t>
            </w:r>
          </w:p>
          <w:p w:rsidR="00A84704" w:rsidRPr="00FC294B" w:rsidRDefault="00A84704" w:rsidP="00FC294B">
            <w:pPr>
              <w:spacing w:line="276" w:lineRule="auto"/>
              <w:rPr>
                <w:rFonts w:ascii="GHEA Grapalat" w:hAnsi="GHEA Grapalat"/>
                <w:i/>
                <w:lang w:val="hy-AM"/>
              </w:rPr>
            </w:pPr>
          </w:p>
          <w:p w:rsidR="00A84704" w:rsidRPr="00FC294B" w:rsidRDefault="00A84704" w:rsidP="00FC294B">
            <w:pPr>
              <w:spacing w:line="276" w:lineRule="auto"/>
              <w:rPr>
                <w:rFonts w:ascii="GHEA Grapalat" w:hAnsi="GHEA Grapalat"/>
                <w:i/>
                <w:lang w:val="hy-AM"/>
              </w:rPr>
            </w:pPr>
            <w:r w:rsidRPr="00FC294B">
              <w:rPr>
                <w:rFonts w:ascii="GHEA Grapalat" w:hAnsi="GHEA Grapalat"/>
                <w:i/>
                <w:lang w:val="hy-AM"/>
              </w:rPr>
              <w:t>-------------------------------------------------------------------------------</w:t>
            </w:r>
          </w:p>
          <w:p w:rsidR="00A84704" w:rsidRPr="00FC294B" w:rsidRDefault="00A84704" w:rsidP="00FC294B">
            <w:pPr>
              <w:spacing w:line="276" w:lineRule="auto"/>
              <w:jc w:val="center"/>
              <w:rPr>
                <w:rFonts w:ascii="GHEA Grapalat" w:hAnsi="GHEA Grapalat"/>
                <w:i/>
                <w:lang w:val="hy-AM"/>
              </w:rPr>
            </w:pPr>
            <w:r w:rsidRPr="00FC294B">
              <w:rPr>
                <w:rFonts w:ascii="GHEA Grapalat" w:hAnsi="GHEA Grapalat" w:cs="Sylfaen"/>
                <w:i/>
                <w:lang w:val="hy-AM"/>
              </w:rPr>
              <w:t>մասնակցի</w:t>
            </w:r>
            <w:r w:rsidRPr="00FC294B">
              <w:rPr>
                <w:rFonts w:ascii="GHEA Grapalat" w:hAnsi="GHEA Grapalat"/>
                <w:i/>
                <w:lang w:val="hy-AM"/>
              </w:rPr>
              <w:t xml:space="preserve"> </w:t>
            </w:r>
            <w:r w:rsidRPr="00FC294B">
              <w:rPr>
                <w:rFonts w:ascii="GHEA Grapalat" w:hAnsi="GHEA Grapalat" w:cs="Sylfaen"/>
                <w:i/>
                <w:lang w:val="hy-AM"/>
              </w:rPr>
              <w:t>անունը</w:t>
            </w:r>
            <w:r w:rsidRPr="00FC294B">
              <w:rPr>
                <w:rFonts w:ascii="GHEA Grapalat" w:hAnsi="GHEA Grapalat"/>
                <w:i/>
                <w:lang w:val="hy-AM"/>
              </w:rPr>
              <w:t xml:space="preserve">, </w:t>
            </w:r>
            <w:r w:rsidRPr="00FC294B">
              <w:rPr>
                <w:rFonts w:ascii="GHEA Grapalat" w:hAnsi="GHEA Grapalat" w:cs="Sylfaen"/>
                <w:i/>
                <w:lang w:val="hy-AM"/>
              </w:rPr>
              <w:t>ազգանունը</w:t>
            </w:r>
            <w:r w:rsidRPr="00FC294B">
              <w:rPr>
                <w:rFonts w:ascii="GHEA Grapalat" w:hAnsi="GHEA Grapalat"/>
                <w:i/>
                <w:lang w:val="hy-AM"/>
              </w:rPr>
              <w:t xml:space="preserve">, </w:t>
            </w:r>
            <w:r w:rsidRPr="00FC294B">
              <w:rPr>
                <w:rFonts w:ascii="GHEA Grapalat" w:hAnsi="GHEA Grapalat" w:cs="Sylfaen"/>
                <w:i/>
                <w:lang w:val="hy-AM"/>
              </w:rPr>
              <w:t>հայրանունը</w:t>
            </w:r>
          </w:p>
          <w:p w:rsidR="00A84704" w:rsidRPr="00FC294B" w:rsidRDefault="00A84704" w:rsidP="00FC294B">
            <w:pPr>
              <w:spacing w:line="276" w:lineRule="auto"/>
              <w:rPr>
                <w:rFonts w:ascii="GHEA Grapalat" w:hAnsi="GHEA Grapalat"/>
                <w:i/>
                <w:lang w:val="hy-AM"/>
              </w:rPr>
            </w:pPr>
            <w:r w:rsidRPr="00FC294B">
              <w:rPr>
                <w:rFonts w:ascii="GHEA Grapalat" w:hAnsi="GHEA Grapalat"/>
                <w:i/>
                <w:lang w:val="hy-AM"/>
              </w:rPr>
              <w:t xml:space="preserve">         </w:t>
            </w:r>
            <w:r w:rsidRPr="00FC294B">
              <w:rPr>
                <w:rFonts w:ascii="GHEA Grapalat" w:hAnsi="GHEA Grapalat" w:cs="Sylfaen"/>
                <w:i/>
                <w:lang w:val="hy-AM"/>
              </w:rPr>
              <w:t>Կ</w:t>
            </w:r>
            <w:r w:rsidRPr="00FC294B">
              <w:rPr>
                <w:rFonts w:ascii="GHEA Grapalat" w:hAnsi="GHEA Grapalat"/>
                <w:i/>
                <w:lang w:val="hy-AM"/>
              </w:rPr>
              <w:t>.</w:t>
            </w:r>
            <w:r w:rsidRPr="00FC294B">
              <w:rPr>
                <w:rFonts w:ascii="GHEA Grapalat" w:hAnsi="GHEA Grapalat" w:cs="Sylfaen"/>
                <w:i/>
                <w:lang w:val="hy-AM"/>
              </w:rPr>
              <w:t>Տ</w:t>
            </w:r>
            <w:r w:rsidR="00FC294B">
              <w:rPr>
                <w:rFonts w:ascii="GHEA Grapalat" w:hAnsi="GHEA Grapalat" w:cs="Sylfaen"/>
                <w:i/>
                <w:lang w:val="hy-AM"/>
              </w:rPr>
              <w:t xml:space="preserve"> </w:t>
            </w:r>
            <w:r w:rsidRPr="00FC294B">
              <w:rPr>
                <w:rFonts w:ascii="GHEA Grapalat" w:hAnsi="GHEA Grapalat" w:cs="Sylfaen"/>
                <w:i/>
                <w:lang w:val="hy-AM"/>
              </w:rPr>
              <w:t>ՀԻՄՆԱԿԱՆ</w:t>
            </w:r>
            <w:r w:rsidRPr="00FC294B">
              <w:rPr>
                <w:rFonts w:ascii="GHEA Grapalat" w:hAnsi="GHEA Grapalat"/>
                <w:i/>
                <w:lang w:val="hy-AM"/>
              </w:rPr>
              <w:t xml:space="preserve"> </w:t>
            </w:r>
            <w:r w:rsidRPr="00FC294B">
              <w:rPr>
                <w:rFonts w:ascii="GHEA Grapalat" w:hAnsi="GHEA Grapalat" w:cs="Sylfaen"/>
                <w:i/>
                <w:lang w:val="hy-AM"/>
              </w:rPr>
              <w:t>ՄԱՍ</w:t>
            </w:r>
          </w:p>
        </w:tc>
      </w:tr>
    </w:tbl>
    <w:tbl>
      <w:tblPr>
        <w:tblpPr w:leftFromText="180" w:rightFromText="180" w:vertAnchor="text" w:horzAnchor="margin" w:tblpXSpec="center" w:tblpY="273"/>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82"/>
        <w:gridCol w:w="774"/>
        <w:gridCol w:w="829"/>
        <w:gridCol w:w="715"/>
        <w:gridCol w:w="10"/>
        <w:gridCol w:w="804"/>
        <w:gridCol w:w="837"/>
        <w:gridCol w:w="811"/>
        <w:gridCol w:w="763"/>
        <w:gridCol w:w="802"/>
        <w:gridCol w:w="793"/>
        <w:gridCol w:w="900"/>
        <w:gridCol w:w="1028"/>
      </w:tblGrid>
      <w:tr w:rsidR="00FC294B" w:rsidRPr="00FC294B" w:rsidTr="00FC294B">
        <w:trPr>
          <w:trHeight w:val="1434"/>
        </w:trPr>
        <w:tc>
          <w:tcPr>
            <w:tcW w:w="964" w:type="dxa"/>
            <w:tcBorders>
              <w:top w:val="single" w:sz="4" w:space="0" w:color="auto"/>
              <w:left w:val="single" w:sz="4" w:space="0" w:color="auto"/>
              <w:bottom w:val="nil"/>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p w:rsidR="00FC294B" w:rsidRPr="00FC294B" w:rsidRDefault="00FC294B" w:rsidP="00FC294B">
            <w:pPr>
              <w:spacing w:line="276" w:lineRule="auto"/>
              <w:jc w:val="center"/>
              <w:rPr>
                <w:rFonts w:ascii="GHEA Grapalat" w:hAnsi="GHEA Grapalat"/>
                <w:i/>
                <w:lang w:val="hy-AM"/>
              </w:rPr>
            </w:pPr>
            <w:r w:rsidRPr="00FC294B">
              <w:rPr>
                <w:rFonts w:ascii="GHEA Grapalat" w:hAnsi="GHEA Grapalat" w:cs="Sylfaen"/>
                <w:i/>
                <w:lang w:val="hy-AM"/>
              </w:rPr>
              <w:t>Հարց</w:t>
            </w:r>
          </w:p>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Arial"/>
                <w:i/>
                <w:lang w:val="hy-AM"/>
              </w:rPr>
              <w:t>№</w:t>
            </w:r>
            <w:r w:rsidRPr="00FC294B">
              <w:rPr>
                <w:rFonts w:ascii="GHEA Grapalat" w:hAnsi="GHEA Grapalat" w:cs="Dallak Helv"/>
                <w:i/>
                <w:lang w:val="hy-AM"/>
              </w:rPr>
              <w:t xml:space="preserve"> </w:t>
            </w:r>
          </w:p>
        </w:tc>
        <w:tc>
          <w:tcPr>
            <w:tcW w:w="3110" w:type="dxa"/>
            <w:gridSpan w:val="5"/>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p w:rsidR="00FC294B" w:rsidRPr="00FC294B" w:rsidRDefault="00FC294B" w:rsidP="00FC294B">
            <w:pPr>
              <w:spacing w:line="276" w:lineRule="auto"/>
              <w:jc w:val="center"/>
              <w:rPr>
                <w:rFonts w:ascii="GHEA Grapalat" w:hAnsi="GHEA Grapalat"/>
                <w:i/>
                <w:lang w:val="hy-AM"/>
              </w:rPr>
            </w:pPr>
            <w:r w:rsidRPr="00FC294B">
              <w:rPr>
                <w:rFonts w:ascii="GHEA Grapalat" w:hAnsi="GHEA Grapalat" w:cs="Sylfaen"/>
                <w:i/>
                <w:lang w:val="hy-AM"/>
              </w:rPr>
              <w:t>Պատասխաններ</w:t>
            </w:r>
          </w:p>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4" w:type="dxa"/>
            <w:tcBorders>
              <w:top w:val="single" w:sz="4" w:space="0" w:color="auto"/>
              <w:left w:val="single" w:sz="4" w:space="0" w:color="auto"/>
              <w:bottom w:val="nil"/>
              <w:right w:val="single" w:sz="4" w:space="0" w:color="auto"/>
            </w:tcBorders>
          </w:tcPr>
          <w:p w:rsidR="00FC294B" w:rsidRPr="00FC294B" w:rsidRDefault="00FC294B" w:rsidP="00FC294B">
            <w:pPr>
              <w:spacing w:line="276" w:lineRule="auto"/>
              <w:jc w:val="center"/>
              <w:rPr>
                <w:rFonts w:ascii="GHEA Grapalat" w:hAnsi="GHEA Grapalat"/>
                <w:i/>
                <w:lang w:val="hy-AM"/>
              </w:rPr>
            </w:pPr>
          </w:p>
          <w:p w:rsidR="00FC294B" w:rsidRPr="00FC294B" w:rsidRDefault="00FC294B" w:rsidP="00FC294B">
            <w:pPr>
              <w:spacing w:line="276" w:lineRule="auto"/>
              <w:jc w:val="center"/>
              <w:rPr>
                <w:rFonts w:ascii="GHEA Grapalat" w:hAnsi="GHEA Grapalat"/>
                <w:i/>
                <w:lang w:val="hy-AM"/>
              </w:rPr>
            </w:pPr>
            <w:r w:rsidRPr="00FC294B">
              <w:rPr>
                <w:rFonts w:ascii="GHEA Grapalat" w:hAnsi="GHEA Grapalat" w:cs="Sylfaen"/>
                <w:i/>
                <w:lang w:val="hy-AM"/>
              </w:rPr>
              <w:t>Հարց</w:t>
            </w:r>
          </w:p>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Arial"/>
                <w:i/>
                <w:lang w:val="hy-AM"/>
              </w:rPr>
              <w:t>№</w:t>
            </w:r>
            <w:r w:rsidRPr="00FC294B">
              <w:rPr>
                <w:rFonts w:ascii="GHEA Grapalat" w:hAnsi="GHEA Grapalat" w:cs="Dallak Helv"/>
                <w:i/>
                <w:lang w:val="hy-AM"/>
              </w:rPr>
              <w:t xml:space="preserve"> </w:t>
            </w:r>
          </w:p>
        </w:tc>
        <w:tc>
          <w:tcPr>
            <w:tcW w:w="3213" w:type="dxa"/>
            <w:gridSpan w:val="4"/>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Պատասխաններ</w:t>
            </w:r>
          </w:p>
        </w:tc>
        <w:tc>
          <w:tcPr>
            <w:tcW w:w="793" w:type="dxa"/>
            <w:tcBorders>
              <w:top w:val="single" w:sz="4" w:space="0" w:color="auto"/>
              <w:left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Հարց</w:t>
            </w:r>
          </w:p>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w:t>
            </w:r>
          </w:p>
        </w:tc>
        <w:tc>
          <w:tcPr>
            <w:tcW w:w="1928"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p w:rsidR="00FC294B" w:rsidRPr="00FC294B" w:rsidRDefault="00FC294B" w:rsidP="00FC294B">
            <w:pPr>
              <w:spacing w:line="276" w:lineRule="auto"/>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Պատասխաններ</w:t>
            </w:r>
          </w:p>
        </w:tc>
      </w:tr>
      <w:tr w:rsidR="00FC294B" w:rsidRPr="00FC294B" w:rsidTr="00FC294B">
        <w:trPr>
          <w:trHeight w:val="192"/>
        </w:trPr>
        <w:tc>
          <w:tcPr>
            <w:tcW w:w="964" w:type="dxa"/>
            <w:tcBorders>
              <w:top w:val="nil"/>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82"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ա</w:t>
            </w:r>
          </w:p>
        </w:tc>
        <w:tc>
          <w:tcPr>
            <w:tcW w:w="774"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բ</w:t>
            </w:r>
          </w:p>
        </w:tc>
        <w:tc>
          <w:tcPr>
            <w:tcW w:w="829"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գ</w:t>
            </w:r>
          </w:p>
        </w:tc>
        <w:tc>
          <w:tcPr>
            <w:tcW w:w="715"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դ</w:t>
            </w:r>
          </w:p>
        </w:tc>
        <w:tc>
          <w:tcPr>
            <w:tcW w:w="814" w:type="dxa"/>
            <w:gridSpan w:val="2"/>
            <w:tcBorders>
              <w:top w:val="nil"/>
              <w:left w:val="single" w:sz="4" w:space="0" w:color="auto"/>
              <w:bottom w:val="single" w:sz="4" w:space="0" w:color="auto"/>
              <w:right w:val="single" w:sz="4" w:space="0" w:color="auto"/>
            </w:tcBorders>
          </w:tcPr>
          <w:p w:rsidR="00FC294B" w:rsidRPr="00FC294B" w:rsidRDefault="00FC294B" w:rsidP="00FC294B">
            <w:pPr>
              <w:spacing w:line="276" w:lineRule="auto"/>
              <w:rPr>
                <w:rFonts w:ascii="GHEA Grapalat" w:eastAsia="Times New Roman" w:hAnsi="GHEA Grapalat" w:cs="Times New Roman"/>
                <w:i/>
                <w:lang w:val="hy-AM" w:eastAsia="en-GB"/>
              </w:rPr>
            </w:pPr>
          </w:p>
        </w:tc>
        <w:tc>
          <w:tcPr>
            <w:tcW w:w="837"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ա</w:t>
            </w:r>
          </w:p>
        </w:tc>
        <w:tc>
          <w:tcPr>
            <w:tcW w:w="811"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բ</w:t>
            </w:r>
          </w:p>
        </w:tc>
        <w:tc>
          <w:tcPr>
            <w:tcW w:w="763"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գ</w:t>
            </w:r>
          </w:p>
        </w:tc>
        <w:tc>
          <w:tcPr>
            <w:tcW w:w="802" w:type="dxa"/>
            <w:tcBorders>
              <w:top w:val="single" w:sz="4" w:space="0" w:color="auto"/>
              <w:left w:val="single" w:sz="4" w:space="0" w:color="auto"/>
              <w:bottom w:val="single" w:sz="4" w:space="0" w:color="auto"/>
              <w:right w:val="single" w:sz="4" w:space="0" w:color="auto"/>
            </w:tcBorders>
            <w:hideMark/>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cs="Sylfaen"/>
                <w:i/>
                <w:lang w:val="hy-AM"/>
              </w:rPr>
              <w:t>դ</w:t>
            </w:r>
          </w:p>
        </w:tc>
        <w:tc>
          <w:tcPr>
            <w:tcW w:w="793" w:type="dxa"/>
            <w:tcBorders>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hAnsi="GHEA Grapalat" w:cs="Sylfaen"/>
                <w:i/>
                <w:lang w:val="hy-AM"/>
              </w:rPr>
            </w:pP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hAnsi="GHEA Grapalat" w:cs="Sylfaen"/>
                <w:i/>
                <w:lang w:val="hy-AM"/>
              </w:rPr>
            </w:pPr>
            <w:r w:rsidRPr="00FC294B">
              <w:rPr>
                <w:rFonts w:ascii="GHEA Grapalat" w:hAnsi="GHEA Grapalat" w:cs="Sylfaen"/>
                <w:i/>
                <w:lang w:val="hy-AM"/>
              </w:rPr>
              <w:t>Այո</w:t>
            </w:r>
          </w:p>
        </w:tc>
        <w:tc>
          <w:tcPr>
            <w:tcW w:w="1028"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hAnsi="GHEA Grapalat" w:cs="Sylfaen"/>
                <w:i/>
                <w:lang w:val="hy-AM"/>
              </w:rPr>
            </w:pPr>
            <w:r w:rsidRPr="00FC294B">
              <w:rPr>
                <w:rFonts w:ascii="GHEA Grapalat" w:hAnsi="GHEA Grapalat" w:cs="Sylfaen"/>
                <w:i/>
                <w:lang w:val="hy-AM"/>
              </w:rPr>
              <w:t>Ոչ</w:t>
            </w:r>
          </w:p>
        </w:tc>
      </w:tr>
      <w:tr w:rsidR="00FC294B" w:rsidRPr="00FC294B" w:rsidTr="00FC294B">
        <w:trPr>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18</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9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35</w:t>
            </w: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1028"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19</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9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36</w:t>
            </w: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1028"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3</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20</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9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37</w:t>
            </w: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1028"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4</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21</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9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38</w:t>
            </w: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1028"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5</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22</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9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39</w:t>
            </w: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1028"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6</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23</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9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40</w:t>
            </w:r>
          </w:p>
        </w:tc>
        <w:tc>
          <w:tcPr>
            <w:tcW w:w="900"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1028" w:type="dxa"/>
          </w:tcPr>
          <w:p w:rsidR="00FC294B" w:rsidRPr="00FC294B" w:rsidRDefault="00FC294B" w:rsidP="00FC294B">
            <w:pPr>
              <w:spacing w:after="200" w:line="276" w:lineRule="auto"/>
              <w:rPr>
                <w:rFonts w:ascii="GHEA Grapalat" w:hAnsi="GHEA Grapalat"/>
                <w:lang w:val="hy-AM"/>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7</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24</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8</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25</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9</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26</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10</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27</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11</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28</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12</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29</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hAnsi="GHEA Grapalat"/>
                <w:i/>
                <w:lang w:val="hy-AM"/>
              </w:rPr>
              <w:t>13</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30</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14</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31</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15</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32</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16</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33</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r w:rsidR="00FC294B" w:rsidRPr="00FC294B" w:rsidTr="00FC294B">
        <w:trPr>
          <w:gridAfter w:val="3"/>
          <w:wAfter w:w="2721" w:type="dxa"/>
          <w:trHeight w:val="192"/>
        </w:trPr>
        <w:tc>
          <w:tcPr>
            <w:tcW w:w="96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lastRenderedPageBreak/>
              <w:t>17</w:t>
            </w:r>
          </w:p>
        </w:tc>
        <w:tc>
          <w:tcPr>
            <w:tcW w:w="78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74"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29"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15"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4" w:type="dxa"/>
            <w:gridSpan w:val="2"/>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r w:rsidRPr="00FC294B">
              <w:rPr>
                <w:rFonts w:ascii="GHEA Grapalat" w:eastAsia="Times New Roman" w:hAnsi="GHEA Grapalat" w:cs="Times New Roman"/>
                <w:i/>
                <w:lang w:val="hy-AM" w:eastAsia="en-GB"/>
              </w:rPr>
              <w:t>34</w:t>
            </w:r>
          </w:p>
        </w:tc>
        <w:tc>
          <w:tcPr>
            <w:tcW w:w="837"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11"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763"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c>
          <w:tcPr>
            <w:tcW w:w="802" w:type="dxa"/>
            <w:tcBorders>
              <w:top w:val="single" w:sz="4" w:space="0" w:color="auto"/>
              <w:left w:val="single" w:sz="4" w:space="0" w:color="auto"/>
              <w:bottom w:val="single" w:sz="4" w:space="0" w:color="auto"/>
              <w:right w:val="single" w:sz="4" w:space="0" w:color="auto"/>
            </w:tcBorders>
          </w:tcPr>
          <w:p w:rsidR="00FC294B" w:rsidRPr="00FC294B" w:rsidRDefault="00FC294B" w:rsidP="00FC294B">
            <w:pPr>
              <w:spacing w:line="276" w:lineRule="auto"/>
              <w:jc w:val="center"/>
              <w:rPr>
                <w:rFonts w:ascii="GHEA Grapalat" w:eastAsia="Times New Roman" w:hAnsi="GHEA Grapalat" w:cs="Times New Roman"/>
                <w:i/>
                <w:lang w:val="hy-AM" w:eastAsia="en-GB"/>
              </w:rPr>
            </w:pPr>
          </w:p>
        </w:tc>
      </w:tr>
    </w:tbl>
    <w:p w:rsidR="00A84704" w:rsidRPr="00FC294B" w:rsidRDefault="00A84704" w:rsidP="00FC294B">
      <w:pPr>
        <w:shd w:val="clear" w:color="auto" w:fill="FFFFFF"/>
        <w:spacing w:after="0" w:line="276" w:lineRule="auto"/>
        <w:rPr>
          <w:rFonts w:ascii="GHEA Grapalat" w:eastAsia="Times New Roman" w:hAnsi="GHEA Grapalat" w:cs="Times New Roman"/>
          <w:b/>
          <w:bCs/>
          <w:u w:val="single"/>
          <w:lang w:val="hy-AM" w:eastAsia="ru-RU"/>
        </w:rPr>
      </w:pPr>
    </w:p>
    <w:p w:rsidR="00A84704" w:rsidRPr="00FC294B" w:rsidRDefault="00A84704" w:rsidP="00FC294B">
      <w:pPr>
        <w:shd w:val="clear" w:color="auto" w:fill="FFFFFF"/>
        <w:spacing w:after="0" w:line="276" w:lineRule="auto"/>
        <w:rPr>
          <w:rFonts w:ascii="GHEA Grapalat" w:eastAsia="Times New Roman" w:hAnsi="GHEA Grapalat" w:cs="Times New Roman"/>
          <w:b/>
          <w:bCs/>
          <w:u w:val="single"/>
          <w:lang w:val="hy-AM" w:eastAsia="ru-RU"/>
        </w:rPr>
      </w:pPr>
    </w:p>
    <w:p w:rsidR="00A84704" w:rsidRPr="00FC294B" w:rsidRDefault="00A84704" w:rsidP="00FC294B">
      <w:pPr>
        <w:spacing w:line="276" w:lineRule="auto"/>
        <w:jc w:val="both"/>
        <w:rPr>
          <w:rFonts w:ascii="GHEA Grapalat" w:hAnsi="GHEA Grapalat"/>
          <w:i/>
          <w:lang w:val="hy-AM"/>
        </w:rPr>
      </w:pPr>
      <w:r w:rsidRPr="00FC294B">
        <w:rPr>
          <w:rFonts w:ascii="GHEA Grapalat" w:hAnsi="GHEA Grapalat"/>
          <w:i/>
          <w:lang w:val="hy-AM"/>
        </w:rPr>
        <w:tab/>
      </w:r>
      <w:r w:rsidRPr="00FC294B">
        <w:rPr>
          <w:rFonts w:ascii="GHEA Grapalat" w:hAnsi="GHEA Grapalat"/>
          <w:i/>
          <w:lang w:val="hy-AM"/>
        </w:rPr>
        <w:tab/>
      </w:r>
      <w:r w:rsidRPr="00FC294B">
        <w:rPr>
          <w:rFonts w:ascii="GHEA Grapalat" w:hAnsi="GHEA Grapalat"/>
          <w:i/>
          <w:lang w:val="hy-AM"/>
        </w:rPr>
        <w:tab/>
      </w:r>
      <w:r w:rsidRPr="00FC294B">
        <w:rPr>
          <w:rFonts w:ascii="GHEA Grapalat" w:hAnsi="GHEA Grapalat"/>
          <w:i/>
          <w:lang w:val="hy-AM"/>
        </w:rPr>
        <w:tab/>
      </w:r>
      <w:r w:rsidRPr="00FC294B">
        <w:rPr>
          <w:rFonts w:ascii="GHEA Grapalat" w:hAnsi="GHEA Grapalat" w:cs="Sylfaen"/>
          <w:i/>
          <w:lang w:val="hy-AM"/>
        </w:rPr>
        <w:t>ընդամենը</w:t>
      </w:r>
      <w:r w:rsidRPr="00FC294B">
        <w:rPr>
          <w:rFonts w:ascii="GHEA Grapalat" w:hAnsi="GHEA Grapalat"/>
          <w:i/>
          <w:lang w:val="hy-AM"/>
        </w:rPr>
        <w:t xml:space="preserve">  ---------------- </w:t>
      </w:r>
      <w:r w:rsidRPr="00FC294B">
        <w:rPr>
          <w:rFonts w:ascii="GHEA Grapalat" w:hAnsi="GHEA Grapalat" w:cs="Sylfaen"/>
          <w:i/>
          <w:lang w:val="hy-AM"/>
        </w:rPr>
        <w:t>միավոր</w:t>
      </w:r>
    </w:p>
    <w:p w:rsidR="00A84704" w:rsidRPr="00FC294B" w:rsidRDefault="00A84704" w:rsidP="00FC294B">
      <w:pPr>
        <w:spacing w:line="276" w:lineRule="auto"/>
        <w:jc w:val="both"/>
        <w:rPr>
          <w:rFonts w:ascii="GHEA Grapalat" w:hAnsi="GHEA Grapalat"/>
          <w:i/>
          <w:lang w:val="hy-AM"/>
        </w:rPr>
      </w:pPr>
      <w:r w:rsidRPr="00FC294B">
        <w:rPr>
          <w:rFonts w:ascii="GHEA Grapalat" w:hAnsi="GHEA Grapalat"/>
          <w:i/>
          <w:lang w:val="hy-AM"/>
        </w:rPr>
        <w:tab/>
      </w:r>
      <w:r w:rsidRPr="00FC294B">
        <w:rPr>
          <w:rFonts w:ascii="GHEA Grapalat" w:hAnsi="GHEA Grapalat" w:cs="Sylfaen"/>
          <w:i/>
          <w:lang w:val="hy-AM"/>
        </w:rPr>
        <w:t>Ճիշտ</w:t>
      </w:r>
      <w:r w:rsidRPr="00FC294B">
        <w:rPr>
          <w:rFonts w:ascii="GHEA Grapalat" w:hAnsi="GHEA Grapalat"/>
          <w:i/>
          <w:lang w:val="hy-AM"/>
        </w:rPr>
        <w:t xml:space="preserve">  </w:t>
      </w:r>
      <w:r w:rsidRPr="00FC294B">
        <w:rPr>
          <w:rFonts w:ascii="GHEA Grapalat" w:hAnsi="GHEA Grapalat" w:cs="Sylfaen"/>
          <w:i/>
          <w:lang w:val="hy-AM"/>
        </w:rPr>
        <w:t>պատասխանի</w:t>
      </w:r>
      <w:r w:rsidRPr="00FC294B">
        <w:rPr>
          <w:rFonts w:ascii="GHEA Grapalat" w:hAnsi="GHEA Grapalat"/>
          <w:i/>
          <w:lang w:val="hy-AM"/>
        </w:rPr>
        <w:t xml:space="preserve"> </w:t>
      </w:r>
      <w:r w:rsidRPr="00FC294B">
        <w:rPr>
          <w:rFonts w:ascii="GHEA Grapalat" w:hAnsi="GHEA Grapalat" w:cs="Sylfaen"/>
          <w:i/>
          <w:lang w:val="hy-AM"/>
        </w:rPr>
        <w:t>դեպքում</w:t>
      </w:r>
      <w:r w:rsidRPr="00FC294B">
        <w:rPr>
          <w:rFonts w:ascii="GHEA Grapalat" w:hAnsi="GHEA Grapalat"/>
          <w:i/>
          <w:lang w:val="hy-AM"/>
        </w:rPr>
        <w:t xml:space="preserve"> </w:t>
      </w:r>
      <w:r w:rsidRPr="00FC294B">
        <w:rPr>
          <w:rFonts w:ascii="GHEA Grapalat" w:hAnsi="GHEA Grapalat" w:cs="Sylfaen"/>
          <w:i/>
          <w:lang w:val="hy-AM"/>
        </w:rPr>
        <w:t>համապատասխան</w:t>
      </w:r>
      <w:r w:rsidRPr="00FC294B">
        <w:rPr>
          <w:rFonts w:ascii="GHEA Grapalat" w:hAnsi="GHEA Grapalat"/>
          <w:i/>
          <w:lang w:val="hy-AM"/>
        </w:rPr>
        <w:t xml:space="preserve">  </w:t>
      </w:r>
      <w:r w:rsidRPr="00FC294B">
        <w:rPr>
          <w:rFonts w:ascii="GHEA Grapalat" w:hAnsi="GHEA Grapalat" w:cs="Sylfaen"/>
          <w:i/>
          <w:lang w:val="hy-AM"/>
        </w:rPr>
        <w:t>սյունակում</w:t>
      </w:r>
      <w:r w:rsidRPr="00FC294B">
        <w:rPr>
          <w:rFonts w:ascii="GHEA Grapalat" w:hAnsi="GHEA Grapalat"/>
          <w:i/>
          <w:lang w:val="hy-AM"/>
        </w:rPr>
        <w:t xml:space="preserve">  </w:t>
      </w:r>
      <w:r w:rsidRPr="00FC294B">
        <w:rPr>
          <w:rFonts w:ascii="GHEA Grapalat" w:hAnsi="GHEA Grapalat" w:cs="Sylfaen"/>
          <w:i/>
          <w:lang w:val="hy-AM"/>
        </w:rPr>
        <w:t>դնել</w:t>
      </w:r>
      <w:r w:rsidRPr="00FC294B">
        <w:rPr>
          <w:rFonts w:ascii="GHEA Grapalat" w:hAnsi="GHEA Grapalat"/>
          <w:i/>
          <w:lang w:val="hy-AM"/>
        </w:rPr>
        <w:t xml:space="preserve"> </w:t>
      </w:r>
      <w:r w:rsidRPr="00FC294B">
        <w:rPr>
          <w:rFonts w:ascii="GHEA Grapalat" w:hAnsi="GHEA Grapalat"/>
          <w:i/>
          <w:lang w:val="hy-AM"/>
        </w:rPr>
        <w:sym w:font="Wingdings" w:char="F0FE"/>
      </w:r>
      <w:r w:rsidRPr="00FC294B">
        <w:rPr>
          <w:rFonts w:ascii="GHEA Grapalat" w:hAnsi="GHEA Grapalat"/>
          <w:i/>
          <w:lang w:val="hy-AM"/>
        </w:rPr>
        <w:t xml:space="preserve"> </w:t>
      </w:r>
      <w:r w:rsidRPr="00FC294B">
        <w:rPr>
          <w:rFonts w:ascii="GHEA Grapalat" w:hAnsi="GHEA Grapalat" w:cs="Sylfaen"/>
          <w:i/>
          <w:lang w:val="hy-AM"/>
        </w:rPr>
        <w:t>նշանը</w:t>
      </w:r>
      <w:r w:rsidRPr="00FC294B">
        <w:rPr>
          <w:rFonts w:ascii="GHEA Grapalat" w:hAnsi="GHEA Grapalat"/>
          <w:i/>
          <w:lang w:val="hy-AM"/>
        </w:rPr>
        <w:t xml:space="preserve"> </w:t>
      </w:r>
    </w:p>
    <w:p w:rsidR="00A84704" w:rsidRPr="00FC294B" w:rsidRDefault="00A84704" w:rsidP="00FC294B">
      <w:pPr>
        <w:spacing w:line="276" w:lineRule="auto"/>
        <w:jc w:val="both"/>
        <w:rPr>
          <w:rFonts w:ascii="GHEA Grapalat" w:hAnsi="GHEA Grapalat"/>
          <w:i/>
          <w:lang w:val="hy-AM"/>
        </w:rPr>
      </w:pPr>
      <w:r w:rsidRPr="00FC294B">
        <w:rPr>
          <w:rFonts w:ascii="GHEA Grapalat" w:hAnsi="GHEA Grapalat"/>
          <w:i/>
          <w:lang w:val="hy-AM"/>
        </w:rPr>
        <w:tab/>
      </w:r>
      <w:r w:rsidRPr="00FC294B">
        <w:rPr>
          <w:rFonts w:ascii="GHEA Grapalat" w:hAnsi="GHEA Grapalat"/>
          <w:i/>
          <w:lang w:val="hy-AM"/>
        </w:rPr>
        <w:tab/>
      </w:r>
      <w:r w:rsidRPr="00FC294B">
        <w:rPr>
          <w:rFonts w:ascii="GHEA Grapalat" w:hAnsi="GHEA Grapalat" w:cs="Sylfaen"/>
          <w:i/>
          <w:lang w:val="hy-AM"/>
        </w:rPr>
        <w:t>Գլխավոր հարկադիր կատարող</w:t>
      </w:r>
      <w:r w:rsidRPr="00FC294B">
        <w:rPr>
          <w:rFonts w:ascii="GHEA Grapalat" w:hAnsi="GHEA Grapalat"/>
          <w:i/>
          <w:lang w:val="hy-AM"/>
        </w:rPr>
        <w:t xml:space="preserve">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A84704" w:rsidRPr="00FC294B" w:rsidTr="00FB0580">
        <w:trPr>
          <w:tblCellSpacing w:w="7" w:type="dxa"/>
          <w:jc w:val="center"/>
        </w:trPr>
        <w:tc>
          <w:tcPr>
            <w:tcW w:w="0" w:type="auto"/>
            <w:shd w:val="clear" w:color="auto" w:fill="FFFFFF"/>
            <w:vAlign w:val="bottom"/>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(ստորագրությունը)</w:t>
            </w:r>
          </w:p>
        </w:tc>
      </w:tr>
    </w:tbl>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Courier New" w:eastAsia="Times New Roman" w:hAnsi="Courier New" w:cs="Courier New"/>
          <w:lang w:val="hy-AM"/>
        </w:rPr>
        <w:t> </w:t>
      </w:r>
      <w:r w:rsidRPr="00FC294B">
        <w:rPr>
          <w:rFonts w:ascii="GHEA Grapalat" w:eastAsia="Times New Roman" w:hAnsi="GHEA Grapalat" w:cs="Times New Roman"/>
          <w:lang w:val="hy-AM"/>
        </w:rPr>
        <w:t>___________________________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 xml:space="preserve"> (անունը, ազգանունը)</w:t>
      </w:r>
    </w:p>
    <w:p w:rsidR="00A84704" w:rsidRPr="00FC294B" w:rsidRDefault="00A84704" w:rsidP="00FC294B">
      <w:pPr>
        <w:spacing w:after="200" w:line="276" w:lineRule="auto"/>
        <w:rPr>
          <w:rFonts w:ascii="GHEA Grapalat" w:eastAsia="Times New Roman" w:hAnsi="GHEA Grapalat" w:cs="Times New Roman"/>
          <w:b/>
          <w:bCs/>
          <w:u w:val="single"/>
          <w:lang w:val="hy-AM" w:eastAsia="ru-RU"/>
        </w:rPr>
      </w:pPr>
    </w:p>
    <w:p w:rsidR="00A84704" w:rsidRPr="00FC294B" w:rsidRDefault="00A84704" w:rsidP="00FC294B">
      <w:pPr>
        <w:spacing w:after="200" w:line="276" w:lineRule="auto"/>
        <w:rPr>
          <w:rFonts w:ascii="GHEA Grapalat" w:eastAsia="Times New Roman" w:hAnsi="GHEA Grapalat" w:cs="Times New Roman"/>
          <w:b/>
          <w:bCs/>
          <w:u w:val="single"/>
          <w:lang w:val="hy-AM" w:eastAsia="ru-RU"/>
        </w:rPr>
      </w:pPr>
      <w:r w:rsidRPr="00FC294B">
        <w:rPr>
          <w:rFonts w:ascii="GHEA Grapalat" w:eastAsia="Times New Roman" w:hAnsi="GHEA Grapalat" w:cs="Times New Roman"/>
          <w:b/>
          <w:bCs/>
          <w:u w:val="single"/>
          <w:lang w:val="hy-AM" w:eastAsia="ru-RU"/>
        </w:rPr>
        <w:br w:type="page"/>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proofErr w:type="spellStart"/>
      <w:r w:rsidRPr="00FC294B">
        <w:rPr>
          <w:rFonts w:ascii="GHEA Grapalat" w:eastAsia="Times New Roman" w:hAnsi="GHEA Grapalat" w:cs="Times New Roman"/>
          <w:b/>
          <w:bCs/>
          <w:u w:val="single"/>
          <w:lang w:val="hy-AM" w:eastAsia="ru-RU"/>
        </w:rPr>
        <w:lastRenderedPageBreak/>
        <w:t>Ձև</w:t>
      </w:r>
      <w:proofErr w:type="spellEnd"/>
      <w:r w:rsidRPr="00FC294B">
        <w:rPr>
          <w:rFonts w:ascii="GHEA Grapalat" w:eastAsia="Times New Roman" w:hAnsi="GHEA Grapalat" w:cs="Times New Roman"/>
          <w:b/>
          <w:bCs/>
          <w:u w:val="single"/>
          <w:lang w:val="hy-AM" w:eastAsia="ru-RU"/>
        </w:rPr>
        <w:t xml:space="preserve"> 4</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b/>
          <w:lang w:val="hy-AM" w:eastAsia="ru-RU"/>
        </w:rPr>
      </w:pPr>
      <w:r w:rsidRPr="00FC294B">
        <w:rPr>
          <w:rFonts w:ascii="GHEA Grapalat" w:eastAsia="Times New Roman" w:hAnsi="GHEA Grapalat" w:cs="Times New Roman"/>
          <w:b/>
          <w:lang w:val="hy-AM" w:eastAsia="ru-RU"/>
        </w:rPr>
        <w:t>ԵԶՐԱԿԱՑՈՒԹՅՈՒՆ</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______________________________________________________________________</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r w:rsidRPr="00FC294B">
        <w:rPr>
          <w:rFonts w:ascii="GHEA Grapalat" w:eastAsia="Times New Roman" w:hAnsi="GHEA Grapalat" w:cs="Times New Roman"/>
          <w:lang w:val="hy-AM" w:eastAsia="ru-RU"/>
        </w:rPr>
        <w:t>(</w:t>
      </w:r>
      <w:r w:rsidRPr="00FC294B">
        <w:rPr>
          <w:rFonts w:ascii="GHEA Grapalat" w:eastAsia="Times New Roman" w:hAnsi="GHEA Grapalat" w:cs="GHEA Grapalat"/>
          <w:lang w:val="hy-AM" w:eastAsia="ru-RU"/>
        </w:rPr>
        <w:t>համապատասխան</w:t>
      </w:r>
      <w:r w:rsidRPr="00FC294B">
        <w:rPr>
          <w:rFonts w:ascii="GHEA Grapalat" w:eastAsia="Times New Roman" w:hAnsi="GHEA Grapalat" w:cs="Times New Roman"/>
          <w:lang w:val="hy-AM" w:eastAsia="ru-RU"/>
        </w:rPr>
        <w:t xml:space="preserve"> </w:t>
      </w:r>
      <w:r w:rsidRPr="00FC294B">
        <w:rPr>
          <w:rFonts w:ascii="GHEA Grapalat" w:eastAsia="Times New Roman" w:hAnsi="GHEA Grapalat" w:cs="GHEA Grapalat"/>
          <w:lang w:val="hy-AM" w:eastAsia="ru-RU"/>
        </w:rPr>
        <w:t>մարմնի</w:t>
      </w:r>
      <w:r w:rsidRPr="00FC294B">
        <w:rPr>
          <w:rFonts w:ascii="GHEA Grapalat" w:eastAsia="Times New Roman" w:hAnsi="GHEA Grapalat" w:cs="Times New Roman"/>
          <w:lang w:val="hy-AM" w:eastAsia="ru-RU"/>
        </w:rPr>
        <w:t xml:space="preserve"> </w:t>
      </w:r>
      <w:r w:rsidRPr="00FC294B">
        <w:rPr>
          <w:rFonts w:ascii="GHEA Grapalat" w:eastAsia="Times New Roman" w:hAnsi="GHEA Grapalat" w:cs="GHEA Grapalat"/>
          <w:lang w:val="hy-AM" w:eastAsia="ru-RU"/>
        </w:rPr>
        <w:t>անվանումը</w:t>
      </w:r>
      <w:r w:rsidRPr="00FC294B">
        <w:rPr>
          <w:rFonts w:ascii="GHEA Grapalat" w:eastAsia="Times New Roman" w:hAnsi="GHEA Grapalat" w:cs="Times New Roman"/>
          <w:lang w:val="hy-AM" w:eastAsia="ru-RU"/>
        </w:rPr>
        <w:t xml:space="preserve">, </w:t>
      </w:r>
      <w:r w:rsidRPr="00FC294B">
        <w:rPr>
          <w:rFonts w:ascii="GHEA Grapalat" w:eastAsia="Times New Roman" w:hAnsi="GHEA Grapalat" w:cs="GHEA Grapalat"/>
          <w:lang w:val="hy-AM" w:eastAsia="ru-RU"/>
        </w:rPr>
        <w:t>պաշտոնի</w:t>
      </w:r>
      <w:r w:rsidRPr="00FC294B">
        <w:rPr>
          <w:rFonts w:ascii="GHEA Grapalat" w:eastAsia="Times New Roman" w:hAnsi="GHEA Grapalat" w:cs="Times New Roman"/>
          <w:lang w:val="hy-AM" w:eastAsia="ru-RU"/>
        </w:rPr>
        <w:t xml:space="preserve"> </w:t>
      </w:r>
      <w:r w:rsidRPr="00FC294B">
        <w:rPr>
          <w:rFonts w:ascii="GHEA Grapalat" w:eastAsia="Times New Roman" w:hAnsi="GHEA Grapalat" w:cs="GHEA Grapalat"/>
          <w:lang w:val="hy-AM" w:eastAsia="ru-RU"/>
        </w:rPr>
        <w:t>անվանումը</w:t>
      </w:r>
      <w:r w:rsidRPr="00FC294B">
        <w:rPr>
          <w:rFonts w:ascii="GHEA Grapalat" w:eastAsia="Times New Roman" w:hAnsi="GHEA Grapalat" w:cs="Times New Roman"/>
          <w:lang w:val="hy-AM" w:eastAsia="ru-RU"/>
        </w:rPr>
        <w:t xml:space="preserve"> </w:t>
      </w:r>
      <w:r w:rsidRPr="00FC294B">
        <w:rPr>
          <w:rFonts w:ascii="GHEA Grapalat" w:eastAsia="Times New Roman" w:hAnsi="GHEA Grapalat" w:cs="GHEA Grapalat"/>
          <w:lang w:val="hy-AM" w:eastAsia="ru-RU"/>
        </w:rPr>
        <w:t>և</w:t>
      </w:r>
      <w:r w:rsidRPr="00FC294B">
        <w:rPr>
          <w:rFonts w:ascii="GHEA Grapalat" w:eastAsia="Times New Roman" w:hAnsi="GHEA Grapalat" w:cs="Times New Roman"/>
          <w:lang w:val="hy-AM" w:eastAsia="ru-RU"/>
        </w:rPr>
        <w:t xml:space="preserve"> </w:t>
      </w:r>
      <w:r w:rsidRPr="00FC294B">
        <w:rPr>
          <w:rFonts w:ascii="GHEA Grapalat" w:eastAsia="Times New Roman" w:hAnsi="GHEA Grapalat" w:cs="GHEA Grapalat"/>
          <w:lang w:val="hy-AM" w:eastAsia="ru-RU"/>
        </w:rPr>
        <w:t>ծածկագիրը</w:t>
      </w:r>
      <w:r w:rsidRPr="00FC294B">
        <w:rPr>
          <w:rFonts w:ascii="GHEA Grapalat" w:eastAsia="Times New Roman" w:hAnsi="GHEA Grapalat" w:cs="Times New Roman"/>
          <w:lang w:val="hy-AM" w:eastAsia="ru-RU"/>
        </w:rPr>
        <w:t>)</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Courier New" w:eastAsia="Times New Roman" w:hAnsi="Courier New" w:cs="Courier New"/>
          <w:lang w:val="hy-AM" w:eastAsia="ru-RU"/>
        </w:rPr>
        <w:t> </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eastAsia="ru-RU"/>
        </w:rPr>
      </w:pPr>
      <w:r w:rsidRPr="00FC294B">
        <w:rPr>
          <w:rFonts w:ascii="GHEA Grapalat" w:eastAsia="Times New Roman" w:hAnsi="GHEA Grapalat" w:cs="Times New Roman"/>
          <w:lang w:val="hy-AM" w:eastAsia="ru-RU"/>
        </w:rPr>
        <w:t>թափուր պաշտոնն զբաղեցնելու համար անցկացվող հարցազրույցի մասնակիցների վերաբերյալ</w:t>
      </w:r>
    </w:p>
    <w:p w:rsidR="00A84704" w:rsidRPr="00FC294B" w:rsidRDefault="00A84704" w:rsidP="00FC294B">
      <w:pPr>
        <w:shd w:val="clear" w:color="auto" w:fill="FFFFFF"/>
        <w:spacing w:after="0" w:line="276" w:lineRule="auto"/>
        <w:ind w:firstLine="375"/>
        <w:jc w:val="center"/>
        <w:rPr>
          <w:rFonts w:ascii="GHEA Grapalat" w:eastAsia="Times New Roman" w:hAnsi="GHEA Grapalat" w:cs="Calibri"/>
          <w:lang w:val="hy-AM" w:eastAsia="ru-RU"/>
        </w:rPr>
      </w:pPr>
    </w:p>
    <w:tbl>
      <w:tblPr>
        <w:tblStyle w:val="TableGrid"/>
        <w:tblW w:w="0" w:type="auto"/>
        <w:tblLook w:val="04A0" w:firstRow="1" w:lastRow="0" w:firstColumn="1" w:lastColumn="0" w:noHBand="0" w:noVBand="1"/>
      </w:tblPr>
      <w:tblGrid>
        <w:gridCol w:w="557"/>
        <w:gridCol w:w="5221"/>
        <w:gridCol w:w="1985"/>
        <w:gridCol w:w="1808"/>
      </w:tblGrid>
      <w:tr w:rsidR="00A84704" w:rsidRPr="00FC294B" w:rsidTr="00FB0580">
        <w:trPr>
          <w:trHeight w:val="613"/>
        </w:trPr>
        <w:tc>
          <w:tcPr>
            <w:tcW w:w="557" w:type="dxa"/>
            <w:vMerge w:val="restart"/>
          </w:tcPr>
          <w:p w:rsidR="00A84704" w:rsidRPr="00FC294B" w:rsidRDefault="00A84704" w:rsidP="00FC294B">
            <w:pPr>
              <w:spacing w:line="276" w:lineRule="auto"/>
              <w:jc w:val="center"/>
              <w:rPr>
                <w:rFonts w:ascii="GHEA Grapalat" w:eastAsia="Times New Roman" w:hAnsi="GHEA Grapalat" w:cs="Calibri"/>
                <w:lang w:val="hy-AM" w:eastAsia="ru-RU"/>
              </w:rPr>
            </w:pPr>
            <w:r w:rsidRPr="00FC294B">
              <w:rPr>
                <w:rFonts w:ascii="GHEA Grapalat" w:eastAsia="Times New Roman" w:hAnsi="GHEA Grapalat" w:cs="Times New Roman"/>
                <w:lang w:val="hy-AM" w:eastAsia="ru-RU"/>
              </w:rPr>
              <w:t>հ/հ</w:t>
            </w:r>
          </w:p>
        </w:tc>
        <w:tc>
          <w:tcPr>
            <w:tcW w:w="5221" w:type="dxa"/>
            <w:vMerge w:val="restart"/>
            <w:vAlign w:val="center"/>
          </w:tcPr>
          <w:p w:rsidR="00A84704" w:rsidRPr="00FC294B" w:rsidRDefault="00A84704" w:rsidP="00FC294B">
            <w:pPr>
              <w:spacing w:line="276" w:lineRule="auto"/>
              <w:jc w:val="center"/>
              <w:rPr>
                <w:rFonts w:ascii="GHEA Grapalat" w:eastAsia="Times New Roman" w:hAnsi="GHEA Grapalat" w:cs="Calibri"/>
                <w:b/>
                <w:lang w:val="hy-AM" w:eastAsia="ru-RU"/>
              </w:rPr>
            </w:pPr>
            <w:r w:rsidRPr="00FC294B">
              <w:rPr>
                <w:rFonts w:ascii="GHEA Grapalat" w:eastAsia="Times New Roman" w:hAnsi="GHEA Grapalat" w:cs="Times New Roman"/>
                <w:b/>
                <w:lang w:val="hy-AM" w:eastAsia="ru-RU"/>
              </w:rPr>
              <w:t>Մասնակցի անունը, հայրանունը, ազգանունը</w:t>
            </w:r>
          </w:p>
        </w:tc>
        <w:tc>
          <w:tcPr>
            <w:tcW w:w="3793" w:type="dxa"/>
            <w:gridSpan w:val="2"/>
            <w:tcBorders>
              <w:bottom w:val="single" w:sz="4" w:space="0" w:color="auto"/>
            </w:tcBorders>
            <w:vAlign w:val="center"/>
          </w:tcPr>
          <w:p w:rsidR="00A84704" w:rsidRPr="00FC294B" w:rsidRDefault="00A84704" w:rsidP="00FC294B">
            <w:pPr>
              <w:spacing w:line="276" w:lineRule="auto"/>
              <w:jc w:val="center"/>
              <w:rPr>
                <w:rFonts w:ascii="GHEA Grapalat" w:eastAsia="Times New Roman" w:hAnsi="GHEA Grapalat" w:cs="Calibri"/>
                <w:b/>
                <w:lang w:val="hy-AM" w:eastAsia="ru-RU"/>
              </w:rPr>
            </w:pPr>
            <w:r w:rsidRPr="00FC294B">
              <w:rPr>
                <w:rFonts w:ascii="GHEA Grapalat" w:eastAsia="Times New Roman" w:hAnsi="GHEA Grapalat" w:cs="Times New Roman"/>
                <w:b/>
                <w:lang w:val="hy-AM" w:eastAsia="ru-RU"/>
              </w:rPr>
              <w:t>Հարցազրույցի արդյունքում</w:t>
            </w:r>
          </w:p>
        </w:tc>
      </w:tr>
      <w:tr w:rsidR="00A84704" w:rsidRPr="00FC294B" w:rsidTr="00FB0580">
        <w:trPr>
          <w:trHeight w:val="616"/>
        </w:trPr>
        <w:tc>
          <w:tcPr>
            <w:tcW w:w="557" w:type="dxa"/>
            <w:vMerge/>
          </w:tcPr>
          <w:p w:rsidR="00A84704" w:rsidRPr="00FC294B" w:rsidRDefault="00A84704" w:rsidP="00FC294B">
            <w:pPr>
              <w:spacing w:line="276" w:lineRule="auto"/>
              <w:jc w:val="center"/>
              <w:rPr>
                <w:rFonts w:ascii="GHEA Grapalat" w:eastAsia="Times New Roman" w:hAnsi="GHEA Grapalat" w:cs="Times New Roman"/>
                <w:lang w:val="hy-AM" w:eastAsia="ru-RU"/>
              </w:rPr>
            </w:pPr>
          </w:p>
        </w:tc>
        <w:tc>
          <w:tcPr>
            <w:tcW w:w="5221" w:type="dxa"/>
            <w:vMerge/>
            <w:vAlign w:val="center"/>
          </w:tcPr>
          <w:p w:rsidR="00A84704" w:rsidRPr="00FC294B" w:rsidRDefault="00A84704" w:rsidP="00FC294B">
            <w:pPr>
              <w:spacing w:line="276" w:lineRule="auto"/>
              <w:jc w:val="center"/>
              <w:rPr>
                <w:rFonts w:ascii="GHEA Grapalat" w:eastAsia="Times New Roman" w:hAnsi="GHEA Grapalat" w:cs="Times New Roman"/>
                <w:b/>
                <w:lang w:val="hy-AM" w:eastAsia="ru-RU"/>
              </w:rPr>
            </w:pPr>
          </w:p>
        </w:tc>
        <w:tc>
          <w:tcPr>
            <w:tcW w:w="1985" w:type="dxa"/>
            <w:tcBorders>
              <w:top w:val="single" w:sz="4" w:space="0" w:color="auto"/>
              <w:right w:val="single" w:sz="4" w:space="0" w:color="auto"/>
            </w:tcBorders>
            <w:vAlign w:val="center"/>
          </w:tcPr>
          <w:p w:rsidR="00A84704" w:rsidRPr="00FC294B" w:rsidRDefault="00A84704" w:rsidP="00FC294B">
            <w:pPr>
              <w:spacing w:line="276" w:lineRule="auto"/>
              <w:jc w:val="center"/>
              <w:rPr>
                <w:rFonts w:ascii="GHEA Grapalat" w:eastAsia="Times New Roman" w:hAnsi="GHEA Grapalat" w:cs="Times New Roman"/>
                <w:b/>
                <w:lang w:val="hy-AM" w:eastAsia="ru-RU"/>
              </w:rPr>
            </w:pPr>
            <w:r w:rsidRPr="00FC294B">
              <w:rPr>
                <w:rFonts w:ascii="GHEA Grapalat" w:eastAsia="Times New Roman" w:hAnsi="GHEA Grapalat" w:cs="Times New Roman"/>
                <w:b/>
                <w:lang w:val="hy-AM" w:eastAsia="ru-RU"/>
              </w:rPr>
              <w:t>Կողմ</w:t>
            </w:r>
          </w:p>
        </w:tc>
        <w:tc>
          <w:tcPr>
            <w:tcW w:w="1808" w:type="dxa"/>
            <w:tcBorders>
              <w:top w:val="single" w:sz="4" w:space="0" w:color="auto"/>
              <w:left w:val="single" w:sz="4" w:space="0" w:color="auto"/>
            </w:tcBorders>
            <w:vAlign w:val="center"/>
          </w:tcPr>
          <w:p w:rsidR="00A84704" w:rsidRPr="00FC294B" w:rsidRDefault="00A84704" w:rsidP="00FC294B">
            <w:pPr>
              <w:spacing w:before="100" w:beforeAutospacing="1" w:line="276" w:lineRule="auto"/>
              <w:jc w:val="center"/>
              <w:rPr>
                <w:rFonts w:ascii="GHEA Grapalat" w:eastAsia="Times New Roman" w:hAnsi="GHEA Grapalat" w:cs="Times New Roman"/>
                <w:b/>
                <w:lang w:val="hy-AM" w:eastAsia="ru-RU"/>
              </w:rPr>
            </w:pPr>
            <w:r w:rsidRPr="00FC294B">
              <w:rPr>
                <w:rFonts w:ascii="GHEA Grapalat" w:eastAsia="Times New Roman" w:hAnsi="GHEA Grapalat" w:cs="Times New Roman"/>
                <w:b/>
                <w:lang w:val="hy-AM" w:eastAsia="ru-RU"/>
              </w:rPr>
              <w:t>Դեմ</w:t>
            </w:r>
          </w:p>
        </w:tc>
      </w:tr>
      <w:tr w:rsidR="00A84704" w:rsidRPr="00FC294B" w:rsidTr="00FB0580">
        <w:trPr>
          <w:trHeight w:val="351"/>
        </w:trPr>
        <w:tc>
          <w:tcPr>
            <w:tcW w:w="557" w:type="dxa"/>
          </w:tcPr>
          <w:p w:rsidR="00A84704" w:rsidRPr="00FC294B" w:rsidRDefault="00A84704" w:rsidP="00FC294B">
            <w:pPr>
              <w:spacing w:line="276" w:lineRule="auto"/>
              <w:jc w:val="center"/>
              <w:rPr>
                <w:rFonts w:ascii="GHEA Grapalat" w:eastAsia="Times New Roman" w:hAnsi="GHEA Grapalat" w:cs="Calibri"/>
                <w:lang w:val="hy-AM" w:eastAsia="ru-RU"/>
              </w:rPr>
            </w:pPr>
            <w:r w:rsidRPr="00FC294B">
              <w:rPr>
                <w:rFonts w:ascii="GHEA Grapalat" w:eastAsia="Times New Roman" w:hAnsi="GHEA Grapalat" w:cs="Calibri"/>
                <w:lang w:val="hy-AM" w:eastAsia="ru-RU"/>
              </w:rPr>
              <w:t>1.</w:t>
            </w:r>
          </w:p>
        </w:tc>
        <w:tc>
          <w:tcPr>
            <w:tcW w:w="5221"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985" w:type="dxa"/>
            <w:tcBorders>
              <w:right w:val="single" w:sz="4" w:space="0" w:color="auto"/>
            </w:tcBorders>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808" w:type="dxa"/>
            <w:tcBorders>
              <w:left w:val="single" w:sz="4" w:space="0" w:color="auto"/>
            </w:tcBorders>
          </w:tcPr>
          <w:p w:rsidR="00A84704" w:rsidRPr="00FC294B" w:rsidRDefault="00A84704" w:rsidP="00FC294B">
            <w:pPr>
              <w:spacing w:line="276" w:lineRule="auto"/>
              <w:jc w:val="center"/>
              <w:rPr>
                <w:rFonts w:ascii="GHEA Grapalat" w:eastAsia="Times New Roman" w:hAnsi="GHEA Grapalat" w:cs="Calibri"/>
                <w:lang w:val="hy-AM" w:eastAsia="ru-RU"/>
              </w:rPr>
            </w:pPr>
          </w:p>
        </w:tc>
      </w:tr>
      <w:tr w:rsidR="00A84704" w:rsidRPr="00FC294B" w:rsidTr="00FB0580">
        <w:tc>
          <w:tcPr>
            <w:tcW w:w="557" w:type="dxa"/>
          </w:tcPr>
          <w:p w:rsidR="00A84704" w:rsidRPr="00FC294B" w:rsidRDefault="00A84704" w:rsidP="00FC294B">
            <w:pPr>
              <w:spacing w:line="276" w:lineRule="auto"/>
              <w:jc w:val="center"/>
              <w:rPr>
                <w:rFonts w:ascii="GHEA Grapalat" w:eastAsia="Times New Roman" w:hAnsi="GHEA Grapalat" w:cs="Calibri"/>
                <w:lang w:val="hy-AM" w:eastAsia="ru-RU"/>
              </w:rPr>
            </w:pPr>
            <w:r w:rsidRPr="00FC294B">
              <w:rPr>
                <w:rFonts w:ascii="GHEA Grapalat" w:eastAsia="Times New Roman" w:hAnsi="GHEA Grapalat" w:cs="Calibri"/>
                <w:lang w:val="hy-AM" w:eastAsia="ru-RU"/>
              </w:rPr>
              <w:t>2.</w:t>
            </w:r>
          </w:p>
        </w:tc>
        <w:tc>
          <w:tcPr>
            <w:tcW w:w="5221"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985"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808" w:type="dxa"/>
          </w:tcPr>
          <w:p w:rsidR="00A84704" w:rsidRPr="00FC294B" w:rsidRDefault="00A84704" w:rsidP="00FC294B">
            <w:pPr>
              <w:spacing w:line="276" w:lineRule="auto"/>
              <w:jc w:val="center"/>
              <w:rPr>
                <w:rFonts w:ascii="GHEA Grapalat" w:eastAsia="Times New Roman" w:hAnsi="GHEA Grapalat" w:cs="Calibri"/>
                <w:lang w:val="hy-AM" w:eastAsia="ru-RU"/>
              </w:rPr>
            </w:pPr>
          </w:p>
        </w:tc>
      </w:tr>
      <w:tr w:rsidR="00A84704" w:rsidRPr="00FC294B" w:rsidTr="00FB0580">
        <w:tc>
          <w:tcPr>
            <w:tcW w:w="557" w:type="dxa"/>
          </w:tcPr>
          <w:p w:rsidR="00A84704" w:rsidRPr="00FC294B" w:rsidRDefault="00A84704" w:rsidP="00FC294B">
            <w:pPr>
              <w:spacing w:line="276" w:lineRule="auto"/>
              <w:jc w:val="center"/>
              <w:rPr>
                <w:rFonts w:ascii="GHEA Grapalat" w:eastAsia="Times New Roman" w:hAnsi="GHEA Grapalat" w:cs="Calibri"/>
                <w:lang w:val="hy-AM" w:eastAsia="ru-RU"/>
              </w:rPr>
            </w:pPr>
            <w:r w:rsidRPr="00FC294B">
              <w:rPr>
                <w:rFonts w:ascii="GHEA Grapalat" w:eastAsia="Times New Roman" w:hAnsi="GHEA Grapalat" w:cs="Calibri"/>
                <w:lang w:val="hy-AM" w:eastAsia="ru-RU"/>
              </w:rPr>
              <w:t>3.</w:t>
            </w:r>
          </w:p>
        </w:tc>
        <w:tc>
          <w:tcPr>
            <w:tcW w:w="5221"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985"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808" w:type="dxa"/>
          </w:tcPr>
          <w:p w:rsidR="00A84704" w:rsidRPr="00FC294B" w:rsidRDefault="00A84704" w:rsidP="00FC294B">
            <w:pPr>
              <w:spacing w:line="276" w:lineRule="auto"/>
              <w:jc w:val="center"/>
              <w:rPr>
                <w:rFonts w:ascii="GHEA Grapalat" w:eastAsia="Times New Roman" w:hAnsi="GHEA Grapalat" w:cs="Calibri"/>
                <w:lang w:val="hy-AM" w:eastAsia="ru-RU"/>
              </w:rPr>
            </w:pPr>
          </w:p>
        </w:tc>
      </w:tr>
      <w:tr w:rsidR="00A84704" w:rsidRPr="00FC294B" w:rsidTr="00FB0580">
        <w:tc>
          <w:tcPr>
            <w:tcW w:w="557" w:type="dxa"/>
          </w:tcPr>
          <w:p w:rsidR="00A84704" w:rsidRPr="00FC294B" w:rsidRDefault="00A84704" w:rsidP="00FC294B">
            <w:pPr>
              <w:spacing w:line="276" w:lineRule="auto"/>
              <w:jc w:val="center"/>
              <w:rPr>
                <w:rFonts w:ascii="GHEA Grapalat" w:eastAsia="Times New Roman" w:hAnsi="GHEA Grapalat" w:cs="Calibri"/>
                <w:lang w:val="hy-AM" w:eastAsia="ru-RU"/>
              </w:rPr>
            </w:pPr>
            <w:r w:rsidRPr="00FC294B">
              <w:rPr>
                <w:rFonts w:ascii="GHEA Grapalat" w:eastAsia="Times New Roman" w:hAnsi="GHEA Grapalat" w:cs="Calibri"/>
                <w:lang w:val="hy-AM" w:eastAsia="ru-RU"/>
              </w:rPr>
              <w:t>4.</w:t>
            </w:r>
          </w:p>
        </w:tc>
        <w:tc>
          <w:tcPr>
            <w:tcW w:w="5221"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985"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808" w:type="dxa"/>
          </w:tcPr>
          <w:p w:rsidR="00A84704" w:rsidRPr="00FC294B" w:rsidRDefault="00A84704" w:rsidP="00FC294B">
            <w:pPr>
              <w:spacing w:line="276" w:lineRule="auto"/>
              <w:jc w:val="center"/>
              <w:rPr>
                <w:rFonts w:ascii="GHEA Grapalat" w:eastAsia="Times New Roman" w:hAnsi="GHEA Grapalat" w:cs="Calibri"/>
                <w:lang w:val="hy-AM" w:eastAsia="ru-RU"/>
              </w:rPr>
            </w:pPr>
          </w:p>
        </w:tc>
      </w:tr>
      <w:tr w:rsidR="00A84704" w:rsidRPr="00FC294B" w:rsidTr="00FB0580">
        <w:tc>
          <w:tcPr>
            <w:tcW w:w="557" w:type="dxa"/>
          </w:tcPr>
          <w:p w:rsidR="00A84704" w:rsidRPr="00FC294B" w:rsidRDefault="00A84704" w:rsidP="00FC294B">
            <w:pPr>
              <w:spacing w:line="276" w:lineRule="auto"/>
              <w:jc w:val="center"/>
              <w:rPr>
                <w:rFonts w:ascii="GHEA Grapalat" w:eastAsia="Times New Roman" w:hAnsi="GHEA Grapalat" w:cs="Calibri"/>
                <w:lang w:val="hy-AM" w:eastAsia="ru-RU"/>
              </w:rPr>
            </w:pPr>
            <w:r w:rsidRPr="00FC294B">
              <w:rPr>
                <w:rFonts w:ascii="GHEA Grapalat" w:eastAsia="Times New Roman" w:hAnsi="GHEA Grapalat" w:cs="Calibri"/>
                <w:lang w:val="hy-AM" w:eastAsia="ru-RU"/>
              </w:rPr>
              <w:t>5.</w:t>
            </w:r>
          </w:p>
        </w:tc>
        <w:tc>
          <w:tcPr>
            <w:tcW w:w="5221"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985" w:type="dxa"/>
          </w:tcPr>
          <w:p w:rsidR="00A84704" w:rsidRPr="00FC294B" w:rsidRDefault="00A84704" w:rsidP="00FC294B">
            <w:pPr>
              <w:spacing w:line="276" w:lineRule="auto"/>
              <w:jc w:val="center"/>
              <w:rPr>
                <w:rFonts w:ascii="GHEA Grapalat" w:eastAsia="Times New Roman" w:hAnsi="GHEA Grapalat" w:cs="Calibri"/>
                <w:lang w:val="hy-AM" w:eastAsia="ru-RU"/>
              </w:rPr>
            </w:pPr>
          </w:p>
        </w:tc>
        <w:tc>
          <w:tcPr>
            <w:tcW w:w="1808" w:type="dxa"/>
          </w:tcPr>
          <w:p w:rsidR="00A84704" w:rsidRPr="00FC294B" w:rsidRDefault="00A84704" w:rsidP="00FC294B">
            <w:pPr>
              <w:spacing w:line="276" w:lineRule="auto"/>
              <w:jc w:val="center"/>
              <w:rPr>
                <w:rFonts w:ascii="GHEA Grapalat" w:eastAsia="Times New Roman" w:hAnsi="GHEA Grapalat" w:cs="Calibri"/>
                <w:lang w:val="hy-AM" w:eastAsia="ru-RU"/>
              </w:rPr>
            </w:pPr>
          </w:p>
        </w:tc>
      </w:tr>
    </w:tbl>
    <w:p w:rsidR="00A84704" w:rsidRPr="00FC294B" w:rsidRDefault="00A84704" w:rsidP="00FC294B">
      <w:pPr>
        <w:spacing w:after="0" w:line="276" w:lineRule="auto"/>
        <w:rPr>
          <w:rFonts w:ascii="GHEA Grapalat" w:eastAsia="Times New Roman" w:hAnsi="GHEA Grapalat" w:cs="Times New Roman"/>
          <w:vanish/>
          <w:lang w:val="hy-AM" w:eastAsia="ru-RU"/>
        </w:rPr>
      </w:pPr>
    </w:p>
    <w:p w:rsidR="00A84704" w:rsidRPr="00FC294B" w:rsidRDefault="00A84704" w:rsidP="00FC294B">
      <w:pPr>
        <w:spacing w:line="276" w:lineRule="auto"/>
        <w:jc w:val="center"/>
        <w:rPr>
          <w:rFonts w:ascii="GHEA Grapalat" w:hAnsi="GHEA Grapalat" w:cs="Sylfaen"/>
          <w:b/>
          <w:noProof/>
          <w:lang w:val="hy-AM"/>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641"/>
        <w:gridCol w:w="4554"/>
        <w:gridCol w:w="4561"/>
      </w:tblGrid>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GHEA Grapalat" w:eastAsia="Times New Roman" w:hAnsi="GHEA Grapalat" w:cs="Times New Roman"/>
                <w:lang w:val="hy-AM"/>
              </w:rPr>
              <w:t>Հարցազրույցը հաղթահարել է</w:t>
            </w:r>
          </w:p>
        </w:tc>
        <w:tc>
          <w:tcPr>
            <w:tcW w:w="0" w:type="auto"/>
            <w:gridSpan w:val="2"/>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_____________________________________________:</w:t>
            </w:r>
          </w:p>
          <w:p w:rsidR="00A84704" w:rsidRPr="00FC294B" w:rsidRDefault="00A84704" w:rsidP="00FC294B">
            <w:pPr>
              <w:spacing w:after="0" w:line="276" w:lineRule="auto"/>
              <w:ind w:firstLine="375"/>
              <w:jc w:val="center"/>
              <w:rPr>
                <w:rFonts w:ascii="GHEA Grapalat" w:eastAsia="Times New Roman" w:hAnsi="GHEA Grapalat" w:cs="Times New Roman"/>
                <w:lang w:val="hy-AM"/>
              </w:rPr>
            </w:pPr>
            <w:r w:rsidRPr="00FC294B">
              <w:rPr>
                <w:rFonts w:ascii="GHEA Grapalat" w:eastAsia="Times New Roman" w:hAnsi="GHEA Grapalat" w:cs="Times New Roman"/>
                <w:lang w:val="hy-AM"/>
              </w:rPr>
              <w:t>(անունը, հայրանունը, ազգանունը)</w:t>
            </w: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Courier New" w:eastAsia="Times New Roman" w:hAnsi="Courier New" w:cs="Courier New"/>
                <w:lang w:val="hy-AM"/>
              </w:rPr>
              <w:t> </w:t>
            </w: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GHEA Grapalat" w:eastAsia="Times New Roman" w:hAnsi="GHEA Grapalat" w:cs="Times New Roman"/>
                <w:lang w:val="hy-AM"/>
              </w:rPr>
              <w:t>Հանձնաժողովի նախագահ՝</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w:t>
            </w:r>
          </w:p>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(անունը, ազգանունը)</w:t>
            </w:r>
          </w:p>
        </w:tc>
      </w:tr>
      <w:tr w:rsidR="00A84704" w:rsidRPr="00FC294B" w:rsidTr="00FB0580">
        <w:trPr>
          <w:tblCellSpacing w:w="7" w:type="dxa"/>
          <w:jc w:val="center"/>
        </w:trPr>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p w:rsidR="00A84704" w:rsidRPr="00FC294B" w:rsidRDefault="00A84704" w:rsidP="00FC294B">
            <w:pPr>
              <w:spacing w:after="0" w:line="276" w:lineRule="auto"/>
              <w:rPr>
                <w:rFonts w:ascii="GHEA Grapalat" w:eastAsia="Times New Roman" w:hAnsi="GHEA Grapalat" w:cs="Times New Roman"/>
                <w:lang w:val="hy-AM"/>
              </w:rPr>
            </w:pPr>
            <w:r w:rsidRPr="00FC294B">
              <w:rPr>
                <w:rFonts w:ascii="GHEA Grapalat" w:eastAsia="Times New Roman" w:hAnsi="GHEA Grapalat" w:cs="Times New Roman"/>
                <w:lang w:val="hy-AM"/>
              </w:rPr>
              <w:t>Հանձնաժողովի անդամներ՝</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____________________________</w:t>
            </w:r>
          </w:p>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(անունը, ազգանունը)</w:t>
            </w: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r>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vertAlign w:val="subscript"/>
                <w:lang w:val="hy-AM"/>
              </w:rPr>
            </w:pPr>
          </w:p>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vertAlign w:val="subscript"/>
                <w:lang w:val="hy-AM"/>
              </w:rPr>
              <w:t>_______________________________</w:t>
            </w:r>
          </w:p>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(օրը, ամիսը, տարին)</w:t>
            </w:r>
          </w:p>
        </w:tc>
      </w:tr>
    </w:tbl>
    <w:p w:rsidR="00A84704" w:rsidRPr="00FC294B" w:rsidRDefault="00A84704" w:rsidP="00FC294B">
      <w:pPr>
        <w:spacing w:line="276" w:lineRule="auto"/>
        <w:jc w:val="both"/>
        <w:rPr>
          <w:rFonts w:ascii="GHEA Grapalat" w:hAnsi="GHEA Grapalat"/>
          <w:lang w:val="hy-AM"/>
        </w:rPr>
      </w:pPr>
    </w:p>
    <w:p w:rsidR="00A84704" w:rsidRPr="00FC294B" w:rsidRDefault="00A84704" w:rsidP="00FC294B">
      <w:pPr>
        <w:spacing w:line="276" w:lineRule="auto"/>
        <w:jc w:val="center"/>
        <w:rPr>
          <w:rFonts w:ascii="GHEA Grapalat" w:hAnsi="GHEA Grapalat"/>
          <w:lang w:val="hy-AM"/>
        </w:rPr>
      </w:pPr>
    </w:p>
    <w:p w:rsidR="00A84704" w:rsidRPr="00FC294B" w:rsidRDefault="00A84704" w:rsidP="00FC294B">
      <w:pPr>
        <w:spacing w:after="200" w:line="276" w:lineRule="auto"/>
        <w:jc w:val="right"/>
        <w:rPr>
          <w:rFonts w:ascii="GHEA Grapalat" w:eastAsia="Times New Roman" w:hAnsi="GHEA Grapalat"/>
          <w:b/>
          <w:u w:val="single"/>
          <w:lang w:val="hy-AM" w:eastAsia="hy-AM"/>
        </w:rPr>
      </w:pPr>
      <w:proofErr w:type="spellStart"/>
      <w:r w:rsidRPr="00FC294B">
        <w:rPr>
          <w:rFonts w:ascii="GHEA Grapalat" w:eastAsia="Times New Roman" w:hAnsi="GHEA Grapalat"/>
          <w:b/>
          <w:u w:val="single"/>
          <w:lang w:val="hy-AM" w:eastAsia="hy-AM"/>
        </w:rPr>
        <w:t>Ձև</w:t>
      </w:r>
      <w:proofErr w:type="spellEnd"/>
      <w:r w:rsidRPr="00FC294B">
        <w:rPr>
          <w:rFonts w:ascii="GHEA Grapalat" w:eastAsia="Times New Roman" w:hAnsi="GHEA Grapalat"/>
          <w:b/>
          <w:u w:val="single"/>
          <w:lang w:val="hy-AM" w:eastAsia="hy-AM"/>
        </w:rPr>
        <w:t xml:space="preserve"> 5</w:t>
      </w:r>
    </w:p>
    <w:p w:rsidR="00A84704" w:rsidRPr="00FC294B" w:rsidRDefault="00A84704" w:rsidP="00FC294B">
      <w:pPr>
        <w:spacing w:line="276" w:lineRule="auto"/>
        <w:jc w:val="right"/>
        <w:rPr>
          <w:rFonts w:ascii="GHEA Grapalat" w:eastAsia="Times New Roman" w:hAnsi="GHEA Grapalat"/>
          <w:b/>
          <w:lang w:val="hy-AM" w:eastAsia="hy-AM"/>
        </w:rPr>
      </w:pPr>
    </w:p>
    <w:p w:rsidR="00A84704" w:rsidRPr="00FC294B" w:rsidRDefault="00A84704" w:rsidP="00FC294B">
      <w:pPr>
        <w:pStyle w:val="NormalWeb"/>
        <w:shd w:val="clear" w:color="auto" w:fill="FFFFFF"/>
        <w:spacing w:before="0" w:beforeAutospacing="0" w:after="0" w:afterAutospacing="0" w:line="276" w:lineRule="auto"/>
        <w:ind w:firstLine="375"/>
        <w:jc w:val="center"/>
        <w:rPr>
          <w:rFonts w:ascii="GHEA Grapalat" w:hAnsi="GHEA Grapalat"/>
          <w:sz w:val="22"/>
          <w:szCs w:val="22"/>
          <w:lang w:val="hy-AM" w:eastAsia="en-US"/>
        </w:rPr>
      </w:pPr>
      <w:r w:rsidRPr="00FC294B">
        <w:rPr>
          <w:rFonts w:ascii="GHEA Grapalat" w:hAnsi="GHEA Grapalat"/>
          <w:b/>
          <w:sz w:val="22"/>
          <w:szCs w:val="22"/>
          <w:lang w:val="hy-AM"/>
        </w:rPr>
        <w:t>ԳՆԱՀԱՏՄԱՆ ԹԵՐԹԻԿ</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Courier New" w:eastAsia="Times New Roman" w:hAnsi="Courier New" w:cs="Courier New"/>
          <w:lang w:val="hy-AM"/>
        </w:rPr>
        <w:t> </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_________________________________________________________________________</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GHEA Grapalat" w:eastAsia="Times New Roman" w:hAnsi="GHEA Grapalat" w:cs="Times New Roman"/>
          <w:lang w:val="hy-AM"/>
        </w:rPr>
        <w:t>(համապատասխան մարմնի անվանումը, թափուր պաշտոնի անվանումը)</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Courier New" w:eastAsia="Times New Roman" w:hAnsi="Courier New" w:cs="Courier New"/>
          <w:lang w:val="hy-AM"/>
        </w:rPr>
        <w:t> </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GHEA Grapalat" w:eastAsia="Times New Roman" w:hAnsi="GHEA Grapalat" w:cs="Times New Roman"/>
          <w:lang w:val="hy-AM"/>
        </w:rPr>
        <w:t>թափուր պաշտոնը զբաղեցնելու համար անցկացվող մրցույթի մասնակից</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GHEA Grapalat" w:eastAsia="Times New Roman" w:hAnsi="GHEA Grapalat" w:cs="Times New Roman"/>
          <w:lang w:val="hy-AM"/>
        </w:rPr>
        <w:t>________________________________ հարցազրույցի փուլի</w:t>
      </w: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GHEA Grapalat" w:eastAsia="Times New Roman" w:hAnsi="GHEA Grapalat" w:cs="Times New Roman"/>
          <w:lang w:val="hy-AM"/>
        </w:rPr>
        <w:t xml:space="preserve">                                                                                </w:t>
      </w:r>
      <w:r w:rsidRPr="00FC294B" w:rsidDel="00A7373D">
        <w:rPr>
          <w:rFonts w:ascii="GHEA Grapalat" w:eastAsia="Times New Roman" w:hAnsi="GHEA Grapalat" w:cs="Times New Roman"/>
          <w:lang w:val="hy-AM"/>
        </w:rPr>
        <w:t xml:space="preserve"> </w:t>
      </w:r>
      <w:r w:rsidRPr="00FC294B">
        <w:rPr>
          <w:rFonts w:ascii="GHEA Grapalat" w:eastAsia="Times New Roman" w:hAnsi="GHEA Grapalat" w:cs="Times New Roman"/>
          <w:lang w:val="hy-AM"/>
        </w:rPr>
        <w:t>(անունը, ազգանունը)</w:t>
      </w:r>
    </w:p>
    <w:p w:rsidR="00A84704" w:rsidRPr="00FC294B" w:rsidRDefault="00A84704" w:rsidP="00FC294B">
      <w:pPr>
        <w:shd w:val="clear" w:color="auto" w:fill="FFFFFF"/>
        <w:spacing w:after="0" w:line="276" w:lineRule="auto"/>
        <w:ind w:firstLine="375"/>
        <w:jc w:val="center"/>
        <w:rPr>
          <w:rFonts w:ascii="GHEA Grapalat" w:eastAsia="Times New Roman" w:hAnsi="GHEA Grapalat" w:cs="Times New Roman"/>
          <w:lang w:val="hy-AM"/>
        </w:rPr>
      </w:pPr>
      <w:r w:rsidRPr="00FC294B">
        <w:rPr>
          <w:rFonts w:ascii="Courier New" w:eastAsia="Times New Roman" w:hAnsi="Courier New" w:cs="Courier New"/>
          <w:lang w:val="hy-AM"/>
        </w:rPr>
        <w:t> </w:t>
      </w: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tbl>
      <w:tblPr>
        <w:tblStyle w:val="TableGrid"/>
        <w:tblW w:w="0" w:type="auto"/>
        <w:tblLook w:val="04A0" w:firstRow="1" w:lastRow="0" w:firstColumn="1" w:lastColumn="0" w:noHBand="0" w:noVBand="1"/>
      </w:tblPr>
      <w:tblGrid>
        <w:gridCol w:w="4788"/>
        <w:gridCol w:w="4788"/>
      </w:tblGrid>
      <w:tr w:rsidR="00A84704" w:rsidRPr="00FC294B" w:rsidTr="00FB0580">
        <w:tc>
          <w:tcPr>
            <w:tcW w:w="4788" w:type="dxa"/>
          </w:tcPr>
          <w:p w:rsidR="00A84704" w:rsidRPr="00FC294B" w:rsidRDefault="00A84704" w:rsidP="00FC294B">
            <w:pPr>
              <w:spacing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ԿՈՂՄ</w:t>
            </w:r>
          </w:p>
        </w:tc>
        <w:tc>
          <w:tcPr>
            <w:tcW w:w="4788" w:type="dxa"/>
          </w:tcPr>
          <w:p w:rsidR="00A84704" w:rsidRPr="00FC294B" w:rsidRDefault="00A84704" w:rsidP="00FC294B">
            <w:pPr>
              <w:spacing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ԴԵՄ</w:t>
            </w:r>
          </w:p>
        </w:tc>
      </w:tr>
      <w:tr w:rsidR="00A84704" w:rsidRPr="00FC294B" w:rsidTr="00FB0580">
        <w:tc>
          <w:tcPr>
            <w:tcW w:w="4788" w:type="dxa"/>
          </w:tcPr>
          <w:p w:rsidR="00A84704" w:rsidRPr="00FC294B" w:rsidRDefault="00A84704" w:rsidP="00FC294B">
            <w:pPr>
              <w:spacing w:line="276" w:lineRule="auto"/>
              <w:rPr>
                <w:rFonts w:ascii="GHEA Grapalat" w:eastAsia="Times New Roman" w:hAnsi="GHEA Grapalat" w:cs="Times New Roman"/>
                <w:lang w:val="hy-AM"/>
              </w:rPr>
            </w:pPr>
          </w:p>
        </w:tc>
        <w:tc>
          <w:tcPr>
            <w:tcW w:w="4788" w:type="dxa"/>
          </w:tcPr>
          <w:p w:rsidR="00A84704" w:rsidRPr="00FC294B" w:rsidRDefault="00A84704" w:rsidP="00FC294B">
            <w:pPr>
              <w:spacing w:line="276" w:lineRule="auto"/>
              <w:rPr>
                <w:rFonts w:ascii="GHEA Grapalat" w:eastAsia="Times New Roman" w:hAnsi="GHEA Grapalat" w:cs="Times New Roman"/>
                <w:lang w:val="hy-AM"/>
              </w:rPr>
            </w:pPr>
          </w:p>
        </w:tc>
      </w:tr>
    </w:tbl>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p>
    <w:p w:rsidR="00A84704" w:rsidRPr="00FC294B" w:rsidRDefault="00A84704" w:rsidP="00FC294B">
      <w:pPr>
        <w:shd w:val="clear" w:color="auto" w:fill="FFFFFF"/>
        <w:spacing w:after="0" w:line="276" w:lineRule="auto"/>
        <w:ind w:firstLine="375"/>
        <w:rPr>
          <w:rFonts w:ascii="GHEA Grapalat" w:eastAsia="Times New Roman" w:hAnsi="GHEA Grapalat" w:cs="Times New Roman"/>
          <w:lang w:val="hy-AM"/>
        </w:rPr>
      </w:pPr>
      <w:r w:rsidRPr="00FC294B">
        <w:rPr>
          <w:rFonts w:ascii="Courier New" w:eastAsia="Times New Roman" w:hAnsi="Courier New" w:cs="Courier New"/>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1875"/>
        <w:gridCol w:w="4686"/>
        <w:gridCol w:w="3189"/>
      </w:tblGrid>
      <w:tr w:rsidR="00A84704" w:rsidRPr="00FC294B" w:rsidTr="00FB0580">
        <w:trPr>
          <w:tblCellSpacing w:w="7" w:type="dxa"/>
          <w:jc w:val="center"/>
        </w:trPr>
        <w:tc>
          <w:tcPr>
            <w:tcW w:w="0" w:type="auto"/>
            <w:shd w:val="clear" w:color="auto" w:fill="FFFFFF"/>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GHEA Grapalat" w:eastAsia="Times New Roman" w:hAnsi="GHEA Grapalat" w:cs="Times New Roman"/>
                <w:lang w:val="hy-AM"/>
              </w:rPr>
              <w:t>Հանձնաժողովի անդամ՝</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Courier New" w:eastAsia="Times New Roman" w:hAnsi="Courier New" w:cs="Courier New"/>
                <w:lang w:val="hy-AM"/>
              </w:rPr>
              <w:t> </w:t>
            </w:r>
            <w:r w:rsidRPr="00FC294B">
              <w:rPr>
                <w:rFonts w:ascii="GHEA Grapalat" w:eastAsia="Times New Roman" w:hAnsi="GHEA Grapalat" w:cs="Times New Roman"/>
                <w:lang w:val="hy-AM"/>
              </w:rPr>
              <w:t>_______________________</w:t>
            </w:r>
            <w:r w:rsidRPr="00FC294B">
              <w:rPr>
                <w:rFonts w:ascii="Courier New" w:eastAsia="Times New Roman" w:hAnsi="Courier New" w:cs="Courier New"/>
                <w:lang w:val="hy-AM"/>
              </w:rPr>
              <w:t> </w:t>
            </w:r>
            <w:r w:rsidRPr="00FC294B">
              <w:rPr>
                <w:rFonts w:ascii="GHEA Grapalat" w:eastAsia="Times New Roman" w:hAnsi="GHEA Grapalat" w:cs="Times New Roman"/>
                <w:lang w:val="hy-AM"/>
              </w:rPr>
              <w:t>(ստորագրություն)</w:t>
            </w:r>
          </w:p>
        </w:tc>
        <w:tc>
          <w:tcPr>
            <w:tcW w:w="0" w:type="auto"/>
            <w:shd w:val="clear" w:color="auto" w:fill="FFFFFF"/>
            <w:vAlign w:val="center"/>
            <w:hideMark/>
          </w:tcPr>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Courier New" w:eastAsia="Times New Roman" w:hAnsi="Courier New" w:cs="Courier New"/>
                <w:lang w:val="hy-AM"/>
              </w:rPr>
              <w:t> </w:t>
            </w:r>
            <w:r w:rsidRPr="00FC294B">
              <w:rPr>
                <w:rFonts w:ascii="GHEA Grapalat" w:eastAsia="Times New Roman" w:hAnsi="GHEA Grapalat" w:cs="Times New Roman"/>
                <w:lang w:val="hy-AM"/>
              </w:rPr>
              <w:t>___________________________</w:t>
            </w:r>
          </w:p>
          <w:p w:rsidR="00A84704" w:rsidRPr="00FC294B" w:rsidRDefault="00A84704" w:rsidP="00FC294B">
            <w:pPr>
              <w:spacing w:after="0" w:line="276" w:lineRule="auto"/>
              <w:jc w:val="center"/>
              <w:rPr>
                <w:rFonts w:ascii="GHEA Grapalat" w:eastAsia="Times New Roman" w:hAnsi="GHEA Grapalat" w:cs="Times New Roman"/>
                <w:lang w:val="hy-AM"/>
              </w:rPr>
            </w:pPr>
            <w:r w:rsidRPr="00FC294B">
              <w:rPr>
                <w:rFonts w:ascii="GHEA Grapalat" w:eastAsia="Times New Roman" w:hAnsi="GHEA Grapalat" w:cs="Times New Roman"/>
                <w:lang w:val="hy-AM"/>
              </w:rPr>
              <w:t>(անունը, ազգանունը)</w:t>
            </w:r>
          </w:p>
        </w:tc>
      </w:tr>
      <w:tr w:rsidR="00A84704" w:rsidRPr="00FC294B" w:rsidTr="00FB0580">
        <w:trPr>
          <w:tblCellSpacing w:w="7" w:type="dxa"/>
          <w:jc w:val="center"/>
        </w:trPr>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Courier New" w:eastAsia="Times New Roman" w:hAnsi="Courier New" w:cs="Courier New"/>
                <w:lang w:val="hy-AM"/>
              </w:rPr>
              <w:t> </w:t>
            </w: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Courier New" w:eastAsia="Times New Roman" w:hAnsi="Courier New" w:cs="Courier New"/>
                <w:lang w:val="hy-AM"/>
              </w:rPr>
              <w:t> </w:t>
            </w:r>
          </w:p>
        </w:tc>
        <w:tc>
          <w:tcPr>
            <w:tcW w:w="0" w:type="auto"/>
            <w:shd w:val="clear" w:color="auto" w:fill="FFFFFF"/>
            <w:vAlign w:val="center"/>
            <w:hideMark/>
          </w:tcPr>
          <w:p w:rsidR="00A84704" w:rsidRPr="00FC294B" w:rsidRDefault="00A84704" w:rsidP="00FC294B">
            <w:pPr>
              <w:spacing w:after="0" w:line="276" w:lineRule="auto"/>
              <w:rPr>
                <w:rFonts w:ascii="GHEA Grapalat" w:eastAsia="Times New Roman" w:hAnsi="GHEA Grapalat" w:cs="Times New Roman"/>
                <w:lang w:val="hy-AM"/>
              </w:rPr>
            </w:pPr>
            <w:r w:rsidRPr="00FC294B">
              <w:rPr>
                <w:rFonts w:ascii="Courier New" w:eastAsia="Times New Roman" w:hAnsi="Courier New" w:cs="Courier New"/>
                <w:lang w:val="hy-AM"/>
              </w:rPr>
              <w:t> </w:t>
            </w:r>
          </w:p>
        </w:tc>
      </w:tr>
    </w:tbl>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rPr>
      </w:pPr>
      <w:r w:rsidRPr="00FC294B">
        <w:rPr>
          <w:rFonts w:ascii="GHEA Grapalat" w:eastAsia="Times New Roman" w:hAnsi="GHEA Grapalat" w:cs="Times New Roman"/>
          <w:vertAlign w:val="subscript"/>
          <w:lang w:val="hy-AM"/>
        </w:rPr>
        <w:t>________________________________</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rPr>
      </w:pPr>
      <w:r w:rsidRPr="00FC294B">
        <w:rPr>
          <w:rFonts w:ascii="Courier New" w:eastAsia="Times New Roman" w:hAnsi="Courier New" w:cs="Courier New"/>
          <w:lang w:val="hy-AM"/>
        </w:rPr>
        <w:t> </w:t>
      </w:r>
      <w:r w:rsidRPr="00FC294B">
        <w:rPr>
          <w:rFonts w:ascii="GHEA Grapalat" w:eastAsia="Times New Roman" w:hAnsi="GHEA Grapalat" w:cs="Times New Roman"/>
          <w:lang w:val="hy-AM"/>
        </w:rPr>
        <w:t>(</w:t>
      </w:r>
      <w:r w:rsidRPr="00FC294B">
        <w:rPr>
          <w:rFonts w:ascii="GHEA Grapalat" w:eastAsia="Times New Roman" w:hAnsi="GHEA Grapalat" w:cs="GHEA Grapalat"/>
          <w:lang w:val="hy-AM"/>
        </w:rPr>
        <w:t>օրը</w:t>
      </w:r>
      <w:r w:rsidRPr="00FC294B">
        <w:rPr>
          <w:rFonts w:ascii="GHEA Grapalat" w:eastAsia="Times New Roman" w:hAnsi="GHEA Grapalat" w:cs="Times New Roman"/>
          <w:lang w:val="hy-AM"/>
        </w:rPr>
        <w:t xml:space="preserve">, </w:t>
      </w:r>
      <w:r w:rsidRPr="00FC294B">
        <w:rPr>
          <w:rFonts w:ascii="GHEA Grapalat" w:eastAsia="Times New Roman" w:hAnsi="GHEA Grapalat" w:cs="GHEA Grapalat"/>
          <w:lang w:val="hy-AM"/>
        </w:rPr>
        <w:t>ամիսը</w:t>
      </w:r>
      <w:r w:rsidRPr="00FC294B">
        <w:rPr>
          <w:rFonts w:ascii="GHEA Grapalat" w:eastAsia="Times New Roman" w:hAnsi="GHEA Grapalat" w:cs="Times New Roman"/>
          <w:lang w:val="hy-AM"/>
        </w:rPr>
        <w:t xml:space="preserve">, </w:t>
      </w:r>
      <w:r w:rsidRPr="00FC294B">
        <w:rPr>
          <w:rFonts w:ascii="GHEA Grapalat" w:eastAsia="Times New Roman" w:hAnsi="GHEA Grapalat" w:cs="GHEA Grapalat"/>
          <w:lang w:val="hy-AM"/>
        </w:rPr>
        <w:t>տարին</w:t>
      </w:r>
      <w:r w:rsidRPr="00FC294B">
        <w:rPr>
          <w:rFonts w:ascii="GHEA Grapalat" w:eastAsia="Times New Roman" w:hAnsi="GHEA Grapalat" w:cs="Times New Roman"/>
          <w:lang w:val="hy-AM"/>
        </w:rPr>
        <w:t>)</w:t>
      </w:r>
    </w:p>
    <w:p w:rsidR="00A84704" w:rsidRPr="00FC294B" w:rsidRDefault="00A84704" w:rsidP="00FC294B">
      <w:pPr>
        <w:shd w:val="clear" w:color="auto" w:fill="FFFFFF"/>
        <w:spacing w:after="0" w:line="276" w:lineRule="auto"/>
        <w:ind w:firstLine="375"/>
        <w:jc w:val="right"/>
        <w:rPr>
          <w:rFonts w:ascii="GHEA Grapalat" w:eastAsia="Times New Roman" w:hAnsi="GHEA Grapalat" w:cs="Times New Roman"/>
          <w:lang w:val="hy-AM"/>
        </w:rPr>
      </w:pPr>
      <w:r w:rsidRPr="00FC294B">
        <w:rPr>
          <w:rFonts w:ascii="Courier New" w:eastAsia="Times New Roman" w:hAnsi="Courier New" w:cs="Courier New"/>
          <w:lang w:val="hy-AM"/>
        </w:rPr>
        <w:t> </w:t>
      </w:r>
    </w:p>
    <w:p w:rsidR="003A580E" w:rsidRPr="00FC294B" w:rsidRDefault="003A580E"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B60098" w:rsidRPr="00FC294B" w:rsidRDefault="00B60098"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3A580E" w:rsidRPr="00FC294B" w:rsidRDefault="003A580E"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3A580E" w:rsidRPr="00FC294B" w:rsidRDefault="003A580E"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3A580E" w:rsidRPr="00FC294B" w:rsidRDefault="003A580E" w:rsidP="00FC294B">
      <w:pPr>
        <w:shd w:val="clear" w:color="auto" w:fill="FFFFFF"/>
        <w:spacing w:after="0" w:line="276" w:lineRule="auto"/>
        <w:ind w:firstLine="375"/>
        <w:jc w:val="both"/>
        <w:rPr>
          <w:rFonts w:ascii="GHEA Grapalat" w:eastAsia="Times New Roman" w:hAnsi="GHEA Grapalat" w:cs="Times New Roman"/>
          <w:lang w:val="hy-AM" w:eastAsia="ru-RU"/>
        </w:rPr>
      </w:pPr>
    </w:p>
    <w:p w:rsidR="003B1EB7" w:rsidRPr="00FC294B" w:rsidRDefault="003B1EB7" w:rsidP="00FC294B">
      <w:pPr>
        <w:spacing w:line="276" w:lineRule="auto"/>
        <w:jc w:val="center"/>
        <w:rPr>
          <w:rFonts w:ascii="GHEA Grapalat" w:hAnsi="GHEA Grapalat" w:cs="Sylfaen"/>
          <w:b/>
          <w:noProof/>
          <w:lang w:val="hy-AM"/>
        </w:rPr>
      </w:pPr>
    </w:p>
    <w:p w:rsidR="00235F26" w:rsidRPr="00FC294B" w:rsidRDefault="00FC294B" w:rsidP="00FC294B">
      <w:pPr>
        <w:jc w:val="center"/>
        <w:rPr>
          <w:rFonts w:ascii="GHEA Grapalat" w:hAnsi="GHEA Grapalat" w:cs="Sylfaen"/>
          <w:b/>
          <w:noProof/>
          <w:lang w:val="hy-AM"/>
        </w:rPr>
      </w:pPr>
      <w:r>
        <w:rPr>
          <w:rFonts w:ascii="GHEA Grapalat" w:hAnsi="GHEA Grapalat" w:cs="Sylfaen"/>
          <w:b/>
          <w:noProof/>
          <w:lang w:val="hy-AM"/>
        </w:rPr>
        <w:br w:type="page"/>
      </w:r>
      <w:r w:rsidR="00235F26" w:rsidRPr="00FC294B">
        <w:rPr>
          <w:rFonts w:ascii="GHEA Grapalat" w:hAnsi="GHEA Grapalat" w:cs="Sylfaen"/>
          <w:b/>
          <w:noProof/>
          <w:lang w:val="hy-AM"/>
        </w:rPr>
        <w:lastRenderedPageBreak/>
        <w:t>Հ</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Ի</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Մ</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Ն</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Ա</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Վ</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Ո</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Ր</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Ո</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Ւ</w:t>
      </w:r>
      <w:r w:rsidR="00235F26" w:rsidRPr="00FC294B">
        <w:rPr>
          <w:rFonts w:ascii="GHEA Grapalat" w:hAnsi="GHEA Grapalat"/>
          <w:b/>
          <w:noProof/>
          <w:lang w:val="hy-AM"/>
        </w:rPr>
        <w:t xml:space="preserve"> </w:t>
      </w:r>
      <w:r w:rsidR="00235F26" w:rsidRPr="00FC294B">
        <w:rPr>
          <w:rFonts w:ascii="GHEA Grapalat" w:hAnsi="GHEA Grapalat" w:cs="Sylfaen"/>
          <w:b/>
          <w:noProof/>
          <w:lang w:val="hy-AM"/>
        </w:rPr>
        <w:t>Մ</w:t>
      </w:r>
    </w:p>
    <w:p w:rsidR="00043485" w:rsidRPr="00FC294B" w:rsidRDefault="00043485" w:rsidP="00FC294B">
      <w:pPr>
        <w:spacing w:after="0" w:line="276" w:lineRule="auto"/>
        <w:jc w:val="center"/>
        <w:rPr>
          <w:rFonts w:ascii="GHEA Grapalat" w:hAnsi="GHEA Grapalat"/>
          <w:b/>
          <w:noProof/>
          <w:lang w:val="hy-AM"/>
        </w:rPr>
      </w:pPr>
    </w:p>
    <w:p w:rsidR="00235F26" w:rsidRPr="00FC294B" w:rsidRDefault="00593968" w:rsidP="00FC294B">
      <w:pPr>
        <w:spacing w:line="276" w:lineRule="auto"/>
        <w:jc w:val="center"/>
        <w:rPr>
          <w:rFonts w:ascii="GHEA Grapalat" w:hAnsi="GHEA Grapalat"/>
          <w:lang w:val="hy-AM"/>
        </w:rPr>
      </w:pPr>
      <w:r w:rsidRPr="00FC294B">
        <w:rPr>
          <w:rFonts w:ascii="GHEA Grapalat" w:hAnsi="GHEA Grapalat"/>
          <w:b/>
          <w:noProof/>
          <w:lang w:val="hy-AM"/>
        </w:rPr>
        <w:t>«</w:t>
      </w:r>
      <w:r w:rsidR="00C26CEE" w:rsidRPr="00FC294B">
        <w:rPr>
          <w:rFonts w:ascii="GHEA Grapalat" w:hAnsi="GHEA Grapalat"/>
          <w:b/>
          <w:bCs/>
          <w:lang w:val="hy-AM"/>
        </w:rPr>
        <w:t>ՔՐԵԱԿԱՏԱՐՈՂԱԿԱՆ ԵՎ ՀԱՐԿԱԴԻՐ ԿԱՏԱՐՄԱՆ ԾԱՌԱՅՈՒԹՅՈՒՆՆԵՐԻ ՊԱՇՏՈՆՆԵՐ ԶԲԱՂԵՑՆԵԼՈՒ ՄՐՑՈՒՅԹԻ ԱՆՑԿԱՑՄԱՆ ԿԱՐԳԸ ՍԱՀՄԱՆԵԼՈՒ ՄԱՍԻՆ</w:t>
      </w:r>
      <w:r w:rsidRPr="00FC294B">
        <w:rPr>
          <w:rFonts w:ascii="GHEA Grapalat" w:hAnsi="GHEA Grapalat"/>
          <w:b/>
          <w:noProof/>
          <w:lang w:val="hy-AM"/>
        </w:rPr>
        <w:t xml:space="preserve">» </w:t>
      </w:r>
      <w:r w:rsidR="0033665F" w:rsidRPr="00FC294B">
        <w:rPr>
          <w:rFonts w:ascii="GHEA Grapalat" w:hAnsi="GHEA Grapalat"/>
          <w:b/>
          <w:noProof/>
          <w:lang w:val="hy-AM"/>
        </w:rPr>
        <w:t xml:space="preserve">ՀԱՅԱՍՏԱՆԻ ՀԱՆՐԱՊԵՏՈՒԹՅԱՆ </w:t>
      </w:r>
      <w:r w:rsidRPr="00FC294B">
        <w:rPr>
          <w:rFonts w:ascii="GHEA Grapalat" w:hAnsi="GHEA Grapalat"/>
          <w:b/>
          <w:noProof/>
          <w:lang w:val="hy-AM"/>
        </w:rPr>
        <w:t>ԿԱՌԱՎԱՐՈՒԹՅ</w:t>
      </w:r>
      <w:r w:rsidR="00E516B7" w:rsidRPr="00FC294B">
        <w:rPr>
          <w:rFonts w:ascii="GHEA Grapalat" w:hAnsi="GHEA Grapalat"/>
          <w:b/>
          <w:noProof/>
          <w:lang w:val="hy-AM"/>
        </w:rPr>
        <w:t>Ա</w:t>
      </w:r>
      <w:r w:rsidRPr="00FC294B">
        <w:rPr>
          <w:rFonts w:ascii="GHEA Grapalat" w:hAnsi="GHEA Grapalat"/>
          <w:b/>
          <w:noProof/>
          <w:lang w:val="hy-AM"/>
        </w:rPr>
        <w:t xml:space="preserve">Ն </w:t>
      </w:r>
      <w:r w:rsidR="00235F26" w:rsidRPr="00FC294B">
        <w:rPr>
          <w:rFonts w:ascii="GHEA Grapalat" w:hAnsi="GHEA Grapalat"/>
          <w:b/>
          <w:noProof/>
          <w:lang w:val="hy-AM"/>
        </w:rPr>
        <w:t xml:space="preserve">ՈՐՈՇՄԱՆ </w:t>
      </w:r>
      <w:r w:rsidR="00E516B7" w:rsidRPr="00FC294B">
        <w:rPr>
          <w:rFonts w:ascii="GHEA Grapalat" w:hAnsi="GHEA Grapalat"/>
          <w:b/>
          <w:noProof/>
          <w:lang w:val="hy-AM"/>
        </w:rPr>
        <w:t>ՆԱԽԱԳԾԻ ԸՆԴՈՒՆՄԱՆ ԱՆՀՐԱԺԵՇՏՈՒԹՅԱՆ ՎԵՐԱԲԵՐՅԱԼ</w:t>
      </w:r>
    </w:p>
    <w:p w:rsidR="00AB0960" w:rsidRPr="00FC294B" w:rsidRDefault="00AB0960" w:rsidP="00FC294B">
      <w:pPr>
        <w:spacing w:line="276" w:lineRule="auto"/>
        <w:rPr>
          <w:rFonts w:ascii="GHEA Grapalat" w:hAnsi="GHEA Grapalat"/>
          <w:b/>
          <w:noProof/>
          <w:lang w:val="hy-AM"/>
        </w:rPr>
      </w:pPr>
    </w:p>
    <w:p w:rsidR="005B518B" w:rsidRPr="00FC294B" w:rsidRDefault="00235F26" w:rsidP="00FC294B">
      <w:pPr>
        <w:numPr>
          <w:ilvl w:val="0"/>
          <w:numId w:val="1"/>
        </w:numPr>
        <w:autoSpaceDE w:val="0"/>
        <w:autoSpaceDN w:val="0"/>
        <w:adjustRightInd w:val="0"/>
        <w:spacing w:after="0" w:line="276" w:lineRule="auto"/>
        <w:ind w:left="0" w:firstLine="426"/>
        <w:jc w:val="both"/>
        <w:rPr>
          <w:rFonts w:ascii="GHEA Grapalat" w:hAnsi="GHEA Grapalat"/>
          <w:b/>
          <w:lang w:val="hy-AM"/>
        </w:rPr>
      </w:pPr>
      <w:r w:rsidRPr="00FC294B">
        <w:rPr>
          <w:rFonts w:ascii="GHEA Grapalat" w:hAnsi="GHEA Grapalat"/>
          <w:b/>
          <w:lang w:val="hy-AM"/>
        </w:rPr>
        <w:t>Իրավական ակտի ընդունման անհրաժեշտությունը.</w:t>
      </w:r>
    </w:p>
    <w:p w:rsidR="005B518B" w:rsidRPr="00FC294B" w:rsidRDefault="00235F26" w:rsidP="00FC294B">
      <w:pPr>
        <w:autoSpaceDE w:val="0"/>
        <w:autoSpaceDN w:val="0"/>
        <w:adjustRightInd w:val="0"/>
        <w:spacing w:after="0" w:line="276" w:lineRule="auto"/>
        <w:ind w:firstLine="426"/>
        <w:jc w:val="both"/>
        <w:rPr>
          <w:rFonts w:ascii="GHEA Grapalat" w:hAnsi="GHEA Grapalat"/>
          <w:lang w:val="hy-AM"/>
        </w:rPr>
      </w:pPr>
      <w:r w:rsidRPr="00FC294B">
        <w:rPr>
          <w:rFonts w:ascii="GHEA Grapalat" w:hAnsi="GHEA Grapalat" w:cs="Sylfaen"/>
          <w:lang w:val="hy-AM"/>
        </w:rPr>
        <w:t>Նախագծի ընդունման անհրաժեշտությունը</w:t>
      </w:r>
      <w:r w:rsidR="005B518B" w:rsidRPr="00FC294B">
        <w:rPr>
          <w:rFonts w:ascii="GHEA Grapalat" w:hAnsi="GHEA Grapalat" w:cs="Sylfaen"/>
          <w:lang w:val="hy-AM"/>
        </w:rPr>
        <w:t xml:space="preserve">՝ </w:t>
      </w:r>
      <w:r w:rsidR="005B518B" w:rsidRPr="00FC294B">
        <w:rPr>
          <w:rFonts w:ascii="GHEA Grapalat" w:hAnsi="GHEA Grapalat"/>
          <w:lang w:val="hy-AM"/>
        </w:rPr>
        <w:t xml:space="preserve">Հայաստանի Հանրապետության արդարադատության նախարարության քրեակատարողական </w:t>
      </w:r>
      <w:r w:rsidR="00C26CEE" w:rsidRPr="00FC294B">
        <w:rPr>
          <w:rFonts w:ascii="GHEA Grapalat" w:hAnsi="GHEA Grapalat"/>
          <w:lang w:val="hy-AM"/>
        </w:rPr>
        <w:t xml:space="preserve">և հարկադիր կատարումն ապահովող </w:t>
      </w:r>
      <w:r w:rsidR="005B518B" w:rsidRPr="00FC294B">
        <w:rPr>
          <w:rFonts w:ascii="GHEA Grapalat" w:hAnsi="GHEA Grapalat"/>
          <w:lang w:val="hy-AM"/>
        </w:rPr>
        <w:t>ծառայություն</w:t>
      </w:r>
      <w:r w:rsidR="00C26CEE" w:rsidRPr="00FC294B">
        <w:rPr>
          <w:rFonts w:ascii="GHEA Grapalat" w:hAnsi="GHEA Grapalat"/>
          <w:lang w:val="hy-AM"/>
        </w:rPr>
        <w:t>ներ</w:t>
      </w:r>
      <w:r w:rsidR="005B518B" w:rsidRPr="00FC294B">
        <w:rPr>
          <w:rFonts w:ascii="GHEA Grapalat" w:hAnsi="GHEA Grapalat"/>
          <w:lang w:val="hy-AM"/>
        </w:rPr>
        <w:t>ում թափուր պաշտոն զբաղեցնելու</w:t>
      </w:r>
      <w:r w:rsidR="00935F0F" w:rsidRPr="00FC294B">
        <w:rPr>
          <w:rFonts w:ascii="GHEA Grapalat" w:hAnsi="GHEA Grapalat"/>
          <w:lang w:val="hy-AM"/>
        </w:rPr>
        <w:t xml:space="preserve"> հավասար մատչելիություն </w:t>
      </w:r>
      <w:proofErr w:type="spellStart"/>
      <w:r w:rsidR="00935F0F" w:rsidRPr="00FC294B">
        <w:rPr>
          <w:rFonts w:ascii="GHEA Grapalat" w:hAnsi="GHEA Grapalat"/>
          <w:lang w:val="hy-AM"/>
        </w:rPr>
        <w:t>պահովելու</w:t>
      </w:r>
      <w:proofErr w:type="spellEnd"/>
      <w:r w:rsidR="00935F0F" w:rsidRPr="00FC294B">
        <w:rPr>
          <w:rFonts w:ascii="GHEA Grapalat" w:hAnsi="GHEA Grapalat"/>
          <w:lang w:val="hy-AM"/>
        </w:rPr>
        <w:t xml:space="preserve">, ինչպես նաև </w:t>
      </w:r>
      <w:r w:rsidR="00935F0F" w:rsidRPr="00FC294B">
        <w:rPr>
          <w:rFonts w:ascii="GHEA Grapalat" w:hAnsi="GHEA Grapalat" w:cs="Sylfaen"/>
          <w:lang w:val="hy-AM"/>
        </w:rPr>
        <w:t>ծառայողի առաջխաղաց</w:t>
      </w:r>
      <w:r w:rsidR="00C26CEE" w:rsidRPr="00FC294B">
        <w:rPr>
          <w:rFonts w:ascii="GHEA Grapalat" w:hAnsi="GHEA Grapalat" w:cs="Sylfaen"/>
          <w:lang w:val="hy-AM"/>
        </w:rPr>
        <w:t>ումը</w:t>
      </w:r>
      <w:r w:rsidR="00935F0F" w:rsidRPr="00FC294B">
        <w:rPr>
          <w:rFonts w:ascii="GHEA Grapalat" w:hAnsi="GHEA Grapalat" w:cs="Sylfaen"/>
          <w:lang w:val="hy-AM"/>
        </w:rPr>
        <w:t xml:space="preserve"> կազմակերպելու և իրականացնելու </w:t>
      </w:r>
      <w:r w:rsidR="00935F0F" w:rsidRPr="00FC294B">
        <w:rPr>
          <w:rFonts w:ascii="GHEA Grapalat" w:hAnsi="GHEA Grapalat"/>
          <w:lang w:val="hy-AM"/>
        </w:rPr>
        <w:t>համար</w:t>
      </w:r>
      <w:r w:rsidR="005B518B" w:rsidRPr="00FC294B">
        <w:rPr>
          <w:rFonts w:ascii="GHEA Grapalat" w:hAnsi="GHEA Grapalat"/>
          <w:lang w:val="hy-AM"/>
        </w:rPr>
        <w:t xml:space="preserve"> </w:t>
      </w:r>
      <w:r w:rsidR="00C26CEE" w:rsidRPr="00FC294B">
        <w:rPr>
          <w:rFonts w:ascii="GHEA Grapalat" w:hAnsi="GHEA Grapalat" w:cs="Sylfaen"/>
          <w:lang w:val="hy-AM"/>
        </w:rPr>
        <w:t>ծառայությունների</w:t>
      </w:r>
      <w:r w:rsidR="00FB09E1" w:rsidRPr="00FC294B">
        <w:rPr>
          <w:rFonts w:ascii="GHEA Grapalat" w:hAnsi="GHEA Grapalat" w:cs="Sylfaen"/>
          <w:lang w:val="hy-AM"/>
        </w:rPr>
        <w:t xml:space="preserve"> պաշտոններ</w:t>
      </w:r>
      <w:r w:rsidR="00C26CEE" w:rsidRPr="00FC294B">
        <w:rPr>
          <w:rFonts w:ascii="GHEA Grapalat" w:hAnsi="GHEA Grapalat" w:cs="Sylfaen"/>
          <w:lang w:val="hy-AM"/>
        </w:rPr>
        <w:t>ը</w:t>
      </w:r>
      <w:r w:rsidR="00FB09E1" w:rsidRPr="00FC294B">
        <w:rPr>
          <w:rFonts w:ascii="GHEA Grapalat" w:hAnsi="GHEA Grapalat" w:cs="Sylfaen"/>
          <w:lang w:val="hy-AM"/>
        </w:rPr>
        <w:t xml:space="preserve"> զբաղեցնելու </w:t>
      </w:r>
      <w:r w:rsidR="005B518B" w:rsidRPr="00FC294B">
        <w:rPr>
          <w:rFonts w:ascii="GHEA Grapalat" w:hAnsi="GHEA Grapalat"/>
          <w:lang w:val="hy-AM"/>
        </w:rPr>
        <w:t xml:space="preserve">մրցույթի անցկացման կարգ </w:t>
      </w:r>
      <w:proofErr w:type="spellStart"/>
      <w:r w:rsidR="005B518B" w:rsidRPr="00FC294B">
        <w:rPr>
          <w:rFonts w:ascii="GHEA Grapalat" w:hAnsi="GHEA Grapalat"/>
          <w:lang w:val="hy-AM"/>
        </w:rPr>
        <w:t>սահմանելն</w:t>
      </w:r>
      <w:proofErr w:type="spellEnd"/>
      <w:r w:rsidR="005B518B" w:rsidRPr="00FC294B">
        <w:rPr>
          <w:rFonts w:ascii="GHEA Grapalat" w:hAnsi="GHEA Grapalat"/>
          <w:lang w:val="hy-AM"/>
        </w:rPr>
        <w:t xml:space="preserve"> է:</w:t>
      </w:r>
    </w:p>
    <w:p w:rsidR="00C26CEE" w:rsidRPr="00FC294B" w:rsidRDefault="00C26CEE" w:rsidP="00FC294B">
      <w:pPr>
        <w:autoSpaceDE w:val="0"/>
        <w:autoSpaceDN w:val="0"/>
        <w:adjustRightInd w:val="0"/>
        <w:spacing w:after="0" w:line="276" w:lineRule="auto"/>
        <w:ind w:firstLine="426"/>
        <w:jc w:val="both"/>
        <w:rPr>
          <w:rFonts w:ascii="GHEA Grapalat" w:hAnsi="GHEA Grapalat"/>
          <w:b/>
          <w:lang w:val="hy-AM"/>
        </w:rPr>
      </w:pPr>
    </w:p>
    <w:p w:rsidR="00235F26" w:rsidRPr="00FC294B" w:rsidRDefault="00235F26" w:rsidP="00FC294B">
      <w:pPr>
        <w:numPr>
          <w:ilvl w:val="0"/>
          <w:numId w:val="1"/>
        </w:numPr>
        <w:spacing w:after="0" w:line="276" w:lineRule="auto"/>
        <w:ind w:left="0" w:firstLine="426"/>
        <w:rPr>
          <w:rFonts w:ascii="GHEA Grapalat" w:hAnsi="GHEA Grapalat"/>
          <w:b/>
          <w:lang w:val="hy-AM"/>
        </w:rPr>
      </w:pPr>
      <w:r w:rsidRPr="00FC294B">
        <w:rPr>
          <w:rFonts w:ascii="GHEA Grapalat" w:hAnsi="GHEA Grapalat" w:cs="Sylfaen"/>
          <w:b/>
          <w:lang w:val="hy-AM"/>
        </w:rPr>
        <w:t>Ընթացիկ իրավիճակը և առաջարկվող կարգավորման բնույթը.</w:t>
      </w:r>
    </w:p>
    <w:p w:rsidR="00FB09E1"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r w:rsidRPr="00FC294B">
        <w:rPr>
          <w:rFonts w:ascii="GHEA Grapalat" w:hAnsi="GHEA Grapalat" w:cs="Sylfaen"/>
          <w:lang w:val="hy-AM"/>
        </w:rPr>
        <w:t>«</w:t>
      </w:r>
      <w:r w:rsidR="005B518B" w:rsidRPr="00FC294B">
        <w:rPr>
          <w:rFonts w:ascii="GHEA Grapalat" w:hAnsi="GHEA Grapalat" w:cs="Sylfaen"/>
          <w:lang w:val="hy-AM"/>
        </w:rPr>
        <w:t>«Քրեակատարողական ծառայության մասին» օրենքում փոփոխություններ և լրացումներ կատարելու մասին</w:t>
      </w:r>
      <w:r w:rsidRPr="00FC294B">
        <w:rPr>
          <w:rFonts w:ascii="GHEA Grapalat" w:hAnsi="GHEA Grapalat" w:cs="Sylfaen"/>
          <w:lang w:val="hy-AM"/>
        </w:rPr>
        <w:t>»</w:t>
      </w:r>
      <w:r w:rsidR="005B518B" w:rsidRPr="00FC294B">
        <w:rPr>
          <w:rFonts w:ascii="GHEA Grapalat" w:hAnsi="GHEA Grapalat" w:cs="Sylfaen"/>
          <w:lang w:val="hy-AM"/>
        </w:rPr>
        <w:t xml:space="preserve"> </w:t>
      </w:r>
      <w:r w:rsidR="005B518B" w:rsidRPr="00FC294B">
        <w:rPr>
          <w:rStyle w:val="Strong"/>
          <w:rFonts w:ascii="GHEA Grapalat" w:hAnsi="GHEA Grapalat" w:cs="Sylfaen"/>
          <w:b w:val="0"/>
          <w:color w:val="000000"/>
          <w:shd w:val="clear" w:color="auto" w:fill="FFFFFF"/>
          <w:lang w:val="hy-AM"/>
        </w:rPr>
        <w:t>Հայաստանի</w:t>
      </w:r>
      <w:r w:rsidR="005B518B" w:rsidRPr="00FC294B">
        <w:rPr>
          <w:rStyle w:val="Strong"/>
          <w:rFonts w:ascii="GHEA Grapalat" w:hAnsi="GHEA Grapalat" w:cs="Calibri"/>
          <w:b w:val="0"/>
          <w:color w:val="000000"/>
          <w:shd w:val="clear" w:color="auto" w:fill="FFFFFF"/>
          <w:lang w:val="hy-AM"/>
        </w:rPr>
        <w:t xml:space="preserve"> </w:t>
      </w:r>
      <w:r w:rsidR="005B518B" w:rsidRPr="00FC294B">
        <w:rPr>
          <w:rStyle w:val="Strong"/>
          <w:rFonts w:ascii="GHEA Grapalat" w:hAnsi="GHEA Grapalat" w:cs="Sylfaen"/>
          <w:b w:val="0"/>
          <w:color w:val="000000"/>
          <w:shd w:val="clear" w:color="auto" w:fill="FFFFFF"/>
          <w:lang w:val="hy-AM"/>
        </w:rPr>
        <w:t>Հանրապետության</w:t>
      </w:r>
      <w:r w:rsidR="005B518B" w:rsidRPr="00FC294B">
        <w:rPr>
          <w:rStyle w:val="Strong"/>
          <w:rFonts w:ascii="GHEA Grapalat" w:hAnsi="GHEA Grapalat" w:cs="Calibri"/>
          <w:b w:val="0"/>
          <w:color w:val="000000"/>
          <w:shd w:val="clear" w:color="auto" w:fill="FFFFFF"/>
          <w:lang w:val="hy-AM"/>
        </w:rPr>
        <w:t xml:space="preserve"> </w:t>
      </w:r>
      <w:r w:rsidR="005B518B" w:rsidRPr="00FC294B">
        <w:rPr>
          <w:rFonts w:ascii="GHEA Grapalat" w:hAnsi="GHEA Grapalat" w:cs="Sylfaen"/>
          <w:lang w:val="hy-AM"/>
        </w:rPr>
        <w:t>2020 թվականի հունվարի 21-ի N ՀՕ-14-Ն օրենքի</w:t>
      </w:r>
      <w:r w:rsidR="00C26CEE" w:rsidRPr="00FC294B">
        <w:rPr>
          <w:rFonts w:ascii="GHEA Grapalat" w:hAnsi="GHEA Grapalat" w:cs="Sylfaen"/>
          <w:lang w:val="hy-AM"/>
        </w:rPr>
        <w:t xml:space="preserve">, ինչպես նաև </w:t>
      </w:r>
      <w:r w:rsidRPr="00FC294B">
        <w:rPr>
          <w:rFonts w:ascii="GHEA Grapalat" w:hAnsi="GHEA Grapalat" w:cs="Sylfaen"/>
          <w:lang w:val="hy-AM"/>
        </w:rPr>
        <w:t xml:space="preserve">««Հարկադիր կատարումն ապահովող ծառայության մասին» օրենքում փոփոխություններ և լրացումներ կատարելու մասին» Հայաստանի Հանրապետության 2020 թվականի հունվարի 21-ի N ՀՕ-16-Ն օրենքի </w:t>
      </w:r>
      <w:r w:rsidR="005B518B" w:rsidRPr="00FC294B">
        <w:rPr>
          <w:rFonts w:ascii="GHEA Grapalat" w:hAnsi="GHEA Grapalat" w:cs="Sylfaen"/>
          <w:lang w:val="hy-AM"/>
        </w:rPr>
        <w:t xml:space="preserve">փոփոխություններով պայմանավորված, Հայաստանի Հանրապետության քաղաքացիների համար անկախ ազգությունից, </w:t>
      </w:r>
      <w:proofErr w:type="spellStart"/>
      <w:r w:rsidR="005B518B" w:rsidRPr="00FC294B">
        <w:rPr>
          <w:rFonts w:ascii="GHEA Grapalat" w:hAnsi="GHEA Grapalat" w:cs="Sylfaen"/>
          <w:lang w:val="hy-AM"/>
        </w:rPr>
        <w:t>ռասսայից</w:t>
      </w:r>
      <w:proofErr w:type="spellEnd"/>
      <w:r w:rsidR="005B518B" w:rsidRPr="00FC294B">
        <w:rPr>
          <w:rFonts w:ascii="GHEA Grapalat" w:hAnsi="GHEA Grapalat" w:cs="Sylfaen"/>
          <w:lang w:val="hy-AM"/>
        </w:rPr>
        <w:t>, սեռից, դավանանքից, սոցիալական ծագումից, գույքային կամ այլ դրությունից հավասար մատչելիություն, իրենց մասնագիտական գիտելիքներին և աշխատանքային ունակություններին համապատասխան պայմաններ սահմանելու հնարավորությամբ պայմանավորված</w:t>
      </w:r>
      <w:r w:rsidR="00935F0F" w:rsidRPr="00FC294B">
        <w:rPr>
          <w:rFonts w:ascii="GHEA Grapalat" w:hAnsi="GHEA Grapalat" w:cs="Sylfaen"/>
          <w:lang w:val="hy-AM"/>
        </w:rPr>
        <w:t>՝</w:t>
      </w:r>
      <w:r w:rsidR="005B518B" w:rsidRPr="00FC294B">
        <w:rPr>
          <w:rFonts w:ascii="GHEA Grapalat" w:hAnsi="GHEA Grapalat" w:cs="Sylfaen"/>
          <w:lang w:val="hy-AM"/>
        </w:rPr>
        <w:t xml:space="preserve"> անհրաժեշտություն</w:t>
      </w:r>
      <w:r w:rsidR="00935F0F" w:rsidRPr="00FC294B">
        <w:rPr>
          <w:rFonts w:ascii="GHEA Grapalat" w:hAnsi="GHEA Grapalat" w:cs="Sylfaen"/>
          <w:lang w:val="hy-AM"/>
        </w:rPr>
        <w:t xml:space="preserve"> է</w:t>
      </w:r>
      <w:r w:rsidR="005B518B" w:rsidRPr="00FC294B">
        <w:rPr>
          <w:rFonts w:ascii="GHEA Grapalat" w:hAnsi="GHEA Grapalat" w:cs="Sylfaen"/>
          <w:lang w:val="hy-AM"/>
        </w:rPr>
        <w:t xml:space="preserve"> առաջացել քրեակատարողական ծառայության</w:t>
      </w:r>
      <w:r w:rsidRPr="00FC294B">
        <w:rPr>
          <w:rFonts w:ascii="GHEA Grapalat" w:hAnsi="GHEA Grapalat" w:cs="Sylfaen"/>
          <w:lang w:val="hy-AM"/>
        </w:rPr>
        <w:t xml:space="preserve"> և հարկադիր կատարման ծառայության</w:t>
      </w:r>
      <w:r w:rsidR="005B518B" w:rsidRPr="00FC294B">
        <w:rPr>
          <w:rFonts w:ascii="GHEA Grapalat" w:hAnsi="GHEA Grapalat" w:cs="Sylfaen"/>
          <w:lang w:val="hy-AM"/>
        </w:rPr>
        <w:t xml:space="preserve"> թափուր պաշտոններ զբաղեցնելու և ծառայողի </w:t>
      </w:r>
      <w:r w:rsidR="00043485" w:rsidRPr="00FC294B">
        <w:rPr>
          <w:rFonts w:ascii="GHEA Grapalat" w:hAnsi="GHEA Grapalat" w:cs="Sylfaen"/>
          <w:lang w:val="hy-AM"/>
        </w:rPr>
        <w:t>առաջխաղացումը</w:t>
      </w:r>
      <w:r w:rsidR="005B518B" w:rsidRPr="00FC294B">
        <w:rPr>
          <w:rFonts w:ascii="GHEA Grapalat" w:hAnsi="GHEA Grapalat" w:cs="Sylfaen"/>
          <w:lang w:val="hy-AM"/>
        </w:rPr>
        <w:t xml:space="preserve"> կազմակերպելու և իրականացնելու համար սահմանել </w:t>
      </w:r>
      <w:bookmarkStart w:id="3" w:name="_Hlk39851494"/>
      <w:r w:rsidR="005B518B" w:rsidRPr="00FC294B">
        <w:rPr>
          <w:rFonts w:ascii="GHEA Grapalat" w:hAnsi="GHEA Grapalat" w:cs="Sylfaen"/>
          <w:lang w:val="hy-AM"/>
        </w:rPr>
        <w:t xml:space="preserve">քրեակատարողական ծառայության </w:t>
      </w:r>
      <w:r w:rsidR="00043485" w:rsidRPr="00FC294B">
        <w:rPr>
          <w:rFonts w:ascii="GHEA Grapalat" w:hAnsi="GHEA Grapalat" w:cs="Sylfaen"/>
          <w:lang w:val="hy-AM"/>
        </w:rPr>
        <w:t xml:space="preserve">և հարկադիր կատարման ծառայությունների </w:t>
      </w:r>
      <w:r w:rsidR="005B518B" w:rsidRPr="00FC294B">
        <w:rPr>
          <w:rFonts w:ascii="GHEA Grapalat" w:hAnsi="GHEA Grapalat" w:cs="Sylfaen"/>
          <w:lang w:val="hy-AM"/>
        </w:rPr>
        <w:t xml:space="preserve">պաշտոններ զբաղեցնելու </w:t>
      </w:r>
      <w:bookmarkEnd w:id="3"/>
      <w:r w:rsidR="005B518B" w:rsidRPr="00FC294B">
        <w:rPr>
          <w:rFonts w:ascii="GHEA Grapalat" w:hAnsi="GHEA Grapalat" w:cs="Sylfaen"/>
          <w:lang w:val="hy-AM"/>
        </w:rPr>
        <w:t xml:space="preserve">մրցույթի անցկացման </w:t>
      </w:r>
      <w:r w:rsidR="00043485" w:rsidRPr="00FC294B">
        <w:rPr>
          <w:rFonts w:ascii="GHEA Grapalat" w:hAnsi="GHEA Grapalat" w:cs="Sylfaen"/>
          <w:lang w:val="hy-AM"/>
        </w:rPr>
        <w:t xml:space="preserve">հստակ </w:t>
      </w:r>
      <w:r w:rsidR="005B518B" w:rsidRPr="00FC294B">
        <w:rPr>
          <w:rFonts w:ascii="GHEA Grapalat" w:hAnsi="GHEA Grapalat" w:cs="Sylfaen"/>
          <w:lang w:val="hy-AM"/>
        </w:rPr>
        <w:t>կարգ:</w:t>
      </w:r>
    </w:p>
    <w:p w:rsidR="005679EC" w:rsidRPr="00FC294B" w:rsidRDefault="005679EC" w:rsidP="00FC294B">
      <w:pPr>
        <w:spacing w:line="276" w:lineRule="auto"/>
        <w:ind w:right="-2" w:firstLine="426"/>
        <w:contextualSpacing/>
        <w:jc w:val="both"/>
        <w:rPr>
          <w:rFonts w:ascii="GHEA Grapalat" w:hAnsi="GHEA Grapalat" w:cs="Sylfaen"/>
          <w:b/>
          <w:lang w:val="hy-AM"/>
        </w:rPr>
      </w:pPr>
    </w:p>
    <w:p w:rsidR="005B518B" w:rsidRPr="00FC294B" w:rsidRDefault="00235F26" w:rsidP="00FC294B">
      <w:pPr>
        <w:pStyle w:val="ListParagraph"/>
        <w:numPr>
          <w:ilvl w:val="0"/>
          <w:numId w:val="1"/>
        </w:numPr>
        <w:autoSpaceDE w:val="0"/>
        <w:autoSpaceDN w:val="0"/>
        <w:adjustRightInd w:val="0"/>
        <w:ind w:left="0" w:firstLine="426"/>
        <w:rPr>
          <w:rFonts w:ascii="GHEA Grapalat" w:hAnsi="GHEA Grapalat"/>
          <w:b/>
          <w:noProof/>
          <w:lang w:val="hy-AM"/>
        </w:rPr>
      </w:pPr>
      <w:r w:rsidRPr="00FC294B">
        <w:rPr>
          <w:rFonts w:ascii="GHEA Grapalat" w:hAnsi="GHEA Grapalat" w:cs="Sylfaen"/>
          <w:b/>
          <w:noProof/>
          <w:lang w:val="hy-AM"/>
        </w:rPr>
        <w:t>Ակնկալվող</w:t>
      </w:r>
      <w:r w:rsidRPr="00FC294B">
        <w:rPr>
          <w:rFonts w:ascii="GHEA Grapalat" w:hAnsi="GHEA Grapalat"/>
          <w:b/>
          <w:noProof/>
          <w:lang w:val="hy-AM"/>
        </w:rPr>
        <w:t xml:space="preserve"> արդյունքը.</w:t>
      </w:r>
    </w:p>
    <w:p w:rsidR="00FB09E1" w:rsidRPr="00FC294B" w:rsidRDefault="005B518B" w:rsidP="00FC294B">
      <w:pPr>
        <w:autoSpaceDE w:val="0"/>
        <w:autoSpaceDN w:val="0"/>
        <w:adjustRightInd w:val="0"/>
        <w:spacing w:after="0" w:line="276" w:lineRule="auto"/>
        <w:ind w:firstLine="426"/>
        <w:jc w:val="both"/>
        <w:rPr>
          <w:rFonts w:ascii="GHEA Grapalat" w:hAnsi="GHEA Grapalat" w:cs="Sylfaen"/>
          <w:lang w:val="hy-AM"/>
        </w:rPr>
      </w:pPr>
      <w:r w:rsidRPr="00FC294B">
        <w:rPr>
          <w:rFonts w:ascii="GHEA Grapalat" w:hAnsi="GHEA Grapalat" w:cs="Sylfaen"/>
          <w:lang w:val="hy-AM"/>
        </w:rPr>
        <w:t>Քրեակատարողական</w:t>
      </w:r>
      <w:r w:rsidR="00043485" w:rsidRPr="00FC294B">
        <w:rPr>
          <w:rFonts w:ascii="GHEA Grapalat" w:hAnsi="GHEA Grapalat" w:cs="Sylfaen"/>
          <w:lang w:val="hy-AM"/>
        </w:rPr>
        <w:t xml:space="preserve"> և հարկադիր կատարման</w:t>
      </w:r>
      <w:r w:rsidRPr="00FC294B">
        <w:rPr>
          <w:rFonts w:ascii="GHEA Grapalat" w:hAnsi="GHEA Grapalat" w:cs="Sylfaen"/>
          <w:lang w:val="hy-AM"/>
        </w:rPr>
        <w:t xml:space="preserve"> ծառայություն</w:t>
      </w:r>
      <w:r w:rsidR="00043485" w:rsidRPr="00FC294B">
        <w:rPr>
          <w:rFonts w:ascii="GHEA Grapalat" w:hAnsi="GHEA Grapalat" w:cs="Sylfaen"/>
          <w:lang w:val="hy-AM"/>
        </w:rPr>
        <w:t>ներ</w:t>
      </w:r>
      <w:r w:rsidRPr="00FC294B">
        <w:rPr>
          <w:rFonts w:ascii="GHEA Grapalat" w:hAnsi="GHEA Grapalat" w:cs="Sylfaen"/>
          <w:lang w:val="hy-AM"/>
        </w:rPr>
        <w:t>ը համալրել մասնագիտական բարձր գիտելիքներ և բարոյական բարձր հատկանիշներ ունեցող կադրերով</w:t>
      </w:r>
      <w:r w:rsidR="00607C4D" w:rsidRPr="00FC294B">
        <w:rPr>
          <w:rFonts w:ascii="GHEA Grapalat" w:hAnsi="GHEA Grapalat" w:cs="Sylfaen"/>
          <w:lang w:val="hy-AM"/>
        </w:rPr>
        <w:t>:</w:t>
      </w:r>
    </w:p>
    <w:p w:rsidR="00D057B3"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p>
    <w:p w:rsidR="00D057B3"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p>
    <w:p w:rsidR="00D057B3"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p>
    <w:p w:rsidR="00D057B3"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p>
    <w:p w:rsidR="00D057B3"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p>
    <w:p w:rsidR="00D057B3" w:rsidRPr="00FC294B" w:rsidRDefault="00D057B3" w:rsidP="00FC294B">
      <w:pPr>
        <w:autoSpaceDE w:val="0"/>
        <w:autoSpaceDN w:val="0"/>
        <w:adjustRightInd w:val="0"/>
        <w:spacing w:after="0" w:line="276" w:lineRule="auto"/>
        <w:ind w:firstLine="426"/>
        <w:jc w:val="both"/>
        <w:rPr>
          <w:rFonts w:ascii="GHEA Grapalat" w:hAnsi="GHEA Grapalat" w:cs="Sylfaen"/>
          <w:lang w:val="hy-AM"/>
        </w:rPr>
      </w:pPr>
    </w:p>
    <w:p w:rsidR="00235F26" w:rsidRPr="00FC294B" w:rsidRDefault="00235F26" w:rsidP="00FC294B">
      <w:pPr>
        <w:spacing w:line="276" w:lineRule="auto"/>
        <w:jc w:val="center"/>
        <w:rPr>
          <w:rFonts w:ascii="GHEA Grapalat" w:hAnsi="GHEA Grapalat"/>
          <w:b/>
          <w:lang w:val="hy-AM"/>
        </w:rPr>
      </w:pPr>
      <w:r w:rsidRPr="00FC294B">
        <w:rPr>
          <w:rFonts w:ascii="GHEA Grapalat" w:hAnsi="GHEA Grapalat"/>
          <w:b/>
          <w:lang w:val="hy-AM"/>
        </w:rPr>
        <w:lastRenderedPageBreak/>
        <w:t>Տ Ե Ղ Ե Կ Ա Ն Ք</w:t>
      </w:r>
    </w:p>
    <w:p w:rsidR="00235F26" w:rsidRPr="00FC294B" w:rsidRDefault="00593968" w:rsidP="00FC294B">
      <w:pPr>
        <w:spacing w:line="276" w:lineRule="auto"/>
        <w:jc w:val="center"/>
        <w:rPr>
          <w:rFonts w:ascii="GHEA Grapalat" w:hAnsi="GHEA Grapalat"/>
          <w:lang w:val="hy-AM"/>
        </w:rPr>
      </w:pPr>
      <w:r w:rsidRPr="00FC294B">
        <w:rPr>
          <w:rFonts w:ascii="GHEA Grapalat" w:hAnsi="GHEA Grapalat"/>
          <w:b/>
          <w:lang w:val="hy-AM"/>
        </w:rPr>
        <w:t>«</w:t>
      </w:r>
      <w:r w:rsidR="00E516B7" w:rsidRPr="00FC294B">
        <w:rPr>
          <w:rFonts w:ascii="GHEA Grapalat" w:hAnsi="GHEA Grapalat"/>
          <w:b/>
          <w:lang w:val="hy-AM"/>
        </w:rPr>
        <w:t>ՔՐԵԱԿԱՏԱՐՈՂԱԿԱՆ ԵՎ ՀԱՐԿԱԴԻՐ ԿԱՏԱՐՄԱՆ ԾԱՌԱՅՈՒԹՅՈՒՆՆԵՐԻ ՊԱՇՏՈՆՆԵՐ ԶԲԱՂԵՑՆԵԼՈՒ ՄՐՑՈՒՅԹԻ ԱՆՑԿԱՑՄԱՆ ԿԱՐԳԸ ՍԱՀՄԱՆԵԼՈՒ ՄԱՍԻՆ</w:t>
      </w:r>
      <w:r w:rsidRPr="00FC294B">
        <w:rPr>
          <w:rFonts w:ascii="GHEA Grapalat" w:hAnsi="GHEA Grapalat"/>
          <w:b/>
          <w:lang w:val="hy-AM"/>
        </w:rPr>
        <w:t xml:space="preserve">» ՀԱՅԱՍՏԱՆԻ ՀԱՆՐԱՊԵՏՈՒԹՅԱՆ ԿԱՌԱՎԱՐՈՒԹՅԱՆ </w:t>
      </w:r>
      <w:r w:rsidR="001416FF" w:rsidRPr="00FC294B">
        <w:rPr>
          <w:rFonts w:ascii="GHEA Grapalat" w:hAnsi="GHEA Grapalat"/>
          <w:b/>
          <w:lang w:val="hy-AM"/>
        </w:rPr>
        <w:t xml:space="preserve">ՈՐՈՇՄԱՆ </w:t>
      </w:r>
      <w:r w:rsidR="00E516B7" w:rsidRPr="00FC294B">
        <w:rPr>
          <w:rFonts w:ascii="GHEA Grapalat" w:hAnsi="GHEA Grapalat"/>
          <w:b/>
          <w:lang w:val="hy-AM"/>
        </w:rPr>
        <w:t xml:space="preserve">ՆԱԽԱԳԾԻ </w:t>
      </w:r>
      <w:r w:rsidR="001416FF" w:rsidRPr="00FC294B">
        <w:rPr>
          <w:rFonts w:ascii="GHEA Grapalat" w:hAnsi="GHEA Grapalat"/>
          <w:b/>
          <w:lang w:val="hy-AM"/>
        </w:rPr>
        <w:t xml:space="preserve">ԸՆԴՈՒՆՄԱՆ </w:t>
      </w:r>
      <w:r w:rsidR="00235F26" w:rsidRPr="00FC294B">
        <w:rPr>
          <w:rFonts w:ascii="GHEA Grapalat" w:hAnsi="GHEA Grapalat"/>
          <w:b/>
          <w:lang w:val="hy-AM"/>
        </w:rPr>
        <w:t>ԿԱՊԱԿՑՈՒԹՅԱՄԲ ԱՅԼ ԻՐԱՎԱԿԱՆ ԱԿՏԵՐՈՒՄ ՓՈՓՈԽՈՒԹՅՈՒՆՆԵՐ ԵՎ ԼՐԱՑՈՒՄՆԵՐ ԿԱՏԱՐԵԼՈՒ ԱՆՀՐԱԺԵՇՏՈՒԹՅԱՆ ԿԱՄ ԲԱՑԱԿԱՅՈՒԹՅԱՆ ՄԱՍԻՆ</w:t>
      </w:r>
    </w:p>
    <w:p w:rsidR="00235F26" w:rsidRPr="00FC294B" w:rsidRDefault="00235F26" w:rsidP="00FC294B">
      <w:pPr>
        <w:spacing w:line="276" w:lineRule="auto"/>
        <w:jc w:val="center"/>
        <w:rPr>
          <w:rFonts w:ascii="GHEA Grapalat" w:hAnsi="GHEA Grapalat"/>
          <w:b/>
          <w:lang w:val="hy-AM"/>
        </w:rPr>
      </w:pPr>
    </w:p>
    <w:p w:rsidR="00235F26" w:rsidRPr="00FC294B" w:rsidRDefault="00043485" w:rsidP="00FC294B">
      <w:pPr>
        <w:spacing w:line="276" w:lineRule="auto"/>
        <w:ind w:firstLine="708"/>
        <w:jc w:val="both"/>
        <w:rPr>
          <w:rFonts w:ascii="GHEA Grapalat" w:hAnsi="GHEA Grapalat"/>
          <w:b/>
          <w:lang w:val="hy-AM"/>
        </w:rPr>
      </w:pPr>
      <w:r w:rsidRPr="00FC294B">
        <w:rPr>
          <w:rFonts w:ascii="GHEA Grapalat" w:hAnsi="GHEA Grapalat"/>
          <w:lang w:val="hy-AM"/>
        </w:rPr>
        <w:t xml:space="preserve">Նախագծի </w:t>
      </w:r>
      <w:r w:rsidR="0033665F" w:rsidRPr="00FC294B">
        <w:rPr>
          <w:rFonts w:ascii="GHEA Grapalat" w:hAnsi="GHEA Grapalat"/>
          <w:lang w:val="hy-AM"/>
        </w:rPr>
        <w:t>ընդունման կապակցությամբ այլ իրավական ակտերում փոփոխություններ և լրացումներ կատարելու անհրաժեշտություն</w:t>
      </w:r>
      <w:r w:rsidR="00EC04CE" w:rsidRPr="00FC294B">
        <w:rPr>
          <w:rFonts w:ascii="GHEA Grapalat" w:hAnsi="GHEA Grapalat"/>
          <w:lang w:val="hy-AM"/>
        </w:rPr>
        <w:t>ը բացակայում է</w:t>
      </w:r>
      <w:r w:rsidR="0033665F" w:rsidRPr="00FC294B">
        <w:rPr>
          <w:rFonts w:ascii="GHEA Grapalat" w:hAnsi="GHEA Grapalat"/>
          <w:lang w:val="hy-AM"/>
        </w:rPr>
        <w:t xml:space="preserve">: </w:t>
      </w:r>
    </w:p>
    <w:p w:rsidR="00235F26" w:rsidRPr="00FC294B" w:rsidRDefault="00235F26" w:rsidP="00FC294B">
      <w:pPr>
        <w:spacing w:line="276" w:lineRule="auto"/>
        <w:rPr>
          <w:rFonts w:ascii="GHEA Grapalat" w:hAnsi="GHEA Grapalat"/>
          <w:b/>
          <w:lang w:val="hy-AM"/>
        </w:rPr>
      </w:pPr>
    </w:p>
    <w:p w:rsidR="00FB09E1" w:rsidRPr="00FC294B" w:rsidRDefault="00FB09E1" w:rsidP="00FC294B">
      <w:pPr>
        <w:spacing w:line="276" w:lineRule="auto"/>
        <w:rPr>
          <w:rFonts w:ascii="GHEA Grapalat" w:hAnsi="GHEA Grapalat"/>
          <w:b/>
          <w:lang w:val="hy-AM"/>
        </w:rPr>
      </w:pPr>
    </w:p>
    <w:p w:rsidR="003C4B73" w:rsidRPr="00FC294B" w:rsidRDefault="003C4B73" w:rsidP="00FC294B">
      <w:pPr>
        <w:spacing w:line="276" w:lineRule="auto"/>
        <w:rPr>
          <w:rFonts w:ascii="GHEA Grapalat" w:hAnsi="GHEA Grapalat"/>
          <w:b/>
          <w:lang w:val="hy-AM"/>
        </w:rPr>
      </w:pPr>
    </w:p>
    <w:p w:rsidR="00235F26" w:rsidRPr="00FC294B" w:rsidRDefault="00235F26" w:rsidP="00FC294B">
      <w:pPr>
        <w:spacing w:line="276" w:lineRule="auto"/>
        <w:jc w:val="center"/>
        <w:rPr>
          <w:rFonts w:ascii="GHEA Grapalat" w:hAnsi="GHEA Grapalat"/>
          <w:b/>
          <w:lang w:val="hy-AM"/>
        </w:rPr>
      </w:pPr>
      <w:r w:rsidRPr="00FC294B">
        <w:rPr>
          <w:rFonts w:ascii="GHEA Grapalat" w:hAnsi="GHEA Grapalat"/>
          <w:b/>
          <w:lang w:val="hy-AM"/>
        </w:rPr>
        <w:t>Տ Ե Ղ Ե Կ Ա Ն Ք</w:t>
      </w:r>
    </w:p>
    <w:p w:rsidR="00235F26" w:rsidRPr="00FC294B" w:rsidRDefault="00FF2CD1" w:rsidP="00FC294B">
      <w:pPr>
        <w:spacing w:line="276" w:lineRule="auto"/>
        <w:jc w:val="center"/>
        <w:rPr>
          <w:rFonts w:ascii="GHEA Grapalat" w:hAnsi="GHEA Grapalat"/>
          <w:lang w:val="hy-AM"/>
        </w:rPr>
      </w:pPr>
      <w:r w:rsidRPr="00FC294B">
        <w:rPr>
          <w:rFonts w:ascii="GHEA Grapalat" w:hAnsi="GHEA Grapalat" w:cs="Sylfaen"/>
          <w:b/>
          <w:noProof/>
          <w:lang w:val="hy-AM"/>
        </w:rPr>
        <w:t>«</w:t>
      </w:r>
      <w:r w:rsidR="00546CB1" w:rsidRPr="00FC294B">
        <w:rPr>
          <w:rFonts w:ascii="GHEA Grapalat" w:hAnsi="GHEA Grapalat"/>
          <w:b/>
          <w:bCs/>
          <w:lang w:val="hy-AM"/>
        </w:rPr>
        <w:t>ՔՐԵԱԿԱՏԱՐՈՂԱԿԱՆ ԵՎ ՀԱՐԿԱԴԻՐ ԿԱՏԱՐՄԱՆ ԾԱՌԱՅՈՒԹՅՈՒՆՆԵՐԻ ՊԱՇՏՈՆՆԵՐ ԶԲԱՂԵՑՆԵԼՈՒ ՄՐՑՈՒՅԹԻ ԱՆՑԿԱՑՄԱՆ ԿԱՐԳԸ ՍԱՀՄԱՆԵԼՈՒ ՄԱՍԻՆ</w:t>
      </w:r>
      <w:r w:rsidRPr="00FC294B">
        <w:rPr>
          <w:rFonts w:ascii="GHEA Grapalat" w:hAnsi="GHEA Grapalat" w:cs="Sylfaen"/>
          <w:b/>
          <w:noProof/>
          <w:lang w:val="hy-AM"/>
        </w:rPr>
        <w:t xml:space="preserve">» ՀԱՅԱՍՏԱՆԻ ՀԱՆՐԱՊԵՏՈՒԹՅԱՆ ԿԱՌԱՎԱՐՈՒԹՅԱՆ ՈՐՈՇՄԱՆ </w:t>
      </w:r>
      <w:r w:rsidR="00E516B7" w:rsidRPr="00FC294B">
        <w:rPr>
          <w:rFonts w:ascii="GHEA Grapalat" w:hAnsi="GHEA Grapalat" w:cs="Sylfaen"/>
          <w:b/>
          <w:noProof/>
          <w:lang w:val="hy-AM"/>
        </w:rPr>
        <w:t>ՆԱԽԱԳԾԻ ԸՆԴՈՒՆՄԱՆ ԿԱՊԱԿՑՈՒԹՅԱՄԲ ՀՀ ՊԵՏԱԿԱՆ ԲՅՈՒՋԵԻ ԵԿԱՄՈՒՏՆԵՐՈՒՄ ԵՎ ԾԱԽՍԵՐՈՒՄ ՍՊԱՍՎԵԼԻՔ ՓՈՓՈԽՈՒԹՅՈՒՆՆԵՐԻ ՄԱՍԻՆ</w:t>
      </w:r>
    </w:p>
    <w:p w:rsidR="00235F26" w:rsidRPr="00FC294B" w:rsidRDefault="00235F26" w:rsidP="00FC294B">
      <w:pPr>
        <w:spacing w:line="276" w:lineRule="auto"/>
        <w:jc w:val="both"/>
        <w:rPr>
          <w:rFonts w:ascii="GHEA Grapalat" w:hAnsi="GHEA Grapalat"/>
          <w:lang w:val="hy-AM"/>
        </w:rPr>
      </w:pPr>
    </w:p>
    <w:p w:rsidR="00235F26" w:rsidRPr="00FC294B" w:rsidRDefault="00043485" w:rsidP="00FC294B">
      <w:pPr>
        <w:spacing w:line="276" w:lineRule="auto"/>
        <w:ind w:firstLine="708"/>
        <w:jc w:val="both"/>
        <w:rPr>
          <w:rFonts w:ascii="GHEA Grapalat" w:hAnsi="GHEA Grapalat"/>
          <w:lang w:val="hy-AM"/>
        </w:rPr>
      </w:pPr>
      <w:r w:rsidRPr="00FC294B">
        <w:rPr>
          <w:rFonts w:ascii="GHEA Grapalat" w:hAnsi="GHEA Grapalat" w:cs="Sylfaen"/>
          <w:noProof/>
          <w:lang w:val="hy-AM"/>
        </w:rPr>
        <w:t>Նախագծի</w:t>
      </w:r>
      <w:r w:rsidR="00FF2CD1" w:rsidRPr="00FC294B">
        <w:rPr>
          <w:rFonts w:ascii="GHEA Grapalat" w:hAnsi="GHEA Grapalat" w:cs="Sylfaen"/>
          <w:noProof/>
          <w:lang w:val="hy-AM"/>
        </w:rPr>
        <w:t xml:space="preserve"> </w:t>
      </w:r>
      <w:r w:rsidR="00310603" w:rsidRPr="00FC294B">
        <w:rPr>
          <w:rFonts w:ascii="GHEA Grapalat" w:hAnsi="GHEA Grapalat" w:cs="Sylfaen"/>
          <w:noProof/>
          <w:lang w:val="hy-AM"/>
        </w:rPr>
        <w:t xml:space="preserve">ընդունման </w:t>
      </w:r>
      <w:r w:rsidR="00235F26" w:rsidRPr="00FC294B">
        <w:rPr>
          <w:rFonts w:ascii="GHEA Grapalat" w:hAnsi="GHEA Grapalat"/>
          <w:lang w:val="hy-AM"/>
        </w:rPr>
        <w:t xml:space="preserve">կապակցությամբ </w:t>
      </w:r>
      <w:r w:rsidRPr="00FC294B">
        <w:rPr>
          <w:rFonts w:ascii="GHEA Grapalat" w:hAnsi="GHEA Grapalat"/>
          <w:lang w:val="hy-AM"/>
        </w:rPr>
        <w:t xml:space="preserve">Հայաստանի Հանրապետության պետական բյուջեի </w:t>
      </w:r>
      <w:proofErr w:type="spellStart"/>
      <w:r w:rsidRPr="00FC294B">
        <w:rPr>
          <w:rFonts w:ascii="GHEA Grapalat" w:hAnsi="GHEA Grapalat"/>
          <w:lang w:val="hy-AM"/>
        </w:rPr>
        <w:t>եկամուտներում</w:t>
      </w:r>
      <w:proofErr w:type="spellEnd"/>
      <w:r w:rsidRPr="00FC294B">
        <w:rPr>
          <w:rFonts w:ascii="GHEA Grapalat" w:hAnsi="GHEA Grapalat"/>
          <w:lang w:val="hy-AM"/>
        </w:rPr>
        <w:t xml:space="preserve"> և ծախսերում փոփոխություններ չեն նախատեսվում</w:t>
      </w:r>
      <w:r w:rsidR="00235F26" w:rsidRPr="00FC294B">
        <w:rPr>
          <w:rFonts w:ascii="GHEA Grapalat" w:hAnsi="GHEA Grapalat"/>
          <w:lang w:val="hy-AM"/>
        </w:rPr>
        <w:t>։</w:t>
      </w:r>
    </w:p>
    <w:p w:rsidR="00235F26" w:rsidRPr="00FC294B" w:rsidRDefault="00235F26" w:rsidP="00FC294B">
      <w:pPr>
        <w:spacing w:line="276" w:lineRule="auto"/>
        <w:rPr>
          <w:rFonts w:ascii="GHEA Grapalat" w:hAnsi="GHEA Grapalat"/>
          <w:lang w:val="hy-AM"/>
        </w:rPr>
      </w:pPr>
    </w:p>
    <w:sectPr w:rsidR="00235F26" w:rsidRPr="00FC294B" w:rsidSect="00433776">
      <w:headerReference w:type="default" r:id="rId9"/>
      <w:footerReference w:type="default" r:id="rId10"/>
      <w:pgSz w:w="11906" w:h="16838"/>
      <w:pgMar w:top="426" w:right="850" w:bottom="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8F" w:rsidRDefault="00EA028F" w:rsidP="00045098">
      <w:pPr>
        <w:spacing w:after="0" w:line="240" w:lineRule="auto"/>
      </w:pPr>
      <w:r>
        <w:separator/>
      </w:r>
    </w:p>
  </w:endnote>
  <w:endnote w:type="continuationSeparator" w:id="0">
    <w:p w:rsidR="00EA028F" w:rsidRDefault="00EA028F" w:rsidP="0004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w:charset w:val="00"/>
    <w:family w:val="swiss"/>
    <w:pitch w:val="variable"/>
    <w:sig w:usb0="00000287" w:usb1="00000000" w:usb2="00000000" w:usb3="00000000" w:csb0="0000009F" w:csb1="00000000"/>
  </w:font>
  <w:font w:name="Dallak Helv">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13588"/>
      <w:docPartObj>
        <w:docPartGallery w:val="Page Numbers (Bottom of Page)"/>
        <w:docPartUnique/>
      </w:docPartObj>
    </w:sdtPr>
    <w:sdtEndPr/>
    <w:sdtContent>
      <w:p w:rsidR="00FC294B" w:rsidRDefault="00FC294B">
        <w:pPr>
          <w:pStyle w:val="Footer"/>
          <w:jc w:val="right"/>
        </w:pPr>
        <w:r>
          <w:rPr>
            <w:noProof/>
          </w:rPr>
          <w:fldChar w:fldCharType="begin"/>
        </w:r>
        <w:r>
          <w:rPr>
            <w:noProof/>
          </w:rPr>
          <w:instrText>PAGE   \* MERGEFORMAT</w:instrText>
        </w:r>
        <w:r>
          <w:rPr>
            <w:noProof/>
          </w:rPr>
          <w:fldChar w:fldCharType="separate"/>
        </w:r>
        <w:r w:rsidR="00A85975">
          <w:rPr>
            <w:noProof/>
          </w:rPr>
          <w:t>22</w:t>
        </w:r>
        <w:r>
          <w:rPr>
            <w:noProof/>
          </w:rPr>
          <w:fldChar w:fldCharType="end"/>
        </w:r>
      </w:p>
    </w:sdtContent>
  </w:sdt>
  <w:p w:rsidR="00FC294B" w:rsidRDefault="00FC2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8F" w:rsidRDefault="00EA028F" w:rsidP="00045098">
      <w:pPr>
        <w:spacing w:after="0" w:line="240" w:lineRule="auto"/>
      </w:pPr>
      <w:r>
        <w:separator/>
      </w:r>
    </w:p>
  </w:footnote>
  <w:footnote w:type="continuationSeparator" w:id="0">
    <w:p w:rsidR="00EA028F" w:rsidRDefault="00EA028F" w:rsidP="0004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4B" w:rsidRDefault="00FC294B" w:rsidP="00045098">
    <w:pPr>
      <w:pStyle w:val="Header"/>
      <w:tabs>
        <w:tab w:val="clear" w:pos="4677"/>
        <w:tab w:val="left" w:pos="8199"/>
      </w:tabs>
      <w:rPr>
        <w:rFonts w:ascii="GHEA Grapalat" w:hAnsi="GHEA Grapalat"/>
        <w:sz w:val="16"/>
        <w:szCs w:val="16"/>
        <w:lang w:val="en-US"/>
      </w:rPr>
    </w:pPr>
    <w:r>
      <w:rPr>
        <w:rFonts w:ascii="GHEA Grapalat" w:hAnsi="GHEA Grapalat"/>
        <w:sz w:val="16"/>
        <w:szCs w:val="16"/>
        <w:lang w:val="en-US"/>
      </w:rPr>
      <w:t xml:space="preserve">                                                                                                                           </w:t>
    </w:r>
    <w:r>
      <w:rPr>
        <w:rFonts w:ascii="GHEA Grapalat" w:hAnsi="GHEA Grapalat"/>
        <w:sz w:val="16"/>
        <w:szCs w:val="16"/>
      </w:rPr>
      <w:t xml:space="preserve">                                               </w:t>
    </w:r>
    <w:r>
      <w:rPr>
        <w:rFonts w:ascii="GHEA Grapalat" w:hAnsi="GHEA Grapalat"/>
        <w:sz w:val="16"/>
        <w:szCs w:val="16"/>
        <w:lang w:val="en-US"/>
      </w:rPr>
      <w:t xml:space="preserve">  </w:t>
    </w:r>
    <w:r>
      <w:rPr>
        <w:rFonts w:ascii="GHEA Grapalat" w:hAnsi="GHEA Grapalat"/>
        <w:b/>
        <w:i/>
        <w:sz w:val="20"/>
        <w:szCs w:val="20"/>
        <w:lang w:val="en-US"/>
      </w:rPr>
      <w:t>ՆԱԽԱԳԻԾ</w:t>
    </w:r>
  </w:p>
  <w:p w:rsidR="00FC294B" w:rsidRDefault="00FC294B" w:rsidP="00045098">
    <w:pPr>
      <w:pStyle w:val="Header"/>
      <w:tabs>
        <w:tab w:val="clear" w:pos="4677"/>
        <w:tab w:val="left" w:pos="8199"/>
      </w:tabs>
      <w:rPr>
        <w:rFonts w:ascii="GHEA Grapalat" w:hAnsi="GHEA Grapalat"/>
        <w:sz w:val="16"/>
        <w:szCs w:val="16"/>
        <w:lang w:val="en-US"/>
      </w:rPr>
    </w:pPr>
    <w:r>
      <w:rPr>
        <w:rFonts w:ascii="GHEA Grapalat" w:hAnsi="GHEA Grapalat"/>
        <w:sz w:val="16"/>
        <w:szCs w:val="16"/>
        <w:lang w:val="en-US"/>
      </w:rPr>
      <w:t xml:space="preserve">                                                                                                                                 </w:t>
    </w:r>
  </w:p>
  <w:p w:rsidR="00FC294B" w:rsidRPr="00045098" w:rsidRDefault="00FC294B" w:rsidP="00045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287"/>
    <w:multiLevelType w:val="hybridMultilevel"/>
    <w:tmpl w:val="EF2CEDD4"/>
    <w:lvl w:ilvl="0" w:tplc="0419000F">
      <w:start w:val="1"/>
      <w:numFmt w:val="decimal"/>
      <w:lvlText w:val="%1."/>
      <w:lvlJc w:val="left"/>
      <w:pPr>
        <w:ind w:left="1170" w:hanging="360"/>
      </w:pPr>
    </w:lvl>
    <w:lvl w:ilvl="1" w:tplc="1E4A56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9A1EAA"/>
    <w:multiLevelType w:val="hybridMultilevel"/>
    <w:tmpl w:val="4624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ED20B8"/>
    <w:multiLevelType w:val="hybridMultilevel"/>
    <w:tmpl w:val="1ED2E3DA"/>
    <w:lvl w:ilvl="0" w:tplc="008428D6">
      <w:start w:val="3"/>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333F2C1B"/>
    <w:multiLevelType w:val="hybridMultilevel"/>
    <w:tmpl w:val="9BDE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C3306"/>
    <w:multiLevelType w:val="hybridMultilevel"/>
    <w:tmpl w:val="4DBCB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E16B8"/>
    <w:multiLevelType w:val="hybridMultilevel"/>
    <w:tmpl w:val="DFE29B6A"/>
    <w:lvl w:ilvl="0" w:tplc="2B26D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ACB24E2"/>
    <w:multiLevelType w:val="hybridMultilevel"/>
    <w:tmpl w:val="300CC53E"/>
    <w:lvl w:ilvl="0" w:tplc="0DDC1EC0">
      <w:start w:val="1"/>
      <w:numFmt w:val="decimal"/>
      <w:lvlText w:val="%1."/>
      <w:lvlJc w:val="left"/>
      <w:pPr>
        <w:ind w:left="1005" w:hanging="63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528F76BC"/>
    <w:multiLevelType w:val="hybridMultilevel"/>
    <w:tmpl w:val="29AAB2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042439"/>
    <w:multiLevelType w:val="hybridMultilevel"/>
    <w:tmpl w:val="A8F07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992CAC"/>
    <w:multiLevelType w:val="hybridMultilevel"/>
    <w:tmpl w:val="0B4E0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17090B"/>
    <w:multiLevelType w:val="hybridMultilevel"/>
    <w:tmpl w:val="46ACA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5E76A2"/>
    <w:multiLevelType w:val="hybridMultilevel"/>
    <w:tmpl w:val="89668DBC"/>
    <w:lvl w:ilvl="0" w:tplc="BA329CF2">
      <w:start w:val="1"/>
      <w:numFmt w:val="decimal"/>
      <w:lvlText w:val="%1."/>
      <w:lvlJc w:val="left"/>
      <w:pPr>
        <w:ind w:left="1256" w:hanging="405"/>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1"/>
  </w:num>
  <w:num w:numId="5">
    <w:abstractNumId w:val="5"/>
  </w:num>
  <w:num w:numId="6">
    <w:abstractNumId w:val="4"/>
  </w:num>
  <w:num w:numId="7">
    <w:abstractNumId w:val="9"/>
  </w:num>
  <w:num w:numId="8">
    <w:abstractNumId w:val="2"/>
  </w:num>
  <w:num w:numId="9">
    <w:abstractNumId w:val="8"/>
  </w:num>
  <w:num w:numId="10">
    <w:abstractNumId w:val="10"/>
  </w:num>
  <w:num w:numId="11">
    <w:abstractNumId w:val="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8F"/>
    <w:rsid w:val="000002FF"/>
    <w:rsid w:val="000160F6"/>
    <w:rsid w:val="00017BD7"/>
    <w:rsid w:val="000276D9"/>
    <w:rsid w:val="0004192F"/>
    <w:rsid w:val="00043485"/>
    <w:rsid w:val="00045098"/>
    <w:rsid w:val="0004660E"/>
    <w:rsid w:val="00050CC3"/>
    <w:rsid w:val="000578B6"/>
    <w:rsid w:val="00061BE2"/>
    <w:rsid w:val="000646C5"/>
    <w:rsid w:val="00065D6C"/>
    <w:rsid w:val="00076E50"/>
    <w:rsid w:val="0007715D"/>
    <w:rsid w:val="00077567"/>
    <w:rsid w:val="00083010"/>
    <w:rsid w:val="00086310"/>
    <w:rsid w:val="0009532B"/>
    <w:rsid w:val="000A64CD"/>
    <w:rsid w:val="000A6709"/>
    <w:rsid w:val="000A7877"/>
    <w:rsid w:val="000A78A6"/>
    <w:rsid w:val="000B4193"/>
    <w:rsid w:val="000C0C90"/>
    <w:rsid w:val="000C1864"/>
    <w:rsid w:val="000C5975"/>
    <w:rsid w:val="000C68AA"/>
    <w:rsid w:val="000E2212"/>
    <w:rsid w:val="000F1431"/>
    <w:rsid w:val="000F5106"/>
    <w:rsid w:val="000F64CF"/>
    <w:rsid w:val="00111DDE"/>
    <w:rsid w:val="00113215"/>
    <w:rsid w:val="0013421A"/>
    <w:rsid w:val="001416FF"/>
    <w:rsid w:val="00143E57"/>
    <w:rsid w:val="001519AD"/>
    <w:rsid w:val="00161651"/>
    <w:rsid w:val="00162BD8"/>
    <w:rsid w:val="00163FD6"/>
    <w:rsid w:val="00167BB5"/>
    <w:rsid w:val="00170687"/>
    <w:rsid w:val="00174063"/>
    <w:rsid w:val="0017530C"/>
    <w:rsid w:val="00176C2F"/>
    <w:rsid w:val="001808BF"/>
    <w:rsid w:val="00181C60"/>
    <w:rsid w:val="0019213D"/>
    <w:rsid w:val="001A0999"/>
    <w:rsid w:val="001A1A7F"/>
    <w:rsid w:val="001A4F76"/>
    <w:rsid w:val="001A696E"/>
    <w:rsid w:val="001B0E1D"/>
    <w:rsid w:val="001C17F7"/>
    <w:rsid w:val="001C3438"/>
    <w:rsid w:val="001C3FF9"/>
    <w:rsid w:val="001C5FB6"/>
    <w:rsid w:val="001D391F"/>
    <w:rsid w:val="001E2C8C"/>
    <w:rsid w:val="001E38F0"/>
    <w:rsid w:val="00200DB2"/>
    <w:rsid w:val="002171FE"/>
    <w:rsid w:val="002213E4"/>
    <w:rsid w:val="002221F2"/>
    <w:rsid w:val="002275A6"/>
    <w:rsid w:val="002311F3"/>
    <w:rsid w:val="00231B80"/>
    <w:rsid w:val="00233E01"/>
    <w:rsid w:val="00235F26"/>
    <w:rsid w:val="002526A5"/>
    <w:rsid w:val="00260A87"/>
    <w:rsid w:val="00264A6C"/>
    <w:rsid w:val="00265AED"/>
    <w:rsid w:val="002759A7"/>
    <w:rsid w:val="00283A8B"/>
    <w:rsid w:val="0028488A"/>
    <w:rsid w:val="00287BA8"/>
    <w:rsid w:val="00290994"/>
    <w:rsid w:val="002A166A"/>
    <w:rsid w:val="002A4641"/>
    <w:rsid w:val="002B625B"/>
    <w:rsid w:val="002C4506"/>
    <w:rsid w:val="002D25BE"/>
    <w:rsid w:val="002D2E96"/>
    <w:rsid w:val="002D331F"/>
    <w:rsid w:val="002E18DD"/>
    <w:rsid w:val="002E2A36"/>
    <w:rsid w:val="002E37E4"/>
    <w:rsid w:val="002E3A66"/>
    <w:rsid w:val="00310603"/>
    <w:rsid w:val="00314F7C"/>
    <w:rsid w:val="003222A9"/>
    <w:rsid w:val="003238B4"/>
    <w:rsid w:val="0032474D"/>
    <w:rsid w:val="00331A03"/>
    <w:rsid w:val="0033589C"/>
    <w:rsid w:val="0033665F"/>
    <w:rsid w:val="0035222F"/>
    <w:rsid w:val="00352417"/>
    <w:rsid w:val="00355FA2"/>
    <w:rsid w:val="003571BD"/>
    <w:rsid w:val="00357958"/>
    <w:rsid w:val="00371680"/>
    <w:rsid w:val="003915C9"/>
    <w:rsid w:val="00392F6D"/>
    <w:rsid w:val="003A0C2C"/>
    <w:rsid w:val="003A5042"/>
    <w:rsid w:val="003A580E"/>
    <w:rsid w:val="003A717D"/>
    <w:rsid w:val="003B1EB7"/>
    <w:rsid w:val="003B5EED"/>
    <w:rsid w:val="003C4B73"/>
    <w:rsid w:val="003C591D"/>
    <w:rsid w:val="003D3C0A"/>
    <w:rsid w:val="003E3579"/>
    <w:rsid w:val="003E3B93"/>
    <w:rsid w:val="003E6B78"/>
    <w:rsid w:val="003E6F79"/>
    <w:rsid w:val="003F098E"/>
    <w:rsid w:val="003F0C97"/>
    <w:rsid w:val="003F7282"/>
    <w:rsid w:val="0040018C"/>
    <w:rsid w:val="00403DC0"/>
    <w:rsid w:val="00404839"/>
    <w:rsid w:val="004052AF"/>
    <w:rsid w:val="00406BEB"/>
    <w:rsid w:val="00413303"/>
    <w:rsid w:val="004133F9"/>
    <w:rsid w:val="00415AB6"/>
    <w:rsid w:val="00421841"/>
    <w:rsid w:val="00426B5B"/>
    <w:rsid w:val="00433776"/>
    <w:rsid w:val="0045226C"/>
    <w:rsid w:val="00454BB2"/>
    <w:rsid w:val="00463556"/>
    <w:rsid w:val="00471794"/>
    <w:rsid w:val="00474199"/>
    <w:rsid w:val="004833FD"/>
    <w:rsid w:val="00494294"/>
    <w:rsid w:val="00496B62"/>
    <w:rsid w:val="00497720"/>
    <w:rsid w:val="004B3538"/>
    <w:rsid w:val="004B75E5"/>
    <w:rsid w:val="004C362C"/>
    <w:rsid w:val="004D397D"/>
    <w:rsid w:val="004E44E1"/>
    <w:rsid w:val="00501A1A"/>
    <w:rsid w:val="00502E8F"/>
    <w:rsid w:val="00502EBF"/>
    <w:rsid w:val="0050692A"/>
    <w:rsid w:val="00523AA1"/>
    <w:rsid w:val="00535977"/>
    <w:rsid w:val="00546B47"/>
    <w:rsid w:val="00546CB1"/>
    <w:rsid w:val="00547AE6"/>
    <w:rsid w:val="0055182F"/>
    <w:rsid w:val="00554331"/>
    <w:rsid w:val="005572CF"/>
    <w:rsid w:val="0056330E"/>
    <w:rsid w:val="00563407"/>
    <w:rsid w:val="005679EC"/>
    <w:rsid w:val="00590E90"/>
    <w:rsid w:val="00593968"/>
    <w:rsid w:val="005A25C6"/>
    <w:rsid w:val="005B2006"/>
    <w:rsid w:val="005B3481"/>
    <w:rsid w:val="005B518B"/>
    <w:rsid w:val="005C3898"/>
    <w:rsid w:val="005C5F72"/>
    <w:rsid w:val="005F1558"/>
    <w:rsid w:val="00604191"/>
    <w:rsid w:val="00607C4D"/>
    <w:rsid w:val="00610F94"/>
    <w:rsid w:val="00612584"/>
    <w:rsid w:val="006158FF"/>
    <w:rsid w:val="00626725"/>
    <w:rsid w:val="00634040"/>
    <w:rsid w:val="0063580C"/>
    <w:rsid w:val="00645652"/>
    <w:rsid w:val="00646681"/>
    <w:rsid w:val="00646716"/>
    <w:rsid w:val="00646A26"/>
    <w:rsid w:val="00655B54"/>
    <w:rsid w:val="00660530"/>
    <w:rsid w:val="00661ACD"/>
    <w:rsid w:val="00666355"/>
    <w:rsid w:val="00672790"/>
    <w:rsid w:val="00676986"/>
    <w:rsid w:val="00684B77"/>
    <w:rsid w:val="00693946"/>
    <w:rsid w:val="00694D21"/>
    <w:rsid w:val="006A7383"/>
    <w:rsid w:val="006A758B"/>
    <w:rsid w:val="006B4646"/>
    <w:rsid w:val="006C2C84"/>
    <w:rsid w:val="006C2ECA"/>
    <w:rsid w:val="006C30D6"/>
    <w:rsid w:val="006D4FF5"/>
    <w:rsid w:val="006E6235"/>
    <w:rsid w:val="006E64A7"/>
    <w:rsid w:val="006F7000"/>
    <w:rsid w:val="00700414"/>
    <w:rsid w:val="0070070A"/>
    <w:rsid w:val="00700CF4"/>
    <w:rsid w:val="007069C7"/>
    <w:rsid w:val="00713166"/>
    <w:rsid w:val="00735AFD"/>
    <w:rsid w:val="00735DE0"/>
    <w:rsid w:val="0075522B"/>
    <w:rsid w:val="00763742"/>
    <w:rsid w:val="00771606"/>
    <w:rsid w:val="00773629"/>
    <w:rsid w:val="007742E9"/>
    <w:rsid w:val="0078494F"/>
    <w:rsid w:val="00793453"/>
    <w:rsid w:val="00794D1D"/>
    <w:rsid w:val="007963D2"/>
    <w:rsid w:val="007A7008"/>
    <w:rsid w:val="007B399C"/>
    <w:rsid w:val="007B72D2"/>
    <w:rsid w:val="007C325E"/>
    <w:rsid w:val="007C3D7C"/>
    <w:rsid w:val="007D0734"/>
    <w:rsid w:val="007D16E3"/>
    <w:rsid w:val="007D4477"/>
    <w:rsid w:val="007D7E18"/>
    <w:rsid w:val="007E602E"/>
    <w:rsid w:val="007F1CB4"/>
    <w:rsid w:val="00800980"/>
    <w:rsid w:val="00806A6C"/>
    <w:rsid w:val="00807A35"/>
    <w:rsid w:val="0081024C"/>
    <w:rsid w:val="0081343A"/>
    <w:rsid w:val="0081440E"/>
    <w:rsid w:val="0082757C"/>
    <w:rsid w:val="008346B5"/>
    <w:rsid w:val="00844A45"/>
    <w:rsid w:val="008455BE"/>
    <w:rsid w:val="0084727C"/>
    <w:rsid w:val="008578F4"/>
    <w:rsid w:val="0086055A"/>
    <w:rsid w:val="00861847"/>
    <w:rsid w:val="00867A54"/>
    <w:rsid w:val="0088213E"/>
    <w:rsid w:val="00882704"/>
    <w:rsid w:val="00883EDC"/>
    <w:rsid w:val="008919A6"/>
    <w:rsid w:val="00891DD3"/>
    <w:rsid w:val="00891EE8"/>
    <w:rsid w:val="0089380A"/>
    <w:rsid w:val="00897F2A"/>
    <w:rsid w:val="008A02A0"/>
    <w:rsid w:val="008B042D"/>
    <w:rsid w:val="008B0AFD"/>
    <w:rsid w:val="008B313F"/>
    <w:rsid w:val="008B60F8"/>
    <w:rsid w:val="008C1D7A"/>
    <w:rsid w:val="008D32CA"/>
    <w:rsid w:val="008D47AD"/>
    <w:rsid w:val="008E0A2B"/>
    <w:rsid w:val="008E1FAE"/>
    <w:rsid w:val="008F3E61"/>
    <w:rsid w:val="008F687B"/>
    <w:rsid w:val="00902ACC"/>
    <w:rsid w:val="00904DA0"/>
    <w:rsid w:val="00910A53"/>
    <w:rsid w:val="0091434F"/>
    <w:rsid w:val="009160EE"/>
    <w:rsid w:val="00922B4D"/>
    <w:rsid w:val="009230F9"/>
    <w:rsid w:val="00935F0F"/>
    <w:rsid w:val="00937919"/>
    <w:rsid w:val="009473DD"/>
    <w:rsid w:val="00957F12"/>
    <w:rsid w:val="00960596"/>
    <w:rsid w:val="00963205"/>
    <w:rsid w:val="0096494F"/>
    <w:rsid w:val="009755B6"/>
    <w:rsid w:val="00987BEB"/>
    <w:rsid w:val="009A2C5D"/>
    <w:rsid w:val="009A61C7"/>
    <w:rsid w:val="009C0383"/>
    <w:rsid w:val="009C26B9"/>
    <w:rsid w:val="009C2ABE"/>
    <w:rsid w:val="009C38C8"/>
    <w:rsid w:val="009D0D69"/>
    <w:rsid w:val="009D57F2"/>
    <w:rsid w:val="009D7BB0"/>
    <w:rsid w:val="009F0393"/>
    <w:rsid w:val="009F0E64"/>
    <w:rsid w:val="009F315F"/>
    <w:rsid w:val="009F51D3"/>
    <w:rsid w:val="009F6B96"/>
    <w:rsid w:val="00A07F1E"/>
    <w:rsid w:val="00A1080B"/>
    <w:rsid w:val="00A14B7F"/>
    <w:rsid w:val="00A453A3"/>
    <w:rsid w:val="00A558FF"/>
    <w:rsid w:val="00A648FF"/>
    <w:rsid w:val="00A67505"/>
    <w:rsid w:val="00A84704"/>
    <w:rsid w:val="00A85296"/>
    <w:rsid w:val="00A85946"/>
    <w:rsid w:val="00A85975"/>
    <w:rsid w:val="00AA2C1C"/>
    <w:rsid w:val="00AA511C"/>
    <w:rsid w:val="00AB0960"/>
    <w:rsid w:val="00AC16A7"/>
    <w:rsid w:val="00AE58E3"/>
    <w:rsid w:val="00AF0E16"/>
    <w:rsid w:val="00B050BC"/>
    <w:rsid w:val="00B10320"/>
    <w:rsid w:val="00B26A72"/>
    <w:rsid w:val="00B26C4D"/>
    <w:rsid w:val="00B32E0E"/>
    <w:rsid w:val="00B35F9E"/>
    <w:rsid w:val="00B43BC7"/>
    <w:rsid w:val="00B4579A"/>
    <w:rsid w:val="00B562A5"/>
    <w:rsid w:val="00B60098"/>
    <w:rsid w:val="00B60333"/>
    <w:rsid w:val="00B64D53"/>
    <w:rsid w:val="00B76B9B"/>
    <w:rsid w:val="00B80A50"/>
    <w:rsid w:val="00B86C5E"/>
    <w:rsid w:val="00B947E3"/>
    <w:rsid w:val="00BB3F29"/>
    <w:rsid w:val="00BC1914"/>
    <w:rsid w:val="00BC4D5C"/>
    <w:rsid w:val="00BC5C74"/>
    <w:rsid w:val="00BE587F"/>
    <w:rsid w:val="00BE6194"/>
    <w:rsid w:val="00BF55CE"/>
    <w:rsid w:val="00C06F6F"/>
    <w:rsid w:val="00C1108F"/>
    <w:rsid w:val="00C17D7F"/>
    <w:rsid w:val="00C24899"/>
    <w:rsid w:val="00C26CEE"/>
    <w:rsid w:val="00C379F3"/>
    <w:rsid w:val="00C43712"/>
    <w:rsid w:val="00C53230"/>
    <w:rsid w:val="00C6148D"/>
    <w:rsid w:val="00C61FC0"/>
    <w:rsid w:val="00C65066"/>
    <w:rsid w:val="00C731E6"/>
    <w:rsid w:val="00C7661C"/>
    <w:rsid w:val="00C82B2D"/>
    <w:rsid w:val="00C837D7"/>
    <w:rsid w:val="00C86A0F"/>
    <w:rsid w:val="00C8755A"/>
    <w:rsid w:val="00CA18C4"/>
    <w:rsid w:val="00CA4B6D"/>
    <w:rsid w:val="00CB53E0"/>
    <w:rsid w:val="00CC1A03"/>
    <w:rsid w:val="00CD2B6D"/>
    <w:rsid w:val="00CD4D4D"/>
    <w:rsid w:val="00CE0AC7"/>
    <w:rsid w:val="00D01277"/>
    <w:rsid w:val="00D057B3"/>
    <w:rsid w:val="00D12909"/>
    <w:rsid w:val="00D23F0F"/>
    <w:rsid w:val="00D32C66"/>
    <w:rsid w:val="00D41628"/>
    <w:rsid w:val="00D41D9F"/>
    <w:rsid w:val="00D441AA"/>
    <w:rsid w:val="00D54A1D"/>
    <w:rsid w:val="00D70572"/>
    <w:rsid w:val="00D80E2A"/>
    <w:rsid w:val="00D830E3"/>
    <w:rsid w:val="00D83757"/>
    <w:rsid w:val="00D9179F"/>
    <w:rsid w:val="00DB4FD8"/>
    <w:rsid w:val="00DC7006"/>
    <w:rsid w:val="00DD1675"/>
    <w:rsid w:val="00DD559B"/>
    <w:rsid w:val="00DD6F81"/>
    <w:rsid w:val="00DD7B98"/>
    <w:rsid w:val="00DE5249"/>
    <w:rsid w:val="00DE783B"/>
    <w:rsid w:val="00DF5785"/>
    <w:rsid w:val="00DF7907"/>
    <w:rsid w:val="00E265FF"/>
    <w:rsid w:val="00E401E1"/>
    <w:rsid w:val="00E4065F"/>
    <w:rsid w:val="00E41F44"/>
    <w:rsid w:val="00E516B7"/>
    <w:rsid w:val="00E52E41"/>
    <w:rsid w:val="00E537D0"/>
    <w:rsid w:val="00E56255"/>
    <w:rsid w:val="00E563B3"/>
    <w:rsid w:val="00E578BB"/>
    <w:rsid w:val="00E624BE"/>
    <w:rsid w:val="00E64E6D"/>
    <w:rsid w:val="00E73C81"/>
    <w:rsid w:val="00E835BD"/>
    <w:rsid w:val="00E83BBE"/>
    <w:rsid w:val="00E93E42"/>
    <w:rsid w:val="00E95DBD"/>
    <w:rsid w:val="00E95E79"/>
    <w:rsid w:val="00E95FEE"/>
    <w:rsid w:val="00EA028F"/>
    <w:rsid w:val="00EA4CED"/>
    <w:rsid w:val="00EC04CE"/>
    <w:rsid w:val="00EC1806"/>
    <w:rsid w:val="00EC1C52"/>
    <w:rsid w:val="00EC49E6"/>
    <w:rsid w:val="00EC5138"/>
    <w:rsid w:val="00EC56D9"/>
    <w:rsid w:val="00EE334B"/>
    <w:rsid w:val="00EE73BD"/>
    <w:rsid w:val="00F02630"/>
    <w:rsid w:val="00F0549A"/>
    <w:rsid w:val="00F05F6E"/>
    <w:rsid w:val="00F15B9E"/>
    <w:rsid w:val="00F16F57"/>
    <w:rsid w:val="00F262FD"/>
    <w:rsid w:val="00F449A4"/>
    <w:rsid w:val="00F5574B"/>
    <w:rsid w:val="00F57169"/>
    <w:rsid w:val="00F615C6"/>
    <w:rsid w:val="00F644F9"/>
    <w:rsid w:val="00F6513F"/>
    <w:rsid w:val="00F742E3"/>
    <w:rsid w:val="00F74807"/>
    <w:rsid w:val="00F94B33"/>
    <w:rsid w:val="00F96948"/>
    <w:rsid w:val="00FA4322"/>
    <w:rsid w:val="00FA541B"/>
    <w:rsid w:val="00FA5E0F"/>
    <w:rsid w:val="00FB03E0"/>
    <w:rsid w:val="00FB0580"/>
    <w:rsid w:val="00FB09E1"/>
    <w:rsid w:val="00FB3E28"/>
    <w:rsid w:val="00FB546B"/>
    <w:rsid w:val="00FC0D9C"/>
    <w:rsid w:val="00FC294B"/>
    <w:rsid w:val="00FC2D71"/>
    <w:rsid w:val="00FC5F42"/>
    <w:rsid w:val="00FD0EC9"/>
    <w:rsid w:val="00FD1F8B"/>
    <w:rsid w:val="00FD7447"/>
    <w:rsid w:val="00FE0431"/>
    <w:rsid w:val="00FE46AB"/>
    <w:rsid w:val="00FE5993"/>
    <w:rsid w:val="00FF146A"/>
    <w:rsid w:val="00FF2CD1"/>
    <w:rsid w:val="00FF3A3D"/>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2E98"/>
  <w15:docId w15:val="{4F6223AD-69E7-4DD8-9DCB-6EFF263B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B562A5"/>
    <w:rPr>
      <w:i/>
      <w:iCs/>
    </w:rPr>
  </w:style>
  <w:style w:type="paragraph" w:styleId="Header">
    <w:name w:val="header"/>
    <w:basedOn w:val="Normal"/>
    <w:link w:val="HeaderChar"/>
    <w:uiPriority w:val="99"/>
    <w:unhideWhenUsed/>
    <w:rsid w:val="0004509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45098"/>
  </w:style>
  <w:style w:type="paragraph" w:styleId="Footer">
    <w:name w:val="footer"/>
    <w:basedOn w:val="Normal"/>
    <w:link w:val="FooterChar"/>
    <w:uiPriority w:val="99"/>
    <w:unhideWhenUsed/>
    <w:rsid w:val="0004509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45098"/>
  </w:style>
  <w:style w:type="paragraph" w:styleId="ListParagraph">
    <w:name w:val="List Paragraph"/>
    <w:basedOn w:val="Normal"/>
    <w:uiPriority w:val="34"/>
    <w:qFormat/>
    <w:rsid w:val="00235F26"/>
    <w:pPr>
      <w:spacing w:after="0" w:line="276" w:lineRule="auto"/>
      <w:ind w:left="720"/>
      <w:contextualSpacing/>
      <w:jc w:val="both"/>
    </w:pPr>
    <w:rPr>
      <w:rFonts w:ascii="Calibri" w:eastAsia="Calibri" w:hAnsi="Calibri" w:cs="Times New Roman"/>
    </w:rPr>
  </w:style>
  <w:style w:type="character" w:styleId="Strong">
    <w:name w:val="Strong"/>
    <w:basedOn w:val="DefaultParagraphFont"/>
    <w:uiPriority w:val="22"/>
    <w:qFormat/>
    <w:rsid w:val="00235F26"/>
    <w:rPr>
      <w:b/>
      <w:bCs/>
    </w:rPr>
  </w:style>
  <w:style w:type="paragraph" w:styleId="BalloonText">
    <w:name w:val="Balloon Text"/>
    <w:basedOn w:val="Normal"/>
    <w:link w:val="BalloonTextChar"/>
    <w:uiPriority w:val="99"/>
    <w:semiHidden/>
    <w:unhideWhenUsed/>
    <w:rsid w:val="00404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39"/>
    <w:rPr>
      <w:rFonts w:ascii="Segoe UI" w:hAnsi="Segoe UI" w:cs="Segoe UI"/>
      <w:sz w:val="18"/>
      <w:szCs w:val="18"/>
    </w:rPr>
  </w:style>
  <w:style w:type="table" w:styleId="TableGrid">
    <w:name w:val="Table Grid"/>
    <w:basedOn w:val="TableNormal"/>
    <w:uiPriority w:val="39"/>
    <w:rsid w:val="00474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F687B"/>
    <w:rPr>
      <w:sz w:val="16"/>
      <w:szCs w:val="16"/>
    </w:rPr>
  </w:style>
  <w:style w:type="paragraph" w:styleId="CommentText">
    <w:name w:val="annotation text"/>
    <w:basedOn w:val="Normal"/>
    <w:link w:val="CommentTextChar"/>
    <w:uiPriority w:val="99"/>
    <w:unhideWhenUsed/>
    <w:rsid w:val="008F687B"/>
    <w:pPr>
      <w:spacing w:line="240" w:lineRule="auto"/>
    </w:pPr>
    <w:rPr>
      <w:sz w:val="20"/>
      <w:szCs w:val="20"/>
    </w:rPr>
  </w:style>
  <w:style w:type="character" w:customStyle="1" w:styleId="CommentTextChar">
    <w:name w:val="Comment Text Char"/>
    <w:basedOn w:val="DefaultParagraphFont"/>
    <w:link w:val="CommentText"/>
    <w:uiPriority w:val="99"/>
    <w:rsid w:val="008F687B"/>
    <w:rPr>
      <w:sz w:val="20"/>
      <w:szCs w:val="20"/>
    </w:rPr>
  </w:style>
  <w:style w:type="paragraph" w:styleId="CommentSubject">
    <w:name w:val="annotation subject"/>
    <w:basedOn w:val="CommentText"/>
    <w:next w:val="CommentText"/>
    <w:link w:val="CommentSubjectChar"/>
    <w:uiPriority w:val="99"/>
    <w:semiHidden/>
    <w:unhideWhenUsed/>
    <w:rsid w:val="008F687B"/>
    <w:rPr>
      <w:b/>
      <w:bCs/>
    </w:rPr>
  </w:style>
  <w:style w:type="character" w:customStyle="1" w:styleId="CommentSubjectChar">
    <w:name w:val="Comment Subject Char"/>
    <w:basedOn w:val="CommentTextChar"/>
    <w:link w:val="CommentSubject"/>
    <w:uiPriority w:val="99"/>
    <w:semiHidden/>
    <w:rsid w:val="008F687B"/>
    <w:rPr>
      <w:b/>
      <w:bCs/>
      <w:sz w:val="20"/>
      <w:szCs w:val="20"/>
    </w:rPr>
  </w:style>
  <w:style w:type="character" w:styleId="Hyperlink">
    <w:name w:val="Hyperlink"/>
    <w:basedOn w:val="DefaultParagraphFont"/>
    <w:uiPriority w:val="99"/>
    <w:unhideWhenUsed/>
    <w:rsid w:val="00A84704"/>
    <w:rPr>
      <w:color w:val="0563C1" w:themeColor="hyperlink"/>
      <w:u w:val="single"/>
    </w:rPr>
  </w:style>
  <w:style w:type="paragraph" w:styleId="Revision">
    <w:name w:val="Revision"/>
    <w:hidden/>
    <w:uiPriority w:val="99"/>
    <w:semiHidden/>
    <w:rsid w:val="00A84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4426">
      <w:bodyDiv w:val="1"/>
      <w:marLeft w:val="0"/>
      <w:marRight w:val="0"/>
      <w:marTop w:val="0"/>
      <w:marBottom w:val="0"/>
      <w:divBdr>
        <w:top w:val="none" w:sz="0" w:space="0" w:color="auto"/>
        <w:left w:val="none" w:sz="0" w:space="0" w:color="auto"/>
        <w:bottom w:val="none" w:sz="0" w:space="0" w:color="auto"/>
        <w:right w:val="none" w:sz="0" w:space="0" w:color="auto"/>
      </w:divBdr>
    </w:div>
    <w:div w:id="998118437">
      <w:bodyDiv w:val="1"/>
      <w:marLeft w:val="0"/>
      <w:marRight w:val="0"/>
      <w:marTop w:val="0"/>
      <w:marBottom w:val="0"/>
      <w:divBdr>
        <w:top w:val="none" w:sz="0" w:space="0" w:color="auto"/>
        <w:left w:val="none" w:sz="0" w:space="0" w:color="auto"/>
        <w:bottom w:val="none" w:sz="0" w:space="0" w:color="auto"/>
        <w:right w:val="none" w:sz="0" w:space="0" w:color="auto"/>
      </w:divBdr>
    </w:div>
    <w:div w:id="1322078061">
      <w:bodyDiv w:val="1"/>
      <w:marLeft w:val="0"/>
      <w:marRight w:val="0"/>
      <w:marTop w:val="0"/>
      <w:marBottom w:val="0"/>
      <w:divBdr>
        <w:top w:val="none" w:sz="0" w:space="0" w:color="auto"/>
        <w:left w:val="none" w:sz="0" w:space="0" w:color="auto"/>
        <w:bottom w:val="none" w:sz="0" w:space="0" w:color="auto"/>
        <w:right w:val="none" w:sz="0" w:space="0" w:color="auto"/>
      </w:divBdr>
    </w:div>
    <w:div w:id="1369990866">
      <w:bodyDiv w:val="1"/>
      <w:marLeft w:val="0"/>
      <w:marRight w:val="0"/>
      <w:marTop w:val="0"/>
      <w:marBottom w:val="0"/>
      <w:divBdr>
        <w:top w:val="none" w:sz="0" w:space="0" w:color="auto"/>
        <w:left w:val="none" w:sz="0" w:space="0" w:color="auto"/>
        <w:bottom w:val="none" w:sz="0" w:space="0" w:color="auto"/>
        <w:right w:val="none" w:sz="0" w:space="0" w:color="auto"/>
      </w:divBdr>
    </w:div>
    <w:div w:id="19159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A644-B987-44E6-B478-F9FEB6E6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9248</Words>
  <Characters>72291</Characters>
  <Application>Microsoft Office Word</Application>
  <DocSecurity>0</DocSecurity>
  <Lines>2112</Lines>
  <Paragraphs>810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81486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keywords>https://mul2.gov.am/tasks/300352/oneclick/6_Mrcuyti karg_verjnakan-1.docx?token=55855ecda2c5bc7855f9a796af5d4dd6</cp:keywords>
  <cp:lastModifiedBy>Gohar Meliksetyan</cp:lastModifiedBy>
  <cp:revision>3</cp:revision>
  <cp:lastPrinted>2020-07-13T06:49:00Z</cp:lastPrinted>
  <dcterms:created xsi:type="dcterms:W3CDTF">2020-07-13T06:49:00Z</dcterms:created>
  <dcterms:modified xsi:type="dcterms:W3CDTF">2020-07-14T10:55:00Z</dcterms:modified>
</cp:coreProperties>
</file>