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762" w:rsidRPr="0066175A" w:rsidRDefault="003D4762" w:rsidP="00F27ADC">
      <w:pPr>
        <w:spacing w:after="0" w:line="240" w:lineRule="auto"/>
        <w:ind w:firstLine="567"/>
        <w:jc w:val="right"/>
        <w:rPr>
          <w:rFonts w:ascii="GHEA Grapalat" w:hAnsi="GHEA Grapalat" w:cs="Sylfaen"/>
          <w:bCs/>
          <w:sz w:val="24"/>
          <w:szCs w:val="24"/>
        </w:rPr>
      </w:pPr>
      <w:proofErr w:type="spellStart"/>
      <w:r w:rsidRPr="0066175A">
        <w:rPr>
          <w:rFonts w:ascii="GHEA Grapalat" w:hAnsi="GHEA Grapalat" w:cs="Sylfaen"/>
          <w:bCs/>
          <w:sz w:val="24"/>
          <w:szCs w:val="24"/>
        </w:rPr>
        <w:t>Հավելված</w:t>
      </w:r>
      <w:proofErr w:type="spellEnd"/>
      <w:r w:rsidRPr="0066175A">
        <w:rPr>
          <w:rFonts w:ascii="GHEA Grapalat" w:hAnsi="GHEA Grapalat" w:cs="Sylfaen"/>
          <w:bCs/>
          <w:sz w:val="24"/>
          <w:szCs w:val="24"/>
        </w:rPr>
        <w:t xml:space="preserve"> N </w:t>
      </w:r>
      <w:r w:rsidR="00C6399D" w:rsidRPr="0066175A">
        <w:rPr>
          <w:rFonts w:ascii="GHEA Grapalat" w:hAnsi="GHEA Grapalat" w:cs="Sylfaen"/>
          <w:bCs/>
          <w:sz w:val="24"/>
          <w:szCs w:val="24"/>
        </w:rPr>
        <w:t>1</w:t>
      </w:r>
      <w:r w:rsidRPr="0066175A">
        <w:rPr>
          <w:rFonts w:ascii="GHEA Grapalat" w:hAnsi="GHEA Grapalat" w:cs="Sylfaen"/>
          <w:bCs/>
          <w:sz w:val="24"/>
          <w:szCs w:val="24"/>
        </w:rPr>
        <w:t xml:space="preserve"> </w:t>
      </w:r>
      <w:r w:rsidRPr="0066175A">
        <w:rPr>
          <w:rFonts w:ascii="GHEA Grapalat" w:hAnsi="GHEA Grapalat"/>
          <w:bCs/>
          <w:sz w:val="24"/>
          <w:szCs w:val="24"/>
        </w:rPr>
        <w:t xml:space="preserve"> </w:t>
      </w:r>
      <w:r w:rsidRPr="0066175A">
        <w:rPr>
          <w:rFonts w:ascii="GHEA Grapalat" w:hAnsi="GHEA Grapalat"/>
          <w:bCs/>
          <w:sz w:val="24"/>
          <w:szCs w:val="24"/>
        </w:rPr>
        <w:br/>
      </w:r>
      <w:r w:rsidRPr="0066175A">
        <w:rPr>
          <w:rFonts w:ascii="GHEA Grapalat" w:hAnsi="GHEA Grapalat" w:cs="Sylfaen"/>
          <w:bCs/>
          <w:sz w:val="24"/>
          <w:szCs w:val="24"/>
        </w:rPr>
        <w:t>ՀՀ</w:t>
      </w:r>
      <w:r w:rsidRPr="0066175A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66175A">
        <w:rPr>
          <w:rFonts w:ascii="GHEA Grapalat" w:hAnsi="GHEA Grapalat" w:cs="Sylfaen"/>
          <w:bCs/>
          <w:sz w:val="24"/>
          <w:szCs w:val="24"/>
        </w:rPr>
        <w:t>կառավարության</w:t>
      </w:r>
      <w:proofErr w:type="spellEnd"/>
      <w:r w:rsidRPr="0066175A">
        <w:rPr>
          <w:rFonts w:ascii="GHEA Grapalat" w:hAnsi="GHEA Grapalat"/>
          <w:bCs/>
          <w:sz w:val="24"/>
          <w:szCs w:val="24"/>
        </w:rPr>
        <w:t xml:space="preserve"> 20</w:t>
      </w:r>
      <w:r w:rsidR="0044224C" w:rsidRPr="0066175A">
        <w:rPr>
          <w:rFonts w:ascii="GHEA Grapalat" w:hAnsi="GHEA Grapalat"/>
          <w:bCs/>
          <w:sz w:val="24"/>
          <w:szCs w:val="24"/>
        </w:rPr>
        <w:t>20</w:t>
      </w:r>
      <w:r w:rsidRPr="0066175A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66175A">
        <w:rPr>
          <w:rFonts w:ascii="GHEA Grapalat" w:hAnsi="GHEA Grapalat" w:cs="Sylfaen"/>
          <w:bCs/>
          <w:sz w:val="24"/>
          <w:szCs w:val="24"/>
        </w:rPr>
        <w:t>թվականի</w:t>
      </w:r>
      <w:proofErr w:type="spellEnd"/>
      <w:r w:rsidRPr="0066175A">
        <w:rPr>
          <w:rFonts w:ascii="GHEA Grapalat" w:hAnsi="GHEA Grapalat"/>
          <w:bCs/>
          <w:sz w:val="24"/>
          <w:szCs w:val="24"/>
        </w:rPr>
        <w:br/>
        <w:t xml:space="preserve"> _____________ -</w:t>
      </w:r>
      <w:r w:rsidRPr="0066175A">
        <w:rPr>
          <w:rFonts w:ascii="GHEA Grapalat" w:hAnsi="GHEA Grapalat" w:cs="Sylfaen"/>
          <w:bCs/>
          <w:sz w:val="24"/>
          <w:szCs w:val="24"/>
        </w:rPr>
        <w:t>ի</w:t>
      </w:r>
      <w:r w:rsidR="00FC6C1D" w:rsidRPr="0066175A">
        <w:rPr>
          <w:rFonts w:ascii="GHEA Grapalat" w:hAnsi="GHEA Grapalat" w:cs="Sylfaen"/>
          <w:bCs/>
          <w:sz w:val="24"/>
          <w:szCs w:val="24"/>
        </w:rPr>
        <w:t xml:space="preserve"> </w:t>
      </w:r>
      <w:r w:rsidRPr="0066175A">
        <w:rPr>
          <w:rFonts w:ascii="GHEA Grapalat" w:hAnsi="GHEA Grapalat"/>
          <w:bCs/>
          <w:sz w:val="24"/>
          <w:szCs w:val="24"/>
        </w:rPr>
        <w:t xml:space="preserve"> N     -</w:t>
      </w:r>
      <w:r w:rsidRPr="0066175A">
        <w:rPr>
          <w:rFonts w:ascii="GHEA Grapalat" w:hAnsi="GHEA Grapalat" w:cs="Sylfaen"/>
          <w:bCs/>
          <w:sz w:val="24"/>
          <w:szCs w:val="24"/>
        </w:rPr>
        <w:t>Ա</w:t>
      </w:r>
      <w:r w:rsidRPr="0066175A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66175A">
        <w:rPr>
          <w:rFonts w:ascii="GHEA Grapalat" w:hAnsi="GHEA Grapalat" w:cs="Sylfaen"/>
          <w:bCs/>
          <w:sz w:val="24"/>
          <w:szCs w:val="24"/>
        </w:rPr>
        <w:t>որոշման</w:t>
      </w:r>
      <w:proofErr w:type="spellEnd"/>
    </w:p>
    <w:p w:rsidR="003D4762" w:rsidRPr="0066175A" w:rsidRDefault="003D4762" w:rsidP="00F27ADC">
      <w:pPr>
        <w:spacing w:after="0" w:line="240" w:lineRule="auto"/>
        <w:ind w:firstLine="567"/>
        <w:jc w:val="right"/>
        <w:rPr>
          <w:rFonts w:ascii="GHEA Grapalat" w:hAnsi="GHEA Grapalat" w:cs="Sylfaen"/>
          <w:b/>
          <w:bCs/>
          <w:sz w:val="24"/>
          <w:szCs w:val="24"/>
        </w:rPr>
      </w:pPr>
    </w:p>
    <w:p w:rsidR="00CE489B" w:rsidRPr="0066175A" w:rsidRDefault="00CE489B" w:rsidP="00F27ADC">
      <w:pPr>
        <w:spacing w:after="0" w:line="24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:rsidR="0044224C" w:rsidRPr="0066175A" w:rsidRDefault="00C6161F" w:rsidP="00C6161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66175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ՆԵՐԴՐՈՒՄԱՅԻՆ - ՍՈՑԻԱԼԱԿԱՆ ԾՐԱԳԻՐ </w:t>
      </w:r>
    </w:p>
    <w:p w:rsidR="00C6161F" w:rsidRPr="0066175A" w:rsidRDefault="00C6161F" w:rsidP="00C6161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6175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«ՆՈԲԲԻ» ՍԱՀՄԱՆԱՓԱԿ ՊԱՏԱՍԽԱՆԱՏՎՈՒԹՅԱՄԲ ԸՆԿԵՐՈՒԹՅԱՆ ԿՈՂՄԻՑ ԻՐԱԿԱՆԱՑՎՈՂ </w:t>
      </w:r>
    </w:p>
    <w:p w:rsidR="00C6161F" w:rsidRPr="0066175A" w:rsidRDefault="00C6161F" w:rsidP="00C6161F">
      <w:pPr>
        <w:shd w:val="clear" w:color="auto" w:fill="FFFFFF"/>
        <w:spacing w:after="0"/>
        <w:ind w:firstLine="269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  <w:r w:rsidRPr="0066175A">
        <w:rPr>
          <w:rFonts w:ascii="Calibri" w:eastAsia="Times New Roman" w:hAnsi="Calibri" w:cs="Calibri"/>
          <w:color w:val="000000"/>
          <w:sz w:val="15"/>
          <w:szCs w:val="15"/>
          <w:lang w:val="hy-AM"/>
        </w:rPr>
        <w:t> </w:t>
      </w:r>
    </w:p>
    <w:p w:rsidR="006214BB" w:rsidRPr="0066175A" w:rsidRDefault="00DD60D8" w:rsidP="00D0288F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875F6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«Նոբբի» սահմանափակ պատասխանատվությամբ ընկերությ</w:t>
      </w:r>
      <w:r w:rsidR="00324102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</w:t>
      </w:r>
      <w:r w:rsidR="00E875F6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նը</w:t>
      </w:r>
      <w:r w:rsidR="00027C3E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(այսուհետ՝ Ընկերություն)</w:t>
      </w:r>
      <w:r w:rsidR="00E875F6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հանդիսանում է Երևանի Արզումանյան փողոցի հ.8/1 հասցեում գտնվող </w:t>
      </w:r>
      <w:r w:rsidR="00F70DF7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հողամասի</w:t>
      </w:r>
      <w:r w:rsidR="00E875F6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սեփականատեր</w:t>
      </w:r>
      <w:r w:rsidR="0023639A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E875F6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որտեղ իրականացնում է </w:t>
      </w:r>
      <w:r w:rsidR="00D82A4F" w:rsidRPr="0066175A">
        <w:rPr>
          <w:rFonts w:ascii="GHEA Grapalat" w:hAnsi="GHEA Grapalat"/>
          <w:sz w:val="24"/>
          <w:szCs w:val="24"/>
          <w:lang w:val="hy-AM"/>
        </w:rPr>
        <w:t xml:space="preserve">12 վերգետնյա և 2 ստորգետնյա հարկեր ունեցող ընդհանուր 7386.4 </w:t>
      </w:r>
      <w:r w:rsidR="006B2E49" w:rsidRPr="0066175A">
        <w:rPr>
          <w:rFonts w:ascii="GHEA Grapalat" w:hAnsi="GHEA Grapalat"/>
          <w:sz w:val="24"/>
          <w:szCs w:val="24"/>
          <w:lang w:val="hy-AM"/>
        </w:rPr>
        <w:t xml:space="preserve">քմ. </w:t>
      </w:r>
      <w:r w:rsidR="00D82A4F" w:rsidRPr="0066175A">
        <w:rPr>
          <w:rFonts w:ascii="GHEA Grapalat" w:hAnsi="GHEA Grapalat"/>
          <w:sz w:val="24"/>
          <w:szCs w:val="24"/>
          <w:lang w:val="hy-AM"/>
        </w:rPr>
        <w:t>բնակելի մակերեսով և մոտ  40 հատ ավտոկայանատեղիով բնակելի շենքի կառուցապատման աշխատանքներ</w:t>
      </w:r>
      <w:r w:rsidR="00C80885" w:rsidRPr="0066175A">
        <w:rPr>
          <w:rFonts w:ascii="GHEA Grapalat" w:hAnsi="GHEA Grapalat"/>
          <w:sz w:val="24"/>
          <w:szCs w:val="24"/>
          <w:lang w:val="hy-AM"/>
        </w:rPr>
        <w:t>, որը</w:t>
      </w:r>
      <w:r w:rsidR="00494B50" w:rsidRPr="0066175A">
        <w:rPr>
          <w:rFonts w:ascii="GHEA Grapalat" w:hAnsi="GHEA Grapalat"/>
          <w:sz w:val="24"/>
          <w:szCs w:val="24"/>
          <w:lang w:val="hy-AM"/>
        </w:rPr>
        <w:t xml:space="preserve"> </w:t>
      </w:r>
      <w:r w:rsidR="0044224C" w:rsidRPr="0066175A"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 w:rsidR="00494B50" w:rsidRPr="0066175A">
        <w:rPr>
          <w:rFonts w:ascii="GHEA Grapalat" w:hAnsi="GHEA Grapalat"/>
          <w:sz w:val="24"/>
          <w:szCs w:val="24"/>
          <w:lang w:val="hy-AM"/>
        </w:rPr>
        <w:t>շահագործման</w:t>
      </w:r>
      <w:r w:rsidR="00027C3E" w:rsidRPr="0066175A">
        <w:rPr>
          <w:rFonts w:ascii="GHEA Grapalat" w:hAnsi="GHEA Grapalat"/>
          <w:sz w:val="24"/>
          <w:szCs w:val="24"/>
          <w:lang w:val="hy-AM"/>
        </w:rPr>
        <w:t xml:space="preserve"> </w:t>
      </w:r>
      <w:r w:rsidR="00494B50" w:rsidRPr="0066175A">
        <w:rPr>
          <w:rFonts w:ascii="GHEA Grapalat" w:hAnsi="GHEA Grapalat"/>
          <w:sz w:val="24"/>
          <w:szCs w:val="24"/>
          <w:lang w:val="hy-AM"/>
        </w:rPr>
        <w:t xml:space="preserve"> հա</w:t>
      </w:r>
      <w:r w:rsidR="00027C3E" w:rsidRPr="0066175A">
        <w:rPr>
          <w:rFonts w:ascii="GHEA Grapalat" w:hAnsi="GHEA Grapalat"/>
          <w:sz w:val="24"/>
          <w:szCs w:val="24"/>
          <w:lang w:val="hy-AM"/>
        </w:rPr>
        <w:t>ն</w:t>
      </w:r>
      <w:r w:rsidR="00494B50" w:rsidRPr="0066175A">
        <w:rPr>
          <w:rFonts w:ascii="GHEA Grapalat" w:hAnsi="GHEA Grapalat"/>
          <w:sz w:val="24"/>
          <w:szCs w:val="24"/>
          <w:lang w:val="hy-AM"/>
        </w:rPr>
        <w:t>ձնել</w:t>
      </w:r>
      <w:r w:rsidR="00027C3E" w:rsidRPr="0066175A">
        <w:rPr>
          <w:rFonts w:ascii="GHEA Grapalat" w:hAnsi="GHEA Grapalat"/>
          <w:sz w:val="24"/>
          <w:szCs w:val="24"/>
          <w:lang w:val="hy-AM"/>
        </w:rPr>
        <w:t xml:space="preserve"> </w:t>
      </w:r>
      <w:r w:rsidR="00494B50" w:rsidRPr="0066175A">
        <w:rPr>
          <w:rFonts w:ascii="GHEA Grapalat" w:hAnsi="GHEA Grapalat"/>
          <w:sz w:val="24"/>
          <w:szCs w:val="24"/>
          <w:lang w:val="hy-AM"/>
        </w:rPr>
        <w:t xml:space="preserve"> 2020 թվականի վերջին եռամսյակում:</w:t>
      </w:r>
    </w:p>
    <w:p w:rsidR="00E875F6" w:rsidRPr="0066175A" w:rsidRDefault="006214BB" w:rsidP="00D0288F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7492F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E875F6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շված շենքի հարևանությամբ </w:t>
      </w:r>
      <w:r w:rsidR="00C7492F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տեղակայված է</w:t>
      </w:r>
      <w:r w:rsidR="00DC3AB9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129A3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DC3AB9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կարգի </w:t>
      </w:r>
      <w:r w:rsidR="00E875F6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վթարային վիճակում գտնվող Արզումանյան փողոցի հ.8ա հասցեում գտնվող շենք</w:t>
      </w:r>
      <w:r w:rsidR="00C7492F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DC3AB9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(հիմք՝</w:t>
      </w:r>
      <w:r w:rsidR="00F70DF7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129A3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</w:t>
      </w:r>
      <w:r w:rsidR="00DC3AB9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8.1</w:t>
      </w:r>
      <w:r w:rsidR="003129A3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DC3AB9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3129A3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19</w:t>
      </w:r>
      <w:r w:rsidR="00DC3AB9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թ. </w:t>
      </w:r>
      <w:r w:rsidR="003129A3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«Բաբայան-Լատ նախագիծ» ՍՊԸ-ի (շենքերի շինությունների տեխնիկական վիճակի հետազննում) </w:t>
      </w:r>
      <w:r w:rsidR="00DC3AB9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եզրակացություն</w:t>
      </w:r>
      <w:r w:rsidR="00F70DF7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E875F6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694650" w:rsidRPr="0066175A" w:rsidRDefault="00694650" w:rsidP="00694650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75A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Ծրագրով առաջարկվում է Արզումանյան փողոցի հ.8/1 հասցեի հարևանությամբ գտնվող,  վթարային շենքի հարակից հատվածում առկա համայնքային սեփականություն  1301.64քմ մակերեսով հողամասն ուղղակի վաճառքի ձևով օտարել ընկերությանը՝ բազմաբնակարան շենքային համալիր կառուցելու նպատաով</w:t>
      </w:r>
      <w:r w:rsidR="003950FC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0149FA" w:rsidRPr="0066175A" w:rsidRDefault="000149FA" w:rsidP="000149F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Երևան համայնքի կողմից ուղղակի վաճառքի ձևով տրամադրվող հողամասի և վ</w:t>
      </w:r>
      <w:r w:rsidR="00694650" w:rsidRPr="0066175A">
        <w:rPr>
          <w:rFonts w:ascii="GHEA Grapalat" w:hAnsi="GHEA Grapalat"/>
          <w:sz w:val="24"/>
          <w:szCs w:val="24"/>
          <w:lang w:val="hy-AM"/>
        </w:rPr>
        <w:t xml:space="preserve">թարային շենքի զբաղեցրած հողամասի վրա նախատեսվում է կառուցել </w:t>
      </w:r>
      <w:r w:rsidR="0044224C" w:rsidRPr="0066175A">
        <w:rPr>
          <w:rFonts w:ascii="GHEA Grapalat" w:hAnsi="GHEA Grapalat"/>
          <w:sz w:val="24"/>
          <w:szCs w:val="24"/>
          <w:lang w:val="hy-AM"/>
        </w:rPr>
        <w:t>երկու ՝ մինչև 18 հարկերից բաղկացած բազմաբնակարան շենքեր</w:t>
      </w:r>
      <w:r w:rsidR="00694650" w:rsidRPr="0066175A">
        <w:rPr>
          <w:rFonts w:ascii="GHEA Grapalat" w:hAnsi="GHEA Grapalat"/>
          <w:sz w:val="24"/>
          <w:szCs w:val="24"/>
          <w:lang w:val="hy-AM"/>
        </w:rPr>
        <w:t xml:space="preserve"> ընդհանուր 15.541քմ բնակելի  մակերեսով, որտեղից 800.0քմ մակերեսով վերանորոգված  բնակարաններ կհանձնվեն Երևան համայնքին: </w:t>
      </w:r>
    </w:p>
    <w:p w:rsidR="00F70DF7" w:rsidRPr="0066175A" w:rsidRDefault="00F70DF7" w:rsidP="000149F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6175A">
        <w:rPr>
          <w:rFonts w:ascii="GHEA Grapalat" w:hAnsi="GHEA Grapalat"/>
          <w:sz w:val="24"/>
          <w:szCs w:val="24"/>
          <w:lang w:val="hy-AM"/>
        </w:rPr>
        <w:t xml:space="preserve">        Ներդրումային ծրագիրը բաղկացած է թվով </w:t>
      </w:r>
      <w:r w:rsidR="0044224C" w:rsidRPr="0066175A">
        <w:rPr>
          <w:rFonts w:ascii="GHEA Grapalat" w:hAnsi="GHEA Grapalat"/>
          <w:sz w:val="24"/>
          <w:szCs w:val="24"/>
          <w:lang w:val="hy-AM"/>
        </w:rPr>
        <w:t>3</w:t>
      </w:r>
      <w:r w:rsidRPr="0066175A">
        <w:rPr>
          <w:rFonts w:ascii="GHEA Grapalat" w:hAnsi="GHEA Grapalat"/>
          <w:sz w:val="24"/>
          <w:szCs w:val="24"/>
          <w:lang w:val="hy-AM"/>
        </w:rPr>
        <w:t xml:space="preserve"> բազմաբնակարան բնակելի շենքերից</w:t>
      </w:r>
      <w:r w:rsidR="000149FA" w:rsidRPr="0066175A">
        <w:rPr>
          <w:rFonts w:ascii="GHEA Grapalat" w:hAnsi="GHEA Grapalat"/>
          <w:sz w:val="24"/>
          <w:szCs w:val="24"/>
          <w:lang w:val="hy-AM"/>
        </w:rPr>
        <w:t>, որից Արզումանյան փողոցի հ.8/1 հասցեում գտնվող շենքի շինարարությունը մեկնարկել է</w:t>
      </w:r>
      <w:r w:rsidRPr="0066175A">
        <w:rPr>
          <w:rFonts w:ascii="GHEA Grapalat" w:hAnsi="GHEA Grapalat"/>
          <w:sz w:val="24"/>
          <w:szCs w:val="24"/>
          <w:lang w:val="hy-AM"/>
        </w:rPr>
        <w:t>: Ծրագիրն իրականացվելու է փուլերով:</w:t>
      </w:r>
    </w:p>
    <w:p w:rsidR="007C366A" w:rsidRPr="0066175A" w:rsidRDefault="007C366A" w:rsidP="000149F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3950FC" w:rsidRPr="0066175A" w:rsidRDefault="003950FC" w:rsidP="000149F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694650" w:rsidRPr="0066175A" w:rsidRDefault="00F70DF7" w:rsidP="00694650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66175A">
        <w:rPr>
          <w:rFonts w:ascii="GHEA Grapalat" w:hAnsi="GHEA Grapalat" w:cs="Sylfaen"/>
          <w:lang w:val="hy-AM"/>
        </w:rPr>
        <w:t>Առաջին</w:t>
      </w:r>
      <w:r w:rsidRPr="0066175A">
        <w:rPr>
          <w:rFonts w:ascii="GHEA Grapalat" w:hAnsi="GHEA Grapalat"/>
          <w:lang w:val="hy-AM"/>
        </w:rPr>
        <w:t xml:space="preserve"> փուլ</w:t>
      </w:r>
    </w:p>
    <w:p w:rsidR="00F70DF7" w:rsidRPr="0066175A" w:rsidRDefault="00694650" w:rsidP="00694650">
      <w:pPr>
        <w:spacing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66175A"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F70DF7" w:rsidRPr="0066175A">
        <w:rPr>
          <w:rFonts w:ascii="GHEA Grapalat" w:hAnsi="GHEA Grapalat"/>
          <w:sz w:val="24"/>
          <w:szCs w:val="24"/>
          <w:lang w:val="hy-AM"/>
        </w:rPr>
        <w:t xml:space="preserve"> </w:t>
      </w:r>
      <w:r w:rsidR="00F70DF7" w:rsidRPr="0066175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Ընկերությունը պարտավորվում է սեփականության իրավունքով իրեն պատկանող Արզումանյան փողոցի հ.8/1 հասցեում կառուցվող բազմաբնակարան շենքից տրամադրել 2200.0քմ մակերեսով բնակելի տարածք՝ Արզումանյան փողոցի հ.8ա հասցեում գտնվող </w:t>
      </w:r>
      <w:r w:rsidR="00DA35C6" w:rsidRPr="0066175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4-րդ կարգի </w:t>
      </w:r>
      <w:r w:rsidR="00F70DF7" w:rsidRPr="0066175A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վթարային շենքի բնակիչներին վերաբնակեցնելու նպատակով:</w:t>
      </w:r>
    </w:p>
    <w:p w:rsidR="00694650" w:rsidRPr="0066175A" w:rsidRDefault="00694650" w:rsidP="00694650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66175A">
        <w:rPr>
          <w:rFonts w:ascii="GHEA Grapalat" w:hAnsi="GHEA Grapalat" w:cs="Sylfaen"/>
          <w:lang w:val="hy-AM"/>
        </w:rPr>
        <w:t>Ե</w:t>
      </w:r>
      <w:r w:rsidR="00F70DF7" w:rsidRPr="0066175A">
        <w:rPr>
          <w:rFonts w:ascii="GHEA Grapalat" w:hAnsi="GHEA Grapalat"/>
          <w:lang w:val="hy-AM"/>
        </w:rPr>
        <w:t>րկրորդ փուլ</w:t>
      </w:r>
    </w:p>
    <w:p w:rsidR="00F70DF7" w:rsidRPr="0066175A" w:rsidRDefault="00694650" w:rsidP="0069465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6175A">
        <w:rPr>
          <w:rFonts w:ascii="GHEA Grapalat" w:hAnsi="GHEA Grapalat"/>
          <w:lang w:val="hy-AM"/>
        </w:rPr>
        <w:t xml:space="preserve">          </w:t>
      </w:r>
      <w:r w:rsidRPr="0066175A"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 w:rsidR="00F70DF7" w:rsidRPr="006617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75A">
        <w:rPr>
          <w:rFonts w:ascii="GHEA Grapalat" w:hAnsi="GHEA Grapalat"/>
          <w:sz w:val="24"/>
          <w:szCs w:val="24"/>
          <w:lang w:val="hy-AM"/>
        </w:rPr>
        <w:t>կառուցել</w:t>
      </w:r>
      <w:r w:rsidR="00F70DF7" w:rsidRPr="0066175A">
        <w:rPr>
          <w:rFonts w:ascii="GHEA Grapalat" w:hAnsi="GHEA Grapalat"/>
          <w:sz w:val="24"/>
          <w:szCs w:val="24"/>
          <w:lang w:val="hy-AM"/>
        </w:rPr>
        <w:t xml:space="preserve"> &lt;&lt;Ա&gt;&gt; մասնաշենքը</w:t>
      </w:r>
      <w:r w:rsidR="0044224C" w:rsidRPr="0066175A">
        <w:rPr>
          <w:rFonts w:ascii="GHEA Grapalat" w:hAnsi="GHEA Grapalat"/>
          <w:sz w:val="24"/>
          <w:szCs w:val="24"/>
          <w:lang w:val="hy-AM"/>
        </w:rPr>
        <w:t xml:space="preserve">՝ մինչև </w:t>
      </w:r>
      <w:r w:rsidR="00F70DF7" w:rsidRPr="0066175A">
        <w:rPr>
          <w:rFonts w:ascii="GHEA Grapalat" w:hAnsi="GHEA Grapalat"/>
          <w:sz w:val="24"/>
          <w:szCs w:val="24"/>
          <w:lang w:val="hy-AM"/>
        </w:rPr>
        <w:t>1</w:t>
      </w:r>
      <w:r w:rsidR="0044224C" w:rsidRPr="0066175A">
        <w:rPr>
          <w:rFonts w:ascii="GHEA Grapalat" w:hAnsi="GHEA Grapalat"/>
          <w:sz w:val="24"/>
          <w:szCs w:val="24"/>
          <w:lang w:val="hy-AM"/>
        </w:rPr>
        <w:t>8</w:t>
      </w:r>
      <w:r w:rsidR="00F70DF7" w:rsidRPr="0066175A">
        <w:rPr>
          <w:rFonts w:ascii="GHEA Grapalat" w:hAnsi="GHEA Grapalat"/>
          <w:sz w:val="24"/>
          <w:szCs w:val="24"/>
          <w:lang w:val="hy-AM"/>
        </w:rPr>
        <w:t xml:space="preserve"> </w:t>
      </w:r>
      <w:r w:rsidR="00EA6F7B" w:rsidRPr="0066175A">
        <w:rPr>
          <w:rFonts w:ascii="GHEA Grapalat" w:hAnsi="GHEA Grapalat"/>
          <w:sz w:val="24"/>
          <w:szCs w:val="24"/>
          <w:lang w:val="hy-AM"/>
        </w:rPr>
        <w:t>հարկ</w:t>
      </w:r>
      <w:r w:rsidR="00200CFF" w:rsidRPr="0066175A">
        <w:rPr>
          <w:rFonts w:ascii="GHEA Grapalat" w:hAnsi="GHEA Grapalat"/>
          <w:sz w:val="24"/>
          <w:szCs w:val="24"/>
          <w:lang w:val="hy-AM"/>
        </w:rPr>
        <w:t xml:space="preserve"> </w:t>
      </w:r>
      <w:r w:rsidR="00F70DF7" w:rsidRPr="0066175A">
        <w:rPr>
          <w:rFonts w:ascii="GHEA Grapalat" w:hAnsi="GHEA Grapalat"/>
          <w:sz w:val="24"/>
          <w:szCs w:val="24"/>
          <w:lang w:val="hy-AM"/>
        </w:rPr>
        <w:t>հարկ</w:t>
      </w:r>
      <w:r w:rsidR="00AB2606" w:rsidRPr="0066175A">
        <w:rPr>
          <w:rFonts w:ascii="GHEA Grapalat" w:hAnsi="GHEA Grapalat"/>
          <w:sz w:val="24"/>
          <w:szCs w:val="24"/>
          <w:lang w:val="hy-AM"/>
        </w:rPr>
        <w:t>այնությամբ</w:t>
      </w:r>
      <w:r w:rsidR="0044224C" w:rsidRPr="0066175A">
        <w:rPr>
          <w:rFonts w:ascii="GHEA Grapalat" w:hAnsi="GHEA Grapalat"/>
          <w:sz w:val="24"/>
          <w:szCs w:val="24"/>
          <w:lang w:val="hy-AM"/>
        </w:rPr>
        <w:t xml:space="preserve"> և ընդհանուր 9271</w:t>
      </w:r>
      <w:r w:rsidR="00DA35C6" w:rsidRPr="0066175A">
        <w:rPr>
          <w:rFonts w:ascii="GHEA Grapalat" w:hAnsi="GHEA Grapalat"/>
          <w:sz w:val="24"/>
          <w:szCs w:val="24"/>
          <w:lang w:val="hy-AM"/>
        </w:rPr>
        <w:t>.0</w:t>
      </w:r>
      <w:r w:rsidR="00F70DF7" w:rsidRPr="0066175A">
        <w:rPr>
          <w:rFonts w:ascii="GHEA Grapalat" w:hAnsi="GHEA Grapalat"/>
          <w:sz w:val="24"/>
          <w:szCs w:val="24"/>
          <w:lang w:val="hy-AM"/>
        </w:rPr>
        <w:t xml:space="preserve">քմ մակերեսով: Նշված փուլը նախատեսվում է սկսել </w:t>
      </w:r>
      <w:r w:rsidR="00EA6F7B" w:rsidRPr="0066175A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1301.64քմ մակերեսով հողամասի ուղղակի վաճառքի գործընթացը </w:t>
      </w:r>
      <w:r w:rsidR="00F70DF7" w:rsidRPr="0066175A">
        <w:rPr>
          <w:rFonts w:ascii="GHEA Grapalat" w:hAnsi="GHEA Grapalat"/>
          <w:sz w:val="24"/>
          <w:szCs w:val="24"/>
          <w:lang w:val="hy-AM"/>
        </w:rPr>
        <w:t>վերջնական ավարտին հասցնելուց հետո:</w:t>
      </w:r>
    </w:p>
    <w:p w:rsidR="00694650" w:rsidRPr="0066175A" w:rsidRDefault="00694650" w:rsidP="00694650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66175A">
        <w:rPr>
          <w:rFonts w:ascii="GHEA Grapalat" w:hAnsi="GHEA Grapalat" w:cs="Sylfaen"/>
          <w:lang w:val="hy-AM"/>
        </w:rPr>
        <w:t>Ե</w:t>
      </w:r>
      <w:r w:rsidR="00DA35C6" w:rsidRPr="0066175A">
        <w:rPr>
          <w:rFonts w:ascii="GHEA Grapalat" w:hAnsi="GHEA Grapalat"/>
          <w:lang w:val="hy-AM"/>
        </w:rPr>
        <w:t>րրորդ</w:t>
      </w:r>
      <w:r w:rsidR="00F70DF7" w:rsidRPr="0066175A">
        <w:rPr>
          <w:rFonts w:ascii="GHEA Grapalat" w:hAnsi="GHEA Grapalat"/>
          <w:lang w:val="hy-AM"/>
        </w:rPr>
        <w:t xml:space="preserve"> փուլ</w:t>
      </w:r>
    </w:p>
    <w:p w:rsidR="006D4228" w:rsidRPr="0066175A" w:rsidRDefault="00694650" w:rsidP="00F70DF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6175A"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F70DF7" w:rsidRPr="006617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175A">
        <w:rPr>
          <w:rFonts w:ascii="GHEA Grapalat" w:hAnsi="GHEA Grapalat"/>
          <w:sz w:val="24"/>
          <w:szCs w:val="24"/>
          <w:lang w:val="hy-AM"/>
        </w:rPr>
        <w:t>Ն</w:t>
      </w:r>
      <w:r w:rsidR="00F70DF7" w:rsidRPr="0066175A">
        <w:rPr>
          <w:rFonts w:ascii="GHEA Grapalat" w:hAnsi="GHEA Grapalat"/>
          <w:sz w:val="24"/>
          <w:szCs w:val="24"/>
          <w:lang w:val="hy-AM"/>
        </w:rPr>
        <w:t>ախատեսվում է կառուցել &lt;&lt;</w:t>
      </w:r>
      <w:r w:rsidR="0044224C" w:rsidRPr="0066175A">
        <w:rPr>
          <w:rFonts w:ascii="GHEA Grapalat" w:hAnsi="GHEA Grapalat"/>
          <w:sz w:val="24"/>
          <w:szCs w:val="24"/>
          <w:lang w:val="hy-AM"/>
        </w:rPr>
        <w:t>Բ</w:t>
      </w:r>
      <w:r w:rsidR="00F70DF7" w:rsidRPr="0066175A">
        <w:rPr>
          <w:rFonts w:ascii="GHEA Grapalat" w:hAnsi="GHEA Grapalat"/>
          <w:sz w:val="24"/>
          <w:szCs w:val="24"/>
          <w:lang w:val="hy-AM"/>
        </w:rPr>
        <w:t>&gt;&gt; մասնաշենքը</w:t>
      </w:r>
      <w:r w:rsidR="0044224C" w:rsidRPr="0066175A">
        <w:rPr>
          <w:rFonts w:ascii="GHEA Grapalat" w:hAnsi="GHEA Grapalat"/>
          <w:sz w:val="24"/>
          <w:szCs w:val="24"/>
          <w:lang w:val="hy-AM"/>
        </w:rPr>
        <w:t>՝ մինչև</w:t>
      </w:r>
      <w:r w:rsidR="00F70DF7" w:rsidRPr="0066175A">
        <w:rPr>
          <w:rFonts w:ascii="GHEA Grapalat" w:hAnsi="GHEA Grapalat"/>
          <w:sz w:val="24"/>
          <w:szCs w:val="24"/>
          <w:lang w:val="hy-AM"/>
        </w:rPr>
        <w:t xml:space="preserve"> 1</w:t>
      </w:r>
      <w:r w:rsidR="0044224C" w:rsidRPr="0066175A">
        <w:rPr>
          <w:rFonts w:ascii="GHEA Grapalat" w:hAnsi="GHEA Grapalat"/>
          <w:sz w:val="24"/>
          <w:szCs w:val="24"/>
          <w:lang w:val="hy-AM"/>
        </w:rPr>
        <w:t>8</w:t>
      </w:r>
      <w:r w:rsidR="00F70DF7" w:rsidRPr="0066175A">
        <w:rPr>
          <w:rFonts w:ascii="GHEA Grapalat" w:hAnsi="GHEA Grapalat"/>
          <w:sz w:val="24"/>
          <w:szCs w:val="24"/>
          <w:lang w:val="hy-AM"/>
        </w:rPr>
        <w:t xml:space="preserve"> </w:t>
      </w:r>
      <w:r w:rsidR="00EA6F7B" w:rsidRPr="0066175A">
        <w:rPr>
          <w:rFonts w:ascii="GHEA Grapalat" w:hAnsi="GHEA Grapalat"/>
          <w:sz w:val="24"/>
          <w:szCs w:val="24"/>
          <w:lang w:val="hy-AM"/>
        </w:rPr>
        <w:t xml:space="preserve">հարկ </w:t>
      </w:r>
      <w:r w:rsidR="00F70DF7" w:rsidRPr="0066175A">
        <w:rPr>
          <w:rFonts w:ascii="GHEA Grapalat" w:hAnsi="GHEA Grapalat"/>
          <w:sz w:val="24"/>
          <w:szCs w:val="24"/>
          <w:lang w:val="hy-AM"/>
        </w:rPr>
        <w:t>հարկ</w:t>
      </w:r>
      <w:r w:rsidR="00AB2606" w:rsidRPr="0066175A">
        <w:rPr>
          <w:rFonts w:ascii="GHEA Grapalat" w:hAnsi="GHEA Grapalat"/>
          <w:sz w:val="24"/>
          <w:szCs w:val="24"/>
          <w:lang w:val="hy-AM"/>
        </w:rPr>
        <w:t>այնությամբ</w:t>
      </w:r>
      <w:r w:rsidR="0044224C" w:rsidRPr="0066175A">
        <w:rPr>
          <w:rFonts w:ascii="GHEA Grapalat" w:hAnsi="GHEA Grapalat"/>
          <w:sz w:val="24"/>
          <w:szCs w:val="24"/>
          <w:lang w:val="hy-AM"/>
        </w:rPr>
        <w:t xml:space="preserve"> և 6270.0</w:t>
      </w:r>
      <w:r w:rsidR="00DA35C6" w:rsidRPr="0066175A">
        <w:rPr>
          <w:rFonts w:ascii="GHEA Grapalat" w:hAnsi="GHEA Grapalat"/>
          <w:sz w:val="24"/>
          <w:szCs w:val="24"/>
          <w:lang w:val="hy-AM"/>
        </w:rPr>
        <w:t>քմ</w:t>
      </w:r>
      <w:r w:rsidR="00F70DF7" w:rsidRPr="0066175A">
        <w:rPr>
          <w:rFonts w:ascii="GHEA Grapalat" w:hAnsi="GHEA Grapalat"/>
          <w:sz w:val="24"/>
          <w:szCs w:val="24"/>
          <w:vertAlign w:val="superscript"/>
          <w:lang w:val="hy-AM"/>
        </w:rPr>
        <w:t xml:space="preserve"> </w:t>
      </w:r>
      <w:r w:rsidR="0044224C" w:rsidRPr="0066175A">
        <w:rPr>
          <w:rFonts w:ascii="GHEA Grapalat" w:hAnsi="GHEA Grapalat"/>
          <w:sz w:val="24"/>
          <w:szCs w:val="24"/>
          <w:vertAlign w:val="superscript"/>
          <w:lang w:val="hy-AM"/>
        </w:rPr>
        <w:t xml:space="preserve"> </w:t>
      </w:r>
      <w:r w:rsidR="0044224C" w:rsidRPr="0066175A">
        <w:rPr>
          <w:rFonts w:ascii="GHEA Grapalat" w:hAnsi="GHEA Grapalat"/>
          <w:sz w:val="24"/>
          <w:szCs w:val="24"/>
          <w:lang w:val="hy-AM"/>
        </w:rPr>
        <w:t xml:space="preserve">ընդհանուր </w:t>
      </w:r>
      <w:r w:rsidR="00F70DF7" w:rsidRPr="0066175A">
        <w:rPr>
          <w:rFonts w:ascii="GHEA Grapalat" w:hAnsi="GHEA Grapalat"/>
          <w:sz w:val="24"/>
          <w:szCs w:val="24"/>
          <w:lang w:val="hy-AM"/>
        </w:rPr>
        <w:t>մակերեսով</w:t>
      </w:r>
      <w:r w:rsidR="00EA6F7B" w:rsidRPr="0066175A">
        <w:rPr>
          <w:rFonts w:ascii="GHEA Grapalat" w:hAnsi="GHEA Grapalat"/>
          <w:sz w:val="24"/>
          <w:szCs w:val="24"/>
          <w:lang w:val="hy-AM"/>
        </w:rPr>
        <w:t xml:space="preserve">, որը </w:t>
      </w:r>
      <w:r w:rsidR="00F70DF7" w:rsidRPr="0066175A">
        <w:rPr>
          <w:rFonts w:ascii="GHEA Grapalat" w:hAnsi="GHEA Grapalat"/>
          <w:sz w:val="24"/>
          <w:szCs w:val="24"/>
          <w:lang w:val="hy-AM"/>
        </w:rPr>
        <w:t xml:space="preserve">ծրագրվում է </w:t>
      </w:r>
      <w:r w:rsidR="00EA6F7B" w:rsidRPr="0066175A">
        <w:rPr>
          <w:rFonts w:ascii="GHEA Grapalat" w:hAnsi="GHEA Grapalat"/>
          <w:sz w:val="24"/>
          <w:szCs w:val="24"/>
          <w:lang w:val="hy-AM"/>
        </w:rPr>
        <w:t>իրականացնել օրենսդրությամ</w:t>
      </w:r>
      <w:r w:rsidR="00200CFF" w:rsidRPr="0066175A">
        <w:rPr>
          <w:rFonts w:ascii="GHEA Grapalat" w:hAnsi="GHEA Grapalat"/>
          <w:sz w:val="24"/>
          <w:szCs w:val="24"/>
          <w:lang w:val="hy-AM"/>
        </w:rPr>
        <w:t>բ</w:t>
      </w:r>
      <w:r w:rsidR="00EA6F7B" w:rsidRPr="0066175A">
        <w:rPr>
          <w:rFonts w:ascii="GHEA Grapalat" w:hAnsi="GHEA Grapalat"/>
          <w:sz w:val="24"/>
          <w:szCs w:val="24"/>
          <w:lang w:val="hy-AM"/>
        </w:rPr>
        <w:t xml:space="preserve"> սահմանված կարգով  Արզումանյան փողոցի հ.8ա 4-րդ կարգի</w:t>
      </w:r>
      <w:r w:rsidR="00F70DF7" w:rsidRPr="0066175A">
        <w:rPr>
          <w:rFonts w:ascii="GHEA Grapalat" w:hAnsi="GHEA Grapalat"/>
          <w:sz w:val="24"/>
          <w:szCs w:val="24"/>
          <w:lang w:val="hy-AM"/>
        </w:rPr>
        <w:t xml:space="preserve"> վթարային շենքի բնակիչներին վերջնական փոխհատուցում տալուց և շենք</w:t>
      </w:r>
      <w:r w:rsidRPr="0066175A">
        <w:rPr>
          <w:rFonts w:ascii="GHEA Grapalat" w:hAnsi="GHEA Grapalat"/>
          <w:sz w:val="24"/>
          <w:szCs w:val="24"/>
          <w:lang w:val="hy-AM"/>
        </w:rPr>
        <w:t>ն</w:t>
      </w:r>
      <w:r w:rsidR="00F70DF7" w:rsidRPr="0066175A">
        <w:rPr>
          <w:rFonts w:ascii="GHEA Grapalat" w:hAnsi="GHEA Grapalat"/>
          <w:sz w:val="24"/>
          <w:szCs w:val="24"/>
          <w:lang w:val="hy-AM"/>
        </w:rPr>
        <w:t xml:space="preserve"> ապամոնտաժելուց հետո: </w:t>
      </w:r>
    </w:p>
    <w:p w:rsidR="00DA35C6" w:rsidRPr="0066175A" w:rsidRDefault="006D4228" w:rsidP="00DA35C6">
      <w:pPr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75A">
        <w:rPr>
          <w:rFonts w:ascii="GHEA Grapalat" w:hAnsi="GHEA Grapalat"/>
          <w:sz w:val="24"/>
          <w:szCs w:val="24"/>
          <w:lang w:val="hy-AM"/>
        </w:rPr>
        <w:t xml:space="preserve">       Ընկերությունը պարտավորվում է նաև ա</w:t>
      </w:r>
      <w:r w:rsidR="00F70DF7" w:rsidRPr="0066175A">
        <w:rPr>
          <w:rFonts w:ascii="GHEA Grapalat" w:hAnsi="GHEA Grapalat"/>
          <w:sz w:val="24"/>
          <w:szCs w:val="24"/>
          <w:lang w:val="hy-AM"/>
        </w:rPr>
        <w:t xml:space="preserve">պամոնտաժված շենքի հողակտորի մի </w:t>
      </w:r>
      <w:r w:rsidRPr="0066175A">
        <w:rPr>
          <w:rFonts w:ascii="GHEA Grapalat" w:hAnsi="GHEA Grapalat"/>
          <w:sz w:val="24"/>
          <w:szCs w:val="24"/>
          <w:lang w:val="hy-AM"/>
        </w:rPr>
        <w:t>մասը</w:t>
      </w:r>
      <w:r w:rsidR="00DA35C6" w:rsidRPr="0066175A">
        <w:rPr>
          <w:rFonts w:ascii="GHEA Grapalat" w:hAnsi="GHEA Grapalat"/>
          <w:sz w:val="24"/>
          <w:szCs w:val="24"/>
          <w:lang w:val="hy-AM"/>
        </w:rPr>
        <w:t xml:space="preserve">՝ </w:t>
      </w:r>
      <w:r w:rsidR="001E19FD" w:rsidRPr="0066175A">
        <w:rPr>
          <w:rFonts w:ascii="GHEA Grapalat" w:hAnsi="GHEA Grapalat"/>
          <w:sz w:val="24"/>
          <w:szCs w:val="24"/>
          <w:lang w:val="hy-AM"/>
        </w:rPr>
        <w:t xml:space="preserve">շուրջ </w:t>
      </w:r>
      <w:r w:rsidRPr="0066175A">
        <w:rPr>
          <w:rFonts w:ascii="GHEA Grapalat" w:hAnsi="GHEA Grapalat"/>
          <w:sz w:val="24"/>
          <w:szCs w:val="24"/>
          <w:lang w:val="hy-AM"/>
        </w:rPr>
        <w:t xml:space="preserve"> </w:t>
      </w:r>
      <w:r w:rsidR="00DA35C6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1E19FD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50</w:t>
      </w:r>
      <w:r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.0քմ մակերեսով</w:t>
      </w:r>
      <w:r w:rsidR="00EA6F7B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բարեկարգ</w:t>
      </w:r>
      <w:r w:rsidR="00DA35C6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</w:t>
      </w:r>
      <w:r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կանաչապատ</w:t>
      </w:r>
      <w:r w:rsidR="00DA35C6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ել,</w:t>
      </w:r>
      <w:r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հիմել </w:t>
      </w:r>
      <w:r w:rsidR="00DA35C6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պուրակ և որպես նվեր փոխանց</w:t>
      </w:r>
      <w:r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</w:t>
      </w:r>
      <w:r w:rsidR="00DA35C6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Երևան համայնքին</w:t>
      </w:r>
      <w:r w:rsidR="00EA6F7B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200CFF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Միաժամանակ «Ա» և «Բ» մասնաշենք</w:t>
      </w:r>
      <w:r w:rsidR="00EA6F7B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երի </w:t>
      </w:r>
      <w:bookmarkStart w:id="0" w:name="_GoBack"/>
      <w:bookmarkEnd w:id="0"/>
      <w:r w:rsidR="00EA6F7B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կառուցումից հետո դրանցում</w:t>
      </w:r>
      <w:r w:rsidR="001F09C9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800.0քմ մակերեսով բնակելի հատված</w:t>
      </w:r>
      <w:r w:rsidR="00EA6F7B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1E19FD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վերանորոգումից հետո նույնպես փոխանցել Երևան համայնքին</w:t>
      </w:r>
      <w:r w:rsidR="00EA6F7B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1F09C9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Երևան քաղաքում առկա 4-րդ կարգի վթարային շենք</w:t>
      </w:r>
      <w:r w:rsidR="00EA6F7B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երի</w:t>
      </w:r>
      <w:r w:rsidR="001F09C9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բնակիչների բնակարանային </w:t>
      </w:r>
      <w:r w:rsidR="004B3A34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խնդիրները </w:t>
      </w:r>
      <w:r w:rsidR="001E19FD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լուծելու նպատակով</w:t>
      </w:r>
      <w:r w:rsidR="001F09C9"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1F09C9" w:rsidRPr="0066175A" w:rsidRDefault="00DA35C6" w:rsidP="0066175A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617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</w:t>
      </w:r>
      <w:r w:rsidRPr="0066175A">
        <w:rPr>
          <w:rFonts w:ascii="GHEA Grapalat" w:hAnsi="GHEA Grapalat"/>
          <w:sz w:val="24"/>
          <w:szCs w:val="24"/>
          <w:lang w:val="hy-AM"/>
        </w:rPr>
        <w:t xml:space="preserve"> </w:t>
      </w:r>
      <w:r w:rsidR="006D4228" w:rsidRPr="0066175A">
        <w:rPr>
          <w:rFonts w:ascii="GHEA Grapalat" w:hAnsi="GHEA Grapalat"/>
          <w:sz w:val="24"/>
          <w:szCs w:val="24"/>
          <w:lang w:val="hy-AM"/>
        </w:rPr>
        <w:t xml:space="preserve">    Ծրագրի իրականացման արդյունքում նախատեսվում է կառուցել </w:t>
      </w:r>
      <w:r w:rsidR="00B93685" w:rsidRPr="0066175A">
        <w:rPr>
          <w:rFonts w:ascii="GHEA Grapalat" w:hAnsi="GHEA Grapalat"/>
          <w:sz w:val="24"/>
          <w:szCs w:val="24"/>
          <w:lang w:val="hy-AM"/>
        </w:rPr>
        <w:t xml:space="preserve">երկու </w:t>
      </w:r>
      <w:r w:rsidR="006D4228" w:rsidRPr="0066175A">
        <w:rPr>
          <w:rFonts w:ascii="GHEA Grapalat" w:hAnsi="GHEA Grapalat"/>
          <w:sz w:val="24"/>
          <w:szCs w:val="24"/>
          <w:lang w:val="hy-AM"/>
        </w:rPr>
        <w:t>բազմաբնակարան շենք, շուրջ 340 բնակարաններով և մոտ 100 ստորգետնյա ավտոկայանատեղիներով և</w:t>
      </w:r>
      <w:r w:rsidRPr="0066175A">
        <w:rPr>
          <w:rFonts w:ascii="GHEA Grapalat" w:hAnsi="GHEA Grapalat"/>
          <w:sz w:val="24"/>
          <w:szCs w:val="24"/>
          <w:lang w:val="hy-AM"/>
        </w:rPr>
        <w:t xml:space="preserve"> ավարտին հասց</w:t>
      </w:r>
      <w:r w:rsidR="006D4228" w:rsidRPr="0066175A">
        <w:rPr>
          <w:rFonts w:ascii="GHEA Grapalat" w:hAnsi="GHEA Grapalat"/>
          <w:sz w:val="24"/>
          <w:szCs w:val="24"/>
          <w:lang w:val="hy-AM"/>
        </w:rPr>
        <w:t>ն</w:t>
      </w:r>
      <w:r w:rsidRPr="0066175A">
        <w:rPr>
          <w:rFonts w:ascii="GHEA Grapalat" w:hAnsi="GHEA Grapalat"/>
          <w:sz w:val="24"/>
          <w:szCs w:val="24"/>
          <w:lang w:val="hy-AM"/>
        </w:rPr>
        <w:t>ել մոտ 5 տարում:</w:t>
      </w:r>
      <w:r w:rsidR="00002C1D" w:rsidRPr="0066175A">
        <w:rPr>
          <w:rFonts w:ascii="GHEA Grapalat" w:hAnsi="GHEA Grapalat"/>
          <w:sz w:val="24"/>
          <w:szCs w:val="24"/>
          <w:lang w:val="hy-AM"/>
        </w:rPr>
        <w:t xml:space="preserve"> Ընդհանուր առմամբ իրականացվելու է 11.000.000 ԱՄՆ դոլարին համարժեք դրամի ներդրումներ:  Ծրագրի իրականացման ընթացքում աշխատանքով ապահովվելու են  100-120 մարդ և ներգրավվելու են </w:t>
      </w:r>
      <w:proofErr w:type="spellStart"/>
      <w:r w:rsidR="00002C1D" w:rsidRPr="0066175A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="00002C1D" w:rsidRPr="0066175A">
        <w:rPr>
          <w:rFonts w:ascii="GHEA Grapalat" w:hAnsi="GHEA Grapalat"/>
          <w:sz w:val="24"/>
          <w:szCs w:val="24"/>
          <w:lang w:val="hy-AM"/>
        </w:rPr>
        <w:t xml:space="preserve"> 10 լիցենզավորված կազմակերպություններ:</w:t>
      </w:r>
    </w:p>
    <w:sectPr w:rsidR="001F09C9" w:rsidRPr="0066175A" w:rsidSect="000149FA">
      <w:pgSz w:w="12240" w:h="15840"/>
      <w:pgMar w:top="630" w:right="850" w:bottom="63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D3ED6"/>
    <w:multiLevelType w:val="hybridMultilevel"/>
    <w:tmpl w:val="924AA162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7F0879"/>
    <w:multiLevelType w:val="hybridMultilevel"/>
    <w:tmpl w:val="7B4EDD34"/>
    <w:lvl w:ilvl="0" w:tplc="0409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D33976"/>
    <w:multiLevelType w:val="hybridMultilevel"/>
    <w:tmpl w:val="48DEEB5C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2C0790"/>
    <w:multiLevelType w:val="hybridMultilevel"/>
    <w:tmpl w:val="0A083AA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EB72DBC"/>
    <w:multiLevelType w:val="hybridMultilevel"/>
    <w:tmpl w:val="781ADA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BD1F36"/>
    <w:multiLevelType w:val="hybridMultilevel"/>
    <w:tmpl w:val="43569F80"/>
    <w:lvl w:ilvl="0" w:tplc="0409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9CE704B"/>
    <w:multiLevelType w:val="hybridMultilevel"/>
    <w:tmpl w:val="8320FE52"/>
    <w:lvl w:ilvl="0" w:tplc="8934089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E69595A"/>
    <w:multiLevelType w:val="hybridMultilevel"/>
    <w:tmpl w:val="2474F6EE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4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8C249E"/>
    <w:rsid w:val="00002C1D"/>
    <w:rsid w:val="000079C8"/>
    <w:rsid w:val="00011221"/>
    <w:rsid w:val="000149FA"/>
    <w:rsid w:val="00022836"/>
    <w:rsid w:val="00022CF9"/>
    <w:rsid w:val="00027C3E"/>
    <w:rsid w:val="00063386"/>
    <w:rsid w:val="000A5493"/>
    <w:rsid w:val="0011590D"/>
    <w:rsid w:val="0012295A"/>
    <w:rsid w:val="00181AAA"/>
    <w:rsid w:val="001C55B7"/>
    <w:rsid w:val="001E19FD"/>
    <w:rsid w:val="001F09C9"/>
    <w:rsid w:val="001F4FB1"/>
    <w:rsid w:val="001F65D0"/>
    <w:rsid w:val="00200CFF"/>
    <w:rsid w:val="00227DFA"/>
    <w:rsid w:val="0023639A"/>
    <w:rsid w:val="00250C50"/>
    <w:rsid w:val="002772F2"/>
    <w:rsid w:val="002930C2"/>
    <w:rsid w:val="002A1F96"/>
    <w:rsid w:val="002C1430"/>
    <w:rsid w:val="002D4354"/>
    <w:rsid w:val="002D7107"/>
    <w:rsid w:val="003129A3"/>
    <w:rsid w:val="00324102"/>
    <w:rsid w:val="0036313D"/>
    <w:rsid w:val="003950FC"/>
    <w:rsid w:val="003D4762"/>
    <w:rsid w:val="00406D1A"/>
    <w:rsid w:val="00406F34"/>
    <w:rsid w:val="0044224C"/>
    <w:rsid w:val="00494B50"/>
    <w:rsid w:val="004B0327"/>
    <w:rsid w:val="004B3A34"/>
    <w:rsid w:val="004B5EF8"/>
    <w:rsid w:val="004C0893"/>
    <w:rsid w:val="004C0F19"/>
    <w:rsid w:val="00507015"/>
    <w:rsid w:val="00525D7B"/>
    <w:rsid w:val="00551E20"/>
    <w:rsid w:val="00597909"/>
    <w:rsid w:val="005C260D"/>
    <w:rsid w:val="006214BB"/>
    <w:rsid w:val="00655873"/>
    <w:rsid w:val="0066175A"/>
    <w:rsid w:val="00676A25"/>
    <w:rsid w:val="00694650"/>
    <w:rsid w:val="006B2E49"/>
    <w:rsid w:val="006D4228"/>
    <w:rsid w:val="007C366A"/>
    <w:rsid w:val="007D0626"/>
    <w:rsid w:val="007E5EB4"/>
    <w:rsid w:val="008238DC"/>
    <w:rsid w:val="00863FBF"/>
    <w:rsid w:val="0087304D"/>
    <w:rsid w:val="00893213"/>
    <w:rsid w:val="008B57FF"/>
    <w:rsid w:val="008C249E"/>
    <w:rsid w:val="008D6FE4"/>
    <w:rsid w:val="009006A7"/>
    <w:rsid w:val="009160BF"/>
    <w:rsid w:val="00945FC3"/>
    <w:rsid w:val="00951BF4"/>
    <w:rsid w:val="009A12A7"/>
    <w:rsid w:val="009B38AA"/>
    <w:rsid w:val="00A07CC4"/>
    <w:rsid w:val="00A177A9"/>
    <w:rsid w:val="00A35B2A"/>
    <w:rsid w:val="00A40A44"/>
    <w:rsid w:val="00A61133"/>
    <w:rsid w:val="00A77545"/>
    <w:rsid w:val="00A976E1"/>
    <w:rsid w:val="00AB2606"/>
    <w:rsid w:val="00AB569C"/>
    <w:rsid w:val="00AF1F59"/>
    <w:rsid w:val="00B1055F"/>
    <w:rsid w:val="00B3003D"/>
    <w:rsid w:val="00B626CC"/>
    <w:rsid w:val="00B93685"/>
    <w:rsid w:val="00BA66C3"/>
    <w:rsid w:val="00BB0DB6"/>
    <w:rsid w:val="00BF7075"/>
    <w:rsid w:val="00C6161F"/>
    <w:rsid w:val="00C6399D"/>
    <w:rsid w:val="00C742B6"/>
    <w:rsid w:val="00C7492F"/>
    <w:rsid w:val="00C80885"/>
    <w:rsid w:val="00CA4302"/>
    <w:rsid w:val="00CB64F5"/>
    <w:rsid w:val="00CE30DF"/>
    <w:rsid w:val="00CE3331"/>
    <w:rsid w:val="00CE489B"/>
    <w:rsid w:val="00CF2133"/>
    <w:rsid w:val="00D0288F"/>
    <w:rsid w:val="00D75335"/>
    <w:rsid w:val="00D82A4F"/>
    <w:rsid w:val="00DA35C6"/>
    <w:rsid w:val="00DC3AB9"/>
    <w:rsid w:val="00DD60D8"/>
    <w:rsid w:val="00DD6D8B"/>
    <w:rsid w:val="00DF41F6"/>
    <w:rsid w:val="00E37B56"/>
    <w:rsid w:val="00E50499"/>
    <w:rsid w:val="00E875F6"/>
    <w:rsid w:val="00EA6F7B"/>
    <w:rsid w:val="00EB10A1"/>
    <w:rsid w:val="00EF3CFC"/>
    <w:rsid w:val="00EF5CFF"/>
    <w:rsid w:val="00F27ADC"/>
    <w:rsid w:val="00F70DF7"/>
    <w:rsid w:val="00FC6C1D"/>
    <w:rsid w:val="00FD2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DBFE1"/>
  <w15:docId w15:val="{8140B019-E30B-4449-A951-837959B6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70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249E"/>
    <w:pPr>
      <w:spacing w:after="0" w:line="240" w:lineRule="auto"/>
      <w:ind w:left="720"/>
    </w:pPr>
    <w:rPr>
      <w:rFonts w:ascii="Times New Roman" w:eastAsiaTheme="minorHAns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3D476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5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56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57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162BA-97AA-41B5-A7A4-CBC27F8BE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https://mul2.gov.am/tasks/69535/oneclick/Havelvats 1-nerdrumayin tsragir.docx?token=eaf32187df82897fdae84aec843ba1fc</cp:keywords>
  <cp:lastModifiedBy>Hayk Hayrapeti Simonyan</cp:lastModifiedBy>
  <cp:revision>47</cp:revision>
  <cp:lastPrinted>2020-04-06T06:32:00Z</cp:lastPrinted>
  <dcterms:created xsi:type="dcterms:W3CDTF">2019-10-17T06:24:00Z</dcterms:created>
  <dcterms:modified xsi:type="dcterms:W3CDTF">2020-06-11T05:47:00Z</dcterms:modified>
</cp:coreProperties>
</file>