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EDC" w:rsidRPr="0060126C" w:rsidRDefault="002D5EDC" w:rsidP="002D5EDC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60126C">
        <w:rPr>
          <w:rFonts w:ascii="GHEA Grapalat" w:hAnsi="GHEA Grapalat"/>
          <w:sz w:val="24"/>
          <w:szCs w:val="24"/>
        </w:rPr>
        <w:t>ՀԻՄՆԱՎՈՐՈՒՄ</w:t>
      </w:r>
    </w:p>
    <w:p w:rsidR="002D5EDC" w:rsidRPr="0060126C" w:rsidRDefault="002D5EDC" w:rsidP="002D5EDC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60126C">
        <w:rPr>
          <w:rFonts w:ascii="GHEA Grapalat" w:hAnsi="GHEA Grapalat" w:cs="Sylfaen"/>
          <w:sz w:val="24"/>
          <w:szCs w:val="24"/>
          <w:lang w:val="af-ZA"/>
        </w:rPr>
        <w:t>«</w:t>
      </w:r>
      <w:r w:rsidRPr="0060126C"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 w:rsidRPr="0060126C">
        <w:rPr>
          <w:rFonts w:ascii="GHEA Grapalat" w:hAnsi="GHEA Grapalat" w:cs="Sylfaen"/>
          <w:sz w:val="24"/>
          <w:szCs w:val="24"/>
          <w:lang w:val="af-ZA"/>
        </w:rPr>
        <w:t>Մ</w:t>
      </w:r>
      <w:r w:rsidRPr="0060126C">
        <w:rPr>
          <w:rFonts w:ascii="GHEA Grapalat" w:hAnsi="GHEA Grapalat" w:cs="Sylfaen"/>
          <w:sz w:val="24"/>
          <w:szCs w:val="24"/>
          <w:lang w:val="en-US"/>
        </w:rPr>
        <w:t>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en-US"/>
        </w:rPr>
        <w:t>ՇԱՐՔ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Pr="0060126C">
        <w:rPr>
          <w:rFonts w:ascii="GHEA Grapalat" w:hAnsi="GHEA Grapalat" w:cs="Sylfaen"/>
          <w:sz w:val="24"/>
          <w:szCs w:val="24"/>
        </w:rPr>
        <w:t>ԶԻՆՎՈՐԱԿԱՆ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ԾԱՌԱՅՈՒԹՅԱՆ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2020 ԹՎԱԿԱՆԻ </w:t>
      </w:r>
      <w:r w:rsidRPr="0060126C">
        <w:rPr>
          <w:rFonts w:ascii="GHEA Grapalat" w:hAnsi="GHEA Grapalat" w:cs="IRTEK Courier"/>
          <w:sz w:val="24"/>
          <w:szCs w:val="24"/>
        </w:rPr>
        <w:t>ԱՄԱՌԱՅԻՆ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ԶՈՐԱԿՈՉԻՑ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ՏԱՐԿԵՏՈՒՄ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ՏԱԼՈՒ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ՄԱ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60126C">
        <w:rPr>
          <w:rFonts w:ascii="GHEA Grapalat" w:hAnsi="GHEA Grapalat" w:cs="Sylfaen"/>
          <w:sz w:val="24"/>
          <w:szCs w:val="24"/>
        </w:rPr>
        <w:t>ԻՆ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60126C">
        <w:rPr>
          <w:rFonts w:ascii="GHEA Grapalat" w:hAnsi="GHEA Grapalat" w:cs="Sylfaen"/>
          <w:sz w:val="24"/>
          <w:szCs w:val="24"/>
        </w:rPr>
        <w:t>ՀԱՅԱՍՏԱՆԻ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ՀԱՆՐԱՊԵՏՈՒԹՅԱՆ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ԿԱՌԱՎԱՐՈՒԹՅԱՆ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2D5EDC" w:rsidRPr="0060126C" w:rsidRDefault="002D5EDC" w:rsidP="002D5EDC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60126C">
        <w:rPr>
          <w:rFonts w:ascii="GHEA Grapalat" w:hAnsi="GHEA Grapalat" w:cs="Sylfaen"/>
          <w:sz w:val="24"/>
          <w:szCs w:val="24"/>
        </w:rPr>
        <w:t>ՈՐՈՇՄԱՆ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en-US"/>
        </w:rPr>
        <w:t>ԸՆԴՈՒՆՄԱՆ</w:t>
      </w:r>
    </w:p>
    <w:p w:rsidR="002D5EDC" w:rsidRPr="0060126C" w:rsidRDefault="002D5EDC" w:rsidP="002D5EDC">
      <w:pPr>
        <w:ind w:firstLine="270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2D5EDC" w:rsidRPr="0060126C" w:rsidRDefault="002D5EDC" w:rsidP="002D5EDC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0126C">
        <w:rPr>
          <w:rFonts w:ascii="GHEA Grapalat" w:hAnsi="GHEA Grapalat" w:cs="Sylfaen"/>
          <w:sz w:val="24"/>
          <w:szCs w:val="24"/>
          <w:lang w:val="en-US"/>
        </w:rPr>
        <w:t>Ֆ</w:t>
      </w:r>
      <w:r w:rsidRPr="0060126C">
        <w:rPr>
          <w:rFonts w:ascii="GHEA Grapalat" w:hAnsi="GHEA Grapalat" w:cs="Sylfaen"/>
          <w:sz w:val="24"/>
          <w:szCs w:val="24"/>
        </w:rPr>
        <w:t>իզիկական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կուլտուրայի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և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սպորտի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շարունակական </w:t>
      </w:r>
      <w:r w:rsidRPr="0060126C">
        <w:rPr>
          <w:rFonts w:ascii="GHEA Grapalat" w:hAnsi="GHEA Grapalat" w:cs="Sylfaen"/>
          <w:sz w:val="24"/>
          <w:szCs w:val="24"/>
        </w:rPr>
        <w:t>զարգաց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ման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60126C">
        <w:rPr>
          <w:rFonts w:ascii="GHEA Grapalat" w:hAnsi="GHEA Grapalat" w:cs="Sylfaen"/>
          <w:sz w:val="24"/>
          <w:szCs w:val="24"/>
        </w:rPr>
        <w:t>մարզիկների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մարզակա</w:t>
      </w:r>
      <w:r w:rsidRPr="0060126C">
        <w:rPr>
          <w:rFonts w:ascii="GHEA Grapalat" w:hAnsi="GHEA Grapalat" w:cs="Sylfaen"/>
          <w:sz w:val="24"/>
          <w:szCs w:val="24"/>
        </w:rPr>
        <w:t>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վարպետությունը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բարձրացնելու</w:t>
      </w:r>
      <w:r w:rsidRPr="0060126C">
        <w:rPr>
          <w:rFonts w:ascii="GHEA Grapalat" w:hAnsi="GHEA Grapalat" w:cs="Sylfaen"/>
          <w:sz w:val="24"/>
          <w:szCs w:val="24"/>
          <w:lang w:val="fr-FR"/>
        </w:rPr>
        <w:t>,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մարզական </w:t>
      </w:r>
      <w:r w:rsidRPr="0060126C">
        <w:rPr>
          <w:rFonts w:ascii="GHEA Grapalat" w:hAnsi="GHEA Grapalat" w:cs="Sylfaen"/>
          <w:sz w:val="24"/>
          <w:szCs w:val="24"/>
        </w:rPr>
        <w:t>բարձր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նվաճումներ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ունենալ</w:t>
      </w:r>
      <w:proofErr w:type="spellEnd"/>
      <w:r w:rsidRPr="0060126C">
        <w:rPr>
          <w:rFonts w:ascii="GHEA Grapalat" w:hAnsi="GHEA Grapalat" w:cs="Sylfaen"/>
          <w:sz w:val="24"/>
          <w:szCs w:val="24"/>
        </w:rPr>
        <w:t>ու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համար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անհրաժեշտ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է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ապահովել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Հայաստանի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Հանրապետության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հավաքական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թիմերի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լավագույն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մարզիկների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մարզումային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գործընթացի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անընդհատությունը</w:t>
      </w:r>
      <w:r w:rsidRPr="0060126C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D5EDC" w:rsidRPr="0060126C" w:rsidRDefault="002D5EDC" w:rsidP="002D5EDC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0126C">
        <w:rPr>
          <w:rFonts w:ascii="GHEA Grapalat" w:hAnsi="GHEA Grapalat" w:cs="Sylfaen"/>
          <w:sz w:val="24"/>
          <w:szCs w:val="24"/>
          <w:lang w:val="af-ZA"/>
        </w:rPr>
        <w:t>Մ</w:t>
      </w:r>
      <w:r w:rsidRPr="0060126C">
        <w:rPr>
          <w:rFonts w:ascii="GHEA Grapalat" w:hAnsi="GHEA Grapalat" w:cs="Sylfaen"/>
          <w:sz w:val="24"/>
          <w:szCs w:val="24"/>
        </w:rPr>
        <w:t>իջազգային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մրցումներին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մասնակցելը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սպորտի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զարգացման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անբաժանելի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բաղկացուցիչ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մաս</w:t>
      </w:r>
      <w:r w:rsidRPr="0060126C">
        <w:rPr>
          <w:rFonts w:ascii="GHEA Grapalat" w:hAnsi="GHEA Grapalat" w:cs="Sylfaen"/>
          <w:sz w:val="24"/>
          <w:szCs w:val="24"/>
          <w:lang w:val="en-US"/>
        </w:rPr>
        <w:t>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է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r w:rsidRPr="0060126C">
        <w:rPr>
          <w:rFonts w:ascii="GHEA Grapalat" w:hAnsi="GHEA Grapalat" w:cs="Sylfaen"/>
          <w:sz w:val="24"/>
          <w:szCs w:val="24"/>
        </w:rPr>
        <w:t>Հայաստանի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Հանրապետությունը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անդամակցում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է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համաշխարհային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օլիմպիական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շարժմանը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60126C">
        <w:rPr>
          <w:rFonts w:ascii="GHEA Grapalat" w:hAnsi="GHEA Grapalat" w:cs="Sylfaen"/>
          <w:sz w:val="24"/>
          <w:szCs w:val="24"/>
        </w:rPr>
        <w:t>և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առավել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բարձր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արդյունքներ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ցուցաբերած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մարզիկները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միջազգային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մրցասպարեզներում՝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ամառային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և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ձմեռային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օլիմպիական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խաղերում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60126C">
        <w:rPr>
          <w:rFonts w:ascii="GHEA Grapalat" w:hAnsi="GHEA Grapalat" w:cs="Sylfaen"/>
          <w:sz w:val="24"/>
          <w:szCs w:val="24"/>
        </w:rPr>
        <w:t>Եվրոպայի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և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աշխարհի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առաջնություններում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Pr="0060126C">
        <w:rPr>
          <w:rFonts w:ascii="GHEA Grapalat" w:hAnsi="GHEA Grapalat" w:cs="Sylfaen"/>
          <w:sz w:val="24"/>
          <w:szCs w:val="24"/>
        </w:rPr>
        <w:t>մեծահասակների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60126C">
        <w:rPr>
          <w:rFonts w:ascii="GHEA Grapalat" w:hAnsi="GHEA Grapalat" w:cs="Sylfaen"/>
          <w:sz w:val="24"/>
          <w:szCs w:val="24"/>
        </w:rPr>
        <w:t>երիտասարդների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60126C">
        <w:rPr>
          <w:rFonts w:ascii="GHEA Grapalat" w:hAnsi="GHEA Grapalat" w:cs="Sylfaen"/>
          <w:sz w:val="24"/>
          <w:szCs w:val="24"/>
        </w:rPr>
        <w:t>պատանիների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), </w:t>
      </w:r>
      <w:r w:rsidRPr="0060126C">
        <w:rPr>
          <w:rFonts w:ascii="GHEA Grapalat" w:hAnsi="GHEA Grapalat" w:cs="Sylfaen"/>
          <w:sz w:val="24"/>
          <w:szCs w:val="24"/>
        </w:rPr>
        <w:t>ամառային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և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ձմեռային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պատանեկան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օլիմպիական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խաղ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եր</w:t>
      </w:r>
      <w:proofErr w:type="spellEnd"/>
      <w:r w:rsidRPr="0060126C">
        <w:rPr>
          <w:rFonts w:ascii="GHEA Grapalat" w:hAnsi="GHEA Grapalat" w:cs="Sylfaen"/>
          <w:sz w:val="24"/>
          <w:szCs w:val="24"/>
        </w:rPr>
        <w:t>ում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60126C">
        <w:rPr>
          <w:rFonts w:ascii="GHEA Grapalat" w:hAnsi="GHEA Grapalat" w:cs="Sylfaen"/>
          <w:sz w:val="24"/>
          <w:szCs w:val="24"/>
        </w:rPr>
        <w:t>համաշխարհային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ունիվերսիադաներում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60126C">
        <w:rPr>
          <w:rFonts w:ascii="GHEA Grapalat" w:hAnsi="GHEA Grapalat" w:cs="Sylfaen"/>
          <w:sz w:val="24"/>
          <w:szCs w:val="24"/>
        </w:rPr>
        <w:t>միջազգային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մրցաշարերում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մեդալներ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նվաճելով</w:t>
      </w:r>
      <w:proofErr w:type="spellEnd"/>
      <w:r w:rsidRPr="0060126C">
        <w:rPr>
          <w:rFonts w:ascii="GHEA Grapalat" w:hAnsi="GHEA Grapalat" w:cs="Sylfaen"/>
          <w:sz w:val="24"/>
          <w:szCs w:val="24"/>
          <w:lang w:val="en-US"/>
        </w:rPr>
        <w:t>՝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բարձր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պահ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ում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մեր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պետության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մարզական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պատիվն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ու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հեղինակությունը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2D5EDC" w:rsidRPr="0060126C" w:rsidRDefault="002D5EDC" w:rsidP="002D5EDC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0126C">
        <w:rPr>
          <w:rFonts w:ascii="GHEA Grapalat" w:hAnsi="GHEA Grapalat" w:cs="Sylfaen"/>
          <w:sz w:val="24"/>
          <w:szCs w:val="24"/>
        </w:rPr>
        <w:t>Մարզական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արդյունքների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հետևողական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բարձրացումը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կազմակերպված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գործընթաց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է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60126C">
        <w:rPr>
          <w:rFonts w:ascii="GHEA Grapalat" w:hAnsi="GHEA Grapalat" w:cs="Sylfaen"/>
          <w:sz w:val="24"/>
          <w:szCs w:val="24"/>
        </w:rPr>
        <w:t>որը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կընդհատվի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en-US"/>
        </w:rPr>
        <w:t>և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կխաթարվի</w:t>
      </w:r>
      <w:r w:rsidRPr="0060126C">
        <w:rPr>
          <w:rFonts w:ascii="GHEA Grapalat" w:hAnsi="GHEA Grapalat" w:cs="Sylfaen"/>
          <w:sz w:val="24"/>
          <w:szCs w:val="24"/>
          <w:lang w:val="af-ZA"/>
        </w:rPr>
        <w:t>, ե</w:t>
      </w:r>
      <w:r w:rsidRPr="0060126C">
        <w:rPr>
          <w:rFonts w:ascii="GHEA Grapalat" w:hAnsi="GHEA Grapalat" w:cs="Sylfaen"/>
          <w:sz w:val="24"/>
          <w:szCs w:val="24"/>
        </w:rPr>
        <w:t>թե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պատանեկան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և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երիտասարդական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տարիքում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ինտենսիվ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կերպով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մարզված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և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որոշակի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բարձր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արդյունք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ցուցաբերած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մարզիկ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ներ</w:t>
      </w:r>
      <w:proofErr w:type="spellEnd"/>
      <w:r w:rsidRPr="0060126C">
        <w:rPr>
          <w:rFonts w:ascii="GHEA Grapalat" w:hAnsi="GHEA Grapalat" w:cs="Sylfaen"/>
          <w:sz w:val="24"/>
          <w:szCs w:val="24"/>
        </w:rPr>
        <w:t>ը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պարտադիր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զինվորական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ծառայութ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յունից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տարկետում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 չստանան</w:t>
      </w:r>
      <w:r w:rsidRPr="0060126C">
        <w:rPr>
          <w:rFonts w:ascii="GHEA Grapalat" w:hAnsi="GHEA Grapalat" w:cs="Sylfaen"/>
          <w:sz w:val="24"/>
          <w:szCs w:val="24"/>
          <w:lang w:val="en-US"/>
        </w:rPr>
        <w:t>։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2D5EDC" w:rsidRPr="0060126C" w:rsidRDefault="002D5EDC" w:rsidP="002D5EDC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Հետևաբար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Հայաստանի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Հանրապետության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հավաքական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թիմերում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ընդգրկված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լավագույն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մարզիկների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պարտադիր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զինվորական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ծառայության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զորակոչից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տարկետում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տալը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կնպաստի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սպորտի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բնագավառի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բնականոն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գործունեությանը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և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բարձր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մարզական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արդյունքների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ձեռքբերմանը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2D5EDC" w:rsidRPr="0060126C" w:rsidRDefault="002D5EDC" w:rsidP="002D5EDC">
      <w:pPr>
        <w:ind w:firstLine="567"/>
        <w:jc w:val="both"/>
        <w:rPr>
          <w:rFonts w:ascii="GHEA Grapalat" w:hAnsi="GHEA Grapalat" w:cs="Arial"/>
          <w:sz w:val="24"/>
          <w:szCs w:val="24"/>
          <w:lang w:val="af-ZA"/>
        </w:rPr>
      </w:pPr>
      <w:r w:rsidRPr="0060126C">
        <w:rPr>
          <w:rFonts w:ascii="GHEA Grapalat" w:hAnsi="GHEA Grapalat" w:cs="Sylfaen"/>
          <w:sz w:val="24"/>
          <w:szCs w:val="24"/>
          <w:lang w:val="af-ZA"/>
        </w:rPr>
        <w:t>«</w:t>
      </w:r>
      <w:r w:rsidRPr="0060126C"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 w:rsidRPr="0060126C">
        <w:rPr>
          <w:rFonts w:ascii="GHEA Grapalat" w:hAnsi="GHEA Grapalat" w:cs="Sylfaen"/>
          <w:sz w:val="24"/>
          <w:szCs w:val="24"/>
          <w:lang w:val="af-ZA"/>
        </w:rPr>
        <w:t>մ</w:t>
      </w:r>
      <w:r w:rsidRPr="0060126C">
        <w:rPr>
          <w:rFonts w:ascii="GHEA Grapalat" w:hAnsi="GHEA Grapalat" w:cs="Sylfaen"/>
          <w:sz w:val="24"/>
          <w:szCs w:val="24"/>
          <w:lang w:val="en-US"/>
        </w:rPr>
        <w:t>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շարք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Pr="0060126C">
        <w:rPr>
          <w:rFonts w:ascii="GHEA Grapalat" w:hAnsi="GHEA Grapalat" w:cs="Sylfaen"/>
          <w:sz w:val="24"/>
          <w:szCs w:val="24"/>
        </w:rPr>
        <w:t>զինվորական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ծառայության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 w:rsidRPr="0060126C">
        <w:rPr>
          <w:rFonts w:ascii="GHEA Grapalat" w:hAnsi="GHEA Grapalat" w:cs="IRTEK Courier"/>
          <w:sz w:val="24"/>
          <w:szCs w:val="24"/>
          <w:lang w:val="af-ZA"/>
        </w:rPr>
        <w:t>20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Pr="0060126C">
        <w:rPr>
          <w:rFonts w:ascii="GHEA Grapalat" w:hAnsi="GHEA Grapalat" w:cs="IRTEK Courier"/>
          <w:sz w:val="24"/>
          <w:szCs w:val="24"/>
        </w:rPr>
        <w:t>ամառային</w:t>
      </w:r>
      <w:r w:rsidRPr="0060126C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զորակոչից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տարկետում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տալու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մա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60126C">
        <w:rPr>
          <w:rFonts w:ascii="GHEA Grapalat" w:hAnsi="GHEA Grapalat" w:cs="Sylfaen"/>
          <w:sz w:val="24"/>
          <w:szCs w:val="24"/>
        </w:rPr>
        <w:t>ին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60126C">
        <w:rPr>
          <w:rFonts w:ascii="GHEA Grapalat" w:hAnsi="GHEA Grapalat" w:cs="Sylfaen"/>
          <w:sz w:val="24"/>
          <w:szCs w:val="24"/>
        </w:rPr>
        <w:t>Հայաստանի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Հանրապետության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կառավարության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որոշման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կազմված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en-US"/>
        </w:rPr>
        <w:t>է՝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ելնելով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վերոհիշյալից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en-US"/>
        </w:rPr>
        <w:t>և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հիմք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ընդունելով</w:t>
      </w:r>
      <w:proofErr w:type="spellEnd"/>
      <w:r w:rsidRPr="0060126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Հայաստանի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Հանրապետության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կառավարության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af-ZA"/>
        </w:rPr>
        <w:lastRenderedPageBreak/>
        <w:t xml:space="preserve">2018 </w:t>
      </w:r>
      <w:r w:rsidRPr="0060126C">
        <w:rPr>
          <w:rFonts w:ascii="GHEA Grapalat" w:hAnsi="GHEA Grapalat" w:cs="Sylfaen"/>
          <w:sz w:val="24"/>
          <w:szCs w:val="24"/>
        </w:rPr>
        <w:t>թվականի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ապրիլի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r w:rsidRPr="0060126C">
        <w:rPr>
          <w:rFonts w:ascii="GHEA Grapalat" w:hAnsi="GHEA Grapalat" w:cs="Sylfaen"/>
          <w:sz w:val="24"/>
          <w:szCs w:val="24"/>
        </w:rPr>
        <w:t>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>N</w:t>
      </w:r>
      <w:r w:rsidRPr="0060126C">
        <w:rPr>
          <w:rFonts w:ascii="Calibri" w:hAnsi="Calibri" w:cs="Calibri"/>
          <w:sz w:val="24"/>
          <w:szCs w:val="24"/>
          <w:lang w:val="fr-FR"/>
        </w:rPr>
        <w:t> </w:t>
      </w:r>
      <w:r w:rsidRPr="0060126C">
        <w:rPr>
          <w:rFonts w:ascii="GHEA Grapalat" w:hAnsi="GHEA Grapalat" w:cs="Sylfaen"/>
          <w:sz w:val="24"/>
          <w:szCs w:val="24"/>
          <w:lang w:val="af-ZA"/>
        </w:rPr>
        <w:t>450-</w:t>
      </w:r>
      <w:r w:rsidRPr="0060126C">
        <w:rPr>
          <w:rFonts w:ascii="GHEA Grapalat" w:hAnsi="GHEA Grapalat" w:cs="Sylfaen"/>
          <w:sz w:val="24"/>
          <w:szCs w:val="24"/>
        </w:rPr>
        <w:t>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որոշման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հավելվածի 5-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և 6-րդ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կետերի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պահանջները</w:t>
      </w:r>
      <w:proofErr w:type="spellEnd"/>
      <w:r w:rsidRPr="0060126C">
        <w:rPr>
          <w:rFonts w:ascii="GHEA Grapalat" w:hAnsi="GHEA Grapalat" w:cs="Sylfaen"/>
          <w:sz w:val="24"/>
          <w:szCs w:val="24"/>
          <w:lang w:val="en-US"/>
        </w:rPr>
        <w:t>։</w:t>
      </w:r>
    </w:p>
    <w:p w:rsidR="002D5EDC" w:rsidRDefault="002D5EDC" w:rsidP="002D5EDC">
      <w:pPr>
        <w:widowControl w:val="0"/>
        <w:ind w:firstLine="567"/>
        <w:jc w:val="both"/>
        <w:textAlignment w:val="baseline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39524F">
        <w:rPr>
          <w:rFonts w:ascii="GHEA Grapalat" w:hAnsi="GHEA Grapalat" w:cs="GHEA Grapalat"/>
          <w:bCs/>
          <w:sz w:val="24"/>
          <w:szCs w:val="24"/>
          <w:lang w:val="fr-FR"/>
        </w:rPr>
        <w:t>Հ</w:t>
      </w:r>
      <w:r w:rsidRPr="0039524F">
        <w:rPr>
          <w:rFonts w:ascii="GHEA Grapalat" w:hAnsi="GHEA Grapalat" w:cs="GHEA Grapalat"/>
          <w:bCs/>
          <w:sz w:val="24"/>
          <w:szCs w:val="24"/>
        </w:rPr>
        <w:t>իշյալ</w:t>
      </w:r>
      <w:r w:rsidRPr="0039524F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39524F">
        <w:rPr>
          <w:rFonts w:ascii="GHEA Grapalat" w:hAnsi="GHEA Grapalat" w:cs="GHEA Grapalat"/>
          <w:bCs/>
          <w:sz w:val="24"/>
          <w:szCs w:val="24"/>
        </w:rPr>
        <w:t>մարզիկներին</w:t>
      </w:r>
      <w:r w:rsidRPr="0039524F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39524F">
        <w:rPr>
          <w:rFonts w:ascii="GHEA Grapalat" w:hAnsi="GHEA Grapalat" w:cs="GHEA Grapalat"/>
          <w:bCs/>
          <w:sz w:val="24"/>
          <w:szCs w:val="24"/>
        </w:rPr>
        <w:t>տարկետում</w:t>
      </w:r>
      <w:r w:rsidRPr="0039524F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39524F">
        <w:rPr>
          <w:rFonts w:ascii="GHEA Grapalat" w:hAnsi="GHEA Grapalat" w:cs="GHEA Grapalat"/>
          <w:bCs/>
          <w:sz w:val="24"/>
          <w:szCs w:val="24"/>
        </w:rPr>
        <w:t>տրամադրելու</w:t>
      </w:r>
      <w:r w:rsidRPr="0039524F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39524F">
        <w:rPr>
          <w:rFonts w:ascii="GHEA Grapalat" w:hAnsi="GHEA Grapalat" w:cs="GHEA Grapalat"/>
          <w:bCs/>
          <w:sz w:val="24"/>
          <w:szCs w:val="24"/>
        </w:rPr>
        <w:t>դեպքում</w:t>
      </w:r>
      <w:r w:rsidRPr="0039524F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39524F">
        <w:rPr>
          <w:rFonts w:ascii="GHEA Grapalat" w:hAnsi="GHEA Grapalat" w:cs="GHEA Grapalat"/>
          <w:bCs/>
          <w:sz w:val="24"/>
          <w:szCs w:val="24"/>
        </w:rPr>
        <w:t>կպահպանվի</w:t>
      </w:r>
      <w:r w:rsidRPr="0039524F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A5433D"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</w:rPr>
        <w:t>Ս</w:t>
      </w:r>
      <w:r w:rsidRPr="00552218">
        <w:rPr>
          <w:rFonts w:ascii="GHEA Grapalat" w:hAnsi="GHEA Grapalat" w:cs="Sylfaen"/>
          <w:bCs/>
          <w:sz w:val="24"/>
          <w:szCs w:val="24"/>
        </w:rPr>
        <w:t>պորտի</w:t>
      </w:r>
      <w:r w:rsidRPr="00A5433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52218">
        <w:rPr>
          <w:rFonts w:ascii="GHEA Grapalat" w:hAnsi="GHEA Grapalat" w:cs="Sylfaen"/>
          <w:bCs/>
          <w:sz w:val="24"/>
          <w:szCs w:val="24"/>
        </w:rPr>
        <w:t>բնագավառում</w:t>
      </w:r>
      <w:r w:rsidRPr="00A5433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52218">
        <w:rPr>
          <w:rFonts w:ascii="GHEA Grapalat" w:hAnsi="GHEA Grapalat" w:cs="Sylfaen"/>
          <w:bCs/>
          <w:sz w:val="24"/>
          <w:szCs w:val="24"/>
        </w:rPr>
        <w:t>նշանակալի</w:t>
      </w:r>
      <w:r w:rsidRPr="00A5433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52218">
        <w:rPr>
          <w:rFonts w:ascii="GHEA Grapalat" w:hAnsi="GHEA Grapalat" w:cs="Sylfaen"/>
          <w:bCs/>
          <w:sz w:val="24"/>
          <w:szCs w:val="24"/>
        </w:rPr>
        <w:t>նվաճումներ</w:t>
      </w:r>
      <w:r w:rsidRPr="00A5433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52218">
        <w:rPr>
          <w:rFonts w:ascii="GHEA Grapalat" w:hAnsi="GHEA Grapalat" w:cs="Sylfaen"/>
          <w:bCs/>
          <w:sz w:val="24"/>
          <w:szCs w:val="24"/>
        </w:rPr>
        <w:t>ունեցող</w:t>
      </w:r>
      <w:r w:rsidRPr="00A5433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52218">
        <w:rPr>
          <w:rFonts w:ascii="GHEA Grapalat" w:hAnsi="GHEA Grapalat" w:cs="Sylfaen"/>
          <w:bCs/>
          <w:sz w:val="24"/>
          <w:szCs w:val="24"/>
        </w:rPr>
        <w:t>քաղաքացիներին</w:t>
      </w:r>
      <w:r w:rsidRPr="00A5433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52218">
        <w:rPr>
          <w:rFonts w:ascii="GHEA Grapalat" w:hAnsi="GHEA Grapalat" w:cs="Sylfaen"/>
          <w:bCs/>
          <w:sz w:val="24"/>
          <w:szCs w:val="24"/>
        </w:rPr>
        <w:t>պարտադիր</w:t>
      </w:r>
      <w:r w:rsidRPr="00A5433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52218">
        <w:rPr>
          <w:rFonts w:ascii="GHEA Grapalat" w:hAnsi="GHEA Grapalat" w:cs="Sylfaen"/>
          <w:bCs/>
          <w:sz w:val="24"/>
          <w:szCs w:val="24"/>
        </w:rPr>
        <w:t>զինվորական</w:t>
      </w:r>
      <w:r w:rsidRPr="00A5433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52218">
        <w:rPr>
          <w:rFonts w:ascii="GHEA Grapalat" w:hAnsi="GHEA Grapalat" w:cs="Sylfaen"/>
          <w:bCs/>
          <w:sz w:val="24"/>
          <w:szCs w:val="24"/>
        </w:rPr>
        <w:t>ծառայության</w:t>
      </w:r>
      <w:r w:rsidRPr="00A5433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52218">
        <w:rPr>
          <w:rFonts w:ascii="GHEA Grapalat" w:hAnsi="GHEA Grapalat" w:cs="Sylfaen"/>
          <w:bCs/>
          <w:sz w:val="24"/>
          <w:szCs w:val="24"/>
        </w:rPr>
        <w:t>զորակոչից</w:t>
      </w:r>
      <w:r w:rsidRPr="00A5433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52218">
        <w:rPr>
          <w:rFonts w:ascii="GHEA Grapalat" w:hAnsi="GHEA Grapalat" w:cs="Sylfaen"/>
          <w:bCs/>
          <w:sz w:val="24"/>
          <w:szCs w:val="24"/>
        </w:rPr>
        <w:t>տարկետում</w:t>
      </w:r>
      <w:r w:rsidRPr="00A5433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52218">
        <w:rPr>
          <w:rFonts w:ascii="GHEA Grapalat" w:hAnsi="GHEA Grapalat" w:cs="Sylfaen"/>
          <w:bCs/>
          <w:sz w:val="24"/>
          <w:szCs w:val="24"/>
        </w:rPr>
        <w:t>տալու</w:t>
      </w:r>
      <w:r w:rsidRPr="00A5433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52218">
        <w:rPr>
          <w:rFonts w:ascii="GHEA Grapalat" w:hAnsi="GHEA Grapalat" w:cs="Sylfaen"/>
          <w:bCs/>
          <w:sz w:val="24"/>
          <w:szCs w:val="24"/>
        </w:rPr>
        <w:t>կարգը</w:t>
      </w:r>
      <w:r w:rsidRPr="00A5433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և</w:t>
      </w:r>
      <w:r w:rsidRPr="00A5433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52218">
        <w:rPr>
          <w:rFonts w:ascii="GHEA Grapalat" w:hAnsi="GHEA Grapalat" w:cs="Sylfaen"/>
          <w:bCs/>
          <w:sz w:val="24"/>
          <w:szCs w:val="24"/>
        </w:rPr>
        <w:t>պայմանները</w:t>
      </w:r>
      <w:r w:rsidRPr="00A5433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52218">
        <w:rPr>
          <w:rFonts w:ascii="GHEA Grapalat" w:hAnsi="GHEA Grapalat" w:cs="Sylfaen"/>
          <w:bCs/>
          <w:sz w:val="24"/>
          <w:szCs w:val="24"/>
        </w:rPr>
        <w:t>սահմանելու</w:t>
      </w:r>
      <w:r w:rsidRPr="00A5433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52218">
        <w:rPr>
          <w:rFonts w:ascii="GHEA Grapalat" w:hAnsi="GHEA Grapalat" w:cs="Sylfaen"/>
          <w:bCs/>
          <w:sz w:val="24"/>
          <w:szCs w:val="24"/>
        </w:rPr>
        <w:t>մասին</w:t>
      </w:r>
      <w:r w:rsidRPr="00A5433D">
        <w:rPr>
          <w:rFonts w:ascii="GHEA Grapalat" w:hAnsi="GHEA Grapalat" w:cs="GHEA Grapalat"/>
          <w:bCs/>
          <w:sz w:val="24"/>
          <w:szCs w:val="24"/>
          <w:lang w:val="af-ZA"/>
        </w:rPr>
        <w:t>» N 450-</w:t>
      </w:r>
      <w:r w:rsidRPr="00EA69C5">
        <w:rPr>
          <w:rFonts w:ascii="GHEA Grapalat" w:hAnsi="GHEA Grapalat" w:cs="GHEA Grapalat"/>
          <w:bCs/>
          <w:sz w:val="24"/>
          <w:szCs w:val="24"/>
        </w:rPr>
        <w:t>Ն</w:t>
      </w:r>
      <w:r w:rsidRPr="00A5433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</w:rPr>
        <w:t>որոշման</w:t>
      </w:r>
      <w:r w:rsidRPr="00A5433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645D2F">
        <w:rPr>
          <w:rFonts w:ascii="GHEA Grapalat" w:hAnsi="GHEA Grapalat" w:cs="GHEA Grapalat"/>
          <w:bCs/>
          <w:sz w:val="24"/>
          <w:szCs w:val="24"/>
        </w:rPr>
        <w:t>հավելվածի</w:t>
      </w:r>
      <w:r w:rsidRPr="00A5433D">
        <w:rPr>
          <w:rFonts w:ascii="GHEA Grapalat" w:hAnsi="GHEA Grapalat" w:cs="GHEA Grapalat"/>
          <w:bCs/>
          <w:sz w:val="24"/>
          <w:szCs w:val="24"/>
          <w:lang w:val="af-ZA"/>
        </w:rPr>
        <w:t xml:space="preserve"> 5-</w:t>
      </w:r>
      <w:r w:rsidRPr="00645D2F">
        <w:rPr>
          <w:rFonts w:ascii="GHEA Grapalat" w:hAnsi="GHEA Grapalat" w:cs="GHEA Grapalat"/>
          <w:bCs/>
          <w:sz w:val="24"/>
          <w:szCs w:val="24"/>
        </w:rPr>
        <w:t>րդ</w:t>
      </w:r>
      <w:r w:rsidRPr="00A5433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645D2F">
        <w:rPr>
          <w:rFonts w:ascii="GHEA Grapalat" w:hAnsi="GHEA Grapalat" w:cs="GHEA Grapalat"/>
          <w:bCs/>
          <w:sz w:val="24"/>
          <w:szCs w:val="24"/>
        </w:rPr>
        <w:t>կետի</w:t>
      </w:r>
      <w:r w:rsidRPr="00A5433D">
        <w:rPr>
          <w:rFonts w:ascii="GHEA Grapalat" w:hAnsi="GHEA Grapalat" w:cs="GHEA Grapalat"/>
          <w:bCs/>
          <w:sz w:val="24"/>
          <w:szCs w:val="24"/>
          <w:lang w:val="af-ZA"/>
        </w:rPr>
        <w:t xml:space="preserve"> 3-</w:t>
      </w:r>
      <w:r w:rsidRPr="00645D2F">
        <w:rPr>
          <w:rFonts w:ascii="GHEA Grapalat" w:hAnsi="GHEA Grapalat" w:cs="GHEA Grapalat"/>
          <w:bCs/>
          <w:sz w:val="24"/>
          <w:szCs w:val="24"/>
        </w:rPr>
        <w:t>րդ</w:t>
      </w:r>
      <w:r w:rsidRPr="00A5433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4C5511">
        <w:rPr>
          <w:rFonts w:ascii="GHEA Grapalat" w:hAnsi="GHEA Grapalat" w:cs="GHEA Grapalat"/>
          <w:bCs/>
          <w:sz w:val="24"/>
          <w:szCs w:val="24"/>
        </w:rPr>
        <w:t>ենթակետով</w:t>
      </w:r>
      <w:r w:rsidRPr="00A5433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4C5511">
        <w:rPr>
          <w:rFonts w:ascii="GHEA Grapalat" w:hAnsi="GHEA Grapalat" w:cs="GHEA Grapalat"/>
          <w:bCs/>
          <w:sz w:val="24"/>
          <w:szCs w:val="24"/>
        </w:rPr>
        <w:t>նախատեսված</w:t>
      </w:r>
      <w:r w:rsidRPr="00EA69C5">
        <w:rPr>
          <w:rFonts w:ascii="GHEA Grapalat" w:hAnsi="GHEA Grapalat" w:cs="GHEA Grapalat"/>
          <w:bCs/>
          <w:sz w:val="24"/>
          <w:szCs w:val="24"/>
        </w:rPr>
        <w:t>՝</w:t>
      </w:r>
      <w:r w:rsidRPr="00A5433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A5433D">
        <w:rPr>
          <w:rFonts w:ascii="Arial" w:hAnsi="Arial" w:cs="Arial"/>
          <w:color w:val="000000"/>
          <w:sz w:val="24"/>
          <w:szCs w:val="24"/>
          <w:shd w:val="clear" w:color="auto" w:fill="FFFFFF"/>
          <w:lang w:val="af-ZA"/>
        </w:rPr>
        <w:t> </w:t>
      </w:r>
      <w:r w:rsidRPr="004C55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յուրաքանչյուր</w:t>
      </w:r>
      <w:r w:rsidRPr="00A543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C55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հավաքականի</w:t>
      </w:r>
      <w:r w:rsidRPr="00A543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C55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կազմում</w:t>
      </w:r>
      <w:r w:rsidRPr="00A543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C55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ընդգրկված</w:t>
      </w:r>
      <w:r w:rsidRPr="00A543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C55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մարզիկների</w:t>
      </w:r>
      <w:r w:rsidRPr="00A543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C55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ընդհանուր</w:t>
      </w:r>
      <w:r w:rsidRPr="00A543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C55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թվից</w:t>
      </w:r>
      <w:r w:rsidRPr="00A543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C55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Pr="00A543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C55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ավելի</w:t>
      </w:r>
      <w:r w:rsidRPr="00A543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4C55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քան</w:t>
      </w:r>
      <w:r w:rsidRPr="00A543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C55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պարտադիր</w:t>
      </w:r>
      <w:r w:rsidRPr="00A543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C55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r w:rsidRPr="00A543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C55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r w:rsidRPr="00A543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C55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զորակոչի</w:t>
      </w:r>
      <w:r w:rsidRPr="00A543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D48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</w:t>
      </w:r>
      <w:r w:rsidRPr="003D48E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30 </w:t>
      </w:r>
      <w:r w:rsidRPr="003D48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մարզիկների</w:t>
      </w:r>
      <w:r w:rsidRPr="003D48E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D48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</w:t>
      </w:r>
      <w:r w:rsidRPr="003D48E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D48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տալու</w:t>
      </w:r>
      <w:r w:rsidRPr="003D48E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D48E2">
        <w:rPr>
          <w:rFonts w:ascii="GHEA Grapalat" w:hAnsi="GHEA Grapalat" w:cs="GHEA Grapalat"/>
          <w:bCs/>
          <w:sz w:val="24"/>
          <w:szCs w:val="24"/>
        </w:rPr>
        <w:t>պահանջը</w:t>
      </w:r>
      <w:r w:rsidRPr="003D48E2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2D5EDC" w:rsidRDefault="002D5EDC" w:rsidP="002D5EDC">
      <w:pPr>
        <w:widowControl w:val="0"/>
        <w:ind w:firstLine="567"/>
        <w:jc w:val="both"/>
        <w:textAlignment w:val="baseline"/>
        <w:rPr>
          <w:rFonts w:ascii="GHEA Grapalat" w:hAnsi="GHEA Grapalat" w:cs="GHEA Grapalat"/>
          <w:bCs/>
          <w:sz w:val="24"/>
          <w:szCs w:val="24"/>
          <w:lang w:val="af-ZA"/>
        </w:rPr>
      </w:pP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Կան մարզիկներ, որոնց 18 տարին ավելի շուտ է լրացել, քան 2020 թվականին նրանց տարկետում տալը: Այդ մարզիկները 18 տարին լրանալիս չեն դիմել տարկետում ստանալու համար, քանի որ սովորելիս են եղել հետևյալ ուսումնական հաստատություններում և ավարտել են 2020 թվականին. </w:t>
      </w:r>
    </w:p>
    <w:p w:rsidR="002D5EDC" w:rsidRDefault="002D5EDC" w:rsidP="002D5EDC">
      <w:pPr>
        <w:widowControl w:val="0"/>
        <w:ind w:firstLine="567"/>
        <w:jc w:val="both"/>
        <w:textAlignment w:val="baseline"/>
        <w:rPr>
          <w:rFonts w:ascii="GHEA Grapalat" w:hAnsi="GHEA Grapalat" w:cs="GHEA Grapalat"/>
          <w:bCs/>
          <w:sz w:val="24"/>
          <w:szCs w:val="24"/>
          <w:lang w:val="af-ZA"/>
        </w:rPr>
      </w:pPr>
      <w:r>
        <w:rPr>
          <w:rFonts w:ascii="GHEA Grapalat" w:hAnsi="GHEA Grapalat" w:cs="GHEA Grapalat"/>
          <w:bCs/>
          <w:sz w:val="24"/>
          <w:szCs w:val="24"/>
          <w:lang w:val="af-ZA"/>
        </w:rPr>
        <w:t>Վահե Պողոսյանը, Առաքել Մովսեսյանը, Մարտին Սիմոնյանը, Հրայր Ալիխանյանը, Յուրի Իսրայելյանը, Գոռ Հովսեփյանը սովորել են Երևանի օլիմպիական հերթափոխի պետական մարզական քոլեջում, Հովհաննես Մաղաքյանը սովորել է Վանաձորի մանկավարժական ինստիտուտում, Արթուր Ղազարյանը սովորել է   Էջմիածնի քոլեջում, Արսեն Մարտիրոսյանը և Դավիթ Նալբանդյանը սովորել են Հայաստանի ֆիզիկական կուլտուրայի և սպորտի պետական ինստիտուտում, Նշան Սնտոնյանը սովորել է Գյումրու Գեղարվեստի ակադեմիայում, Մոնթե Մխիթարյանը ավարտել է Երևանի 12-րդ ավագ դպրոցը, Հովհաննես Մարգարյանը սովորել է Գյումրու օլիմպիական հերթափոխի պետական մարզական քոլեջում:</w:t>
      </w:r>
    </w:p>
    <w:p w:rsidR="002D5EDC" w:rsidRDefault="002D5EDC" w:rsidP="002D5EDC">
      <w:pPr>
        <w:widowControl w:val="0"/>
        <w:ind w:firstLine="567"/>
        <w:jc w:val="both"/>
        <w:textAlignment w:val="baseline"/>
        <w:rPr>
          <w:rFonts w:ascii="GHEA Grapalat" w:hAnsi="GHEA Grapalat" w:cs="GHEA Grapalat"/>
          <w:bCs/>
          <w:sz w:val="24"/>
          <w:szCs w:val="24"/>
          <w:lang w:val="af-ZA"/>
        </w:rPr>
      </w:pPr>
      <w:r>
        <w:rPr>
          <w:rFonts w:ascii="GHEA Grapalat" w:hAnsi="GHEA Grapalat" w:cs="GHEA Grapalat"/>
          <w:bCs/>
          <w:sz w:val="24"/>
          <w:szCs w:val="24"/>
          <w:lang w:val="af-ZA"/>
        </w:rPr>
        <w:t>Խաչատուր Խաչատրյանը և Պատվական Ավետիսյանը հանվել են նախագծից՝ հաշվի առնելով, որ առաջինը արդեն իսկ ծառայում է ՀՀ զիված ուժերում, իսկ Պատվական Ավետիսյանը տվել է իր համաձայնությունը ծառայելու ՀՀ ՊՆ մարզական վաշտում: Տվյալ հարցերն առաջացել են նախագծի շրջանառության ընթացքում:</w:t>
      </w:r>
    </w:p>
    <w:p w:rsidR="002D5EDC" w:rsidRDefault="002D5EDC" w:rsidP="002D5EDC">
      <w:pPr>
        <w:widowControl w:val="0"/>
        <w:ind w:firstLine="567"/>
        <w:jc w:val="both"/>
        <w:textAlignment w:val="baseline"/>
        <w:rPr>
          <w:rFonts w:ascii="GHEA Grapalat" w:hAnsi="GHEA Grapalat" w:cs="GHEA Grapalat"/>
          <w:bCs/>
          <w:sz w:val="24"/>
          <w:szCs w:val="24"/>
          <w:lang w:val="af-ZA"/>
        </w:rPr>
      </w:pPr>
      <w:r>
        <w:rPr>
          <w:rFonts w:ascii="GHEA Grapalat" w:hAnsi="GHEA Grapalat" w:cs="GHEA Grapalat"/>
          <w:bCs/>
          <w:sz w:val="24"/>
          <w:szCs w:val="24"/>
          <w:lang w:val="af-ZA"/>
        </w:rPr>
        <w:t>Հայաստանի սամբոյի ֆեդերացիայի կողմից ներկայացված  Պողոս Բադալյանը չի ներառվել տարկետման ցանկում, քանի որ նրա նվաճումը չի համապատասխանում ՀՀ կառավարության 2018 թվականի ապրիլի 12-ի N 450-Ն որոշման հավելվածի 5-րդ կետի 2-րդ ենթակետին:</w:t>
      </w:r>
    </w:p>
    <w:p w:rsidR="002D5EDC" w:rsidRPr="00ED55BF" w:rsidRDefault="002D5EDC" w:rsidP="002D5EDC">
      <w:pPr>
        <w:widowControl w:val="0"/>
        <w:ind w:firstLine="567"/>
        <w:jc w:val="both"/>
        <w:textAlignment w:val="baseline"/>
        <w:rPr>
          <w:rFonts w:ascii="GHEA Grapalat" w:hAnsi="GHEA Grapalat" w:cs="GHEA Grapalat"/>
          <w:bCs/>
          <w:sz w:val="24"/>
          <w:szCs w:val="24"/>
          <w:lang w:val="af-ZA"/>
        </w:rPr>
      </w:pPr>
    </w:p>
    <w:p w:rsidR="002D5EDC" w:rsidRDefault="002D5EDC" w:rsidP="002D5EDC">
      <w:pPr>
        <w:rPr>
          <w:rFonts w:ascii="GHEA Grapalat" w:hAnsi="GHEA Grapalat"/>
          <w:sz w:val="24"/>
          <w:szCs w:val="24"/>
          <w:lang w:val="af-ZA"/>
        </w:rPr>
      </w:pPr>
    </w:p>
    <w:p w:rsidR="00DF3DA8" w:rsidRDefault="00DF3DA8" w:rsidP="002D5EDC">
      <w:pPr>
        <w:rPr>
          <w:rFonts w:ascii="GHEA Grapalat" w:hAnsi="GHEA Grapalat"/>
          <w:sz w:val="24"/>
          <w:szCs w:val="24"/>
          <w:lang w:val="af-ZA"/>
        </w:rPr>
      </w:pPr>
    </w:p>
    <w:p w:rsidR="00DF3DA8" w:rsidRPr="0060126C" w:rsidRDefault="00DF3DA8" w:rsidP="00DF3DA8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60126C">
        <w:rPr>
          <w:rFonts w:ascii="GHEA Grapalat" w:hAnsi="GHEA Grapalat"/>
          <w:sz w:val="24"/>
          <w:szCs w:val="24"/>
        </w:rPr>
        <w:lastRenderedPageBreak/>
        <w:t>ՏԵՂԵԿԱՆՔ</w:t>
      </w:r>
    </w:p>
    <w:p w:rsidR="00DF3DA8" w:rsidRPr="0060126C" w:rsidRDefault="00DF3DA8" w:rsidP="00DF3DA8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60126C">
        <w:rPr>
          <w:rFonts w:ascii="GHEA Grapalat" w:hAnsi="GHEA Grapalat" w:cs="Sylfaen"/>
          <w:sz w:val="24"/>
          <w:szCs w:val="24"/>
          <w:lang w:val="af-ZA"/>
        </w:rPr>
        <w:t>«</w:t>
      </w:r>
      <w:r w:rsidRPr="0060126C"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 w:rsidRPr="0060126C">
        <w:rPr>
          <w:rFonts w:ascii="GHEA Grapalat" w:hAnsi="GHEA Grapalat" w:cs="Sylfaen"/>
          <w:sz w:val="24"/>
          <w:szCs w:val="24"/>
          <w:lang w:val="af-ZA"/>
        </w:rPr>
        <w:t>Մ</w:t>
      </w:r>
      <w:r w:rsidRPr="0060126C">
        <w:rPr>
          <w:rFonts w:ascii="GHEA Grapalat" w:hAnsi="GHEA Grapalat" w:cs="Sylfaen"/>
          <w:sz w:val="24"/>
          <w:szCs w:val="24"/>
          <w:lang w:val="en-US"/>
        </w:rPr>
        <w:t>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en-US"/>
        </w:rPr>
        <w:t>ՇԱՐՔ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Pr="0060126C">
        <w:rPr>
          <w:rFonts w:ascii="GHEA Grapalat" w:hAnsi="GHEA Grapalat" w:cs="Sylfaen"/>
          <w:sz w:val="24"/>
          <w:szCs w:val="24"/>
        </w:rPr>
        <w:t>ԶԻՆՎՈՐԱԿԱՆ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ԾԱՌԱՅՈՒԹՅԱՆ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2020 ԹՎԱԿԱՆԻ </w:t>
      </w:r>
      <w:r w:rsidRPr="0060126C">
        <w:rPr>
          <w:rFonts w:ascii="GHEA Grapalat" w:hAnsi="GHEA Grapalat" w:cs="IRTEK Courier"/>
          <w:sz w:val="24"/>
          <w:szCs w:val="24"/>
        </w:rPr>
        <w:t>ԱՄԱՌԱՅԻՆ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r w:rsidRPr="0060126C">
        <w:rPr>
          <w:rFonts w:ascii="GHEA Grapalat" w:hAnsi="GHEA Grapalat" w:cs="Sylfaen"/>
          <w:sz w:val="24"/>
          <w:szCs w:val="24"/>
        </w:rPr>
        <w:t>ԶՈՐԱԿՈՉԻՑ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ՏԱՐԿԵՏՈՒՄ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ՏԱԼՈՒ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ՄԱ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60126C">
        <w:rPr>
          <w:rFonts w:ascii="GHEA Grapalat" w:hAnsi="GHEA Grapalat" w:cs="Sylfaen"/>
          <w:sz w:val="24"/>
          <w:szCs w:val="24"/>
        </w:rPr>
        <w:t>ԻՆ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60126C">
        <w:rPr>
          <w:rFonts w:ascii="GHEA Grapalat" w:hAnsi="GHEA Grapalat" w:cs="Sylfaen"/>
          <w:sz w:val="24"/>
          <w:szCs w:val="24"/>
        </w:rPr>
        <w:t>ՀԱՅԱՍՏԱՆԻ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ՀԱՆՐԱՊԵՏՈՒԹՅԱՆ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ԿԱՌԱՎԱՐՈՒԹՅԱՆ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ՈՐՈՇՄԱՆ</w:t>
      </w:r>
      <w:r w:rsidRPr="0060126C">
        <w:rPr>
          <w:rFonts w:ascii="GHEA Grapalat" w:hAnsi="GHEA Grapalat"/>
          <w:bCs/>
          <w:noProof/>
          <w:sz w:val="24"/>
          <w:szCs w:val="24"/>
        </w:rPr>
        <w:t>ԸՆԴՈՒՆՄԱՆ</w:t>
      </w:r>
      <w:r w:rsidRPr="0060126C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/>
          <w:bCs/>
          <w:noProof/>
          <w:sz w:val="24"/>
          <w:szCs w:val="24"/>
        </w:rPr>
        <w:t>ԿԱՊԱԿՑՈՒԹՅԱՄԲ</w:t>
      </w:r>
      <w:r w:rsidRPr="0060126C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ՀԱՅԱՍՏԱՆԻ</w:t>
      </w:r>
      <w:r w:rsidRPr="0060126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ՀԱՆՐԱՊԵՏՈՒԹՅԱՆ</w:t>
      </w:r>
    </w:p>
    <w:p w:rsidR="00DF3DA8" w:rsidRPr="0060126C" w:rsidRDefault="00DF3DA8" w:rsidP="00DF3DA8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60126C">
        <w:rPr>
          <w:rFonts w:ascii="GHEA Grapalat" w:hAnsi="GHEA Grapalat"/>
          <w:sz w:val="24"/>
          <w:szCs w:val="24"/>
        </w:rPr>
        <w:t>ՊԵՏԱԿԱՆ</w:t>
      </w:r>
      <w:r w:rsidRPr="006012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/>
          <w:sz w:val="24"/>
          <w:szCs w:val="24"/>
        </w:rPr>
        <w:t>ԲՅՈՒՋԵՈՒՄ</w:t>
      </w:r>
      <w:r w:rsidRPr="006012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/>
          <w:sz w:val="24"/>
          <w:szCs w:val="24"/>
        </w:rPr>
        <w:t>ԾԱԽՍԵՐԻ</w:t>
      </w:r>
      <w:r w:rsidRPr="0060126C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ԵՎ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ԵԿԱՄՈՒՏՆԵՐԻ</w:t>
      </w:r>
    </w:p>
    <w:p w:rsidR="00DF3DA8" w:rsidRPr="0060126C" w:rsidRDefault="00DF3DA8" w:rsidP="00DF3DA8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60126C">
        <w:rPr>
          <w:rFonts w:ascii="GHEA Grapalat" w:hAnsi="GHEA Grapalat" w:cs="Sylfaen"/>
          <w:sz w:val="24"/>
          <w:szCs w:val="24"/>
        </w:rPr>
        <w:t>ԷԱԿԱՆ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ԱՎԵԼԱՑՄԱՆ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ԿԱՄ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ՆՎԱԶԵՑՄԱՆ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ՄԱՍԻՆ</w:t>
      </w:r>
    </w:p>
    <w:p w:rsidR="00DF3DA8" w:rsidRPr="0060126C" w:rsidRDefault="00DF3DA8" w:rsidP="00DF3DA8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DF3DA8" w:rsidRPr="0060126C" w:rsidRDefault="00DF3DA8" w:rsidP="00DF3DA8">
      <w:pPr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0126C">
        <w:rPr>
          <w:rFonts w:ascii="GHEA Grapalat" w:hAnsi="GHEA Grapalat" w:cs="Sylfaen"/>
          <w:sz w:val="24"/>
          <w:szCs w:val="24"/>
          <w:lang w:val="af-ZA"/>
        </w:rPr>
        <w:tab/>
        <w:t>«</w:t>
      </w:r>
      <w:r w:rsidRPr="0060126C"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 w:rsidRPr="0060126C">
        <w:rPr>
          <w:rFonts w:ascii="GHEA Grapalat" w:hAnsi="GHEA Grapalat" w:cs="Sylfaen"/>
          <w:sz w:val="24"/>
          <w:szCs w:val="24"/>
          <w:lang w:val="af-ZA"/>
        </w:rPr>
        <w:t>մ</w:t>
      </w:r>
      <w:r w:rsidRPr="0060126C">
        <w:rPr>
          <w:rFonts w:ascii="GHEA Grapalat" w:hAnsi="GHEA Grapalat" w:cs="Sylfaen"/>
          <w:sz w:val="24"/>
          <w:szCs w:val="24"/>
          <w:lang w:val="en-US"/>
        </w:rPr>
        <w:t>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շարք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Pr="0060126C">
        <w:rPr>
          <w:rFonts w:ascii="GHEA Grapalat" w:hAnsi="GHEA Grapalat" w:cs="Sylfaen"/>
          <w:sz w:val="24"/>
          <w:szCs w:val="24"/>
        </w:rPr>
        <w:t>զինվորական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ծառայության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 w:rsidRPr="0060126C">
        <w:rPr>
          <w:rFonts w:ascii="GHEA Grapalat" w:hAnsi="GHEA Grapalat" w:cs="IRTEK Courier"/>
          <w:sz w:val="24"/>
          <w:szCs w:val="24"/>
          <w:lang w:val="af-ZA"/>
        </w:rPr>
        <w:t>20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Pr="0060126C">
        <w:rPr>
          <w:rFonts w:ascii="GHEA Grapalat" w:hAnsi="GHEA Grapalat" w:cs="IRTEK Courier"/>
          <w:sz w:val="24"/>
          <w:szCs w:val="24"/>
        </w:rPr>
        <w:t>ամառային</w:t>
      </w:r>
      <w:r w:rsidRPr="0060126C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զորակոչից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տարկետում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տալու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մա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60126C">
        <w:rPr>
          <w:rFonts w:ascii="GHEA Grapalat" w:hAnsi="GHEA Grapalat" w:cs="Sylfaen"/>
          <w:sz w:val="24"/>
          <w:szCs w:val="24"/>
        </w:rPr>
        <w:t>ին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60126C">
        <w:rPr>
          <w:rFonts w:ascii="GHEA Grapalat" w:hAnsi="GHEA Grapalat" w:cs="Sylfaen"/>
          <w:sz w:val="24"/>
          <w:szCs w:val="24"/>
        </w:rPr>
        <w:t>Հայաստանի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Հանրապետության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կառավարության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որոշման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ընդունման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կապակցությամբ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Հայաստանի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Հանրապետության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պետական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բյուջեում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ծախսերի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ու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եկամուտների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ավելացում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կամ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նվազեցում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չի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նախատեսվում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DF3DA8" w:rsidRPr="0060126C" w:rsidRDefault="00DF3DA8" w:rsidP="00DF3DA8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DF3DA8" w:rsidRPr="0060126C" w:rsidRDefault="00DF3DA8" w:rsidP="00DF3DA8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DF3DA8" w:rsidRPr="0060126C" w:rsidRDefault="00DF3DA8" w:rsidP="00DF3DA8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DF3DA8" w:rsidRPr="0060126C" w:rsidRDefault="00DF3DA8" w:rsidP="00DF3DA8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60126C">
        <w:rPr>
          <w:rFonts w:ascii="GHEA Grapalat" w:hAnsi="GHEA Grapalat"/>
          <w:sz w:val="24"/>
          <w:szCs w:val="24"/>
        </w:rPr>
        <w:t>ՏԵՂԵԿԱՆՔ</w:t>
      </w:r>
    </w:p>
    <w:p w:rsidR="00DF3DA8" w:rsidRPr="0060126C" w:rsidRDefault="00DF3DA8" w:rsidP="00DF3DA8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60126C">
        <w:rPr>
          <w:rFonts w:ascii="GHEA Grapalat" w:hAnsi="GHEA Grapalat" w:cs="Sylfaen"/>
          <w:sz w:val="24"/>
          <w:szCs w:val="24"/>
          <w:lang w:val="af-ZA"/>
        </w:rPr>
        <w:t>«</w:t>
      </w:r>
      <w:r w:rsidRPr="0060126C"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 w:rsidRPr="0060126C">
        <w:rPr>
          <w:rFonts w:ascii="GHEA Grapalat" w:hAnsi="GHEA Grapalat" w:cs="Sylfaen"/>
          <w:sz w:val="24"/>
          <w:szCs w:val="24"/>
          <w:lang w:val="af-ZA"/>
        </w:rPr>
        <w:t>Մ</w:t>
      </w:r>
      <w:r w:rsidRPr="0060126C">
        <w:rPr>
          <w:rFonts w:ascii="GHEA Grapalat" w:hAnsi="GHEA Grapalat" w:cs="Sylfaen"/>
          <w:sz w:val="24"/>
          <w:szCs w:val="24"/>
          <w:lang w:val="en-US"/>
        </w:rPr>
        <w:t>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en-US"/>
        </w:rPr>
        <w:t>ՇԱՐՔ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Pr="0060126C">
        <w:rPr>
          <w:rFonts w:ascii="GHEA Grapalat" w:hAnsi="GHEA Grapalat" w:cs="Sylfaen"/>
          <w:sz w:val="24"/>
          <w:szCs w:val="24"/>
        </w:rPr>
        <w:t>ԶԻՆՎՈՐԱԿԱՆ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ԾԱՌԱՅՈՒԹՅԱՆ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 w:rsidRPr="0060126C">
        <w:rPr>
          <w:rFonts w:ascii="GHEA Grapalat" w:hAnsi="GHEA Grapalat" w:cs="IRTEK Courier"/>
          <w:sz w:val="24"/>
          <w:szCs w:val="24"/>
          <w:lang w:val="af-ZA"/>
        </w:rPr>
        <w:t>20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Pr="0060126C">
        <w:rPr>
          <w:rFonts w:ascii="GHEA Grapalat" w:hAnsi="GHEA Grapalat" w:cs="IRTEK Courier"/>
          <w:sz w:val="24"/>
          <w:szCs w:val="24"/>
        </w:rPr>
        <w:t>ԱՄԱՌԱՅԻՆ</w:t>
      </w:r>
      <w:r w:rsidRPr="0060126C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ԶՈՐԱԿՈՉԻՑ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ՏԱՐԿԵՏՈՒՄ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ՏԱԼՈՒ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ՄԱ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60126C">
        <w:rPr>
          <w:rFonts w:ascii="GHEA Grapalat" w:hAnsi="GHEA Grapalat" w:cs="Sylfaen"/>
          <w:sz w:val="24"/>
          <w:szCs w:val="24"/>
        </w:rPr>
        <w:t>ԻՆ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60126C">
        <w:rPr>
          <w:rFonts w:ascii="GHEA Grapalat" w:hAnsi="GHEA Grapalat" w:cs="Sylfaen"/>
          <w:sz w:val="24"/>
          <w:szCs w:val="24"/>
        </w:rPr>
        <w:t>ՀԱՅԱՍՏԱՆԻ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ՀԱՆՐԱՊԵՏՈՒԹՅԱՆ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ԿԱՌԱՎԱՐՈՒԹՅԱՆ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ՈՐՈՇՄԱՆ</w:t>
      </w:r>
      <w:r w:rsidRPr="0060126C">
        <w:rPr>
          <w:rFonts w:ascii="GHEA Grapalat" w:hAnsi="GHEA Grapalat"/>
          <w:bCs/>
          <w:noProof/>
          <w:sz w:val="24"/>
          <w:szCs w:val="24"/>
        </w:rPr>
        <w:t>ԸՆԴՈՒՆՄԱՆ</w:t>
      </w:r>
      <w:r w:rsidRPr="0060126C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/>
          <w:bCs/>
          <w:noProof/>
          <w:sz w:val="24"/>
          <w:szCs w:val="24"/>
        </w:rPr>
        <w:t>ԿԱՊԱԿՑՈՒԹՅԱՄԲ</w:t>
      </w:r>
      <w:r w:rsidRPr="0060126C">
        <w:rPr>
          <w:rFonts w:ascii="GHEA Grapalat" w:hAnsi="GHEA Grapalat"/>
          <w:bCs/>
          <w:noProof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ՆՈՐՄԱՏԻՎ ԱՅԼ </w:t>
      </w:r>
      <w:r w:rsidRPr="0060126C">
        <w:rPr>
          <w:rFonts w:ascii="GHEA Grapalat" w:hAnsi="GHEA Grapalat" w:cs="Sylfaen"/>
          <w:sz w:val="24"/>
          <w:szCs w:val="24"/>
        </w:rPr>
        <w:t>ԻՐԱՎԱԿԱՆ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ԱԿՏԵՐԻ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ԸՆԴՈՒՆՄԱՆ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ԵՎ ԳՈՐԾՈՂ ԻՐԱՎԱԿԱՆ ԱԿՏԵՐՈՒՄ ՓՈՓՈԽՈՒԹՅՈՒՆՆԵՐ ԿԱՏԱՐԵԼՈՒ </w:t>
      </w:r>
      <w:r w:rsidRPr="0060126C">
        <w:rPr>
          <w:rFonts w:ascii="GHEA Grapalat" w:hAnsi="GHEA Grapalat" w:cs="Sylfaen"/>
          <w:sz w:val="24"/>
          <w:szCs w:val="24"/>
        </w:rPr>
        <w:t>ԱՆՀՐԱԺԵՇՏՈՒԹՅԱՆ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ԲԱՑԱԿԱՅՈՒԹՅԱՆ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ՄԱՍԻՆ</w:t>
      </w:r>
    </w:p>
    <w:p w:rsidR="00DF3DA8" w:rsidRPr="0060126C" w:rsidRDefault="00DF3DA8" w:rsidP="00DF3DA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DF3DA8" w:rsidRPr="0060126C" w:rsidRDefault="00DF3DA8" w:rsidP="00DF3DA8">
      <w:pPr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0126C">
        <w:rPr>
          <w:rFonts w:ascii="GHEA Grapalat" w:hAnsi="GHEA Grapalat" w:cs="Sylfaen"/>
          <w:sz w:val="24"/>
          <w:szCs w:val="24"/>
          <w:lang w:val="af-ZA"/>
        </w:rPr>
        <w:tab/>
        <w:t>«</w:t>
      </w:r>
      <w:r w:rsidRPr="0060126C"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 w:rsidRPr="0060126C">
        <w:rPr>
          <w:rFonts w:ascii="GHEA Grapalat" w:hAnsi="GHEA Grapalat" w:cs="Sylfaen"/>
          <w:sz w:val="24"/>
          <w:szCs w:val="24"/>
          <w:lang w:val="af-ZA"/>
        </w:rPr>
        <w:t>մ</w:t>
      </w:r>
      <w:r w:rsidRPr="0060126C">
        <w:rPr>
          <w:rFonts w:ascii="GHEA Grapalat" w:hAnsi="GHEA Grapalat" w:cs="Sylfaen"/>
          <w:sz w:val="24"/>
          <w:szCs w:val="24"/>
          <w:lang w:val="en-US"/>
        </w:rPr>
        <w:t>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շարք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Pr="0060126C">
        <w:rPr>
          <w:rFonts w:ascii="GHEA Grapalat" w:hAnsi="GHEA Grapalat" w:cs="Sylfaen"/>
          <w:sz w:val="24"/>
          <w:szCs w:val="24"/>
        </w:rPr>
        <w:t>զինվորական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ծառայության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 w:rsidRPr="0060126C">
        <w:rPr>
          <w:rFonts w:ascii="GHEA Grapalat" w:hAnsi="GHEA Grapalat" w:cs="IRTEK Courier"/>
          <w:sz w:val="24"/>
          <w:szCs w:val="24"/>
          <w:lang w:val="af-ZA"/>
        </w:rPr>
        <w:t>20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Pr="0060126C">
        <w:rPr>
          <w:rFonts w:ascii="GHEA Grapalat" w:hAnsi="GHEA Grapalat" w:cs="IRTEK Courier"/>
          <w:sz w:val="24"/>
          <w:szCs w:val="24"/>
        </w:rPr>
        <w:t>ամառային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զորակոչից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տարկետում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տալու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մա</w:t>
      </w:r>
      <w:r w:rsidRPr="0060126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60126C">
        <w:rPr>
          <w:rFonts w:ascii="GHEA Grapalat" w:hAnsi="GHEA Grapalat" w:cs="Sylfaen"/>
          <w:sz w:val="24"/>
          <w:szCs w:val="24"/>
        </w:rPr>
        <w:t>ին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60126C">
        <w:rPr>
          <w:rFonts w:ascii="GHEA Grapalat" w:hAnsi="GHEA Grapalat" w:cs="Sylfaen"/>
          <w:sz w:val="24"/>
          <w:szCs w:val="24"/>
        </w:rPr>
        <w:t>Հայաստանի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Հանրապետության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կառավարության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որոշման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ընդունման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կապակցությամբ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  <w:lang w:val="af-ZA"/>
        </w:rPr>
        <w:lastRenderedPageBreak/>
        <w:t xml:space="preserve">նորմատիվ </w:t>
      </w:r>
      <w:proofErr w:type="spellStart"/>
      <w:r w:rsidRPr="0060126C">
        <w:rPr>
          <w:rFonts w:ascii="GHEA Grapalat" w:hAnsi="GHEA Grapalat" w:cs="Sylfaen"/>
          <w:sz w:val="24"/>
          <w:szCs w:val="24"/>
          <w:lang w:val="en-US"/>
        </w:rPr>
        <w:t>այլ</w:t>
      </w:r>
      <w:proofErr w:type="spellEnd"/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իրավական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ակտերի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ընդունման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կամ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գործող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իրավական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ակտերում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փոփոխություններ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կատարելու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անհրաժեշտություն</w:t>
      </w:r>
      <w:r w:rsidRPr="006012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0126C">
        <w:rPr>
          <w:rFonts w:ascii="GHEA Grapalat" w:hAnsi="GHEA Grapalat" w:cs="Sylfaen"/>
          <w:sz w:val="24"/>
          <w:szCs w:val="24"/>
        </w:rPr>
        <w:t>չկա</w:t>
      </w:r>
      <w:r w:rsidRPr="0060126C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DF3DA8" w:rsidRDefault="00DF3DA8" w:rsidP="00DF3DA8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DF3DA8" w:rsidRPr="003D48E2" w:rsidRDefault="00DF3DA8" w:rsidP="002D5EDC">
      <w:pPr>
        <w:rPr>
          <w:rFonts w:ascii="GHEA Grapalat" w:hAnsi="GHEA Grapalat"/>
          <w:sz w:val="24"/>
          <w:szCs w:val="24"/>
          <w:lang w:val="af-ZA"/>
        </w:rPr>
      </w:pPr>
    </w:p>
    <w:p w:rsidR="00E27E42" w:rsidRPr="002D5EDC" w:rsidRDefault="00E27E42">
      <w:pPr>
        <w:rPr>
          <w:lang w:val="af-ZA"/>
        </w:rPr>
      </w:pPr>
    </w:p>
    <w:sectPr w:rsidR="00E27E42" w:rsidRPr="002D5EDC" w:rsidSect="00E15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5EDC"/>
    <w:rsid w:val="0024646E"/>
    <w:rsid w:val="002D5EDC"/>
    <w:rsid w:val="00DF3DA8"/>
    <w:rsid w:val="00E15471"/>
    <w:rsid w:val="00E27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4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781</Words>
  <Characters>4457</Characters>
  <Application>Microsoft Office Word</Application>
  <DocSecurity>0</DocSecurity>
  <Lines>37</Lines>
  <Paragraphs>10</Paragraphs>
  <ScaleCrop>false</ScaleCrop>
  <Company>Reanimator Extreme Edition</Company>
  <LinksUpToDate>false</LinksUpToDate>
  <CharactersWithSpaces>5228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2020-07-20T11:39:00Z</dcterms:created>
  <dcterms:modified xsi:type="dcterms:W3CDTF">2020-07-20T11:40:00Z</dcterms:modified>
</cp:coreProperties>
</file>