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6E0" w:rsidRPr="00AA31E1" w:rsidRDefault="001676E0" w:rsidP="00BF3E18">
      <w:pPr>
        <w:spacing w:line="360" w:lineRule="auto"/>
        <w:jc w:val="right"/>
        <w:rPr>
          <w:rFonts w:ascii="GHEA Grapalat" w:hAnsi="GHEA Grapalat"/>
          <w:lang w:val="hy-AM"/>
        </w:rPr>
      </w:pPr>
      <w:r w:rsidRPr="00AA31E1">
        <w:rPr>
          <w:rFonts w:ascii="GHEA Grapalat" w:hAnsi="GHEA Grapalat"/>
          <w:lang w:val="hy-AM"/>
        </w:rPr>
        <w:t>ՆԱԽԱԳԻԾ</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ՀԱՅԱՍՏԱՆԻ ՀԱՆՐԱՊԵՏՈՒԹՅԱՆ ԿԱՌԱՎԱՐՈՒԹՅՈՒՆ</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ՈՐՈՇՈՒՄ</w:t>
      </w:r>
    </w:p>
    <w:p w:rsidR="00BF3E18" w:rsidRPr="00AA31E1" w:rsidRDefault="001676E0" w:rsidP="00BF3E18">
      <w:pPr>
        <w:spacing w:line="360" w:lineRule="auto"/>
        <w:jc w:val="center"/>
        <w:rPr>
          <w:rFonts w:ascii="GHEA Grapalat" w:hAnsi="GHEA Grapalat"/>
          <w:lang w:val="hy-AM"/>
        </w:rPr>
      </w:pPr>
      <w:r w:rsidRPr="00AA31E1">
        <w:rPr>
          <w:rFonts w:ascii="GHEA Grapalat" w:hAnsi="GHEA Grapalat"/>
          <w:lang w:val="hy-AM"/>
        </w:rPr>
        <w:t>N – Ա</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 xml:space="preserve">ՀԱՅԱՍՏԱՆԻ ՀԱՆՐԱՊԵՏՈՒԹՅԱՆ ԿԱՌԱՎԱՐՈՒԹՅԱՆ 2019 ԹՎԱԿԱՆԻ </w:t>
      </w:r>
      <w:r>
        <w:rPr>
          <w:rFonts w:ascii="GHEA Grapalat" w:hAnsi="GHEA Grapalat"/>
          <w:lang w:val="hy-AM"/>
        </w:rPr>
        <w:t>ՄԱՐՏԻ 14</w:t>
      </w:r>
      <w:r w:rsidRPr="00AA31E1">
        <w:rPr>
          <w:rFonts w:ascii="GHEA Grapalat" w:hAnsi="GHEA Grapalat"/>
          <w:lang w:val="hy-AM"/>
        </w:rPr>
        <w:t xml:space="preserve">-Ի N </w:t>
      </w:r>
      <w:r>
        <w:rPr>
          <w:rFonts w:ascii="GHEA Grapalat" w:hAnsi="GHEA Grapalat"/>
          <w:lang w:val="hy-AM"/>
        </w:rPr>
        <w:t>217</w:t>
      </w:r>
      <w:r w:rsidRPr="00AA31E1">
        <w:rPr>
          <w:rFonts w:ascii="GHEA Grapalat" w:hAnsi="GHEA Grapalat"/>
          <w:lang w:val="hy-AM"/>
        </w:rPr>
        <w:t xml:space="preserve">-Ա ՈՐՈՇՄԱՆ ՄԵՋ </w:t>
      </w:r>
      <w:r w:rsidR="005E06CD">
        <w:rPr>
          <w:rFonts w:ascii="GHEA Grapalat" w:hAnsi="GHEA Grapalat"/>
          <w:lang w:val="hy-AM"/>
        </w:rPr>
        <w:t>ԼՐԱՑՈՒՄՆԵՐ</w:t>
      </w:r>
      <w:r>
        <w:rPr>
          <w:rFonts w:ascii="GHEA Grapalat" w:hAnsi="GHEA Grapalat"/>
          <w:lang w:val="hy-AM"/>
        </w:rPr>
        <w:t xml:space="preserve"> </w:t>
      </w:r>
      <w:r w:rsidR="007E2AEA">
        <w:rPr>
          <w:rFonts w:ascii="GHEA Grapalat" w:hAnsi="GHEA Grapalat"/>
          <w:lang w:val="hy-AM"/>
        </w:rPr>
        <w:t>ԵՎ</w:t>
      </w:r>
      <w:r>
        <w:rPr>
          <w:rFonts w:ascii="GHEA Grapalat" w:hAnsi="GHEA Grapalat"/>
          <w:lang w:val="hy-AM"/>
        </w:rPr>
        <w:t xml:space="preserve"> ՓՈՓՈԽՈՒԹՅՈՒՆ</w:t>
      </w:r>
      <w:r w:rsidRPr="00AA31E1">
        <w:rPr>
          <w:rFonts w:ascii="GHEA Grapalat" w:hAnsi="GHEA Grapalat"/>
          <w:lang w:val="hy-AM"/>
        </w:rPr>
        <w:t xml:space="preserve"> ԿԱՏԱՐԵԼՈՒ ՄԱՍԻՆ</w:t>
      </w:r>
    </w:p>
    <w:p w:rsidR="001676E0" w:rsidRPr="00AA31E1" w:rsidRDefault="001676E0" w:rsidP="001676E0">
      <w:pPr>
        <w:spacing w:line="360" w:lineRule="auto"/>
        <w:jc w:val="center"/>
        <w:rPr>
          <w:rFonts w:ascii="GHEA Grapalat" w:hAnsi="GHEA Grapalat"/>
          <w:lang w:val="hy-AM"/>
        </w:rPr>
      </w:pPr>
    </w:p>
    <w:p w:rsidR="0040599E" w:rsidRDefault="0040599E" w:rsidP="0040599E">
      <w:pPr>
        <w:pStyle w:val="norm"/>
        <w:spacing w:line="276" w:lineRule="auto"/>
        <w:rPr>
          <w:rFonts w:ascii="GHEA Grapalat" w:hAnsi="GHEA Grapalat" w:cs="Arial"/>
          <w:sz w:val="24"/>
          <w:szCs w:val="24"/>
          <w:lang w:val="hy-AM"/>
        </w:rPr>
      </w:pPr>
      <w:r w:rsidRPr="004855DE">
        <w:rPr>
          <w:rFonts w:ascii="GHEA Grapalat" w:hAnsi="GHEA Grapalat" w:cs="Arial"/>
          <w:sz w:val="24"/>
          <w:szCs w:val="24"/>
          <w:lang w:val="hy-AM"/>
        </w:rPr>
        <w:t>Հիմք ընդունելով «Նորմատիվ իրավական ակտերի մասին» Հայաստանի Հանրապետության օրենքի 34-րդ հոդվածը` Հայաստանի Հանրապետության կառավարությունը      ո ր ո շ ու մ     է.</w:t>
      </w:r>
    </w:p>
    <w:p w:rsidR="001676E0"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1. Հայաստանի Հանրապետության կառավարության 2019 թվականի </w:t>
      </w:r>
      <w:r>
        <w:rPr>
          <w:rFonts w:ascii="GHEA Grapalat" w:hAnsi="GHEA Grapalat"/>
          <w:lang w:val="hy-AM"/>
        </w:rPr>
        <w:t>մարտի 14</w:t>
      </w:r>
      <w:r w:rsidRPr="00AA31E1">
        <w:rPr>
          <w:rFonts w:ascii="GHEA Grapalat" w:hAnsi="GHEA Grapalat"/>
          <w:lang w:val="hy-AM"/>
        </w:rPr>
        <w:t>-ի` «Ներդրումային ծրագրի շրջանակներում «</w:t>
      </w:r>
      <w:r>
        <w:rPr>
          <w:rFonts w:ascii="GHEA Grapalat" w:hAnsi="GHEA Grapalat" w:cs="Sylfaen"/>
          <w:lang w:val="hy-AM"/>
        </w:rPr>
        <w:t>ԷՅ ԸՆԴ ԷՄ ՌԵՅՐ</w:t>
      </w:r>
      <w:r w:rsidRPr="00AA31E1">
        <w:rPr>
          <w:rFonts w:ascii="GHEA Grapalat" w:hAnsi="GHEA Grapalat"/>
          <w:lang w:val="hy-AM"/>
        </w:rPr>
        <w:t>» սահմանափակ պատասխանատվությամբ ընկերու</w:t>
      </w:r>
      <w:r w:rsidRPr="00AA31E1">
        <w:rPr>
          <w:rFonts w:ascii="GHEA Grapalat" w:hAnsi="GHEA Grapalat"/>
          <w:lang w:val="hy-AM"/>
        </w:rPr>
        <w:softHyphen/>
        <w:t xml:space="preserve">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 N </w:t>
      </w:r>
      <w:r>
        <w:rPr>
          <w:rFonts w:ascii="GHEA Grapalat" w:hAnsi="GHEA Grapalat"/>
          <w:lang w:val="hy-AM"/>
        </w:rPr>
        <w:t>217</w:t>
      </w:r>
      <w:r w:rsidRPr="00AA31E1">
        <w:rPr>
          <w:rFonts w:ascii="GHEA Grapalat" w:hAnsi="GHEA Grapalat"/>
          <w:lang w:val="hy-AM"/>
        </w:rPr>
        <w:t xml:space="preserve">-Ա որոշման հավելվածի ցանկում կատարել հետևյալ </w:t>
      </w:r>
      <w:r w:rsidR="005E06CD">
        <w:rPr>
          <w:rFonts w:ascii="GHEA Grapalat" w:hAnsi="GHEA Grapalat"/>
          <w:lang w:val="hy-AM"/>
        </w:rPr>
        <w:t>լրացումներ</w:t>
      </w:r>
      <w:r>
        <w:rPr>
          <w:rFonts w:ascii="GHEA Grapalat" w:hAnsi="GHEA Grapalat"/>
          <w:lang w:val="hy-AM"/>
        </w:rPr>
        <w:t>ը և փոփոխություն</w:t>
      </w:r>
      <w:r w:rsidRPr="00AA31E1">
        <w:rPr>
          <w:rFonts w:ascii="GHEA Grapalat" w:hAnsi="GHEA Grapalat"/>
          <w:lang w:val="hy-AM"/>
        </w:rPr>
        <w:t>ը.</w:t>
      </w:r>
    </w:p>
    <w:p w:rsidR="001676E0" w:rsidRPr="00467AD7" w:rsidRDefault="001676E0" w:rsidP="001676E0">
      <w:pPr>
        <w:spacing w:line="360" w:lineRule="auto"/>
        <w:ind w:firstLine="426"/>
        <w:jc w:val="both"/>
        <w:rPr>
          <w:rFonts w:ascii="GHEA Grapalat" w:hAnsi="GHEA Grapalat"/>
          <w:lang w:val="hy-AM"/>
        </w:rPr>
      </w:pPr>
      <w:r>
        <w:rPr>
          <w:rFonts w:ascii="GHEA Grapalat" w:hAnsi="GHEA Grapalat"/>
          <w:lang w:val="hy-AM"/>
        </w:rPr>
        <w:t>1</w:t>
      </w:r>
      <w:r w:rsidRPr="00467AD7">
        <w:rPr>
          <w:rFonts w:ascii="GHEA Grapalat" w:hAnsi="GHEA Grapalat"/>
          <w:lang w:val="hy-AM"/>
        </w:rPr>
        <w:t xml:space="preserve">) </w:t>
      </w:r>
      <w:r w:rsidR="009F597B">
        <w:rPr>
          <w:rFonts w:ascii="GHEA Grapalat" w:hAnsi="GHEA Grapalat"/>
          <w:lang w:val="hy-AM"/>
        </w:rPr>
        <w:t>հ</w:t>
      </w:r>
      <w:r>
        <w:rPr>
          <w:rFonts w:ascii="GHEA Grapalat" w:hAnsi="GHEA Grapalat"/>
          <w:lang w:val="hy-AM"/>
        </w:rPr>
        <w:t xml:space="preserve">ավելվածը </w:t>
      </w:r>
      <w:r w:rsidR="008703BD">
        <w:rPr>
          <w:rFonts w:ascii="GHEA Grapalat" w:hAnsi="GHEA Grapalat"/>
          <w:lang w:val="hy-AM"/>
        </w:rPr>
        <w:t>83</w:t>
      </w:r>
      <w:r>
        <w:rPr>
          <w:rFonts w:ascii="GHEA Grapalat" w:hAnsi="GHEA Grapalat"/>
          <w:lang w:val="hy-AM"/>
        </w:rPr>
        <w:t xml:space="preserve">-րդ կետից հետո լրացնել հետևյալ բովանդակությամբ նոր՝ </w:t>
      </w:r>
      <w:r w:rsidR="005B0164">
        <w:rPr>
          <w:rFonts w:ascii="GHEA Grapalat" w:hAnsi="GHEA Grapalat"/>
          <w:lang w:val="hy-AM"/>
        </w:rPr>
        <w:t>8</w:t>
      </w:r>
      <w:r w:rsidR="008703BD">
        <w:rPr>
          <w:rFonts w:ascii="GHEA Grapalat" w:hAnsi="GHEA Grapalat"/>
          <w:lang w:val="hy-AM"/>
        </w:rPr>
        <w:t>4</w:t>
      </w:r>
      <w:r w:rsidR="00601011">
        <w:rPr>
          <w:rFonts w:ascii="GHEA Grapalat" w:hAnsi="GHEA Grapalat"/>
          <w:lang w:val="hy-AM"/>
        </w:rPr>
        <w:t>-107</w:t>
      </w:r>
      <w:r w:rsidR="005E06CD" w:rsidRPr="00601011">
        <w:rPr>
          <w:rFonts w:ascii="GHEA Grapalat" w:hAnsi="GHEA Grapalat"/>
          <w:lang w:val="hy-AM"/>
        </w:rPr>
        <w:t>-</w:t>
      </w:r>
      <w:r w:rsidRPr="00601011">
        <w:rPr>
          <w:rFonts w:ascii="GHEA Grapalat" w:hAnsi="GHEA Grapalat"/>
          <w:lang w:val="hy-AM"/>
        </w:rPr>
        <w:t>րդ</w:t>
      </w:r>
      <w:r w:rsidR="005B0164">
        <w:rPr>
          <w:rFonts w:ascii="GHEA Grapalat" w:hAnsi="GHEA Grapalat"/>
          <w:lang w:val="hy-AM"/>
        </w:rPr>
        <w:t xml:space="preserve"> կետ</w:t>
      </w:r>
      <w:r w:rsidRPr="00467AD7">
        <w:rPr>
          <w:rFonts w:ascii="GHEA Grapalat" w:hAnsi="GHEA Grapalat"/>
          <w:lang w:val="hy-AM"/>
        </w:rPr>
        <w:t>ով.</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1710"/>
        <w:gridCol w:w="2250"/>
        <w:gridCol w:w="810"/>
        <w:gridCol w:w="1440"/>
        <w:gridCol w:w="1620"/>
      </w:tblGrid>
      <w:tr w:rsidR="00601011" w:rsidRPr="005E06CD" w:rsidTr="00601011">
        <w:trPr>
          <w:trHeight w:val="2375"/>
          <w:jc w:val="center"/>
        </w:trPr>
        <w:tc>
          <w:tcPr>
            <w:tcW w:w="630" w:type="dxa"/>
            <w:shd w:val="clear" w:color="auto" w:fill="auto"/>
            <w:noWrap/>
            <w:vAlign w:val="center"/>
          </w:tcPr>
          <w:p w:rsidR="00601011" w:rsidRPr="005E06CD" w:rsidRDefault="00601011" w:rsidP="00601011">
            <w:pPr>
              <w:jc w:val="center"/>
              <w:rPr>
                <w:rFonts w:ascii="GHEA Grapalat" w:hAnsi="GHEA Grapalat" w:cs="Calibri"/>
                <w:lang w:val="hy-AM"/>
              </w:rPr>
            </w:pPr>
            <w:r>
              <w:rPr>
                <w:rFonts w:ascii="GHEA Grapalat" w:hAnsi="GHEA Grapalat" w:cs="Calibri"/>
                <w:lang w:val="hy-AM"/>
              </w:rPr>
              <w:t>84</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rPr>
            </w:pPr>
            <w:r w:rsidRPr="00601011">
              <w:rPr>
                <w:rFonts w:ascii="GHEA Grapalat" w:hAnsi="GHEA Grapalat" w:cs="Calibri"/>
              </w:rPr>
              <w:t>3916</w:t>
            </w:r>
          </w:p>
        </w:tc>
        <w:tc>
          <w:tcPr>
            <w:tcW w:w="2250" w:type="dxa"/>
            <w:tcBorders>
              <w:top w:val="single" w:sz="4" w:space="0" w:color="auto"/>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Ձև</w:t>
            </w:r>
            <w:r w:rsidR="00601011" w:rsidRPr="00601011">
              <w:rPr>
                <w:rFonts w:ascii="GHEA Grapalat" w:hAnsi="GHEA Grapalat" w:cs="Calibri"/>
              </w:rPr>
              <w:t>ավոր պրոֆիլներ պոլիէթիլենից</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Pr>
                <w:rFonts w:ascii="GHEA Grapalat" w:hAnsi="GHEA Grapalat" w:cs="Calibri"/>
                <w:lang w:val="hy-AM"/>
              </w:rPr>
              <w:t>կգ</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rPr>
            </w:pPr>
            <w:r w:rsidRPr="00601011">
              <w:rPr>
                <w:rFonts w:ascii="GHEA Grapalat" w:hAnsi="GHEA Grapalat" w:cs="Calibri"/>
              </w:rPr>
              <w:t>9.917</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209</w:t>
            </w:r>
            <w:r w:rsidR="006B3F42">
              <w:rPr>
                <w:rFonts w:ascii="GHEA Grapalat" w:hAnsi="GHEA Grapalat" w:cs="Calibri"/>
                <w:lang w:val="hy-AM"/>
              </w:rPr>
              <w:t xml:space="preserve"> </w:t>
            </w:r>
            <w:r w:rsidRPr="00601011">
              <w:rPr>
                <w:rFonts w:ascii="GHEA Grapalat" w:hAnsi="GHEA Grapalat" w:cs="Calibri"/>
              </w:rPr>
              <w:t>317</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Pr="005E06CD" w:rsidRDefault="00601011" w:rsidP="00601011">
            <w:pPr>
              <w:jc w:val="center"/>
              <w:rPr>
                <w:rFonts w:ascii="GHEA Grapalat" w:hAnsi="GHEA Grapalat" w:cs="Calibri"/>
                <w:lang w:val="hy-AM"/>
              </w:rPr>
            </w:pPr>
            <w:r>
              <w:rPr>
                <w:rFonts w:ascii="GHEA Grapalat" w:hAnsi="GHEA Grapalat" w:cs="Calibri"/>
                <w:lang w:val="hy-AM"/>
              </w:rPr>
              <w:t>85</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rPr>
            </w:pPr>
            <w:r w:rsidRPr="00601011">
              <w:rPr>
                <w:rFonts w:ascii="GHEA Grapalat" w:hAnsi="GHEA Grapalat" w:cs="Calibri"/>
              </w:rPr>
              <w:t>3917</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lang w:val="hy-AM"/>
              </w:rPr>
            </w:pPr>
            <w:r>
              <w:rPr>
                <w:rFonts w:ascii="GHEA Grapalat" w:hAnsi="GHEA Grapalat" w:cs="Calibri"/>
                <w:lang w:val="hy-AM"/>
              </w:rPr>
              <w:t>Պ</w:t>
            </w:r>
            <w:r w:rsidR="00601011" w:rsidRPr="00601011">
              <w:rPr>
                <w:rFonts w:ascii="GHEA Grapalat" w:hAnsi="GHEA Grapalat" w:cs="Calibri"/>
              </w:rPr>
              <w:t>լ ճկափող չամրանավորած կամ չհամակցած այլ նյութերի հետ</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rPr>
            </w:pPr>
            <w:r w:rsidRPr="00601011">
              <w:rPr>
                <w:rFonts w:ascii="GHEA Grapalat" w:hAnsi="GHEA Grapalat" w:cs="Calibri"/>
              </w:rPr>
              <w:t>0.545</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lang w:val="hy-AM"/>
              </w:rPr>
            </w:pPr>
            <w:r w:rsidRPr="00601011">
              <w:rPr>
                <w:rFonts w:ascii="GHEA Grapalat" w:hAnsi="GHEA Grapalat" w:cs="Calibri"/>
              </w:rPr>
              <w:t>34</w:t>
            </w:r>
            <w:r w:rsidR="006B3F42">
              <w:rPr>
                <w:rFonts w:ascii="GHEA Grapalat" w:hAnsi="GHEA Grapalat" w:cs="Calibri"/>
                <w:lang w:val="hy-AM"/>
              </w:rPr>
              <w:t xml:space="preserve"> </w:t>
            </w:r>
            <w:r w:rsidRPr="00601011">
              <w:rPr>
                <w:rFonts w:ascii="GHEA Grapalat" w:hAnsi="GHEA Grapalat" w:cs="Calibri"/>
              </w:rPr>
              <w:t>732</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Pr="005E06CD" w:rsidRDefault="00601011" w:rsidP="00601011">
            <w:pPr>
              <w:jc w:val="center"/>
              <w:rPr>
                <w:rFonts w:ascii="GHEA Grapalat" w:hAnsi="GHEA Grapalat" w:cs="Calibri"/>
                <w:lang w:val="hy-AM"/>
              </w:rPr>
            </w:pPr>
            <w:r>
              <w:rPr>
                <w:rFonts w:ascii="GHEA Grapalat" w:hAnsi="GHEA Grapalat" w:cs="Calibri"/>
                <w:lang w:val="hy-AM"/>
              </w:rPr>
              <w:lastRenderedPageBreak/>
              <w:t>86</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3920</w:t>
            </w:r>
          </w:p>
        </w:tc>
        <w:tc>
          <w:tcPr>
            <w:tcW w:w="2250" w:type="dxa"/>
            <w:tcBorders>
              <w:top w:val="single" w:sz="4" w:space="0" w:color="auto"/>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lang w:val="hy-AM"/>
              </w:rPr>
            </w:pPr>
            <w:r>
              <w:rPr>
                <w:rFonts w:ascii="GHEA Grapalat" w:hAnsi="GHEA Grapalat" w:cs="Calibri"/>
                <w:lang w:val="hy-AM"/>
              </w:rPr>
              <w:t>Տ</w:t>
            </w:r>
            <w:r w:rsidR="00601011" w:rsidRPr="00601011">
              <w:rPr>
                <w:rFonts w:ascii="GHEA Grapalat" w:hAnsi="GHEA Grapalat" w:cs="Calibri"/>
              </w:rPr>
              <w:t>եֆլոնային թաղանթներ պլ նյութերից</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lang w:val="hy-AM"/>
              </w:rPr>
            </w:pPr>
            <w:r>
              <w:rPr>
                <w:rFonts w:ascii="GHEA Grapalat" w:hAnsi="GHEA Grapalat" w:cs="Calibri"/>
                <w:lang w:val="hy-AM"/>
              </w:rPr>
              <w:t>կգ</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0.444</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602</w:t>
            </w:r>
            <w:r w:rsidR="006B3F42">
              <w:rPr>
                <w:rFonts w:ascii="GHEA Grapalat" w:hAnsi="GHEA Grapalat" w:cs="Calibri"/>
                <w:lang w:val="hy-AM"/>
              </w:rPr>
              <w:t xml:space="preserve"> </w:t>
            </w:r>
            <w:r w:rsidRPr="00601011">
              <w:rPr>
                <w:rFonts w:ascii="GHEA Grapalat" w:hAnsi="GHEA Grapalat" w:cs="Calibri"/>
              </w:rPr>
              <w:t>707</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87</w:t>
            </w:r>
          </w:p>
        </w:tc>
        <w:tc>
          <w:tcPr>
            <w:tcW w:w="17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3921</w:t>
            </w:r>
          </w:p>
        </w:tc>
        <w:tc>
          <w:tcPr>
            <w:tcW w:w="2250" w:type="dxa"/>
            <w:tcBorders>
              <w:top w:val="nil"/>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lang w:val="hy-AM"/>
              </w:rPr>
            </w:pPr>
            <w:r>
              <w:rPr>
                <w:rFonts w:ascii="GHEA Grapalat" w:hAnsi="GHEA Grapalat" w:cs="Calibri"/>
                <w:lang w:val="hy-AM"/>
              </w:rPr>
              <w:t>Պ</w:t>
            </w:r>
            <w:r w:rsidR="00601011" w:rsidRPr="00601011">
              <w:rPr>
                <w:rFonts w:ascii="GHEA Grapalat" w:hAnsi="GHEA Grapalat" w:cs="Calibri"/>
              </w:rPr>
              <w:t>լ ծակոտկեն թերթեր</w:t>
            </w:r>
          </w:p>
        </w:tc>
        <w:tc>
          <w:tcPr>
            <w:tcW w:w="8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41.843</w:t>
            </w:r>
          </w:p>
        </w:tc>
        <w:tc>
          <w:tcPr>
            <w:tcW w:w="162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4</w:t>
            </w:r>
            <w:r w:rsidR="006B3F42">
              <w:rPr>
                <w:rFonts w:ascii="GHEA Grapalat" w:hAnsi="GHEA Grapalat" w:cs="Calibri"/>
                <w:lang w:val="hy-AM"/>
              </w:rPr>
              <w:t xml:space="preserve"> </w:t>
            </w:r>
            <w:r w:rsidRPr="00601011">
              <w:rPr>
                <w:rFonts w:ascii="GHEA Grapalat" w:hAnsi="GHEA Grapalat" w:cs="Calibri"/>
              </w:rPr>
              <w:t>664</w:t>
            </w:r>
            <w:r w:rsidR="006B3F42">
              <w:rPr>
                <w:rFonts w:ascii="GHEA Grapalat" w:hAnsi="GHEA Grapalat" w:cs="Calibri"/>
                <w:lang w:val="hy-AM"/>
              </w:rPr>
              <w:t xml:space="preserve"> </w:t>
            </w:r>
            <w:r w:rsidRPr="00601011">
              <w:rPr>
                <w:rFonts w:ascii="GHEA Grapalat" w:hAnsi="GHEA Grapalat" w:cs="Calibri"/>
              </w:rPr>
              <w:t>100</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88</w:t>
            </w:r>
          </w:p>
        </w:tc>
        <w:tc>
          <w:tcPr>
            <w:tcW w:w="17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3926</w:t>
            </w:r>
          </w:p>
        </w:tc>
        <w:tc>
          <w:tcPr>
            <w:tcW w:w="2250" w:type="dxa"/>
            <w:tcBorders>
              <w:top w:val="nil"/>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Պ</w:t>
            </w:r>
            <w:r w:rsidR="00601011" w:rsidRPr="00601011">
              <w:rPr>
                <w:rFonts w:ascii="GHEA Grapalat" w:hAnsi="GHEA Grapalat" w:cs="Calibri"/>
              </w:rPr>
              <w:t>լաստմասսե դետալներ ջրի ապակե շշերում շշալցման հոսքագծի  համար ըստ</w:t>
            </w:r>
          </w:p>
        </w:tc>
        <w:tc>
          <w:tcPr>
            <w:tcW w:w="8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156.072</w:t>
            </w:r>
          </w:p>
        </w:tc>
        <w:tc>
          <w:tcPr>
            <w:tcW w:w="162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8</w:t>
            </w:r>
            <w:r w:rsidR="006B3F42">
              <w:rPr>
                <w:rFonts w:ascii="GHEA Grapalat" w:hAnsi="GHEA Grapalat" w:cs="Calibri"/>
                <w:lang w:val="hy-AM"/>
              </w:rPr>
              <w:t xml:space="preserve"> </w:t>
            </w:r>
            <w:r w:rsidRPr="00601011">
              <w:rPr>
                <w:rFonts w:ascii="GHEA Grapalat" w:hAnsi="GHEA Grapalat" w:cs="Calibri"/>
              </w:rPr>
              <w:t>790</w:t>
            </w:r>
            <w:r w:rsidR="006B3F42">
              <w:rPr>
                <w:rFonts w:ascii="GHEA Grapalat" w:hAnsi="GHEA Grapalat" w:cs="Calibri"/>
                <w:lang w:val="hy-AM"/>
              </w:rPr>
              <w:t xml:space="preserve"> </w:t>
            </w:r>
            <w:r w:rsidRPr="00601011">
              <w:rPr>
                <w:rFonts w:ascii="GHEA Grapalat" w:hAnsi="GHEA Grapalat" w:cs="Calibri"/>
              </w:rPr>
              <w:t>911</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89</w:t>
            </w:r>
          </w:p>
        </w:tc>
        <w:tc>
          <w:tcPr>
            <w:tcW w:w="17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4010</w:t>
            </w:r>
          </w:p>
        </w:tc>
        <w:tc>
          <w:tcPr>
            <w:tcW w:w="2250" w:type="dxa"/>
            <w:tcBorders>
              <w:top w:val="nil"/>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Ռ</w:t>
            </w:r>
            <w:r w:rsidR="00601011" w:rsidRPr="00601011">
              <w:rPr>
                <w:rFonts w:ascii="GHEA Grapalat" w:hAnsi="GHEA Grapalat" w:cs="Calibri"/>
              </w:rPr>
              <w:t>ետինե ատամնավոր գոտիներ</w:t>
            </w:r>
          </w:p>
        </w:tc>
        <w:tc>
          <w:tcPr>
            <w:tcW w:w="8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48.742</w:t>
            </w:r>
          </w:p>
        </w:tc>
        <w:tc>
          <w:tcPr>
            <w:tcW w:w="162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1</w:t>
            </w:r>
            <w:r w:rsidR="006B3F42">
              <w:rPr>
                <w:rFonts w:ascii="GHEA Grapalat" w:hAnsi="GHEA Grapalat" w:cs="Calibri"/>
                <w:lang w:val="hy-AM"/>
              </w:rPr>
              <w:t xml:space="preserve"> </w:t>
            </w:r>
            <w:r w:rsidRPr="00601011">
              <w:rPr>
                <w:rFonts w:ascii="GHEA Grapalat" w:hAnsi="GHEA Grapalat" w:cs="Calibri"/>
              </w:rPr>
              <w:t>941</w:t>
            </w:r>
            <w:r w:rsidR="006B3F42">
              <w:rPr>
                <w:rFonts w:ascii="GHEA Grapalat" w:hAnsi="GHEA Grapalat" w:cs="Calibri"/>
                <w:lang w:val="hy-AM"/>
              </w:rPr>
              <w:t xml:space="preserve"> </w:t>
            </w:r>
            <w:r w:rsidRPr="00601011">
              <w:rPr>
                <w:rFonts w:ascii="GHEA Grapalat" w:hAnsi="GHEA Grapalat" w:cs="Calibri"/>
              </w:rPr>
              <w:t>827</w:t>
            </w:r>
          </w:p>
        </w:tc>
      </w:tr>
      <w:tr w:rsidR="00601011" w:rsidRPr="005E06CD" w:rsidTr="00601011">
        <w:trPr>
          <w:trHeight w:val="2375"/>
          <w:jc w:val="center"/>
        </w:trPr>
        <w:tc>
          <w:tcPr>
            <w:tcW w:w="630" w:type="dxa"/>
            <w:tcBorders>
              <w:bottom w:val="single" w:sz="4" w:space="0" w:color="auto"/>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90</w:t>
            </w:r>
          </w:p>
        </w:tc>
        <w:tc>
          <w:tcPr>
            <w:tcW w:w="17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4016</w:t>
            </w:r>
          </w:p>
        </w:tc>
        <w:tc>
          <w:tcPr>
            <w:tcW w:w="2250" w:type="dxa"/>
            <w:tcBorders>
              <w:top w:val="nil"/>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Ռ</w:t>
            </w:r>
            <w:r w:rsidR="00601011" w:rsidRPr="00601011">
              <w:rPr>
                <w:rFonts w:ascii="GHEA Grapalat" w:hAnsi="GHEA Grapalat" w:cs="Calibri"/>
              </w:rPr>
              <w:t>ետինե տափօղակներ և միջադիրներ</w:t>
            </w:r>
          </w:p>
        </w:tc>
        <w:tc>
          <w:tcPr>
            <w:tcW w:w="8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22.789</w:t>
            </w:r>
          </w:p>
        </w:tc>
        <w:tc>
          <w:tcPr>
            <w:tcW w:w="162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4</w:t>
            </w:r>
            <w:r w:rsidR="006B3F42">
              <w:rPr>
                <w:rFonts w:ascii="GHEA Grapalat" w:hAnsi="GHEA Grapalat" w:cs="Calibri"/>
                <w:lang w:val="hy-AM"/>
              </w:rPr>
              <w:t xml:space="preserve"> </w:t>
            </w:r>
            <w:r w:rsidRPr="00601011">
              <w:rPr>
                <w:rFonts w:ascii="GHEA Grapalat" w:hAnsi="GHEA Grapalat" w:cs="Calibri"/>
              </w:rPr>
              <w:t>329</w:t>
            </w:r>
            <w:r w:rsidR="006B3F42">
              <w:rPr>
                <w:rFonts w:ascii="GHEA Grapalat" w:hAnsi="GHEA Grapalat" w:cs="Calibri"/>
                <w:lang w:val="hy-AM"/>
              </w:rPr>
              <w:t xml:space="preserve"> </w:t>
            </w:r>
            <w:r w:rsidRPr="00601011">
              <w:rPr>
                <w:rFonts w:ascii="GHEA Grapalat" w:hAnsi="GHEA Grapalat" w:cs="Calibri"/>
              </w:rPr>
              <w:t>202</w:t>
            </w:r>
          </w:p>
        </w:tc>
      </w:tr>
      <w:tr w:rsidR="00601011" w:rsidRPr="005E06CD" w:rsidTr="00601011">
        <w:trPr>
          <w:trHeight w:val="2375"/>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91</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7002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Ա</w:t>
            </w:r>
            <w:r w:rsidR="00601011" w:rsidRPr="00601011">
              <w:rPr>
                <w:rFonts w:ascii="GHEA Grapalat" w:hAnsi="GHEA Grapalat" w:cs="Calibri"/>
              </w:rPr>
              <w:t>պակե խողովակներ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1.329</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599</w:t>
            </w:r>
            <w:r w:rsidR="006B3F42">
              <w:rPr>
                <w:rFonts w:ascii="GHEA Grapalat" w:hAnsi="GHEA Grapalat" w:cs="Calibri"/>
                <w:lang w:val="hy-AM"/>
              </w:rPr>
              <w:t xml:space="preserve"> </w:t>
            </w:r>
            <w:r w:rsidRPr="00601011">
              <w:rPr>
                <w:rFonts w:ascii="GHEA Grapalat" w:hAnsi="GHEA Grapalat" w:cs="Calibri"/>
              </w:rPr>
              <w:t>917</w:t>
            </w:r>
          </w:p>
        </w:tc>
      </w:tr>
      <w:tr w:rsidR="00601011" w:rsidRPr="005E06CD" w:rsidTr="00601011">
        <w:trPr>
          <w:trHeight w:val="2375"/>
          <w:jc w:val="center"/>
        </w:trPr>
        <w:tc>
          <w:tcPr>
            <w:tcW w:w="630" w:type="dxa"/>
            <w:tcBorders>
              <w:top w:val="single" w:sz="4" w:space="0" w:color="auto"/>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lastRenderedPageBreak/>
              <w:t>92</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7308</w:t>
            </w:r>
          </w:p>
        </w:tc>
        <w:tc>
          <w:tcPr>
            <w:tcW w:w="2250" w:type="dxa"/>
            <w:tcBorders>
              <w:top w:val="single" w:sz="4" w:space="0" w:color="auto"/>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Սև</w:t>
            </w:r>
            <w:r w:rsidR="00601011" w:rsidRPr="00601011">
              <w:rPr>
                <w:rFonts w:ascii="GHEA Grapalat" w:hAnsi="GHEA Grapalat" w:cs="Calibri"/>
              </w:rPr>
              <w:t xml:space="preserve"> մետաղից կենտրոնարկող հեծան մետաղակոնստրուկցիայում օգտագործման համար</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14.126</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558</w:t>
            </w:r>
            <w:r w:rsidR="006B3F42">
              <w:rPr>
                <w:rFonts w:ascii="GHEA Grapalat" w:hAnsi="GHEA Grapalat" w:cs="Calibri"/>
                <w:lang w:val="hy-AM"/>
              </w:rPr>
              <w:t xml:space="preserve"> </w:t>
            </w:r>
            <w:r w:rsidRPr="00601011">
              <w:rPr>
                <w:rFonts w:ascii="GHEA Grapalat" w:hAnsi="GHEA Grapalat" w:cs="Calibri"/>
              </w:rPr>
              <w:t>243</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93</w:t>
            </w:r>
          </w:p>
        </w:tc>
        <w:tc>
          <w:tcPr>
            <w:tcW w:w="17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7315</w:t>
            </w:r>
          </w:p>
        </w:tc>
        <w:tc>
          <w:tcPr>
            <w:tcW w:w="2250" w:type="dxa"/>
            <w:tcBorders>
              <w:top w:val="nil"/>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Հ</w:t>
            </w:r>
            <w:r w:rsidR="00A01861">
              <w:rPr>
                <w:rFonts w:ascii="GHEA Grapalat" w:hAnsi="GHEA Grapalat" w:cs="Calibri"/>
              </w:rPr>
              <w:t>ոլովակավոր շարժաբեր շղթաներ ս</w:t>
            </w:r>
            <w:r w:rsidR="00A01861">
              <w:rPr>
                <w:rFonts w:ascii="GHEA Grapalat" w:hAnsi="GHEA Grapalat" w:cs="Calibri"/>
                <w:lang w:val="hy-AM"/>
              </w:rPr>
              <w:t>և</w:t>
            </w:r>
            <w:r w:rsidR="00601011" w:rsidRPr="00601011">
              <w:rPr>
                <w:rFonts w:ascii="GHEA Grapalat" w:hAnsi="GHEA Grapalat" w:cs="Calibri"/>
              </w:rPr>
              <w:t xml:space="preserve"> մետաղից</w:t>
            </w:r>
          </w:p>
        </w:tc>
        <w:tc>
          <w:tcPr>
            <w:tcW w:w="8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64.755</w:t>
            </w:r>
          </w:p>
        </w:tc>
        <w:tc>
          <w:tcPr>
            <w:tcW w:w="162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448</w:t>
            </w:r>
            <w:r w:rsidR="006B3F42">
              <w:rPr>
                <w:rFonts w:ascii="GHEA Grapalat" w:hAnsi="GHEA Grapalat" w:cs="Calibri"/>
                <w:lang w:val="hy-AM"/>
              </w:rPr>
              <w:t xml:space="preserve"> </w:t>
            </w:r>
            <w:r w:rsidRPr="00601011">
              <w:rPr>
                <w:rFonts w:ascii="GHEA Grapalat" w:hAnsi="GHEA Grapalat" w:cs="Calibri"/>
              </w:rPr>
              <w:t>037</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94</w:t>
            </w:r>
          </w:p>
        </w:tc>
        <w:tc>
          <w:tcPr>
            <w:tcW w:w="17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7318</w:t>
            </w:r>
          </w:p>
        </w:tc>
        <w:tc>
          <w:tcPr>
            <w:tcW w:w="2250" w:type="dxa"/>
            <w:tcBorders>
              <w:top w:val="nil"/>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Վ</w:t>
            </w:r>
            <w:r w:rsidR="00601011" w:rsidRPr="00601011">
              <w:rPr>
                <w:rFonts w:ascii="GHEA Grapalat" w:hAnsi="GHEA Grapalat" w:cs="Calibri"/>
              </w:rPr>
              <w:t>եցանկյուն ակոսավոր գլխիկով հեղույսներ</w:t>
            </w:r>
          </w:p>
        </w:tc>
        <w:tc>
          <w:tcPr>
            <w:tcW w:w="8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56.480</w:t>
            </w:r>
          </w:p>
        </w:tc>
        <w:tc>
          <w:tcPr>
            <w:tcW w:w="162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1</w:t>
            </w:r>
            <w:r w:rsidR="006B3F42">
              <w:rPr>
                <w:rFonts w:ascii="GHEA Grapalat" w:hAnsi="GHEA Grapalat" w:cs="Calibri"/>
                <w:lang w:val="hy-AM"/>
              </w:rPr>
              <w:t xml:space="preserve"> </w:t>
            </w:r>
            <w:r w:rsidRPr="00601011">
              <w:rPr>
                <w:rFonts w:ascii="GHEA Grapalat" w:hAnsi="GHEA Grapalat" w:cs="Calibri"/>
              </w:rPr>
              <w:t>112</w:t>
            </w:r>
            <w:r w:rsidR="006B3F42">
              <w:rPr>
                <w:rFonts w:ascii="GHEA Grapalat" w:hAnsi="GHEA Grapalat" w:cs="Calibri"/>
                <w:lang w:val="hy-AM"/>
              </w:rPr>
              <w:t xml:space="preserve"> </w:t>
            </w:r>
            <w:r w:rsidRPr="00601011">
              <w:rPr>
                <w:rFonts w:ascii="GHEA Grapalat" w:hAnsi="GHEA Grapalat" w:cs="Calibri"/>
              </w:rPr>
              <w:t>094</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95</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7320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Պ</w:t>
            </w:r>
            <w:r w:rsidR="00601011" w:rsidRPr="00601011">
              <w:rPr>
                <w:rFonts w:ascii="GHEA Grapalat" w:hAnsi="GHEA Grapalat" w:cs="Calibri"/>
              </w:rPr>
              <w:t>տուտակավոր զսպանակներ  սեղմումով աշխատող</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2.105</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187</w:t>
            </w:r>
            <w:r w:rsidR="006B3F42">
              <w:rPr>
                <w:rFonts w:ascii="GHEA Grapalat" w:hAnsi="GHEA Grapalat" w:cs="Calibri"/>
                <w:lang w:val="hy-AM"/>
              </w:rPr>
              <w:t xml:space="preserve"> </w:t>
            </w:r>
            <w:r w:rsidRPr="00601011">
              <w:rPr>
                <w:rFonts w:ascii="GHEA Grapalat" w:hAnsi="GHEA Grapalat" w:cs="Calibri"/>
              </w:rPr>
              <w:t>449</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96</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7326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lang w:val="hy-AM"/>
              </w:rPr>
            </w:pPr>
            <w:r>
              <w:rPr>
                <w:rFonts w:ascii="GHEA Grapalat" w:hAnsi="GHEA Grapalat" w:cs="Calibri"/>
                <w:lang w:val="hy-AM"/>
              </w:rPr>
              <w:t>Մ</w:t>
            </w:r>
            <w:r w:rsidR="00601011" w:rsidRPr="00601011">
              <w:rPr>
                <w:rFonts w:ascii="GHEA Grapalat" w:hAnsi="GHEA Grapalat" w:cs="Calibri"/>
              </w:rPr>
              <w:t>ետաղյա ամրակային դետալներ, մետաղյա անկյունակապ դետալ, մետաղյա հոլովակներ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373.894</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6</w:t>
            </w:r>
            <w:r w:rsidR="006B3F42">
              <w:rPr>
                <w:rFonts w:ascii="GHEA Grapalat" w:hAnsi="GHEA Grapalat" w:cs="Calibri"/>
                <w:lang w:val="hy-AM"/>
              </w:rPr>
              <w:t xml:space="preserve"> </w:t>
            </w:r>
            <w:r w:rsidRPr="00601011">
              <w:rPr>
                <w:rFonts w:ascii="GHEA Grapalat" w:hAnsi="GHEA Grapalat" w:cs="Calibri"/>
              </w:rPr>
              <w:t>230</w:t>
            </w:r>
            <w:r w:rsidR="006B3F42">
              <w:rPr>
                <w:rFonts w:ascii="GHEA Grapalat" w:hAnsi="GHEA Grapalat" w:cs="Calibri"/>
                <w:lang w:val="hy-AM"/>
              </w:rPr>
              <w:t xml:space="preserve"> </w:t>
            </w:r>
            <w:r w:rsidRPr="00601011">
              <w:rPr>
                <w:rFonts w:ascii="GHEA Grapalat" w:hAnsi="GHEA Grapalat" w:cs="Calibri"/>
              </w:rPr>
              <w:t>882</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97</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7616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Ա</w:t>
            </w:r>
            <w:r w:rsidR="00601011" w:rsidRPr="00601011">
              <w:rPr>
                <w:rFonts w:ascii="GHEA Grapalat" w:hAnsi="GHEA Grapalat" w:cs="Calibri"/>
              </w:rPr>
              <w:t>լյումինե հեղույսներ</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0.458</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418</w:t>
            </w:r>
            <w:r w:rsidR="006B3F42">
              <w:rPr>
                <w:rFonts w:ascii="GHEA Grapalat" w:hAnsi="GHEA Grapalat" w:cs="Calibri"/>
                <w:lang w:val="hy-AM"/>
              </w:rPr>
              <w:t xml:space="preserve"> </w:t>
            </w:r>
            <w:r w:rsidRPr="00601011">
              <w:rPr>
                <w:rFonts w:ascii="GHEA Grapalat" w:hAnsi="GHEA Grapalat" w:cs="Calibri"/>
              </w:rPr>
              <w:t>410</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lastRenderedPageBreak/>
              <w:t>98</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9002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Օ</w:t>
            </w:r>
            <w:r w:rsidR="00601011" w:rsidRPr="00601011">
              <w:rPr>
                <w:rFonts w:ascii="GHEA Grapalat" w:hAnsi="GHEA Grapalat" w:cs="Calibri"/>
              </w:rPr>
              <w:t>պտիկական անդրադաձիչ khs 301268811150-1հատ, օպտիկական անդրադաձիչ khs 301268818930-1հատ</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0.037</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7</w:t>
            </w:r>
            <w:r w:rsidR="006B3F42">
              <w:rPr>
                <w:rFonts w:ascii="GHEA Grapalat" w:hAnsi="GHEA Grapalat" w:cs="Calibri"/>
                <w:lang w:val="hy-AM"/>
              </w:rPr>
              <w:t xml:space="preserve"> </w:t>
            </w:r>
            <w:r w:rsidRPr="00601011">
              <w:rPr>
                <w:rFonts w:ascii="GHEA Grapalat" w:hAnsi="GHEA Grapalat" w:cs="Calibri"/>
              </w:rPr>
              <w:t>545</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99</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9025</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Ջ</w:t>
            </w:r>
            <w:r w:rsidR="00601011" w:rsidRPr="00601011">
              <w:rPr>
                <w:rFonts w:ascii="GHEA Grapalat" w:hAnsi="GHEA Grapalat" w:cs="Calibri"/>
              </w:rPr>
              <w:t>երմաստիճանի էլեկտրոնային տվիչ khs pt100 / 4-20ma</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0.609</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266</w:t>
            </w:r>
            <w:r w:rsidR="006B3F42">
              <w:rPr>
                <w:rFonts w:ascii="GHEA Grapalat" w:hAnsi="GHEA Grapalat" w:cs="Calibri"/>
                <w:lang w:val="hy-AM"/>
              </w:rPr>
              <w:t xml:space="preserve"> </w:t>
            </w:r>
            <w:r w:rsidRPr="00601011">
              <w:rPr>
                <w:rFonts w:ascii="GHEA Grapalat" w:hAnsi="GHEA Grapalat" w:cs="Calibri"/>
              </w:rPr>
              <w:t>097</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100</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9026</w:t>
            </w:r>
          </w:p>
        </w:tc>
        <w:tc>
          <w:tcPr>
            <w:tcW w:w="2250" w:type="dxa"/>
            <w:tcBorders>
              <w:top w:val="single" w:sz="4" w:space="0" w:color="auto"/>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Հ</w:t>
            </w:r>
            <w:r w:rsidR="00601011" w:rsidRPr="00601011">
              <w:rPr>
                <w:rFonts w:ascii="GHEA Grapalat" w:hAnsi="GHEA Grapalat" w:cs="Calibri"/>
              </w:rPr>
              <w:t>եղուկների մակարդակի հսկման տվիչ khs 301262411586-1հատ, հեղուկների մակարդակի հսկման տվիչ khs 301999957751-1հատ</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13.254</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2</w:t>
            </w:r>
            <w:r w:rsidR="006B3F42">
              <w:rPr>
                <w:rFonts w:ascii="GHEA Grapalat" w:hAnsi="GHEA Grapalat" w:cs="Calibri"/>
                <w:lang w:val="hy-AM"/>
              </w:rPr>
              <w:t xml:space="preserve"> </w:t>
            </w:r>
            <w:r w:rsidRPr="00601011">
              <w:rPr>
                <w:rFonts w:ascii="GHEA Grapalat" w:hAnsi="GHEA Grapalat" w:cs="Calibri"/>
              </w:rPr>
              <w:t>442</w:t>
            </w:r>
            <w:r w:rsidR="006B3F42">
              <w:rPr>
                <w:rFonts w:ascii="GHEA Grapalat" w:hAnsi="GHEA Grapalat" w:cs="Calibri"/>
                <w:lang w:val="hy-AM"/>
              </w:rPr>
              <w:t xml:space="preserve"> </w:t>
            </w:r>
            <w:r w:rsidRPr="00601011">
              <w:rPr>
                <w:rFonts w:ascii="GHEA Grapalat" w:hAnsi="GHEA Grapalat" w:cs="Calibri"/>
              </w:rPr>
              <w:t>118</w:t>
            </w:r>
          </w:p>
        </w:tc>
      </w:tr>
      <w:tr w:rsidR="00601011" w:rsidRPr="005E06CD" w:rsidTr="00601011">
        <w:trPr>
          <w:trHeight w:val="2375"/>
          <w:jc w:val="center"/>
        </w:trPr>
        <w:tc>
          <w:tcPr>
            <w:tcW w:w="630" w:type="dxa"/>
            <w:tcBorders>
              <w:bottom w:val="single" w:sz="4" w:space="0" w:color="auto"/>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101</w:t>
            </w:r>
          </w:p>
        </w:tc>
        <w:tc>
          <w:tcPr>
            <w:tcW w:w="17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9032</w:t>
            </w:r>
          </w:p>
        </w:tc>
        <w:tc>
          <w:tcPr>
            <w:tcW w:w="2250" w:type="dxa"/>
            <w:tcBorders>
              <w:top w:val="nil"/>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Կ</w:t>
            </w:r>
            <w:r w:rsidR="00601011" w:rsidRPr="00601011">
              <w:rPr>
                <w:rFonts w:ascii="GHEA Grapalat" w:hAnsi="GHEA Grapalat" w:cs="Calibri"/>
              </w:rPr>
              <w:t>ափույրների դիրքի կարգավորիչ samson 3725</w:t>
            </w:r>
          </w:p>
        </w:tc>
        <w:tc>
          <w:tcPr>
            <w:tcW w:w="8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1.303</w:t>
            </w:r>
          </w:p>
        </w:tc>
        <w:tc>
          <w:tcPr>
            <w:tcW w:w="162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758</w:t>
            </w:r>
            <w:r w:rsidR="006B3F42">
              <w:rPr>
                <w:rFonts w:ascii="GHEA Grapalat" w:hAnsi="GHEA Grapalat" w:cs="Calibri"/>
                <w:lang w:val="hy-AM"/>
              </w:rPr>
              <w:t xml:space="preserve"> </w:t>
            </w:r>
            <w:r w:rsidRPr="00601011">
              <w:rPr>
                <w:rFonts w:ascii="GHEA Grapalat" w:hAnsi="GHEA Grapalat" w:cs="Calibri"/>
              </w:rPr>
              <w:t>614</w:t>
            </w:r>
          </w:p>
        </w:tc>
      </w:tr>
      <w:tr w:rsidR="00601011" w:rsidRPr="005E06CD" w:rsidTr="00601011">
        <w:trPr>
          <w:trHeight w:val="2375"/>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102</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6813</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lang w:val="hy-AM"/>
              </w:rPr>
            </w:pPr>
            <w:r>
              <w:rPr>
                <w:rFonts w:ascii="GHEA Grapalat" w:hAnsi="GHEA Grapalat" w:cs="Calibri"/>
                <w:lang w:val="hy-AM"/>
              </w:rPr>
              <w:t>Շ</w:t>
            </w:r>
            <w:r w:rsidR="00601011" w:rsidRPr="00601011">
              <w:rPr>
                <w:rFonts w:ascii="GHEA Grapalat" w:hAnsi="GHEA Grapalat" w:cs="Calibri"/>
              </w:rPr>
              <w:t>փական կենտրոնացնող օղակներ հանքային նյութերից</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1.800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2</w:t>
            </w:r>
            <w:r w:rsidR="006B3F42">
              <w:rPr>
                <w:rFonts w:ascii="GHEA Grapalat" w:hAnsi="GHEA Grapalat" w:cs="Calibri"/>
                <w:lang w:val="hy-AM"/>
              </w:rPr>
              <w:t xml:space="preserve"> </w:t>
            </w:r>
            <w:r w:rsidRPr="00601011">
              <w:rPr>
                <w:rFonts w:ascii="GHEA Grapalat" w:hAnsi="GHEA Grapalat" w:cs="Calibri"/>
              </w:rPr>
              <w:t>025</w:t>
            </w:r>
            <w:r w:rsidR="006B3F42">
              <w:rPr>
                <w:rFonts w:ascii="GHEA Grapalat" w:hAnsi="GHEA Grapalat" w:cs="Calibri"/>
                <w:lang w:val="hy-AM"/>
              </w:rPr>
              <w:t xml:space="preserve"> </w:t>
            </w:r>
            <w:r w:rsidRPr="00601011">
              <w:rPr>
                <w:rFonts w:ascii="GHEA Grapalat" w:hAnsi="GHEA Grapalat" w:cs="Calibri"/>
              </w:rPr>
              <w:t>712</w:t>
            </w:r>
          </w:p>
        </w:tc>
      </w:tr>
      <w:tr w:rsidR="00601011" w:rsidRPr="005E06CD" w:rsidTr="00601011">
        <w:trPr>
          <w:trHeight w:val="2375"/>
          <w:jc w:val="center"/>
        </w:trPr>
        <w:tc>
          <w:tcPr>
            <w:tcW w:w="630" w:type="dxa"/>
            <w:tcBorders>
              <w:top w:val="single" w:sz="4" w:space="0" w:color="auto"/>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lastRenderedPageBreak/>
              <w:t>103</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6815</w:t>
            </w:r>
          </w:p>
        </w:tc>
        <w:tc>
          <w:tcPr>
            <w:tcW w:w="2250" w:type="dxa"/>
            <w:tcBorders>
              <w:top w:val="single" w:sz="4" w:space="0" w:color="auto"/>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Գ</w:t>
            </w:r>
            <w:r w:rsidR="00601011" w:rsidRPr="00601011">
              <w:rPr>
                <w:rFonts w:ascii="GHEA Grapalat" w:hAnsi="GHEA Grapalat" w:cs="Calibri"/>
              </w:rPr>
              <w:t>րաֆիտե օղակներ</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0.002</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5</w:t>
            </w:r>
            <w:r w:rsidR="006B3F42">
              <w:rPr>
                <w:rFonts w:ascii="GHEA Grapalat" w:hAnsi="GHEA Grapalat" w:cs="Calibri"/>
                <w:lang w:val="hy-AM"/>
              </w:rPr>
              <w:t xml:space="preserve"> </w:t>
            </w:r>
            <w:r w:rsidRPr="00601011">
              <w:rPr>
                <w:rFonts w:ascii="GHEA Grapalat" w:hAnsi="GHEA Grapalat" w:cs="Calibri"/>
              </w:rPr>
              <w:t>592</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104</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rPr>
            </w:pPr>
            <w:r w:rsidRPr="00601011">
              <w:rPr>
                <w:rFonts w:ascii="GHEA Grapalat" w:hAnsi="GHEA Grapalat" w:cs="Calibri"/>
              </w:rPr>
              <w:t>7419</w:t>
            </w:r>
          </w:p>
        </w:tc>
        <w:tc>
          <w:tcPr>
            <w:tcW w:w="2250" w:type="dxa"/>
            <w:tcBorders>
              <w:top w:val="single" w:sz="4" w:space="0" w:color="auto"/>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Calibri"/>
                <w:lang w:val="hy-AM"/>
              </w:rPr>
              <w:t>Պ</w:t>
            </w:r>
            <w:r w:rsidR="00601011" w:rsidRPr="00601011">
              <w:rPr>
                <w:rFonts w:ascii="GHEA Grapalat" w:hAnsi="GHEA Grapalat" w:cs="Calibri"/>
              </w:rPr>
              <w:t>ղնձյա կցորդիչներ</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Arial"/>
                <w:lang w:val="hy-AM"/>
              </w:rPr>
            </w:pPr>
            <w:r>
              <w:rPr>
                <w:rFonts w:ascii="GHEA Grapalat" w:hAnsi="GHEA Grapalat" w:cs="Calibri"/>
                <w:lang w:val="hy-AM"/>
              </w:rPr>
              <w:t>կգ</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sidRPr="00601011">
              <w:rPr>
                <w:rFonts w:ascii="GHEA Grapalat" w:hAnsi="GHEA Grapalat" w:cs="Calibri"/>
              </w:rPr>
              <w:t>0.597</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110</w:t>
            </w:r>
            <w:r w:rsidR="006B3F42">
              <w:rPr>
                <w:rFonts w:ascii="GHEA Grapalat" w:hAnsi="GHEA Grapalat" w:cs="Calibri"/>
                <w:lang w:val="hy-AM"/>
              </w:rPr>
              <w:t xml:space="preserve"> </w:t>
            </w:r>
            <w:r w:rsidRPr="00601011">
              <w:rPr>
                <w:rFonts w:ascii="GHEA Grapalat" w:hAnsi="GHEA Grapalat" w:cs="Calibri"/>
              </w:rPr>
              <w:t>617</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105</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rPr>
            </w:pPr>
            <w:r w:rsidRPr="00601011">
              <w:rPr>
                <w:rFonts w:ascii="GHEA Grapalat" w:hAnsi="GHEA Grapalat" w:cs="Calibri"/>
              </w:rPr>
              <w:t>3506</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ourier"/>
              </w:rPr>
            </w:pPr>
            <w:r>
              <w:rPr>
                <w:rFonts w:ascii="GHEA Grapalat" w:hAnsi="GHEA Grapalat" w:cs="Courier"/>
                <w:lang w:val="hy-AM"/>
              </w:rPr>
              <w:t>Ս</w:t>
            </w:r>
            <w:r w:rsidR="00601011" w:rsidRPr="00601011">
              <w:rPr>
                <w:rFonts w:ascii="GHEA Grapalat" w:hAnsi="GHEA Grapalat" w:cs="Courier"/>
              </w:rPr>
              <w:t>ոսինձ</w:t>
            </w:r>
            <w:r w:rsidR="00601011" w:rsidRPr="00601011">
              <w:rPr>
                <w:rFonts w:ascii="GHEA Grapalat" w:hAnsi="GHEA Grapalat" w:cs="Courier"/>
                <w:lang w:val="hy-AM"/>
              </w:rPr>
              <w:t xml:space="preserve"> </w:t>
            </w:r>
            <w:r w:rsidR="00601011" w:rsidRPr="00601011">
              <w:rPr>
                <w:rFonts w:ascii="GHEA Grapalat" w:hAnsi="GHEA Grapalat" w:cs="Courier"/>
              </w:rPr>
              <w:t>ստվարաթղթե արկղերը սոսնձելու համար /  hot glue innocoll hmp e5441</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Pr>
                <w:rFonts w:ascii="GHEA Grapalat" w:hAnsi="GHEA Grapalat" w:cs="Calibri"/>
                <w:lang w:val="hy-AM"/>
              </w:rPr>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FC5EEB" w:rsidP="00601011">
            <w:pPr>
              <w:jc w:val="center"/>
              <w:rPr>
                <w:rFonts w:ascii="GHEA Grapalat" w:hAnsi="GHEA Grapalat" w:cs="Calibri"/>
              </w:rPr>
            </w:pPr>
            <w:r>
              <w:rPr>
                <w:rFonts w:ascii="GHEA Grapalat" w:hAnsi="GHEA Grapalat" w:cs="Calibri"/>
              </w:rPr>
              <w:t>6 600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12</w:t>
            </w:r>
            <w:r w:rsidR="006B3F42">
              <w:rPr>
                <w:rFonts w:ascii="GHEA Grapalat" w:hAnsi="GHEA Grapalat" w:cs="Calibri"/>
                <w:lang w:val="hy-AM"/>
              </w:rPr>
              <w:t xml:space="preserve"> </w:t>
            </w:r>
            <w:r w:rsidRPr="00601011">
              <w:rPr>
                <w:rFonts w:ascii="GHEA Grapalat" w:hAnsi="GHEA Grapalat" w:cs="Calibri"/>
              </w:rPr>
              <w:t>602</w:t>
            </w:r>
            <w:r w:rsidR="006B3F42">
              <w:rPr>
                <w:rFonts w:ascii="GHEA Grapalat" w:hAnsi="GHEA Grapalat" w:cs="Calibri"/>
                <w:lang w:val="hy-AM"/>
              </w:rPr>
              <w:t xml:space="preserve"> </w:t>
            </w:r>
            <w:r w:rsidRPr="00601011">
              <w:rPr>
                <w:rFonts w:ascii="GHEA Grapalat" w:hAnsi="GHEA Grapalat" w:cs="Calibri"/>
              </w:rPr>
              <w:t>362</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t>106</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rPr>
            </w:pPr>
            <w:r w:rsidRPr="00601011">
              <w:rPr>
                <w:rFonts w:ascii="GHEA Grapalat" w:hAnsi="GHEA Grapalat" w:cs="Calibri"/>
              </w:rPr>
              <w:t>3403</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rPr>
            </w:pPr>
            <w:r>
              <w:rPr>
                <w:rFonts w:ascii="GHEA Grapalat" w:hAnsi="GHEA Grapalat" w:cs="Arial"/>
                <w:lang w:val="hy-AM"/>
              </w:rPr>
              <w:t>Ք</w:t>
            </w:r>
            <w:r w:rsidR="00601011" w:rsidRPr="00601011">
              <w:rPr>
                <w:rFonts w:ascii="GHEA Grapalat" w:hAnsi="GHEA Grapalat" w:cs="Arial"/>
              </w:rPr>
              <w:t>սայուղ</w:t>
            </w:r>
            <w:r w:rsidR="00601011" w:rsidRPr="00601011">
              <w:rPr>
                <w:rFonts w:ascii="GHEA Grapalat" w:hAnsi="GHEA Grapalat" w:cs="Calibri"/>
              </w:rPr>
              <w:t xml:space="preserve"> khs  multi grease 01-500gr,  </w:t>
            </w:r>
            <w:r w:rsidR="00601011" w:rsidRPr="00601011">
              <w:rPr>
                <w:rFonts w:ascii="GHEA Grapalat" w:hAnsi="GHEA Grapalat" w:cs="Arial"/>
              </w:rPr>
              <w:t>քսայուղ</w:t>
            </w:r>
            <w:r w:rsidR="00601011" w:rsidRPr="00601011">
              <w:rPr>
                <w:rFonts w:ascii="GHEA Grapalat" w:hAnsi="GHEA Grapalat" w:cs="Calibri"/>
              </w:rPr>
              <w:t xml:space="preserve"> khs  bearing grease 06-19kg,  </w:t>
            </w:r>
            <w:r w:rsidR="00601011" w:rsidRPr="00601011">
              <w:rPr>
                <w:rFonts w:ascii="GHEA Grapalat" w:hAnsi="GHEA Grapalat" w:cs="Arial"/>
              </w:rPr>
              <w:t>քսայուղ</w:t>
            </w:r>
            <w:r w:rsidR="00601011" w:rsidRPr="00601011">
              <w:rPr>
                <w:rFonts w:ascii="GHEA Grapalat" w:hAnsi="GHEA Grapalat" w:cs="Calibri"/>
              </w:rPr>
              <w:t xml:space="preserve"> khs  chain fluid 150 01-5l,  </w:t>
            </w:r>
            <w:r w:rsidR="00601011" w:rsidRPr="00601011">
              <w:rPr>
                <w:rFonts w:ascii="GHEA Grapalat" w:hAnsi="GHEA Grapalat" w:cs="Arial"/>
              </w:rPr>
              <w:t>հիդրավլիկ</w:t>
            </w:r>
            <w:r w:rsidR="00601011" w:rsidRPr="00601011">
              <w:rPr>
                <w:rFonts w:ascii="GHEA Grapalat" w:hAnsi="GHEA Grapalat" w:cs="Calibri"/>
              </w:rPr>
              <w:t xml:space="preserve"> </w:t>
            </w:r>
            <w:r w:rsidR="00601011" w:rsidRPr="00601011">
              <w:rPr>
                <w:rFonts w:ascii="GHEA Grapalat" w:hAnsi="GHEA Grapalat" w:cs="Arial"/>
              </w:rPr>
              <w:t>յուղ</w:t>
            </w:r>
            <w:r w:rsidR="00601011" w:rsidRPr="00601011">
              <w:rPr>
                <w:rFonts w:ascii="GHEA Grapalat" w:hAnsi="GHEA Grapalat" w:cs="Calibri"/>
              </w:rPr>
              <w:t xml:space="preserve"> khs  gear fluid 220 05-22l,  </w:t>
            </w:r>
            <w:r w:rsidR="00601011" w:rsidRPr="00601011">
              <w:rPr>
                <w:rFonts w:ascii="GHEA Grapalat" w:hAnsi="GHEA Grapalat" w:cs="Arial"/>
              </w:rPr>
              <w:t>հիդրավլիկ</w:t>
            </w:r>
            <w:r w:rsidR="00601011" w:rsidRPr="00601011">
              <w:rPr>
                <w:rFonts w:ascii="GHEA Grapalat" w:hAnsi="GHEA Grapalat" w:cs="Calibri"/>
              </w:rPr>
              <w:t xml:space="preserve"> </w:t>
            </w:r>
            <w:r w:rsidR="00601011" w:rsidRPr="00601011">
              <w:rPr>
                <w:rFonts w:ascii="GHEA Grapalat" w:hAnsi="GHEA Grapalat" w:cs="Arial"/>
              </w:rPr>
              <w:t>յուղ</w:t>
            </w:r>
            <w:r w:rsidR="00601011" w:rsidRPr="00601011">
              <w:rPr>
                <w:rFonts w:ascii="GHEA Grapalat" w:hAnsi="GHEA Grapalat" w:cs="Calibri"/>
              </w:rPr>
              <w:t xml:space="preserve"> khs  lift fluid as 32 08-20l,  </w:t>
            </w:r>
            <w:r w:rsidR="00601011" w:rsidRPr="00601011">
              <w:rPr>
                <w:rFonts w:ascii="GHEA Grapalat" w:hAnsi="GHEA Grapalat" w:cs="Arial"/>
              </w:rPr>
              <w:t>քսայուղ</w:t>
            </w:r>
            <w:r w:rsidR="00601011" w:rsidRPr="00601011">
              <w:rPr>
                <w:rFonts w:ascii="GHEA Grapalat" w:hAnsi="GHEA Grapalat" w:cs="Calibri"/>
              </w:rPr>
              <w:t xml:space="preserve"> khs  multi grease 01-50kg,  </w:t>
            </w:r>
            <w:r w:rsidR="00601011" w:rsidRPr="00601011">
              <w:rPr>
                <w:rFonts w:ascii="GHEA Grapalat" w:hAnsi="GHEA Grapalat" w:cs="Arial"/>
              </w:rPr>
              <w:t>հիդրավլիկ</w:t>
            </w:r>
            <w:r w:rsidR="00601011" w:rsidRPr="00601011">
              <w:rPr>
                <w:rFonts w:ascii="GHEA Grapalat" w:hAnsi="GHEA Grapalat" w:cs="Calibri"/>
              </w:rPr>
              <w:t xml:space="preserve"> </w:t>
            </w:r>
            <w:r w:rsidR="00601011" w:rsidRPr="00601011">
              <w:rPr>
                <w:rFonts w:ascii="GHEA Grapalat" w:hAnsi="GHEA Grapalat" w:cs="Arial"/>
              </w:rPr>
              <w:t>յուղ</w:t>
            </w:r>
            <w:r w:rsidR="00601011" w:rsidRPr="00601011">
              <w:rPr>
                <w:rFonts w:ascii="GHEA Grapalat" w:hAnsi="GHEA Grapalat" w:cs="Calibri"/>
              </w:rPr>
              <w:t xml:space="preserve"> khs  pressure fluid 15 11-5l,  </w:t>
            </w:r>
            <w:r w:rsidR="00601011" w:rsidRPr="00601011">
              <w:rPr>
                <w:rFonts w:ascii="GHEA Grapalat" w:hAnsi="GHEA Grapalat" w:cs="Arial"/>
              </w:rPr>
              <w:t>քսայուղ</w:t>
            </w:r>
            <w:r w:rsidR="00601011" w:rsidRPr="00601011">
              <w:rPr>
                <w:rFonts w:ascii="GHEA Grapalat" w:hAnsi="GHEA Grapalat" w:cs="Calibri"/>
              </w:rPr>
              <w:t xml:space="preserve"> khs  seal &amp; silicone grease 04-900gr,    </w:t>
            </w:r>
            <w:r w:rsidR="00601011" w:rsidRPr="00601011">
              <w:rPr>
                <w:rFonts w:ascii="GHEA Grapalat" w:hAnsi="GHEA Grapalat" w:cs="Arial"/>
              </w:rPr>
              <w:t>քսայուղ</w:t>
            </w:r>
            <w:r w:rsidR="00601011" w:rsidRPr="00601011">
              <w:rPr>
                <w:rFonts w:ascii="GHEA Grapalat" w:hAnsi="GHEA Grapalat" w:cs="Calibri"/>
              </w:rPr>
              <w:t xml:space="preserve"> khs  </w:t>
            </w:r>
            <w:r w:rsidR="00601011" w:rsidRPr="00601011">
              <w:rPr>
                <w:rFonts w:ascii="GHEA Grapalat" w:hAnsi="GHEA Grapalat" w:cs="Calibri"/>
              </w:rPr>
              <w:lastRenderedPageBreak/>
              <w:t>multi grease 01-500gr</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Pr>
                <w:rFonts w:ascii="GHEA Grapalat" w:hAnsi="GHEA Grapalat" w:cs="Calibri"/>
                <w:lang w:val="hy-AM"/>
              </w:rPr>
              <w:lastRenderedPageBreak/>
              <w:t>կգ</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FC5EEB" w:rsidP="00601011">
            <w:pPr>
              <w:jc w:val="center"/>
              <w:rPr>
                <w:rFonts w:ascii="GHEA Grapalat" w:hAnsi="GHEA Grapalat" w:cs="Calibri"/>
              </w:rPr>
            </w:pPr>
            <w:r>
              <w:rPr>
                <w:rFonts w:ascii="GHEA Grapalat" w:hAnsi="GHEA Grapalat" w:cs="Calibri"/>
              </w:rPr>
              <w:t>226</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4</w:t>
            </w:r>
            <w:r w:rsidR="006B3F42">
              <w:rPr>
                <w:rFonts w:ascii="GHEA Grapalat" w:hAnsi="GHEA Grapalat" w:cs="Calibri"/>
                <w:lang w:val="hy-AM"/>
              </w:rPr>
              <w:t xml:space="preserve"> </w:t>
            </w:r>
            <w:r w:rsidRPr="00601011">
              <w:rPr>
                <w:rFonts w:ascii="GHEA Grapalat" w:hAnsi="GHEA Grapalat" w:cs="Calibri"/>
              </w:rPr>
              <w:t>252</w:t>
            </w:r>
            <w:r w:rsidR="006B3F42">
              <w:rPr>
                <w:rFonts w:ascii="GHEA Grapalat" w:hAnsi="GHEA Grapalat" w:cs="Calibri"/>
                <w:lang w:val="hy-AM"/>
              </w:rPr>
              <w:t xml:space="preserve"> </w:t>
            </w:r>
            <w:r w:rsidRPr="00601011">
              <w:rPr>
                <w:rFonts w:ascii="GHEA Grapalat" w:hAnsi="GHEA Grapalat" w:cs="Calibri"/>
              </w:rPr>
              <w:t>107</w:t>
            </w:r>
          </w:p>
        </w:tc>
      </w:tr>
      <w:tr w:rsidR="00601011" w:rsidRPr="005E06CD" w:rsidTr="00601011">
        <w:trPr>
          <w:trHeight w:val="2375"/>
          <w:jc w:val="center"/>
        </w:trPr>
        <w:tc>
          <w:tcPr>
            <w:tcW w:w="630" w:type="dxa"/>
            <w:tcBorders>
              <w:right w:val="single" w:sz="4" w:space="0" w:color="auto"/>
            </w:tcBorders>
            <w:shd w:val="clear" w:color="auto" w:fill="auto"/>
            <w:noWrap/>
            <w:vAlign w:val="center"/>
          </w:tcPr>
          <w:p w:rsidR="00601011" w:rsidRDefault="00601011" w:rsidP="00601011">
            <w:pPr>
              <w:jc w:val="center"/>
              <w:rPr>
                <w:rFonts w:ascii="GHEA Grapalat" w:hAnsi="GHEA Grapalat" w:cs="Calibri"/>
                <w:lang w:val="hy-AM"/>
              </w:rPr>
            </w:pPr>
            <w:r>
              <w:rPr>
                <w:rFonts w:ascii="GHEA Grapalat" w:hAnsi="GHEA Grapalat" w:cs="Calibri"/>
                <w:lang w:val="hy-AM"/>
              </w:rPr>
              <w:lastRenderedPageBreak/>
              <w:t>107</w:t>
            </w:r>
          </w:p>
        </w:tc>
        <w:tc>
          <w:tcPr>
            <w:tcW w:w="17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rPr>
            </w:pPr>
            <w:r w:rsidRPr="00601011">
              <w:rPr>
                <w:rFonts w:ascii="GHEA Grapalat" w:hAnsi="GHEA Grapalat" w:cs="Calibri"/>
              </w:rPr>
              <w:t>8205</w:t>
            </w:r>
          </w:p>
        </w:tc>
        <w:tc>
          <w:tcPr>
            <w:tcW w:w="2250" w:type="dxa"/>
            <w:tcBorders>
              <w:top w:val="nil"/>
              <w:left w:val="nil"/>
              <w:bottom w:val="single" w:sz="4" w:space="0" w:color="auto"/>
              <w:right w:val="single" w:sz="4" w:space="0" w:color="auto"/>
            </w:tcBorders>
            <w:shd w:val="clear" w:color="auto" w:fill="auto"/>
            <w:vAlign w:val="center"/>
          </w:tcPr>
          <w:p w:rsidR="00601011" w:rsidRPr="00601011" w:rsidRDefault="006B3F42" w:rsidP="00601011">
            <w:pPr>
              <w:jc w:val="center"/>
              <w:rPr>
                <w:rFonts w:ascii="GHEA Grapalat" w:hAnsi="GHEA Grapalat" w:cs="Calibri"/>
                <w:lang w:val="en-US"/>
              </w:rPr>
            </w:pPr>
            <w:r>
              <w:rPr>
                <w:rFonts w:ascii="GHEA Grapalat" w:hAnsi="GHEA Grapalat" w:cs="Calibri"/>
                <w:lang w:val="hy-AM"/>
              </w:rPr>
              <w:t>Ձ</w:t>
            </w:r>
            <w:r w:rsidR="00601011" w:rsidRPr="00601011">
              <w:rPr>
                <w:rFonts w:ascii="GHEA Grapalat" w:hAnsi="GHEA Grapalat" w:cs="Calibri"/>
              </w:rPr>
              <w:t>եռքի</w:t>
            </w:r>
            <w:r w:rsidR="00601011" w:rsidRPr="00601011">
              <w:rPr>
                <w:rFonts w:ascii="GHEA Grapalat" w:hAnsi="GHEA Grapalat" w:cs="Calibri"/>
                <w:lang w:val="en-US"/>
              </w:rPr>
              <w:t xml:space="preserve"> </w:t>
            </w:r>
            <w:r w:rsidR="00601011" w:rsidRPr="00601011">
              <w:rPr>
                <w:rFonts w:ascii="GHEA Grapalat" w:hAnsi="GHEA Grapalat" w:cs="Calibri"/>
              </w:rPr>
              <w:t>գործիք՝</w:t>
            </w:r>
            <w:r w:rsidR="00601011" w:rsidRPr="00601011">
              <w:rPr>
                <w:rFonts w:ascii="GHEA Grapalat" w:hAnsi="GHEA Grapalat" w:cs="Calibri"/>
                <w:lang w:val="en-US"/>
              </w:rPr>
              <w:t xml:space="preserve"> </w:t>
            </w:r>
            <w:r w:rsidR="00601011" w:rsidRPr="00601011">
              <w:rPr>
                <w:rFonts w:ascii="GHEA Grapalat" w:hAnsi="GHEA Grapalat" w:cs="Calibri"/>
              </w:rPr>
              <w:t>յուղի</w:t>
            </w:r>
            <w:r w:rsidR="00601011" w:rsidRPr="00601011">
              <w:rPr>
                <w:rFonts w:ascii="GHEA Grapalat" w:hAnsi="GHEA Grapalat" w:cs="Calibri"/>
                <w:lang w:val="en-US"/>
              </w:rPr>
              <w:t xml:space="preserve"> </w:t>
            </w:r>
            <w:r w:rsidR="00601011" w:rsidRPr="00601011">
              <w:rPr>
                <w:rFonts w:ascii="GHEA Grapalat" w:hAnsi="GHEA Grapalat" w:cs="Calibri"/>
              </w:rPr>
              <w:t>սրսկիչ</w:t>
            </w:r>
            <w:r w:rsidR="00601011" w:rsidRPr="00601011">
              <w:rPr>
                <w:rFonts w:ascii="GHEA Grapalat" w:hAnsi="GHEA Grapalat" w:cs="Calibri"/>
                <w:lang w:val="en-US"/>
              </w:rPr>
              <w:t xml:space="preserve">  /   grease gun two-hand operation</w:t>
            </w:r>
          </w:p>
        </w:tc>
        <w:tc>
          <w:tcPr>
            <w:tcW w:w="81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lang w:val="hy-AM"/>
              </w:rPr>
            </w:pPr>
            <w:r>
              <w:rPr>
                <w:rFonts w:ascii="GHEA Grapalat" w:hAnsi="GHEA Grapalat" w:cs="Calibri"/>
                <w:lang w:val="hy-AM"/>
              </w:rPr>
              <w:t>կգ</w:t>
            </w:r>
          </w:p>
        </w:tc>
        <w:tc>
          <w:tcPr>
            <w:tcW w:w="144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01011">
            <w:pPr>
              <w:jc w:val="center"/>
              <w:rPr>
                <w:rFonts w:ascii="GHEA Grapalat" w:hAnsi="GHEA Grapalat" w:cs="Calibri"/>
              </w:rPr>
            </w:pPr>
            <w:r w:rsidRPr="00601011">
              <w:rPr>
                <w:rFonts w:ascii="GHEA Grapalat" w:hAnsi="GHEA Grapalat" w:cs="Calibri"/>
              </w:rPr>
              <w:t>1.27</w:t>
            </w:r>
          </w:p>
        </w:tc>
        <w:tc>
          <w:tcPr>
            <w:tcW w:w="1620" w:type="dxa"/>
            <w:tcBorders>
              <w:top w:val="nil"/>
              <w:left w:val="nil"/>
              <w:bottom w:val="single" w:sz="4" w:space="0" w:color="auto"/>
              <w:right w:val="single" w:sz="4" w:space="0" w:color="auto"/>
            </w:tcBorders>
            <w:shd w:val="clear" w:color="auto" w:fill="auto"/>
            <w:noWrap/>
            <w:vAlign w:val="center"/>
          </w:tcPr>
          <w:p w:rsidR="00601011" w:rsidRPr="00601011" w:rsidRDefault="00601011" w:rsidP="006B3F42">
            <w:pPr>
              <w:jc w:val="center"/>
              <w:rPr>
                <w:rFonts w:ascii="GHEA Grapalat" w:hAnsi="GHEA Grapalat" w:cs="Calibri"/>
              </w:rPr>
            </w:pPr>
            <w:r w:rsidRPr="00601011">
              <w:rPr>
                <w:rFonts w:ascii="GHEA Grapalat" w:hAnsi="GHEA Grapalat" w:cs="Calibri"/>
              </w:rPr>
              <w:t>26</w:t>
            </w:r>
            <w:r w:rsidR="006B3F42">
              <w:rPr>
                <w:rFonts w:ascii="GHEA Grapalat" w:hAnsi="GHEA Grapalat" w:cs="Calibri"/>
                <w:lang w:val="hy-AM"/>
              </w:rPr>
              <w:t xml:space="preserve"> </w:t>
            </w:r>
            <w:r w:rsidRPr="00601011">
              <w:rPr>
                <w:rFonts w:ascii="GHEA Grapalat" w:hAnsi="GHEA Grapalat" w:cs="Calibri"/>
              </w:rPr>
              <w:t>037</w:t>
            </w:r>
          </w:p>
        </w:tc>
      </w:tr>
    </w:tbl>
    <w:p w:rsidR="00B27A5A" w:rsidRDefault="00B27A5A" w:rsidP="001676E0">
      <w:pPr>
        <w:spacing w:line="360" w:lineRule="auto"/>
        <w:jc w:val="both"/>
        <w:rPr>
          <w:rFonts w:ascii="GHEA Grapalat" w:hAnsi="GHEA Grapalat"/>
          <w:lang w:val="hy-AM"/>
        </w:rPr>
      </w:pPr>
    </w:p>
    <w:p w:rsidR="00C93F3C" w:rsidRDefault="001676E0" w:rsidP="001676E0">
      <w:pPr>
        <w:spacing w:line="360" w:lineRule="auto"/>
        <w:jc w:val="both"/>
        <w:rPr>
          <w:rFonts w:ascii="GHEA Grapalat" w:hAnsi="GHEA Grapalat"/>
          <w:lang w:val="hy-AM"/>
        </w:rPr>
      </w:pPr>
      <w:r w:rsidRPr="005B0164">
        <w:rPr>
          <w:rFonts w:ascii="GHEA Grapalat" w:hAnsi="GHEA Grapalat"/>
          <w:lang w:val="hy-AM"/>
        </w:rPr>
        <w:t>2) հավելվածի «ԸՆԴԱՄԵՆԸ» պարբերության մեջ «</w:t>
      </w:r>
      <w:r w:rsidR="008703BD">
        <w:rPr>
          <w:rFonts w:ascii="GHEA Grapalat" w:hAnsi="GHEA Grapalat"/>
          <w:lang w:val="hy-AM"/>
        </w:rPr>
        <w:t>483 471 163</w:t>
      </w:r>
      <w:r w:rsidRPr="005B0164">
        <w:rPr>
          <w:rFonts w:ascii="GHEA Grapalat" w:hAnsi="GHEA Grapalat"/>
          <w:lang w:val="hy-AM"/>
        </w:rPr>
        <w:t xml:space="preserve">» թիվը փոխարինել            </w:t>
      </w:r>
    </w:p>
    <w:p w:rsidR="001676E0" w:rsidRPr="005B0164" w:rsidRDefault="001676E0" w:rsidP="001676E0">
      <w:pPr>
        <w:spacing w:line="360" w:lineRule="auto"/>
        <w:jc w:val="both"/>
        <w:rPr>
          <w:rFonts w:ascii="GHEA Grapalat" w:hAnsi="GHEA Grapalat"/>
          <w:lang w:val="hy-AM"/>
        </w:rPr>
      </w:pPr>
      <w:r w:rsidRPr="005B0164">
        <w:rPr>
          <w:rFonts w:ascii="GHEA Grapalat" w:hAnsi="GHEA Grapalat"/>
          <w:lang w:val="hy-AM"/>
        </w:rPr>
        <w:t xml:space="preserve"> </w:t>
      </w:r>
      <w:r w:rsidRPr="006B3F42">
        <w:rPr>
          <w:rFonts w:ascii="GHEA Grapalat" w:hAnsi="GHEA Grapalat"/>
          <w:lang w:val="hy-AM"/>
        </w:rPr>
        <w:t>«</w:t>
      </w:r>
      <w:r w:rsidR="006B3F42" w:rsidRPr="006B3F42">
        <w:rPr>
          <w:rFonts w:ascii="GHEA Grapalat" w:hAnsi="GHEA Grapalat"/>
          <w:lang w:val="hy-AM"/>
        </w:rPr>
        <w:t>536 095 792</w:t>
      </w:r>
      <w:r w:rsidRPr="006B3F42">
        <w:rPr>
          <w:rFonts w:ascii="GHEA Grapalat" w:hAnsi="GHEA Grapalat"/>
          <w:lang w:val="hy-AM"/>
        </w:rPr>
        <w:t>» թվով։</w:t>
      </w:r>
    </w:p>
    <w:p w:rsidR="001676E0" w:rsidRPr="005B0164" w:rsidRDefault="001676E0" w:rsidP="001676E0">
      <w:pPr>
        <w:spacing w:line="360" w:lineRule="auto"/>
        <w:jc w:val="both"/>
        <w:rPr>
          <w:rFonts w:ascii="GHEA Grapalat" w:hAnsi="GHEA Grapalat"/>
          <w:lang w:val="hy-AM"/>
        </w:rPr>
      </w:pPr>
    </w:p>
    <w:p w:rsidR="00BF3E18" w:rsidRDefault="00BF3E18" w:rsidP="001676E0">
      <w:pPr>
        <w:spacing w:line="360" w:lineRule="auto"/>
        <w:jc w:val="both"/>
        <w:rPr>
          <w:rFonts w:ascii="GHEA Grapalat" w:hAnsi="GHEA Grapalat"/>
          <w:lang w:val="hy-AM"/>
        </w:rPr>
      </w:pPr>
    </w:p>
    <w:p w:rsidR="00BF3E18" w:rsidRDefault="00BF3E18" w:rsidP="001676E0">
      <w:pPr>
        <w:spacing w:line="360" w:lineRule="auto"/>
        <w:jc w:val="both"/>
        <w:rPr>
          <w:rFonts w:ascii="GHEA Grapalat" w:hAnsi="GHEA Grapalat"/>
          <w:lang w:val="hy-AM"/>
        </w:rPr>
      </w:pPr>
    </w:p>
    <w:p w:rsidR="00BF3E18" w:rsidRDefault="00BF3E18" w:rsidP="001676E0">
      <w:pPr>
        <w:spacing w:line="360" w:lineRule="auto"/>
        <w:jc w:val="both"/>
        <w:rPr>
          <w:rFonts w:ascii="GHEA Grapalat" w:hAnsi="GHEA Grapalat"/>
          <w:lang w:val="hy-AM"/>
        </w:rPr>
      </w:pP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ՀԱՅԱՍՏԱՆԻ ՀԱՆՐԱՊԵՏՈՒԹՅԱՆ                                                            </w:t>
      </w: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                   ՎԱՐՉԱՊԵՏ</w:t>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t xml:space="preserve">      ՆԻԿՈԼ ՓԱՇԻՆՅԱՆ </w:t>
      </w:r>
    </w:p>
    <w:p w:rsidR="001676E0" w:rsidRPr="007E2AEA" w:rsidRDefault="001676E0" w:rsidP="001676E0">
      <w:pPr>
        <w:spacing w:line="360" w:lineRule="auto"/>
        <w:jc w:val="both"/>
        <w:rPr>
          <w:rFonts w:ascii="GHEA Grapalat" w:hAnsi="GHEA Grapalat"/>
          <w:lang w:val="hy-AM"/>
        </w:rPr>
        <w:sectPr w:rsidR="001676E0" w:rsidRPr="007E2AEA" w:rsidSect="00FE286E">
          <w:pgSz w:w="11907" w:h="16840" w:code="9"/>
          <w:pgMar w:top="1134" w:right="567" w:bottom="1134" w:left="1134" w:header="720" w:footer="720" w:gutter="0"/>
          <w:cols w:space="720"/>
          <w:titlePg/>
          <w:docGrid w:linePitch="360"/>
        </w:sectPr>
      </w:pPr>
    </w:p>
    <w:p w:rsidR="001676E0" w:rsidRPr="00AA31E1" w:rsidRDefault="001676E0" w:rsidP="001676E0">
      <w:pPr>
        <w:spacing w:line="360" w:lineRule="auto"/>
        <w:jc w:val="center"/>
        <w:rPr>
          <w:rFonts w:ascii="GHEA Grapalat" w:hAnsi="GHEA Grapalat"/>
          <w:b/>
          <w:lang w:val="hy-AM"/>
        </w:rPr>
      </w:pPr>
      <w:r w:rsidRPr="00AA31E1">
        <w:rPr>
          <w:rFonts w:ascii="GHEA Grapalat" w:hAnsi="GHEA Grapalat"/>
          <w:b/>
          <w:lang w:val="hy-AM"/>
        </w:rPr>
        <w:lastRenderedPageBreak/>
        <w:t>ՀԻՄՆԱՎՈՐՈՒՄ</w:t>
      </w:r>
    </w:p>
    <w:p w:rsidR="001676E0" w:rsidRPr="00AA31E1" w:rsidRDefault="001676E0" w:rsidP="001676E0">
      <w:pPr>
        <w:spacing w:line="360" w:lineRule="auto"/>
        <w:jc w:val="center"/>
        <w:rPr>
          <w:rFonts w:ascii="GHEA Grapalat" w:hAnsi="GHEA Grapalat" w:cs="Sylfaen"/>
          <w:b/>
          <w:lang w:val="hy-AM"/>
        </w:rPr>
      </w:pPr>
      <w:r w:rsidRPr="00AA31E1">
        <w:rPr>
          <w:rFonts w:ascii="GHEA Grapalat" w:hAnsi="GHEA Grapalat"/>
          <w:b/>
          <w:lang w:val="hy-AM"/>
        </w:rPr>
        <w:t xml:space="preserve">«ՀԱՅԱՍՏԱՆԻ ՀԱՆՐԱՊԵՏՈՒԹՅԱՆ ԿԱՌԱՎԱՐՈՒԹՅԱՆ 2019 ԹՎԱԿԱՆԻ </w:t>
      </w:r>
      <w:r>
        <w:rPr>
          <w:rFonts w:ascii="GHEA Grapalat" w:hAnsi="GHEA Grapalat"/>
          <w:b/>
          <w:lang w:val="hy-AM"/>
        </w:rPr>
        <w:t>ՄԱՐՏԻ 14</w:t>
      </w:r>
      <w:r w:rsidRPr="00AA31E1">
        <w:rPr>
          <w:rFonts w:ascii="GHEA Grapalat" w:hAnsi="GHEA Grapalat"/>
          <w:b/>
          <w:lang w:val="hy-AM"/>
        </w:rPr>
        <w:t xml:space="preserve">-Ի N </w:t>
      </w:r>
      <w:r>
        <w:rPr>
          <w:rFonts w:ascii="GHEA Grapalat" w:hAnsi="GHEA Grapalat"/>
          <w:b/>
          <w:lang w:val="hy-AM"/>
        </w:rPr>
        <w:t>217</w:t>
      </w:r>
      <w:r w:rsidRPr="00AA31E1">
        <w:rPr>
          <w:rFonts w:ascii="GHEA Grapalat" w:hAnsi="GHEA Grapalat"/>
          <w:b/>
          <w:lang w:val="hy-AM"/>
        </w:rPr>
        <w:t xml:space="preserve">-Ա ՈՐՈՇՄԱՆ ՄԵՋ </w:t>
      </w:r>
      <w:r w:rsidR="005E06CD">
        <w:rPr>
          <w:rFonts w:ascii="GHEA Grapalat" w:hAnsi="GHEA Grapalat"/>
          <w:b/>
          <w:lang w:val="hy-AM"/>
        </w:rPr>
        <w:t>ԼՐԱՑՈՒՄՆԵՐ</w:t>
      </w:r>
      <w:r>
        <w:rPr>
          <w:rFonts w:ascii="GHEA Grapalat" w:hAnsi="GHEA Grapalat"/>
          <w:b/>
          <w:lang w:val="hy-AM"/>
        </w:rPr>
        <w:t xml:space="preserve"> </w:t>
      </w:r>
      <w:r w:rsidR="007E2AEA">
        <w:rPr>
          <w:rFonts w:ascii="GHEA Grapalat" w:hAnsi="GHEA Grapalat"/>
          <w:b/>
          <w:lang w:val="hy-AM"/>
        </w:rPr>
        <w:t>ԵՎ</w:t>
      </w:r>
      <w:r>
        <w:rPr>
          <w:rFonts w:ascii="GHEA Grapalat" w:hAnsi="GHEA Grapalat"/>
          <w:b/>
          <w:lang w:val="hy-AM"/>
        </w:rPr>
        <w:t xml:space="preserve"> ՓՈՓՈԽՈՒԹՅՈՒՆ</w:t>
      </w:r>
      <w:r w:rsidRPr="00AA31E1">
        <w:rPr>
          <w:rFonts w:ascii="GHEA Grapalat" w:hAnsi="GHEA Grapalat"/>
          <w:b/>
          <w:lang w:val="hy-AM"/>
        </w:rPr>
        <w:t xml:space="preserve"> ԿԱՏԱՐԵԼՈՒ ՄԱՍԻՆ» ՀԱՅԱՍՏԱՆԻ ՀԱՆՐԱՊԵՏՈՒԹՅԱՆ ԿԱՌԱՎԱՐՈՒԹՅԱՆ ՈՐՈՇՄԱՆ ԸՆԴՈՒՆՄԱՆ ՄԱՍԻՆ</w:t>
      </w:r>
    </w:p>
    <w:p w:rsidR="001676E0" w:rsidRPr="00AA31E1" w:rsidRDefault="001676E0" w:rsidP="001676E0">
      <w:pPr>
        <w:spacing w:line="360" w:lineRule="auto"/>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Անհրաժեշտությունը</w:t>
      </w: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Սույն որոշման նախագծի ընդունումը պայմանավորված է «</w:t>
      </w:r>
      <w:r>
        <w:rPr>
          <w:rFonts w:ascii="GHEA Grapalat" w:hAnsi="GHEA Grapalat" w:cs="Sylfaen"/>
          <w:lang w:val="hy-AM"/>
        </w:rPr>
        <w:t>ԷՅ ԸՆԴ ԷՄ ՌԵՅՐ</w:t>
      </w:r>
      <w:r w:rsidRPr="00AA31E1">
        <w:rPr>
          <w:rFonts w:ascii="GHEA Grapalat" w:hAnsi="GHEA Grapalat"/>
          <w:lang w:val="hy-AM"/>
        </w:rPr>
        <w:t xml:space="preserve">» սահմանափակ պատասխանատվությամբ ընկերության կողմից` ՀՀ կառավարության 2019 թվականի </w:t>
      </w:r>
      <w:r>
        <w:rPr>
          <w:rFonts w:ascii="GHEA Grapalat" w:hAnsi="GHEA Grapalat"/>
          <w:lang w:val="hy-AM"/>
        </w:rPr>
        <w:t>մարտի 14</w:t>
      </w:r>
      <w:r w:rsidRPr="00AA31E1">
        <w:rPr>
          <w:rFonts w:ascii="GHEA Grapalat" w:hAnsi="GHEA Grapalat"/>
          <w:lang w:val="hy-AM"/>
        </w:rPr>
        <w:t xml:space="preserve">-ի N </w:t>
      </w:r>
      <w:r>
        <w:rPr>
          <w:rFonts w:ascii="GHEA Grapalat" w:hAnsi="GHEA Grapalat"/>
          <w:lang w:val="hy-AM"/>
        </w:rPr>
        <w:t>217</w:t>
      </w:r>
      <w:r w:rsidRPr="00AA31E1">
        <w:rPr>
          <w:rFonts w:ascii="GHEA Grapalat" w:hAnsi="GHEA Grapalat"/>
          <w:lang w:val="hy-AM"/>
        </w:rPr>
        <w:t>-Ա որոշման համաձայն ներդրումային ծրագրի շրջանակներում իրականացվող աշխատանքների` ներմուծվող ապրանքների ցանկում փոփոխման անհրաժեշտությամբ:</w:t>
      </w:r>
    </w:p>
    <w:p w:rsidR="001676E0" w:rsidRPr="00AA31E1" w:rsidRDefault="001676E0" w:rsidP="001676E0">
      <w:pPr>
        <w:spacing w:line="360" w:lineRule="auto"/>
        <w:ind w:firstLine="426"/>
        <w:jc w:val="both"/>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Ընթացիկ իրավիճակը և խնդիրները</w:t>
      </w:r>
    </w:p>
    <w:p w:rsidR="001676E0" w:rsidRPr="00AA31E1" w:rsidRDefault="001676E0" w:rsidP="001676E0">
      <w:pPr>
        <w:spacing w:line="360" w:lineRule="auto"/>
        <w:ind w:firstLine="426"/>
        <w:jc w:val="both"/>
        <w:rPr>
          <w:rFonts w:ascii="GHEA Grapalat" w:hAnsi="GHEA Grapalat" w:cs="Sylfaen"/>
          <w:lang w:val="hy-AM"/>
        </w:rPr>
      </w:pPr>
      <w:r w:rsidRPr="00AA31E1">
        <w:rPr>
          <w:rFonts w:ascii="GHEA Grapalat" w:hAnsi="GHEA Grapalat"/>
          <w:b/>
          <w:i/>
          <w:lang w:val="hy-AM"/>
        </w:rPr>
        <w:t>Նախագծով նախատեսվում է</w:t>
      </w:r>
      <w:r w:rsidRPr="00AA31E1">
        <w:rPr>
          <w:rFonts w:ascii="GHEA Grapalat" w:hAnsi="GHEA Grapalat"/>
          <w:lang w:val="hy-AM"/>
        </w:rPr>
        <w:t xml:space="preserve"> կատարել </w:t>
      </w:r>
      <w:r w:rsidR="005E06CD">
        <w:rPr>
          <w:rFonts w:ascii="GHEA Grapalat" w:hAnsi="GHEA Grapalat"/>
          <w:lang w:val="hy-AM"/>
        </w:rPr>
        <w:t>լրացումներ</w:t>
      </w:r>
      <w:r>
        <w:rPr>
          <w:rFonts w:ascii="GHEA Grapalat" w:hAnsi="GHEA Grapalat"/>
          <w:lang w:val="hy-AM"/>
        </w:rPr>
        <w:t xml:space="preserve"> և փոփոխություն</w:t>
      </w:r>
      <w:r w:rsidRPr="00AA31E1">
        <w:rPr>
          <w:rFonts w:ascii="GHEA Grapalat" w:hAnsi="GHEA Grapalat"/>
          <w:lang w:val="hy-AM"/>
        </w:rPr>
        <w:t xml:space="preserve"> ՀՀ կառավարության 2019 թվականի </w:t>
      </w:r>
      <w:r>
        <w:rPr>
          <w:rFonts w:ascii="GHEA Grapalat" w:hAnsi="GHEA Grapalat"/>
          <w:lang w:val="hy-AM"/>
        </w:rPr>
        <w:t>մարտի 14</w:t>
      </w:r>
      <w:r w:rsidRPr="00AA31E1">
        <w:rPr>
          <w:rFonts w:ascii="GHEA Grapalat" w:hAnsi="GHEA Grapalat"/>
          <w:lang w:val="hy-AM"/>
        </w:rPr>
        <w:t xml:space="preserve">-ի N </w:t>
      </w:r>
      <w:r>
        <w:rPr>
          <w:rFonts w:ascii="GHEA Grapalat" w:hAnsi="GHEA Grapalat"/>
          <w:lang w:val="hy-AM"/>
        </w:rPr>
        <w:t>217</w:t>
      </w:r>
      <w:r w:rsidRPr="00AA31E1">
        <w:rPr>
          <w:rFonts w:ascii="GHEA Grapalat" w:hAnsi="GHEA Grapalat"/>
          <w:lang w:val="hy-AM"/>
        </w:rPr>
        <w:t>-Ա որոշման մեջ</w:t>
      </w:r>
      <w:r w:rsidRPr="00AA31E1">
        <w:rPr>
          <w:rFonts w:ascii="GHEA Grapalat" w:eastAsia="MS Mincho" w:hAnsi="GHEA Grapalat" w:cs="MS Mincho"/>
          <w:lang w:val="hy-AM"/>
        </w:rPr>
        <w:t>։</w:t>
      </w:r>
    </w:p>
    <w:p w:rsidR="001676E0" w:rsidRPr="00AA31E1" w:rsidRDefault="001676E0" w:rsidP="001676E0">
      <w:pPr>
        <w:spacing w:line="360" w:lineRule="auto"/>
        <w:ind w:firstLine="426"/>
        <w:jc w:val="both"/>
        <w:rPr>
          <w:rFonts w:ascii="GHEA Grapalat" w:hAnsi="GHEA Grapalat" w:cs="Sylfaen"/>
          <w:lang w:val="hy-AM"/>
        </w:rPr>
      </w:pPr>
      <w:r w:rsidRPr="00115E71">
        <w:rPr>
          <w:rFonts w:ascii="GHEA Grapalat" w:hAnsi="GHEA Grapalat" w:cs="Sylfaen"/>
          <w:lang w:val="hy-AM"/>
        </w:rPr>
        <w:t>«</w:t>
      </w:r>
      <w:r>
        <w:rPr>
          <w:rFonts w:ascii="GHEA Grapalat" w:hAnsi="GHEA Grapalat" w:cs="Sylfaen"/>
          <w:lang w:val="hy-AM"/>
        </w:rPr>
        <w:t>ԷՅ ԸՆԴ ԷՄ ՌԵՅՐ</w:t>
      </w:r>
      <w:r w:rsidRPr="00115E71">
        <w:rPr>
          <w:rFonts w:ascii="GHEA Grapalat" w:hAnsi="GHEA Grapalat" w:cs="Sylfaen"/>
          <w:lang w:val="hy-AM"/>
        </w:rPr>
        <w:t>» ՍՊ</w:t>
      </w:r>
      <w:r>
        <w:rPr>
          <w:rFonts w:ascii="GHEA Grapalat" w:hAnsi="GHEA Grapalat" w:cs="Sylfaen"/>
          <w:lang w:val="hy-AM"/>
        </w:rPr>
        <w:t xml:space="preserve"> ընկերությունը </w:t>
      </w:r>
      <w:r w:rsidR="009C0878">
        <w:rPr>
          <w:rFonts w:ascii="GHEA Grapalat" w:hAnsi="GHEA Grapalat" w:cs="Sylfaen"/>
          <w:lang w:val="hy-AM"/>
        </w:rPr>
        <w:t>հիմնադրվել</w:t>
      </w:r>
      <w:r>
        <w:rPr>
          <w:rFonts w:ascii="GHEA Grapalat" w:hAnsi="GHEA Grapalat" w:cs="Sylfaen"/>
          <w:lang w:val="hy-AM"/>
        </w:rPr>
        <w:t xml:space="preserve"> է 201</w:t>
      </w:r>
      <w:r w:rsidRPr="00E242F6">
        <w:rPr>
          <w:rFonts w:ascii="GHEA Grapalat" w:hAnsi="GHEA Grapalat" w:cs="Sylfaen"/>
          <w:lang w:val="hy-AM"/>
        </w:rPr>
        <w:t>9</w:t>
      </w:r>
      <w:r w:rsidR="009C0878">
        <w:rPr>
          <w:rFonts w:ascii="GHEA Grapalat" w:hAnsi="GHEA Grapalat" w:cs="Sylfaen"/>
          <w:lang w:val="hy-AM"/>
        </w:rPr>
        <w:t xml:space="preserve"> թվականին</w:t>
      </w:r>
      <w:r w:rsidRPr="00115E71">
        <w:rPr>
          <w:rFonts w:ascii="GHEA Grapalat" w:hAnsi="GHEA Grapalat" w:cs="Sylfaen"/>
          <w:lang w:val="hy-AM"/>
        </w:rPr>
        <w:t>։</w:t>
      </w:r>
    </w:p>
    <w:p w:rsidR="001676E0" w:rsidRPr="00E242F6" w:rsidRDefault="001676E0" w:rsidP="001676E0">
      <w:pPr>
        <w:spacing w:line="360" w:lineRule="auto"/>
        <w:ind w:firstLine="426"/>
        <w:jc w:val="both"/>
        <w:rPr>
          <w:rFonts w:ascii="GHEA Grapalat" w:hAnsi="GHEA Grapalat" w:cs="Sylfaen"/>
          <w:lang w:val="hy-AM"/>
        </w:rPr>
      </w:pPr>
      <w:r w:rsidRPr="00E242F6">
        <w:rPr>
          <w:rFonts w:ascii="GHEA Grapalat" w:hAnsi="GHEA Grapalat" w:cs="Sylfaen"/>
          <w:lang w:val="hy-AM"/>
        </w:rPr>
        <w:t>Ը</w:t>
      </w:r>
      <w:r>
        <w:rPr>
          <w:rFonts w:ascii="GHEA Grapalat" w:hAnsi="GHEA Grapalat" w:cs="Sylfaen"/>
          <w:lang w:val="hy-AM"/>
        </w:rPr>
        <w:t>նկերո</w:t>
      </w:r>
      <w:r w:rsidR="00837083">
        <w:rPr>
          <w:rFonts w:ascii="GHEA Grapalat" w:hAnsi="GHEA Grapalat" w:cs="Sylfaen"/>
          <w:lang w:val="hy-AM"/>
        </w:rPr>
        <w:t xml:space="preserve">ւթյունը </w:t>
      </w:r>
      <w:r w:rsidR="00C93F3C">
        <w:rPr>
          <w:rFonts w:ascii="GHEA Grapalat" w:hAnsi="GHEA Grapalat" w:cs="Sylfaen"/>
          <w:lang w:val="hy-AM"/>
        </w:rPr>
        <w:t>մի քանի փուլերով</w:t>
      </w:r>
      <w:r w:rsidRPr="00E242F6">
        <w:rPr>
          <w:rFonts w:ascii="GHEA Grapalat" w:hAnsi="GHEA Grapalat" w:cs="Sylfaen"/>
          <w:lang w:val="hy-AM"/>
        </w:rPr>
        <w:t xml:space="preserve"> ներմուծել է սարքավորումներ քաղցրահամ և հանքային ջրերի շշալցման</w:t>
      </w:r>
      <w:r w:rsidRPr="00E242F6">
        <w:rPr>
          <w:rFonts w:ascii="GHEA Grapalat" w:hAnsi="GHEA Grapalat" w:cs="Sylfaen"/>
          <w:b/>
          <w:bCs/>
          <w:lang w:val="hy-AM"/>
        </w:rPr>
        <w:t xml:space="preserve"> </w:t>
      </w:r>
      <w:r w:rsidRPr="00E242F6">
        <w:rPr>
          <w:rFonts w:ascii="GHEA Grapalat" w:hAnsi="GHEA Grapalat" w:cs="Sylfaen"/>
          <w:lang w:val="hy-AM"/>
        </w:rPr>
        <w:t>համար</w:t>
      </w:r>
      <w:r>
        <w:rPr>
          <w:rFonts w:ascii="GHEA Grapalat" w:hAnsi="GHEA Grapalat" w:cs="Sylfaen"/>
          <w:lang w:val="hy-AM"/>
        </w:rPr>
        <w:t>, որոնց համար</w:t>
      </w:r>
      <w:r w:rsidR="009C0878">
        <w:rPr>
          <w:rFonts w:ascii="GHEA Grapalat" w:hAnsi="GHEA Grapalat" w:cs="Sylfaen"/>
          <w:lang w:val="hy-AM"/>
        </w:rPr>
        <w:t xml:space="preserve"> նախատեսված գումարը կազմել է շուրջ</w:t>
      </w:r>
      <w:bookmarkStart w:id="0" w:name="_GoBack"/>
      <w:bookmarkEnd w:id="0"/>
      <w:r>
        <w:rPr>
          <w:rFonts w:ascii="GHEA Grapalat" w:hAnsi="GHEA Grapalat" w:cs="Sylfaen"/>
          <w:lang w:val="hy-AM"/>
        </w:rPr>
        <w:t xml:space="preserve"> </w:t>
      </w:r>
      <w:r w:rsidR="00C93F3C">
        <w:rPr>
          <w:rFonts w:ascii="GHEA Grapalat" w:hAnsi="GHEA Grapalat" w:cs="Sylfaen"/>
          <w:lang w:val="hy-AM"/>
        </w:rPr>
        <w:t>4</w:t>
      </w:r>
      <w:r w:rsidR="00B27A5A">
        <w:rPr>
          <w:rFonts w:ascii="GHEA Grapalat" w:hAnsi="GHEA Grapalat" w:cs="Sylfaen"/>
          <w:lang w:val="hy-AM"/>
        </w:rPr>
        <w:t>83</w:t>
      </w:r>
      <w:r>
        <w:rPr>
          <w:rFonts w:ascii="GHEA Grapalat" w:hAnsi="GHEA Grapalat" w:cs="Sylfaen"/>
          <w:lang w:val="hy-AM"/>
        </w:rPr>
        <w:t xml:space="preserve"> մլն ՀՀ դրամ</w:t>
      </w:r>
      <w:r w:rsidRPr="00E242F6">
        <w:rPr>
          <w:rFonts w:ascii="GHEA Grapalat" w:hAnsi="GHEA Grapalat" w:cs="Sylfaen"/>
          <w:lang w:val="hy-AM"/>
        </w:rPr>
        <w:t xml:space="preserve">: Ներկայումս անհրաժեշտություն է առաջացել ներմուծել </w:t>
      </w:r>
      <w:r w:rsidR="005E06CD">
        <w:rPr>
          <w:rFonts w:ascii="GHEA Grapalat" w:hAnsi="GHEA Grapalat" w:cs="Sylfaen"/>
          <w:lang w:val="hy-AM"/>
        </w:rPr>
        <w:t>շուրջ</w:t>
      </w:r>
      <w:r w:rsidR="009360F1">
        <w:rPr>
          <w:rFonts w:ascii="GHEA Grapalat" w:hAnsi="GHEA Grapalat" w:cs="Sylfaen"/>
          <w:lang w:val="hy-AM"/>
        </w:rPr>
        <w:t xml:space="preserve"> </w:t>
      </w:r>
      <w:r w:rsidR="006B3F42">
        <w:rPr>
          <w:rFonts w:ascii="GHEA Grapalat" w:hAnsi="GHEA Grapalat" w:cs="Sylfaen"/>
          <w:lang w:val="hy-AM"/>
        </w:rPr>
        <w:t>52</w:t>
      </w:r>
      <w:r w:rsidR="009360F1">
        <w:rPr>
          <w:rFonts w:ascii="GHEA Grapalat" w:hAnsi="GHEA Grapalat" w:cs="Sylfaen"/>
          <w:lang w:val="hy-AM"/>
        </w:rPr>
        <w:t xml:space="preserve"> մլն դրամի </w:t>
      </w:r>
      <w:r w:rsidR="00A153F4">
        <w:rPr>
          <w:rFonts w:ascii="GHEA Grapalat" w:hAnsi="GHEA Grapalat" w:cs="Sylfaen"/>
          <w:lang w:val="hy-AM"/>
        </w:rPr>
        <w:t>ապրանքների</w:t>
      </w:r>
      <w:r w:rsidRPr="00E242F6">
        <w:rPr>
          <w:rFonts w:ascii="GHEA Grapalat" w:hAnsi="GHEA Grapalat" w:cs="Sylfaen"/>
          <w:lang w:val="hy-AM"/>
        </w:rPr>
        <w:t xml:space="preserve"> լրացուցիչ խմբաքանակ: Համաձայն ընկերության կողմից տրամադրված տեղեկատվության` ներդրումային ծրագրի շրջանակում ընկերությունում ստեղծվել է </w:t>
      </w:r>
      <w:r w:rsidR="003252DD">
        <w:rPr>
          <w:rFonts w:ascii="GHEA Grapalat" w:hAnsi="GHEA Grapalat" w:cs="Sylfaen"/>
          <w:lang w:val="hy-AM"/>
        </w:rPr>
        <w:t>2</w:t>
      </w:r>
      <w:r w:rsidR="003252DD" w:rsidRPr="003252DD">
        <w:rPr>
          <w:rFonts w:ascii="GHEA Grapalat" w:hAnsi="GHEA Grapalat" w:cs="Sylfaen"/>
          <w:lang w:val="hy-AM"/>
        </w:rPr>
        <w:t>8</w:t>
      </w:r>
      <w:r w:rsidRPr="00E242F6">
        <w:rPr>
          <w:rFonts w:ascii="GHEA Grapalat" w:hAnsi="GHEA Grapalat" w:cs="Sylfaen"/>
          <w:lang w:val="hy-AM"/>
        </w:rPr>
        <w:t xml:space="preserve"> նոր աշխատատեղ և իրականացվել 1,</w:t>
      </w:r>
      <w:r w:rsidR="00A153F4">
        <w:rPr>
          <w:rFonts w:ascii="GHEA Grapalat" w:hAnsi="GHEA Grapalat" w:cs="Sylfaen"/>
          <w:lang w:val="hy-AM"/>
        </w:rPr>
        <w:t>860</w:t>
      </w:r>
      <w:r w:rsidRPr="00E242F6">
        <w:rPr>
          <w:rFonts w:ascii="GHEA Grapalat" w:hAnsi="GHEA Grapalat" w:cs="Sylfaen"/>
          <w:lang w:val="hy-AM"/>
        </w:rPr>
        <w:t xml:space="preserve">,000,000 ՀՀ դրամի ներդրում: </w:t>
      </w:r>
    </w:p>
    <w:p w:rsidR="001676E0" w:rsidRPr="00E242F6" w:rsidRDefault="001676E0" w:rsidP="001676E0">
      <w:pPr>
        <w:spacing w:line="360" w:lineRule="auto"/>
        <w:ind w:firstLine="426"/>
        <w:jc w:val="both"/>
        <w:rPr>
          <w:rFonts w:ascii="GHEA Grapalat" w:hAnsi="GHEA Grapalat" w:cs="GHEA Grapalat"/>
          <w:lang w:val="hy-AM"/>
        </w:rPr>
      </w:pPr>
      <w:r w:rsidRPr="00AA31E1">
        <w:rPr>
          <w:rFonts w:ascii="GHEA Grapalat" w:hAnsi="GHEA Grapalat"/>
          <w:lang w:val="hy-AM"/>
        </w:rPr>
        <w:t xml:space="preserve"> </w:t>
      </w:r>
      <w:r w:rsidRPr="00AA31E1">
        <w:rPr>
          <w:rFonts w:ascii="GHEA Grapalat" w:hAnsi="GHEA Grapalat" w:cs="GHEA Grapalat"/>
          <w:lang w:val="hy-AM"/>
        </w:rPr>
        <w:t xml:space="preserve"> </w:t>
      </w: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Տվյալ բնագավառում իրականացվող քաղաքականությունը</w:t>
      </w:r>
    </w:p>
    <w:p w:rsidR="001676E0" w:rsidRPr="00ED2BA4"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Ներդրումների ներգրավում, նոր տեխնոլոգիանների ներդրման խթանում և աշխատատեղերի ստեղծում:  </w:t>
      </w:r>
    </w:p>
    <w:p w:rsidR="00651B2F" w:rsidRPr="00ED2BA4" w:rsidRDefault="00651B2F" w:rsidP="001676E0">
      <w:pPr>
        <w:spacing w:line="360" w:lineRule="auto"/>
        <w:ind w:firstLine="426"/>
        <w:jc w:val="both"/>
        <w:rPr>
          <w:rFonts w:ascii="GHEA Grapalat" w:hAnsi="GHEA Grapalat"/>
          <w:lang w:val="hy-AM"/>
        </w:rPr>
      </w:pPr>
    </w:p>
    <w:p w:rsidR="001D35D0" w:rsidRPr="001D35D0" w:rsidRDefault="001676E0" w:rsidP="001D35D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Կարգավորման նպատակը և բնույթը</w:t>
      </w:r>
    </w:p>
    <w:p w:rsidR="001676E0" w:rsidRPr="005B0164" w:rsidRDefault="00651B2F" w:rsidP="00ED2BA4">
      <w:pPr>
        <w:spacing w:line="360" w:lineRule="auto"/>
        <w:ind w:firstLine="426"/>
        <w:jc w:val="both"/>
        <w:rPr>
          <w:rFonts w:ascii="GHEA Grapalat" w:hAnsi="GHEA Grapalat"/>
          <w:lang w:val="hy-AM"/>
        </w:rPr>
      </w:pPr>
      <w:r w:rsidRPr="00651B2F">
        <w:rPr>
          <w:rFonts w:ascii="GHEA Grapalat" w:hAnsi="GHEA Grapalat"/>
          <w:lang w:val="hy-AM"/>
        </w:rPr>
        <w:t xml:space="preserve">«Ավելացված արժեքի հարկի մասին» ՀՀ օրենքի և ՀՀ կառավարության 2017 թվականի հոկտեմբերի 5-ի N1225-Ն որոշման պահանջներին համաձայն ներդրումային </w:t>
      </w:r>
      <w:r w:rsidRPr="00651B2F">
        <w:rPr>
          <w:rFonts w:ascii="GHEA Grapalat" w:hAnsi="GHEA Grapalat"/>
          <w:lang w:val="hy-AM"/>
        </w:rPr>
        <w:lastRenderedPageBreak/>
        <w:t>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651B2F" w:rsidRPr="005B0164" w:rsidRDefault="00651B2F" w:rsidP="001D35D0">
      <w:pPr>
        <w:spacing w:line="360" w:lineRule="auto"/>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Նախագծի մշակման գործընթացում ներգրավված ինստիտուտները և անձինք</w:t>
      </w:r>
    </w:p>
    <w:p w:rsidR="001676E0" w:rsidRPr="00AA31E1" w:rsidRDefault="001676E0" w:rsidP="001676E0">
      <w:pPr>
        <w:spacing w:line="360" w:lineRule="auto"/>
        <w:ind w:firstLine="426"/>
        <w:jc w:val="both"/>
        <w:rPr>
          <w:rFonts w:ascii="GHEA Grapalat" w:hAnsi="GHEA Grapalat"/>
          <w:b/>
          <w:lang w:val="hy-AM"/>
        </w:rPr>
      </w:pPr>
      <w:r w:rsidRPr="00AA31E1">
        <w:rPr>
          <w:rFonts w:ascii="GHEA Grapalat" w:hAnsi="GHEA Grapalat"/>
          <w:b/>
          <w:lang w:val="hy-AM"/>
        </w:rPr>
        <w:t>Նախագիծը մշակվել է ՀՀ էկոնոմիկայի նախարարության, ՀՀ ֆինանսների նախարարության և ՀՀ ԿԱ պետական եկամուտների կոմիտեի կողմից:</w:t>
      </w:r>
    </w:p>
    <w:p w:rsidR="001676E0" w:rsidRPr="00AA31E1" w:rsidRDefault="001676E0" w:rsidP="001676E0">
      <w:pPr>
        <w:spacing w:line="360" w:lineRule="auto"/>
        <w:ind w:firstLine="426"/>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Ակնկալվող արդյունքը</w:t>
      </w:r>
    </w:p>
    <w:p w:rsidR="001676E0" w:rsidRPr="00AA31E1" w:rsidRDefault="001676E0" w:rsidP="001676E0">
      <w:pPr>
        <w:spacing w:line="360" w:lineRule="auto"/>
        <w:ind w:firstLine="426"/>
        <w:jc w:val="both"/>
        <w:rPr>
          <w:rFonts w:ascii="GHEA Grapalat" w:hAnsi="GHEA Grapalat" w:cs="GHEA Grapalat"/>
          <w:lang w:val="hy-AM"/>
        </w:rPr>
      </w:pPr>
      <w:r w:rsidRPr="00115E71">
        <w:rPr>
          <w:rFonts w:ascii="GHEA Grapalat" w:hAnsi="GHEA Grapalat" w:cs="Sylfaen"/>
          <w:lang w:val="hy-AM"/>
        </w:rPr>
        <w:t>Ներդրումային ծրագրի իրագործման արդյունքում ընկերությունում ե</w:t>
      </w:r>
      <w:r>
        <w:rPr>
          <w:rFonts w:ascii="GHEA Grapalat" w:hAnsi="GHEA Grapalat" w:cs="Sylfaen"/>
          <w:lang w:val="hy-AM"/>
        </w:rPr>
        <w:t>րեք տարվա ընթացքում կստեղծվի 134</w:t>
      </w:r>
      <w:r w:rsidRPr="00115E71">
        <w:rPr>
          <w:rFonts w:ascii="GHEA Grapalat" w:hAnsi="GHEA Grapalat" w:cs="Sylfaen"/>
          <w:lang w:val="hy-AM"/>
        </w:rPr>
        <w:t xml:space="preserve"> նոր աշխատատեղ` </w:t>
      </w:r>
      <w:r>
        <w:rPr>
          <w:rFonts w:ascii="GHEA Grapalat" w:hAnsi="GHEA Grapalat" w:cs="Sylfaen"/>
          <w:lang w:val="hy-AM"/>
        </w:rPr>
        <w:t>422</w:t>
      </w:r>
      <w:r w:rsidRPr="00115E71">
        <w:rPr>
          <w:rFonts w:ascii="GHEA Grapalat" w:hAnsi="GHEA Grapalat" w:cs="Sylfaen"/>
          <w:lang w:val="hy-AM"/>
        </w:rPr>
        <w:t xml:space="preserve"> հազ</w:t>
      </w:r>
      <w:r w:rsidRPr="00115E71">
        <w:rPr>
          <w:rFonts w:ascii="MS Mincho" w:eastAsia="MS Mincho" w:hAnsi="MS Mincho" w:cs="MS Mincho"/>
          <w:lang w:val="hy-AM"/>
        </w:rPr>
        <w:t>․</w:t>
      </w:r>
      <w:r w:rsidRPr="00115E71">
        <w:rPr>
          <w:rFonts w:ascii="Sylfaen" w:eastAsia="MS Mincho" w:hAnsi="Sylfaen" w:cs="MS Mincho"/>
          <w:lang w:val="hy-AM"/>
        </w:rPr>
        <w:t xml:space="preserve"> </w:t>
      </w:r>
      <w:r w:rsidRPr="00115E71">
        <w:rPr>
          <w:rFonts w:ascii="GHEA Grapalat" w:eastAsia="MS Mincho" w:hAnsi="GHEA Grapalat" w:cs="MS Mincho"/>
          <w:lang w:val="hy-AM"/>
        </w:rPr>
        <w:t xml:space="preserve">դրամ </w:t>
      </w:r>
      <w:r w:rsidRPr="00115E71">
        <w:rPr>
          <w:rFonts w:ascii="GHEA Grapalat" w:hAnsi="GHEA Grapalat" w:cs="Sylfaen"/>
          <w:lang w:val="hy-AM"/>
        </w:rPr>
        <w:t>միջին աշխատավարձով:</w:t>
      </w:r>
    </w:p>
    <w:p w:rsidR="001676E0" w:rsidRPr="00AA31E1" w:rsidRDefault="001676E0" w:rsidP="001676E0">
      <w:pPr>
        <w:spacing w:line="360" w:lineRule="auto"/>
        <w:ind w:firstLine="426"/>
        <w:jc w:val="both"/>
        <w:rPr>
          <w:rFonts w:ascii="GHEA Grapalat" w:hAnsi="GHEA Grapalat"/>
          <w:color w:val="FF0000"/>
          <w:lang w:val="hy-AM"/>
        </w:rPr>
      </w:pPr>
    </w:p>
    <w:p w:rsidR="001676E0" w:rsidRPr="0065282A" w:rsidRDefault="001676E0" w:rsidP="001676E0">
      <w:pPr>
        <w:jc w:val="both"/>
        <w:rPr>
          <w:rFonts w:ascii="GHEA Grapalat" w:hAnsi="GHEA Grapalat" w:cs="GHEA Grapalat"/>
          <w:b/>
          <w:lang w:val="hy-AM"/>
        </w:rPr>
      </w:pPr>
      <w:r w:rsidRPr="00AA31E1">
        <w:rPr>
          <w:rFonts w:ascii="GHEA Grapalat" w:hAnsi="GHEA Grapalat" w:cs="GHEA Grapalat"/>
          <w:b/>
          <w:lang w:val="hy-AM"/>
        </w:rPr>
        <w:t>7</w:t>
      </w:r>
      <w:r w:rsidRPr="00AA31E1">
        <w:rPr>
          <w:rFonts w:ascii="MS Mincho" w:eastAsia="MS Mincho" w:hAnsi="MS Mincho" w:cs="MS Mincho"/>
          <w:b/>
          <w:lang w:val="hy-AM"/>
        </w:rPr>
        <w:t>․</w:t>
      </w:r>
      <w:r w:rsidRPr="00AA31E1">
        <w:rPr>
          <w:rFonts w:ascii="GHEA Grapalat" w:hAnsi="GHEA Grapalat" w:cs="GHEA Grapalat"/>
          <w:b/>
          <w:lang w:val="hy-AM"/>
        </w:rPr>
        <w:t>Այլ</w:t>
      </w:r>
      <w:r w:rsidRPr="00AA31E1">
        <w:rPr>
          <w:rFonts w:ascii="GHEA Grapalat" w:hAnsi="GHEA Grapalat"/>
          <w:b/>
          <w:color w:val="FF0000"/>
          <w:lang w:val="hy-AM"/>
        </w:rPr>
        <w:t xml:space="preserve"> </w:t>
      </w:r>
      <w:r w:rsidRPr="00AA31E1">
        <w:rPr>
          <w:rFonts w:ascii="GHEA Grapalat" w:hAnsi="GHEA Grapalat" w:cs="GHEA Grapalat"/>
          <w:b/>
          <w:lang w:val="hy-AM"/>
        </w:rPr>
        <w:t>տեղեկություններ</w:t>
      </w:r>
      <w:r w:rsidRPr="00AA31E1">
        <w:rPr>
          <w:rFonts w:ascii="GHEA Grapalat" w:hAnsi="GHEA Grapalat"/>
          <w:b/>
          <w:color w:val="FF0000"/>
          <w:lang w:val="hy-AM"/>
        </w:rPr>
        <w:t xml:space="preserve"> </w:t>
      </w:r>
      <w:r w:rsidRPr="00AA31E1">
        <w:rPr>
          <w:rFonts w:ascii="GHEA Grapalat" w:hAnsi="GHEA Grapalat" w:cs="GHEA Grapalat"/>
          <w:b/>
          <w:lang w:val="hy-AM"/>
        </w:rPr>
        <w:t>(եթե այդպիսիք առկա են)</w:t>
      </w: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65282A">
      <w:pPr>
        <w:jc w:val="both"/>
        <w:rPr>
          <w:rFonts w:ascii="GHEA Grapalat" w:hAnsi="GHEA Grapalat" w:cs="GHEA Grapalat"/>
          <w:b/>
          <w:lang w:val="hy-AM"/>
        </w:rPr>
      </w:pPr>
    </w:p>
    <w:p w:rsidR="0065282A" w:rsidRPr="001D35D0" w:rsidRDefault="0065282A" w:rsidP="0065282A">
      <w:pPr>
        <w:jc w:val="both"/>
        <w:rPr>
          <w:rFonts w:ascii="GHEA Grapalat" w:hAnsi="GHEA Grapalat" w:cs="GHEA Grapalat"/>
          <w:b/>
          <w:lang w:val="hy-AM"/>
        </w:rPr>
      </w:pPr>
    </w:p>
    <w:p w:rsidR="00BF3E18" w:rsidRDefault="00BF3E18">
      <w:pPr>
        <w:spacing w:after="200" w:line="276" w:lineRule="auto"/>
        <w:rPr>
          <w:rFonts w:ascii="GHEA Grapalat" w:hAnsi="GHEA Grapalat" w:cs="Sylfaen"/>
          <w:b/>
          <w:bCs/>
          <w:lang w:val="hy-AM"/>
        </w:rPr>
      </w:pPr>
      <w:r>
        <w:rPr>
          <w:rFonts w:ascii="GHEA Grapalat" w:hAnsi="GHEA Grapalat" w:cs="Sylfaen"/>
          <w:b/>
          <w:bCs/>
          <w:lang w:val="hy-AM"/>
        </w:rPr>
        <w:br w:type="page"/>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lastRenderedPageBreak/>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Pr="00D142FA">
        <w:rPr>
          <w:rFonts w:ascii="GHEA Grapalat" w:hAnsi="GHEA Grapalat" w:cs="Sylfaen"/>
          <w:b/>
          <w:bCs/>
          <w:lang w:val="hy-AM"/>
        </w:rPr>
        <w:t>ԷՅ ԸՆԴ ԷՄ ՌԵՅՐ</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ind w:firstLine="375"/>
        <w:jc w:val="center"/>
        <w:rPr>
          <w:rFonts w:ascii="GHEA Grapalat" w:hAnsi="GHEA Grapalat"/>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Pr="00D142FA">
        <w:rPr>
          <w:rFonts w:ascii="GHEA Grapalat" w:hAnsi="GHEA Grapalat" w:cs="Sylfaen"/>
          <w:b/>
          <w:bCs/>
          <w:lang w:val="hy-AM"/>
        </w:rPr>
        <w:t>ԷՅ ԸՆԴ ԷՄ ՌԵՅՐ</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65282A" w:rsidRPr="0065282A" w:rsidRDefault="0065282A" w:rsidP="001676E0">
      <w:pPr>
        <w:jc w:val="both"/>
        <w:rPr>
          <w:rFonts w:ascii="GHEA Grapalat" w:hAnsi="GHEA Grapalat" w:cs="GHEA Grapalat"/>
          <w:b/>
          <w:lang w:val="hy-AM"/>
        </w:rPr>
        <w:sectPr w:rsidR="0065282A" w:rsidRPr="0065282A" w:rsidSect="00BE70EE">
          <w:footerReference w:type="default" r:id="rId7"/>
          <w:footerReference w:type="first" r:id="rId8"/>
          <w:pgSz w:w="11907" w:h="16840" w:code="9"/>
          <w:pgMar w:top="851" w:right="567" w:bottom="1134" w:left="1134" w:header="720" w:footer="720" w:gutter="0"/>
          <w:cols w:space="720"/>
          <w:docGrid w:linePitch="360"/>
        </w:sectPr>
      </w:pPr>
    </w:p>
    <w:p w:rsidR="001676E0" w:rsidRPr="00AA31E1" w:rsidRDefault="001676E0" w:rsidP="001676E0">
      <w:pPr>
        <w:pStyle w:val="a5"/>
        <w:jc w:val="center"/>
        <w:rPr>
          <w:rFonts w:ascii="GHEA Grapalat" w:hAnsi="GHEA Grapalat"/>
          <w:lang w:val="hy-AM"/>
        </w:rPr>
      </w:pPr>
      <w:r w:rsidRPr="00AA31E1">
        <w:rPr>
          <w:rFonts w:ascii="GHEA Grapalat" w:hAnsi="GHEA Grapalat"/>
          <w:lang w:val="hy-AM"/>
        </w:rPr>
        <w:lastRenderedPageBreak/>
        <w:t>ԱՄՓՈՓԱԹԵՐԹ</w:t>
      </w:r>
    </w:p>
    <w:p w:rsidR="001676E0" w:rsidRPr="00AA31E1" w:rsidRDefault="001676E0" w:rsidP="001676E0">
      <w:pPr>
        <w:pStyle w:val="a5"/>
        <w:jc w:val="center"/>
        <w:rPr>
          <w:rFonts w:ascii="GHEA Grapalat" w:hAnsi="GHEA Grapalat"/>
          <w:lang w:val="hy-AM"/>
        </w:rPr>
      </w:pPr>
      <w:r w:rsidRPr="00AA31E1">
        <w:rPr>
          <w:rFonts w:ascii="GHEA Grapalat" w:hAnsi="GHEA Grapalat"/>
          <w:lang w:val="hy-AM"/>
        </w:rPr>
        <w:t>«</w:t>
      </w:r>
      <w:r>
        <w:rPr>
          <w:rFonts w:ascii="GHEA Grapalat" w:hAnsi="GHEA Grapalat" w:cs="Sylfaen"/>
          <w:lang w:val="hy-AM"/>
        </w:rPr>
        <w:t>ԷՅ ԸՆԴ ԷՄ ՌԵՅՐ</w:t>
      </w:r>
      <w:r w:rsidRPr="00AA31E1">
        <w:rPr>
          <w:rFonts w:ascii="GHEA Grapalat" w:hAnsi="GHEA Grapalat"/>
          <w:lang w:val="hy-AM"/>
        </w:rPr>
        <w:t>» ՍԱՀՄԱՆԱՓԱԿ ՊԱՏԱՍԽԱՆԱՏՎՈՒԹՅԱՄԲ ԸՆԿԵՐՈՒԹՅԱՆ ՆԵՐԴՐՈՒՄԱՅԻՆ ԾՐԱԳՐԻ ՎԵՐԱԲԵՐՅԱԼ ՇԱՀԱԳՐԳԻՌ ՄԱՐՄԻՆՆԵՐԻ ԱՌԱՐԿՈՒԹՅՈՒՆՆԵՐԻ ԵՎ ԱՌԱՋԱՐԿՈՒԹՅՈՒՆՆԵՐԻ</w:t>
      </w:r>
    </w:p>
    <w:p w:rsidR="001676E0" w:rsidRPr="00AA31E1" w:rsidRDefault="001676E0" w:rsidP="001676E0">
      <w:pPr>
        <w:pStyle w:val="a5"/>
        <w:jc w:val="center"/>
        <w:rPr>
          <w:rFonts w:ascii="GHEA Grapalat" w:hAnsi="GHEA Grapalat"/>
          <w:lang w:val="hy-AM"/>
        </w:rPr>
      </w:pPr>
    </w:p>
    <w:p w:rsidR="001676E0" w:rsidRPr="00AA31E1" w:rsidRDefault="001676E0" w:rsidP="001676E0">
      <w:pPr>
        <w:pStyle w:val="a5"/>
        <w:jc w:val="center"/>
        <w:rPr>
          <w:rFonts w:ascii="GHEA Grapalat" w:hAnsi="GHEA Grapalat"/>
          <w:lang w:val="hy-AM"/>
        </w:rPr>
      </w:pPr>
    </w:p>
    <w:tbl>
      <w:tblPr>
        <w:tblW w:w="15735" w:type="dxa"/>
        <w:tblInd w:w="-318" w:type="dxa"/>
        <w:tblLook w:val="04A0"/>
      </w:tblPr>
      <w:tblGrid>
        <w:gridCol w:w="598"/>
        <w:gridCol w:w="2713"/>
        <w:gridCol w:w="9781"/>
        <w:gridCol w:w="2643"/>
      </w:tblGrid>
      <w:tr w:rsidR="001676E0" w:rsidRPr="0040599E" w:rsidTr="00A94866">
        <w:trPr>
          <w:trHeight w:val="1281"/>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Հ/Հ</w:t>
            </w: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a8"/>
              <w:spacing w:after="0"/>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հեղինակը¸ գրության ստացման ամսաթիվը, համարը</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բովանդակությունը</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 xml:space="preserve">Եզրակացություն, կատարված </w:t>
            </w:r>
            <w:r w:rsidR="005E06CD">
              <w:rPr>
                <w:rFonts w:ascii="GHEA Grapalat" w:hAnsi="GHEA Grapalat"/>
                <w:sz w:val="20"/>
                <w:szCs w:val="20"/>
                <w:lang w:val="hy-AM"/>
              </w:rPr>
              <w:t>լրացումներ</w:t>
            </w:r>
            <w:r>
              <w:rPr>
                <w:rFonts w:ascii="GHEA Grapalat" w:hAnsi="GHEA Grapalat"/>
                <w:sz w:val="20"/>
                <w:szCs w:val="20"/>
                <w:lang w:val="hy-AM"/>
              </w:rPr>
              <w:t xml:space="preserve"> և փոփոխություն</w:t>
            </w:r>
            <w:r w:rsidRPr="00AA31E1">
              <w:rPr>
                <w:rFonts w:ascii="GHEA Grapalat" w:hAnsi="GHEA Grapalat"/>
                <w:sz w:val="20"/>
                <w:szCs w:val="20"/>
                <w:lang w:val="hy-AM"/>
              </w:rPr>
              <w:t>ը</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a8"/>
              <w:spacing w:after="0"/>
              <w:jc w:val="center"/>
              <w:rPr>
                <w:rFonts w:ascii="GHEA Grapalat" w:hAnsi="GHEA Grapalat"/>
                <w:sz w:val="20"/>
                <w:szCs w:val="20"/>
                <w:lang w:val="hy-AM"/>
              </w:rPr>
            </w:pPr>
            <w:r w:rsidRPr="00AA31E1">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693" w:type="dxa"/>
            <w:tcBorders>
              <w:top w:val="single" w:sz="4" w:space="0" w:color="auto"/>
              <w:left w:val="nil"/>
              <w:bottom w:val="single" w:sz="4" w:space="0" w:color="auto"/>
              <w:right w:val="single" w:sz="4" w:space="0" w:color="auto"/>
            </w:tcBorders>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3</w:t>
            </w:r>
          </w:p>
        </w:tc>
      </w:tr>
      <w:tr w:rsidR="001676E0" w:rsidRPr="0040599E"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1</w:t>
            </w:r>
          </w:p>
        </w:tc>
        <w:tc>
          <w:tcPr>
            <w:tcW w:w="2713" w:type="dxa"/>
            <w:tcBorders>
              <w:top w:val="single" w:sz="4" w:space="0" w:color="auto"/>
              <w:left w:val="nil"/>
              <w:bottom w:val="single" w:sz="4" w:space="0" w:color="auto"/>
              <w:right w:val="single" w:sz="4" w:space="0" w:color="auto"/>
            </w:tcBorders>
            <w:noWrap/>
            <w:vAlign w:val="center"/>
          </w:tcPr>
          <w:p w:rsidR="001676E0" w:rsidRPr="00AA31E1" w:rsidRDefault="001676E0" w:rsidP="00A94866">
            <w:pPr>
              <w:pStyle w:val="a8"/>
              <w:spacing w:after="0"/>
              <w:jc w:val="center"/>
              <w:rPr>
                <w:rFonts w:ascii="GHEA Grapalat" w:hAnsi="GHEA Grapalat"/>
                <w:sz w:val="20"/>
                <w:szCs w:val="20"/>
                <w:lang w:val="hy-AM"/>
              </w:rPr>
            </w:pPr>
            <w:r w:rsidRPr="00AA31E1">
              <w:rPr>
                <w:rFonts w:ascii="GHEA Grapalat" w:hAnsi="GHEA Grapalat"/>
                <w:sz w:val="20"/>
                <w:szCs w:val="20"/>
                <w:lang w:val="hy-AM"/>
              </w:rPr>
              <w:t xml:space="preserve">ՀՀ ֆինանսների նախարարություն </w:t>
            </w:r>
          </w:p>
          <w:p w:rsidR="0050144F" w:rsidRDefault="00B27A5A" w:rsidP="00A94866">
            <w:pPr>
              <w:pStyle w:val="a8"/>
              <w:spacing w:after="0"/>
              <w:jc w:val="center"/>
              <w:rPr>
                <w:rFonts w:ascii="GHEA Grapalat" w:hAnsi="GHEA Grapalat"/>
                <w:sz w:val="20"/>
                <w:szCs w:val="20"/>
                <w:lang w:val="hy-AM"/>
              </w:rPr>
            </w:pPr>
            <w:r w:rsidRPr="00B27A5A">
              <w:rPr>
                <w:rFonts w:ascii="GHEA Grapalat" w:hAnsi="GHEA Grapalat"/>
                <w:sz w:val="20"/>
                <w:szCs w:val="20"/>
              </w:rPr>
              <w:t>01/2-4/10214-2020</w:t>
            </w:r>
          </w:p>
          <w:p w:rsidR="001676E0" w:rsidRPr="00AA31E1" w:rsidRDefault="00B27A5A" w:rsidP="00D65D4B">
            <w:pPr>
              <w:pStyle w:val="a8"/>
              <w:spacing w:after="0"/>
              <w:jc w:val="center"/>
              <w:rPr>
                <w:rFonts w:ascii="GHEA Grapalat" w:hAnsi="GHEA Grapalat"/>
                <w:sz w:val="20"/>
                <w:szCs w:val="20"/>
                <w:lang w:val="hy-AM"/>
              </w:rPr>
            </w:pPr>
            <w:r>
              <w:rPr>
                <w:rFonts w:ascii="GHEA Grapalat" w:hAnsi="GHEA Grapalat"/>
                <w:sz w:val="20"/>
                <w:szCs w:val="20"/>
                <w:lang w:val="hy-AM"/>
              </w:rPr>
              <w:t>09-07-2020</w:t>
            </w:r>
          </w:p>
        </w:tc>
        <w:tc>
          <w:tcPr>
            <w:tcW w:w="9781" w:type="dxa"/>
            <w:tcBorders>
              <w:top w:val="single" w:sz="4" w:space="0" w:color="auto"/>
              <w:left w:val="nil"/>
              <w:bottom w:val="single" w:sz="4" w:space="0" w:color="auto"/>
              <w:right w:val="single" w:sz="4" w:space="0" w:color="auto"/>
            </w:tcBorders>
            <w:noWrap/>
          </w:tcPr>
          <w:p w:rsidR="001676E0" w:rsidRPr="002D2317" w:rsidRDefault="00B27A5A" w:rsidP="00A94866">
            <w:pPr>
              <w:rPr>
                <w:rFonts w:ascii="GHEA Grapalat" w:eastAsia="Calibri" w:hAnsi="GHEA Grapalat" w:cs="Sylfaen"/>
                <w:sz w:val="20"/>
                <w:szCs w:val="20"/>
                <w:lang w:val="hy-AM" w:eastAsia="en-US"/>
              </w:rPr>
            </w:pPr>
            <w:r w:rsidRPr="00B27A5A">
              <w:rPr>
                <w:rFonts w:ascii="GHEA Grapalat" w:eastAsia="Calibri" w:hAnsi="GHEA Grapalat" w:cs="Sylfaen"/>
                <w:sz w:val="20"/>
                <w:szCs w:val="20"/>
                <w:lang w:val="hy-AM" w:eastAsia="en-US"/>
              </w:rPr>
              <w:t>«Կազմակերպությունների և անհատ ձեռնարկատերերի կողմից ներմուծվող` ակցի</w:t>
            </w:r>
            <w:r w:rsidRPr="00B27A5A">
              <w:rPr>
                <w:rFonts w:ascii="GHEA Grapalat" w:eastAsia="Calibri" w:hAnsi="GHEA Grapalat" w:cs="Sylfaen"/>
                <w:sz w:val="20"/>
                <w:szCs w:val="20"/>
                <w:lang w:val="hy-AM" w:eastAsia="en-US"/>
              </w:rPr>
              <w:softHyphen/>
              <w:t>զա</w:t>
            </w:r>
            <w:r w:rsidRPr="00B27A5A">
              <w:rPr>
                <w:rFonts w:ascii="GHEA Grapalat" w:eastAsia="Calibri" w:hAnsi="GHEA Grapalat" w:cs="Sylfaen"/>
                <w:sz w:val="20"/>
                <w:szCs w:val="20"/>
                <w:lang w:val="hy-AM" w:eastAsia="en-US"/>
              </w:rPr>
              <w:softHyphen/>
              <w:t>յին հարկով հարկման ոչ ենթակա այն ապրանքների ցանկը հաստատելու մասին, որոնց ներ</w:t>
            </w:r>
            <w:r w:rsidRPr="00B27A5A">
              <w:rPr>
                <w:rFonts w:ascii="GHEA Grapalat" w:eastAsia="Calibri" w:hAnsi="GHEA Grapalat" w:cs="Sylfaen"/>
                <w:sz w:val="20"/>
                <w:szCs w:val="20"/>
                <w:lang w:val="hy-AM" w:eastAsia="en-US"/>
              </w:rPr>
              <w:softHyphen/>
            </w:r>
            <w:r w:rsidRPr="00B27A5A">
              <w:rPr>
                <w:rFonts w:ascii="GHEA Grapalat" w:eastAsia="Calibri" w:hAnsi="GHEA Grapalat" w:cs="Sylfaen"/>
                <w:sz w:val="20"/>
                <w:szCs w:val="20"/>
                <w:lang w:val="hy-AM" w:eastAsia="en-US"/>
              </w:rPr>
              <w:softHyphen/>
              <w:t>մուծումն ազատված է ավելացված արժեքի հարկից» ՀՀ օրենքի համաձայն՝ Ընկե</w:t>
            </w:r>
            <w:r w:rsidRPr="00B27A5A">
              <w:rPr>
                <w:rFonts w:ascii="GHEA Grapalat" w:eastAsia="Calibri" w:hAnsi="GHEA Grapalat" w:cs="Sylfaen"/>
                <w:sz w:val="20"/>
                <w:szCs w:val="20"/>
                <w:lang w:val="hy-AM" w:eastAsia="en-US"/>
              </w:rPr>
              <w:softHyphen/>
              <w:t>րու</w:t>
            </w:r>
            <w:r w:rsidRPr="00B27A5A">
              <w:rPr>
                <w:rFonts w:ascii="GHEA Grapalat" w:eastAsia="Calibri" w:hAnsi="GHEA Grapalat" w:cs="Sylfaen"/>
                <w:sz w:val="20"/>
                <w:szCs w:val="20"/>
                <w:lang w:val="hy-AM" w:eastAsia="en-US"/>
              </w:rPr>
              <w:softHyphen/>
              <w:t>թյան կողմից ներկայացված ցանկի 24-րդ տողում ներառված` ԱՏԳ ԱԱ 8479 ապրանքային դիր</w:t>
            </w:r>
            <w:r w:rsidRPr="00B27A5A">
              <w:rPr>
                <w:rFonts w:ascii="GHEA Grapalat" w:eastAsia="Calibri" w:hAnsi="GHEA Grapalat" w:cs="Sylfaen"/>
                <w:sz w:val="20"/>
                <w:szCs w:val="20"/>
                <w:lang w:val="hy-AM" w:eastAsia="en-US"/>
              </w:rPr>
              <w:softHyphen/>
              <w:t>քին դասվող ապրանք</w:t>
            </w:r>
            <w:r w:rsidRPr="00B27A5A">
              <w:rPr>
                <w:rFonts w:ascii="GHEA Grapalat" w:eastAsia="Calibri" w:hAnsi="GHEA Grapalat" w:cs="Sylfaen"/>
                <w:sz w:val="20"/>
                <w:szCs w:val="20"/>
                <w:lang w:val="hy-AM" w:eastAsia="en-US"/>
              </w:rPr>
              <w:softHyphen/>
              <w:t>ների ներմուծումն արդեն իսկ ազատված է ավե</w:t>
            </w:r>
            <w:r w:rsidRPr="00B27A5A">
              <w:rPr>
                <w:rFonts w:ascii="GHEA Grapalat" w:eastAsia="Calibri" w:hAnsi="GHEA Grapalat" w:cs="Sylfaen"/>
                <w:sz w:val="20"/>
                <w:szCs w:val="20"/>
                <w:lang w:val="hy-AM" w:eastAsia="en-US"/>
              </w:rPr>
              <w:softHyphen/>
              <w:t>լաց</w:t>
            </w:r>
            <w:r w:rsidRPr="00B27A5A">
              <w:rPr>
                <w:rFonts w:ascii="GHEA Grapalat" w:eastAsia="Calibri" w:hAnsi="GHEA Grapalat" w:cs="Sylfaen"/>
                <w:sz w:val="20"/>
                <w:szCs w:val="20"/>
                <w:lang w:val="hy-AM" w:eastAsia="en-US"/>
              </w:rPr>
              <w:softHyphen/>
            </w:r>
            <w:r w:rsidRPr="00B27A5A">
              <w:rPr>
                <w:rFonts w:ascii="GHEA Grapalat" w:eastAsia="Calibri" w:hAnsi="GHEA Grapalat" w:cs="Sylfaen"/>
                <w:sz w:val="20"/>
                <w:szCs w:val="20"/>
                <w:lang w:val="hy-AM" w:eastAsia="en-US"/>
              </w:rPr>
              <w:softHyphen/>
              <w:t>ված արժեքի հար</w:t>
            </w:r>
            <w:r w:rsidRPr="00B27A5A">
              <w:rPr>
                <w:rFonts w:ascii="GHEA Grapalat" w:eastAsia="Calibri" w:hAnsi="GHEA Grapalat" w:cs="Sylfaen"/>
                <w:sz w:val="20"/>
                <w:szCs w:val="20"/>
                <w:lang w:val="hy-AM" w:eastAsia="en-US"/>
              </w:rPr>
              <w:softHyphen/>
              <w:t>կից, եթե Ընկերությունը համարվում է ավելացված արժեքի հարկ վճարող:</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B27A5A" w:rsidP="00A94866">
            <w:pPr>
              <w:jc w:val="both"/>
              <w:rPr>
                <w:rFonts w:ascii="GHEA Grapalat" w:eastAsia="Calibri" w:hAnsi="GHEA Grapalat" w:cs="Sylfaen"/>
                <w:sz w:val="20"/>
                <w:szCs w:val="20"/>
                <w:lang w:val="hy-AM" w:eastAsia="en-US"/>
              </w:rPr>
            </w:pPr>
            <w:r>
              <w:rPr>
                <w:rFonts w:ascii="GHEA Grapalat" w:eastAsia="Calibri" w:hAnsi="GHEA Grapalat" w:cs="Sylfaen"/>
                <w:sz w:val="20"/>
                <w:szCs w:val="20"/>
                <w:lang w:val="hy-AM" w:eastAsia="en-US"/>
              </w:rPr>
              <w:t>Ընդունվել է։ Կատարվել են համապատասխան փոփոխություններ։</w:t>
            </w:r>
          </w:p>
        </w:tc>
      </w:tr>
      <w:tr w:rsidR="001676E0" w:rsidRPr="003252DD"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713" w:type="dxa"/>
            <w:tcBorders>
              <w:top w:val="single" w:sz="4" w:space="0" w:color="auto"/>
              <w:left w:val="nil"/>
              <w:bottom w:val="single" w:sz="4" w:space="0" w:color="auto"/>
              <w:right w:val="single" w:sz="4" w:space="0" w:color="auto"/>
            </w:tcBorders>
            <w:noWrap/>
            <w:vAlign w:val="center"/>
          </w:tcPr>
          <w:p w:rsidR="001676E0" w:rsidRPr="00D40AB8" w:rsidRDefault="001676E0" w:rsidP="00A94866">
            <w:pPr>
              <w:pStyle w:val="a8"/>
              <w:spacing w:after="0"/>
              <w:jc w:val="center"/>
              <w:rPr>
                <w:rFonts w:ascii="GHEA Grapalat" w:hAnsi="GHEA Grapalat"/>
                <w:sz w:val="20"/>
                <w:szCs w:val="20"/>
                <w:lang w:val="hy-AM"/>
              </w:rPr>
            </w:pPr>
            <w:r w:rsidRPr="00AA31E1">
              <w:rPr>
                <w:rFonts w:ascii="GHEA Grapalat" w:hAnsi="GHEA Grapalat"/>
                <w:sz w:val="20"/>
                <w:szCs w:val="20"/>
                <w:lang w:val="hy-AM"/>
              </w:rPr>
              <w:t>Հ</w:t>
            </w:r>
            <w:r>
              <w:rPr>
                <w:rFonts w:ascii="GHEA Grapalat" w:hAnsi="GHEA Grapalat"/>
                <w:sz w:val="20"/>
                <w:szCs w:val="20"/>
                <w:lang w:val="hy-AM"/>
              </w:rPr>
              <w:t>Հ ԿԱ պետական եկամուտների կոմիտե</w:t>
            </w:r>
            <w:r w:rsidRPr="00D40AB8">
              <w:rPr>
                <w:rFonts w:ascii="GHEA Grapalat" w:hAnsi="GHEA Grapalat"/>
                <w:sz w:val="20"/>
                <w:szCs w:val="20"/>
                <w:lang w:val="hy-AM"/>
              </w:rPr>
              <w:br/>
            </w:r>
            <w:r w:rsidR="00B27A5A" w:rsidRPr="00B27A5A">
              <w:rPr>
                <w:rFonts w:ascii="GHEA Grapalat" w:hAnsi="GHEA Grapalat"/>
                <w:sz w:val="20"/>
                <w:szCs w:val="20"/>
                <w:lang w:val="hy-AM"/>
              </w:rPr>
              <w:t>01/3-2/43997-2020</w:t>
            </w:r>
          </w:p>
          <w:p w:rsidR="001676E0" w:rsidRPr="005E06CD" w:rsidRDefault="001676E0" w:rsidP="005E06CD">
            <w:pPr>
              <w:pStyle w:val="a8"/>
              <w:spacing w:after="0"/>
              <w:jc w:val="center"/>
              <w:rPr>
                <w:rFonts w:ascii="GHEA Grapalat" w:hAnsi="GHEA Grapalat"/>
                <w:sz w:val="20"/>
                <w:szCs w:val="20"/>
                <w:lang w:val="hy-AM"/>
              </w:rPr>
            </w:pPr>
            <w:r>
              <w:rPr>
                <w:rFonts w:ascii="GHEA Grapalat" w:hAnsi="GHEA Grapalat"/>
                <w:sz w:val="20"/>
                <w:szCs w:val="20"/>
                <w:lang w:val="hy-AM"/>
              </w:rPr>
              <w:t xml:space="preserve"> </w:t>
            </w:r>
            <w:r w:rsidR="00B27A5A">
              <w:rPr>
                <w:rFonts w:ascii="GHEA Grapalat" w:hAnsi="GHEA Grapalat"/>
                <w:sz w:val="20"/>
                <w:szCs w:val="20"/>
                <w:lang w:val="hy-AM"/>
              </w:rPr>
              <w:t>09-07-2020</w:t>
            </w:r>
          </w:p>
        </w:tc>
        <w:tc>
          <w:tcPr>
            <w:tcW w:w="9781" w:type="dxa"/>
            <w:tcBorders>
              <w:top w:val="single" w:sz="4" w:space="0" w:color="auto"/>
              <w:left w:val="nil"/>
              <w:bottom w:val="single" w:sz="4" w:space="0" w:color="auto"/>
              <w:right w:val="single" w:sz="4" w:space="0" w:color="auto"/>
            </w:tcBorders>
            <w:noWrap/>
          </w:tcPr>
          <w:p w:rsidR="00B27A5A" w:rsidRPr="00B27A5A" w:rsidRDefault="00B27A5A" w:rsidP="00B27A5A">
            <w:pPr>
              <w:rPr>
                <w:rFonts w:ascii="GHEA Grapalat" w:eastAsia="Calibri" w:hAnsi="GHEA Grapalat" w:cs="Sylfaen"/>
                <w:sz w:val="20"/>
                <w:szCs w:val="20"/>
                <w:lang w:val="hy-AM" w:eastAsia="en-US"/>
              </w:rPr>
            </w:pPr>
            <w:r w:rsidRPr="00B27A5A">
              <w:rPr>
                <w:rFonts w:ascii="GHEA Grapalat" w:eastAsia="Calibri" w:hAnsi="GHEA Grapalat" w:cs="Sylfaen"/>
                <w:sz w:val="20"/>
                <w:szCs w:val="20"/>
                <w:lang w:val="hy-AM" w:eastAsia="en-US"/>
              </w:rPr>
              <w:t>«ԷՅ ԸՆԴ ԷՄ ՌԵՅՐ» ՍՊԸ դիմումին կից ներկայացված ցանկի 1-ին, 13-րդ, 24-րդ և 25-րդ տողերում ներկայացված ԵՏՄ ԱՏԳ ԱԱ ծածկագրերը չեն համապա</w:t>
            </w:r>
            <w:r w:rsidRPr="00B27A5A">
              <w:rPr>
                <w:rFonts w:ascii="GHEA Grapalat" w:eastAsia="Calibri" w:hAnsi="GHEA Grapalat" w:cs="Sylfaen"/>
                <w:sz w:val="20"/>
                <w:szCs w:val="20"/>
                <w:lang w:val="hy-AM" w:eastAsia="en-US"/>
              </w:rPr>
              <w:softHyphen/>
              <w:t>տասխանում ներկայացված անվանումներին, ինչի կապակցությամբ առաջարկում ենք տվյալ ապրանքների անվանումները և ԱՏԳ ԱԱ ծածկագրերը համապատասխանեցնել միմյանց։</w:t>
            </w:r>
          </w:p>
          <w:p w:rsidR="001676E0" w:rsidRPr="002D2317" w:rsidRDefault="00B27A5A" w:rsidP="00B27A5A">
            <w:pPr>
              <w:rPr>
                <w:rFonts w:ascii="GHEA Grapalat" w:eastAsia="Calibri" w:hAnsi="GHEA Grapalat" w:cs="Sylfaen"/>
                <w:sz w:val="20"/>
                <w:szCs w:val="20"/>
                <w:lang w:val="hy-AM" w:eastAsia="en-US"/>
              </w:rPr>
            </w:pPr>
            <w:r w:rsidRPr="00B27A5A">
              <w:rPr>
                <w:rFonts w:ascii="GHEA Grapalat" w:eastAsia="Calibri" w:hAnsi="GHEA Grapalat" w:cs="Sylfaen"/>
                <w:sz w:val="20"/>
                <w:szCs w:val="20"/>
                <w:lang w:val="hy-AM" w:eastAsia="en-US"/>
              </w:rPr>
              <w:t>Միաժամանակ հայտնում ենք, որ «ԷՅ ԸՆԴ ԷՄ ՌԵՅՐ»  սահմանափակ պատասխանատվությամբ ընկերությունն (ՀՎՀՀ 01846699) ըստ ներկայացրած վերջին՝ 2020թ. մայիս ամսվա եկամտային հարկի և սոցիալական վճարի ամսական հաշվարկի ունի 37 հարկման բազա ունեցող վարձու աշխատողներ, որոնց միջին հարկման բազան կազմում է 325,077 ՀՀ դրամ, իսկ 06.07.2020թ. դրությամբ ընկե</w:t>
            </w:r>
            <w:r w:rsidRPr="00B27A5A">
              <w:rPr>
                <w:rFonts w:ascii="GHEA Grapalat" w:eastAsia="Calibri" w:hAnsi="GHEA Grapalat" w:cs="Sylfaen"/>
                <w:sz w:val="20"/>
                <w:szCs w:val="20"/>
                <w:lang w:val="hy-AM" w:eastAsia="en-US"/>
              </w:rPr>
              <w:softHyphen/>
              <w:t>րությունը հարկային պարտավորություն չունի:</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B27A5A" w:rsidP="002B31D2">
            <w:pPr>
              <w:jc w:val="both"/>
              <w:rPr>
                <w:rFonts w:ascii="GHEA Grapalat" w:eastAsia="Calibri" w:hAnsi="GHEA Grapalat" w:cs="Sylfaen"/>
                <w:sz w:val="20"/>
                <w:szCs w:val="20"/>
                <w:lang w:val="hy-AM" w:eastAsia="en-US"/>
              </w:rPr>
            </w:pPr>
            <w:r w:rsidRPr="00B27A5A">
              <w:rPr>
                <w:rFonts w:ascii="GHEA Grapalat" w:eastAsia="Calibri" w:hAnsi="GHEA Grapalat" w:cs="Sylfaen"/>
                <w:sz w:val="20"/>
                <w:szCs w:val="20"/>
                <w:lang w:val="hy-AM" w:eastAsia="en-US"/>
              </w:rPr>
              <w:t>Ընդունվել է</w:t>
            </w:r>
            <w:r w:rsidR="002B31D2">
              <w:rPr>
                <w:rFonts w:ascii="GHEA Grapalat" w:eastAsia="Calibri" w:hAnsi="GHEA Grapalat" w:cs="Sylfaen"/>
                <w:sz w:val="20"/>
                <w:szCs w:val="20"/>
                <w:lang w:val="en-US" w:eastAsia="en-US"/>
              </w:rPr>
              <w:t xml:space="preserve"> </w:t>
            </w:r>
            <w:r w:rsidR="002B31D2">
              <w:rPr>
                <w:rFonts w:ascii="GHEA Grapalat" w:eastAsia="Calibri" w:hAnsi="GHEA Grapalat" w:cs="Sylfaen"/>
                <w:sz w:val="20"/>
                <w:szCs w:val="20"/>
                <w:lang w:val="hy-AM" w:eastAsia="en-US"/>
              </w:rPr>
              <w:t>ի գիտություն</w:t>
            </w:r>
            <w:r w:rsidRPr="00B27A5A">
              <w:rPr>
                <w:rFonts w:ascii="GHEA Grapalat" w:eastAsia="Calibri" w:hAnsi="GHEA Grapalat" w:cs="Sylfaen"/>
                <w:sz w:val="20"/>
                <w:szCs w:val="20"/>
                <w:lang w:val="hy-AM" w:eastAsia="en-US"/>
              </w:rPr>
              <w:t xml:space="preserve">։ </w:t>
            </w:r>
          </w:p>
        </w:tc>
      </w:tr>
    </w:tbl>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r w:rsidRPr="00AA31E1">
        <w:rPr>
          <w:rFonts w:ascii="GHEA Grapalat" w:hAnsi="GHEA Grapalat"/>
          <w:lang w:val="hy-AM"/>
        </w:rPr>
        <w:t xml:space="preserve">ՀԱՅԱՍՏԱՆԻ ՀԱՆՐԱՊԵՏՈՒԹՅԱՆ </w:t>
      </w:r>
    </w:p>
    <w:p w:rsidR="001676E0" w:rsidRPr="00AA31E1" w:rsidRDefault="001676E0" w:rsidP="001676E0">
      <w:pPr>
        <w:rPr>
          <w:rFonts w:ascii="GHEA Grapalat" w:hAnsi="GHEA Grapalat"/>
          <w:lang w:val="hy-AM"/>
        </w:rPr>
      </w:pPr>
      <w:r w:rsidRPr="00AA31E1">
        <w:rPr>
          <w:rFonts w:ascii="GHEA Grapalat" w:hAnsi="GHEA Grapalat"/>
          <w:lang w:val="hy-AM"/>
        </w:rPr>
        <w:t>ԷԿՈՆՈՄԻԿԱՅԻ ՆԱԽԱՐԱՐ</w:t>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t xml:space="preserve">                                                                           </w:t>
      </w:r>
    </w:p>
    <w:p w:rsidR="001676E0" w:rsidRPr="00AA31E1" w:rsidRDefault="001676E0" w:rsidP="001676E0">
      <w:pPr>
        <w:jc w:val="right"/>
        <w:rPr>
          <w:lang w:val="hy-AM"/>
        </w:rPr>
      </w:pPr>
      <w:r w:rsidRPr="00AA31E1">
        <w:rPr>
          <w:rFonts w:ascii="GHEA Grapalat" w:hAnsi="GHEA Grapalat"/>
          <w:lang w:val="hy-AM"/>
        </w:rPr>
        <w:t>ՏԻԳՐԱՆ ԽԱՉԱՏՐՅԱՆ</w:t>
      </w:r>
    </w:p>
    <w:p w:rsidR="001676E0" w:rsidRPr="00AA31E1" w:rsidRDefault="001676E0" w:rsidP="001676E0">
      <w:pPr>
        <w:jc w:val="right"/>
        <w:rPr>
          <w:rFonts w:ascii="GHEA Grapalat" w:hAnsi="GHEA Grapalat"/>
          <w:lang w:val="hy-AM"/>
        </w:rPr>
      </w:pPr>
    </w:p>
    <w:sectPr w:rsidR="001676E0" w:rsidRPr="00AA31E1" w:rsidSect="005E655D">
      <w:footerReference w:type="default" r:id="rId9"/>
      <w:footerReference w:type="first" r:id="rId10"/>
      <w:pgSz w:w="16840" w:h="11907" w:orient="landscape" w:code="9"/>
      <w:pgMar w:top="567" w:right="1134" w:bottom="1134"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5E0" w:rsidRDefault="009645E0" w:rsidP="001676E0">
      <w:r>
        <w:separator/>
      </w:r>
    </w:p>
  </w:endnote>
  <w:endnote w:type="continuationSeparator" w:id="0">
    <w:p w:rsidR="009645E0" w:rsidRDefault="009645E0" w:rsidP="001676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1E1" w:rsidRDefault="009645E0">
    <w:pPr>
      <w:pStyle w:val="a3"/>
    </w:pPr>
  </w:p>
  <w:p w:rsidR="00AA31E1" w:rsidRDefault="009645E0">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1E1"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rPr>
      <w:t>Արդյունաբերության զարգացման վարչություն Ալեքսանդր Բալբաբյան</w:t>
    </w:r>
  </w:p>
  <w:p w:rsidR="00AA31E1" w:rsidRPr="00453C9B" w:rsidRDefault="005D710B">
    <w:pPr>
      <w:jc w:val="both"/>
      <w:rPr>
        <w:rFonts w:ascii="GHEA Grapalat" w:hAnsi="GHEA Grapalat" w:cs="Sylfaen"/>
        <w:sz w:val="16"/>
        <w:szCs w:val="16"/>
      </w:rPr>
    </w:pPr>
    <w:r>
      <w:rPr>
        <w:rFonts w:ascii="GHEA Grapalat" w:hAnsi="GHEA Grapalat" w:cs="Sylfaen"/>
        <w:sz w:val="16"/>
        <w:szCs w:val="16"/>
      </w:rPr>
      <w:t>(011) 597 146</w:t>
    </w:r>
  </w:p>
  <w:p w:rsidR="00AA31E1" w:rsidRPr="00453C9B" w:rsidRDefault="009645E0">
    <w:pPr>
      <w:pStyle w:val="a3"/>
      <w:rPr>
        <w:rFonts w:ascii="GHEA Grapalat" w:hAnsi="GHEA Grapala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9645E0">
    <w:pPr>
      <w:pStyle w:val="a3"/>
    </w:pPr>
  </w:p>
  <w:p w:rsidR="00D92037" w:rsidRDefault="009645E0">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Pr>
        <w:rFonts w:ascii="GHEA Grapalat" w:hAnsi="GHEA Grapalat" w:cs="Sylfaen"/>
        <w:sz w:val="16"/>
        <w:szCs w:val="16"/>
      </w:rPr>
      <w:t>Ալեքսանդր Բալբաբյան</w:t>
    </w:r>
  </w:p>
  <w:p w:rsidR="00D92037" w:rsidRPr="00453C9B" w:rsidRDefault="005D710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9645E0">
    <w:pPr>
      <w:pStyle w:val="a3"/>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5E0" w:rsidRDefault="009645E0" w:rsidP="001676E0">
      <w:r>
        <w:separator/>
      </w:r>
    </w:p>
  </w:footnote>
  <w:footnote w:type="continuationSeparator" w:id="0">
    <w:p w:rsidR="009645E0" w:rsidRDefault="009645E0" w:rsidP="001676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BD096F"/>
    <w:multiLevelType w:val="hybridMultilevel"/>
    <w:tmpl w:val="7160CED2"/>
    <w:lvl w:ilvl="0" w:tplc="E730E348">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676E0"/>
    <w:rsid w:val="000720D1"/>
    <w:rsid w:val="0011403D"/>
    <w:rsid w:val="0016398D"/>
    <w:rsid w:val="001676E0"/>
    <w:rsid w:val="001B3FA8"/>
    <w:rsid w:val="001D35D0"/>
    <w:rsid w:val="001E0C42"/>
    <w:rsid w:val="00264773"/>
    <w:rsid w:val="002B31D2"/>
    <w:rsid w:val="002E25CD"/>
    <w:rsid w:val="003252DD"/>
    <w:rsid w:val="00404B96"/>
    <w:rsid w:val="0040599E"/>
    <w:rsid w:val="004F2BA9"/>
    <w:rsid w:val="0050144F"/>
    <w:rsid w:val="005032B1"/>
    <w:rsid w:val="005726C1"/>
    <w:rsid w:val="005B0164"/>
    <w:rsid w:val="005B69CC"/>
    <w:rsid w:val="005D710B"/>
    <w:rsid w:val="005E06CD"/>
    <w:rsid w:val="00601011"/>
    <w:rsid w:val="006021C3"/>
    <w:rsid w:val="00651B2F"/>
    <w:rsid w:val="0065282A"/>
    <w:rsid w:val="00660E88"/>
    <w:rsid w:val="006B3F42"/>
    <w:rsid w:val="006B6E70"/>
    <w:rsid w:val="006E0E54"/>
    <w:rsid w:val="007B4CC0"/>
    <w:rsid w:val="007E2AEA"/>
    <w:rsid w:val="00837083"/>
    <w:rsid w:val="008703BD"/>
    <w:rsid w:val="008C02D8"/>
    <w:rsid w:val="009360F1"/>
    <w:rsid w:val="00962EE6"/>
    <w:rsid w:val="009645E0"/>
    <w:rsid w:val="009C0878"/>
    <w:rsid w:val="009F597B"/>
    <w:rsid w:val="00A01861"/>
    <w:rsid w:val="00A153F4"/>
    <w:rsid w:val="00A379A9"/>
    <w:rsid w:val="00A6331D"/>
    <w:rsid w:val="00AA6508"/>
    <w:rsid w:val="00AB4C8E"/>
    <w:rsid w:val="00B27A5A"/>
    <w:rsid w:val="00B66801"/>
    <w:rsid w:val="00B9122C"/>
    <w:rsid w:val="00BA222B"/>
    <w:rsid w:val="00BA2E3E"/>
    <w:rsid w:val="00BC209B"/>
    <w:rsid w:val="00BF3E18"/>
    <w:rsid w:val="00C93F3C"/>
    <w:rsid w:val="00CB6C4A"/>
    <w:rsid w:val="00CD010D"/>
    <w:rsid w:val="00CF7981"/>
    <w:rsid w:val="00D65D4B"/>
    <w:rsid w:val="00D91800"/>
    <w:rsid w:val="00E53952"/>
    <w:rsid w:val="00ED2BA4"/>
    <w:rsid w:val="00F74651"/>
    <w:rsid w:val="00FB6863"/>
    <w:rsid w:val="00FC5EEB"/>
    <w:rsid w:val="00FE23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0"/>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676E0"/>
    <w:pPr>
      <w:tabs>
        <w:tab w:val="center" w:pos="4677"/>
        <w:tab w:val="right" w:pos="9355"/>
      </w:tabs>
    </w:pPr>
    <w:rPr>
      <w:sz w:val="20"/>
      <w:szCs w:val="20"/>
      <w:lang w:val="en-US" w:eastAsia="en-US"/>
    </w:rPr>
  </w:style>
  <w:style w:type="character" w:customStyle="1" w:styleId="a4">
    <w:name w:val="Нижний колонтитул Знак"/>
    <w:basedOn w:val="a0"/>
    <w:link w:val="a3"/>
    <w:rsid w:val="001676E0"/>
    <w:rPr>
      <w:rFonts w:ascii="Times New Roman" w:eastAsia="Times New Roman" w:hAnsi="Times New Roman" w:cs="Times New Roman"/>
      <w:sz w:val="20"/>
      <w:szCs w:val="20"/>
    </w:rPr>
  </w:style>
  <w:style w:type="paragraph" w:styleId="a5">
    <w:name w:val="header"/>
    <w:basedOn w:val="a"/>
    <w:link w:val="a6"/>
    <w:uiPriority w:val="99"/>
    <w:unhideWhenUsed/>
    <w:rsid w:val="001676E0"/>
    <w:pPr>
      <w:tabs>
        <w:tab w:val="center" w:pos="4513"/>
        <w:tab w:val="right" w:pos="9026"/>
      </w:tabs>
    </w:pPr>
  </w:style>
  <w:style w:type="character" w:customStyle="1" w:styleId="a6">
    <w:name w:val="Верхний колонтитул Знак"/>
    <w:basedOn w:val="a0"/>
    <w:link w:val="a5"/>
    <w:uiPriority w:val="99"/>
    <w:rsid w:val="001676E0"/>
    <w:rPr>
      <w:rFonts w:ascii="Times New Roman" w:eastAsia="Times New Roman" w:hAnsi="Times New Roman" w:cs="Times New Roman"/>
      <w:sz w:val="24"/>
      <w:szCs w:val="24"/>
      <w:lang w:val="ru-RU" w:eastAsia="ru-RU"/>
    </w:rPr>
  </w:style>
  <w:style w:type="paragraph" w:styleId="a7">
    <w:name w:val="List Paragraph"/>
    <w:basedOn w:val="a"/>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a8">
    <w:name w:val="Body Text"/>
    <w:basedOn w:val="a"/>
    <w:link w:val="a9"/>
    <w:uiPriority w:val="99"/>
    <w:unhideWhenUsed/>
    <w:rsid w:val="001676E0"/>
    <w:pPr>
      <w:spacing w:after="120"/>
    </w:pPr>
  </w:style>
  <w:style w:type="character" w:customStyle="1" w:styleId="a9">
    <w:name w:val="Основной текст Знак"/>
    <w:basedOn w:val="a0"/>
    <w:link w:val="a8"/>
    <w:uiPriority w:val="99"/>
    <w:rsid w:val="001676E0"/>
    <w:rPr>
      <w:rFonts w:ascii="Times New Roman" w:eastAsia="Times New Roman" w:hAnsi="Times New Roman" w:cs="Times New Roman"/>
      <w:sz w:val="24"/>
      <w:szCs w:val="24"/>
      <w:lang w:val="ru-RU" w:eastAsia="ru-RU"/>
    </w:rPr>
  </w:style>
  <w:style w:type="character" w:customStyle="1" w:styleId="normChar">
    <w:name w:val="norm Char"/>
    <w:link w:val="norm"/>
    <w:locked/>
    <w:rsid w:val="0040599E"/>
    <w:rPr>
      <w:rFonts w:ascii="Arial Armenian" w:eastAsia="Times New Roman" w:hAnsi="Arial Armenian"/>
      <w:lang w:eastAsia="ru-RU"/>
    </w:rPr>
  </w:style>
  <w:style w:type="paragraph" w:customStyle="1" w:styleId="norm">
    <w:name w:val="norm"/>
    <w:basedOn w:val="a"/>
    <w:link w:val="normChar"/>
    <w:rsid w:val="0040599E"/>
    <w:pPr>
      <w:spacing w:line="480" w:lineRule="auto"/>
      <w:ind w:firstLine="709"/>
      <w:jc w:val="both"/>
    </w:pPr>
    <w:rPr>
      <w:rFonts w:ascii="Arial Armenian" w:hAnsi="Arial Armenian" w:cstheme="minorBidi"/>
      <w:sz w:val="22"/>
      <w:szCs w:val="22"/>
      <w:lang w:val="en-US"/>
    </w:rPr>
  </w:style>
</w:styles>
</file>

<file path=word/webSettings.xml><?xml version="1.0" encoding="utf-8"?>
<w:webSettings xmlns:r="http://schemas.openxmlformats.org/officeDocument/2006/relationships" xmlns:w="http://schemas.openxmlformats.org/wordprocessingml/2006/main">
  <w:divs>
    <w:div w:id="138066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464</TotalTime>
  <Pages>10</Pages>
  <Words>1229</Words>
  <Characters>7008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WN7</cp:lastModifiedBy>
  <cp:revision>30</cp:revision>
  <dcterms:created xsi:type="dcterms:W3CDTF">2019-08-29T08:27:00Z</dcterms:created>
  <dcterms:modified xsi:type="dcterms:W3CDTF">2020-07-21T07:20:00Z</dcterms:modified>
</cp:coreProperties>
</file>