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334122" w14:textId="77777777" w:rsidR="00993B59" w:rsidRPr="004E5139" w:rsidRDefault="00993B59" w:rsidP="00993B59">
      <w:pPr>
        <w:autoSpaceDE w:val="0"/>
        <w:autoSpaceDN w:val="0"/>
        <w:adjustRightInd w:val="0"/>
        <w:spacing w:after="0" w:line="276" w:lineRule="auto"/>
        <w:jc w:val="center"/>
        <w:rPr>
          <w:rFonts w:cs="Sylfaen"/>
          <w:b/>
          <w:sz w:val="24"/>
          <w:szCs w:val="24"/>
          <w:lang w:val="hy-AM"/>
        </w:rPr>
      </w:pPr>
      <w:r w:rsidRPr="004E5139">
        <w:rPr>
          <w:rFonts w:cs="Sylfaen"/>
          <w:b/>
          <w:sz w:val="24"/>
          <w:szCs w:val="24"/>
          <w:lang w:val="hy-AM"/>
        </w:rPr>
        <w:t>ՀԻՄՆԱՎՈՐՈՒՄ</w:t>
      </w:r>
    </w:p>
    <w:p w14:paraId="7356806D" w14:textId="77777777" w:rsidR="00993B59" w:rsidRPr="004E5139" w:rsidRDefault="00993B59" w:rsidP="00993B59">
      <w:pPr>
        <w:autoSpaceDE w:val="0"/>
        <w:autoSpaceDN w:val="0"/>
        <w:adjustRightInd w:val="0"/>
        <w:spacing w:after="0" w:line="276" w:lineRule="auto"/>
        <w:jc w:val="center"/>
        <w:rPr>
          <w:rFonts w:cs="Sylfaen"/>
          <w:b/>
          <w:sz w:val="24"/>
          <w:szCs w:val="24"/>
          <w:lang w:val="hy-AM"/>
        </w:rPr>
      </w:pPr>
    </w:p>
    <w:p w14:paraId="5889D5F3" w14:textId="48832CE2" w:rsidR="00993B59" w:rsidRPr="00F8540E" w:rsidRDefault="00040B84" w:rsidP="00993B59">
      <w:pPr>
        <w:autoSpaceDE w:val="0"/>
        <w:autoSpaceDN w:val="0"/>
        <w:adjustRightInd w:val="0"/>
        <w:spacing w:after="0" w:line="276" w:lineRule="auto"/>
        <w:jc w:val="center"/>
        <w:rPr>
          <w:rFonts w:cs="Sylfaen"/>
          <w:b/>
          <w:sz w:val="24"/>
          <w:szCs w:val="24"/>
          <w:lang w:val="hy-AM"/>
        </w:rPr>
      </w:pPr>
      <w:r w:rsidRPr="00F8540E">
        <w:rPr>
          <w:rFonts w:cs="Sylfaen"/>
          <w:b/>
          <w:bCs/>
          <w:sz w:val="24"/>
          <w:szCs w:val="24"/>
          <w:lang w:val="hy-AM"/>
        </w:rPr>
        <w:t>«</w:t>
      </w:r>
      <w:r w:rsidR="00F8540E" w:rsidRPr="00F8540E">
        <w:rPr>
          <w:rStyle w:val="Strong"/>
          <w:color w:val="000000"/>
          <w:sz w:val="24"/>
          <w:szCs w:val="24"/>
          <w:lang w:val="hy-AM"/>
        </w:rPr>
        <w:t>ՀԱՅԱՍՏԱՆԻ</w:t>
      </w:r>
      <w:r w:rsidR="00F8540E" w:rsidRPr="00F8540E">
        <w:rPr>
          <w:rStyle w:val="Strong"/>
          <w:color w:val="000000"/>
          <w:sz w:val="24"/>
          <w:szCs w:val="24"/>
          <w:lang w:val="af-ZA"/>
        </w:rPr>
        <w:t xml:space="preserve"> </w:t>
      </w:r>
      <w:r w:rsidR="00F8540E" w:rsidRPr="00F8540E">
        <w:rPr>
          <w:rStyle w:val="Strong"/>
          <w:color w:val="000000"/>
          <w:sz w:val="24"/>
          <w:szCs w:val="24"/>
          <w:lang w:val="hy-AM"/>
        </w:rPr>
        <w:t>ՀԱՆՐԱՊԵՏՈՒԹՅԱՆ</w:t>
      </w:r>
      <w:r w:rsidR="00F8540E" w:rsidRPr="00F8540E">
        <w:rPr>
          <w:rStyle w:val="Strong"/>
          <w:color w:val="000000"/>
          <w:sz w:val="24"/>
          <w:szCs w:val="24"/>
          <w:lang w:val="af-ZA"/>
        </w:rPr>
        <w:t xml:space="preserve"> </w:t>
      </w:r>
      <w:r w:rsidR="00F8540E" w:rsidRPr="00F8540E">
        <w:rPr>
          <w:rStyle w:val="Strong"/>
          <w:color w:val="000000"/>
          <w:sz w:val="24"/>
          <w:szCs w:val="24"/>
          <w:lang w:val="hy-AM"/>
        </w:rPr>
        <w:t>ԿԱՌԱՎԱՐՈՒԹՅԱՆ</w:t>
      </w:r>
      <w:r w:rsidR="00F8540E" w:rsidRPr="00F8540E">
        <w:rPr>
          <w:rStyle w:val="Strong"/>
          <w:color w:val="000000"/>
          <w:sz w:val="24"/>
          <w:szCs w:val="24"/>
          <w:lang w:val="af-ZA"/>
        </w:rPr>
        <w:t xml:space="preserve"> 2020 </w:t>
      </w:r>
      <w:r w:rsidR="00F8540E" w:rsidRPr="00F8540E">
        <w:rPr>
          <w:rStyle w:val="Strong"/>
          <w:color w:val="000000"/>
          <w:sz w:val="24"/>
          <w:szCs w:val="24"/>
          <w:lang w:val="hy-AM"/>
        </w:rPr>
        <w:t>ԹՎԱԿԱՆԻ</w:t>
      </w:r>
      <w:r w:rsidR="00F8540E" w:rsidRPr="00F8540E">
        <w:rPr>
          <w:rStyle w:val="Strong"/>
          <w:color w:val="000000"/>
          <w:sz w:val="24"/>
          <w:szCs w:val="24"/>
          <w:lang w:val="af-ZA"/>
        </w:rPr>
        <w:t xml:space="preserve"> </w:t>
      </w:r>
      <w:r w:rsidR="00F8540E" w:rsidRPr="00F8540E">
        <w:rPr>
          <w:rStyle w:val="Strong"/>
          <w:color w:val="000000"/>
          <w:sz w:val="24"/>
          <w:szCs w:val="24"/>
          <w:lang w:val="hy-AM"/>
        </w:rPr>
        <w:t>ՄԱՅԻՍԻ</w:t>
      </w:r>
      <w:r w:rsidR="00F8540E" w:rsidRPr="00F8540E">
        <w:rPr>
          <w:rStyle w:val="Strong"/>
          <w:color w:val="000000"/>
          <w:sz w:val="24"/>
          <w:szCs w:val="24"/>
          <w:lang w:val="af-ZA"/>
        </w:rPr>
        <w:t xml:space="preserve"> 7-</w:t>
      </w:r>
      <w:r w:rsidR="00F8540E" w:rsidRPr="00F8540E">
        <w:rPr>
          <w:rStyle w:val="Strong"/>
          <w:color w:val="000000"/>
          <w:sz w:val="24"/>
          <w:szCs w:val="24"/>
          <w:lang w:val="hy-AM"/>
        </w:rPr>
        <w:t>Ի</w:t>
      </w:r>
      <w:r w:rsidR="00F8540E">
        <w:rPr>
          <w:rStyle w:val="Strong"/>
          <w:color w:val="000000"/>
          <w:sz w:val="24"/>
          <w:szCs w:val="24"/>
          <w:lang w:val="af-ZA"/>
        </w:rPr>
        <w:t xml:space="preserve"> N</w:t>
      </w:r>
      <w:r w:rsidR="00F8540E" w:rsidRPr="00F8540E">
        <w:rPr>
          <w:rStyle w:val="Strong"/>
          <w:color w:val="000000"/>
          <w:sz w:val="24"/>
          <w:szCs w:val="24"/>
          <w:lang w:val="af-ZA"/>
        </w:rPr>
        <w:t>713-</w:t>
      </w:r>
      <w:r w:rsidR="00F8540E" w:rsidRPr="00F8540E">
        <w:rPr>
          <w:rStyle w:val="Strong"/>
          <w:color w:val="000000"/>
          <w:sz w:val="24"/>
          <w:szCs w:val="24"/>
          <w:lang w:val="hy-AM"/>
        </w:rPr>
        <w:t>Ն</w:t>
      </w:r>
      <w:r w:rsidR="00F8540E" w:rsidRPr="00F8540E">
        <w:rPr>
          <w:rStyle w:val="Strong"/>
          <w:color w:val="000000"/>
          <w:sz w:val="24"/>
          <w:szCs w:val="24"/>
          <w:lang w:val="af-ZA"/>
        </w:rPr>
        <w:t xml:space="preserve"> </w:t>
      </w:r>
      <w:r w:rsidR="00F8540E" w:rsidRPr="00F8540E">
        <w:rPr>
          <w:rStyle w:val="Strong"/>
          <w:color w:val="000000"/>
          <w:sz w:val="24"/>
          <w:szCs w:val="24"/>
          <w:lang w:val="hy-AM"/>
        </w:rPr>
        <w:t>ՈՐՈՇՄԱՆ</w:t>
      </w:r>
      <w:r w:rsidR="00F8540E" w:rsidRPr="00F8540E">
        <w:rPr>
          <w:rStyle w:val="Strong"/>
          <w:color w:val="000000"/>
          <w:sz w:val="24"/>
          <w:szCs w:val="24"/>
          <w:lang w:val="af-ZA"/>
        </w:rPr>
        <w:t xml:space="preserve"> </w:t>
      </w:r>
      <w:r w:rsidR="00F8540E" w:rsidRPr="00F8540E">
        <w:rPr>
          <w:rStyle w:val="Strong"/>
          <w:color w:val="000000"/>
          <w:sz w:val="24"/>
          <w:szCs w:val="24"/>
          <w:lang w:val="hy-AM"/>
        </w:rPr>
        <w:t>ՄԵՋ</w:t>
      </w:r>
      <w:r w:rsidR="00F8540E" w:rsidRPr="00F8540E">
        <w:rPr>
          <w:rStyle w:val="Strong"/>
          <w:color w:val="000000"/>
          <w:sz w:val="24"/>
          <w:szCs w:val="24"/>
          <w:lang w:val="af-ZA"/>
        </w:rPr>
        <w:t xml:space="preserve"> </w:t>
      </w:r>
      <w:r w:rsidR="00F8540E" w:rsidRPr="00F8540E">
        <w:rPr>
          <w:rStyle w:val="Strong"/>
          <w:color w:val="000000"/>
          <w:sz w:val="24"/>
          <w:szCs w:val="24"/>
          <w:lang w:val="hy-AM"/>
        </w:rPr>
        <w:t>ԼՐԱՑՈՒՄ</w:t>
      </w:r>
      <w:r w:rsidR="00F8540E" w:rsidRPr="00F8540E">
        <w:rPr>
          <w:rStyle w:val="Strong"/>
          <w:color w:val="000000"/>
          <w:sz w:val="24"/>
          <w:szCs w:val="24"/>
          <w:lang w:val="af-ZA"/>
        </w:rPr>
        <w:t xml:space="preserve"> </w:t>
      </w:r>
      <w:r w:rsidR="00F8540E" w:rsidRPr="00F8540E">
        <w:rPr>
          <w:rStyle w:val="Strong"/>
          <w:color w:val="000000"/>
          <w:sz w:val="24"/>
          <w:szCs w:val="24"/>
          <w:lang w:val="hy-AM"/>
        </w:rPr>
        <w:t>ԿԱՏԱՐԵԼՈՒ ՄԱՍԻՆ</w:t>
      </w:r>
      <w:r w:rsidRPr="00F8540E">
        <w:rPr>
          <w:rFonts w:cs="Sylfaen"/>
          <w:b/>
          <w:bCs/>
          <w:sz w:val="24"/>
          <w:szCs w:val="24"/>
          <w:lang w:val="hy-AM"/>
        </w:rPr>
        <w:t>»</w:t>
      </w:r>
      <w:r w:rsidR="00993B59" w:rsidRPr="00F8540E">
        <w:rPr>
          <w:rFonts w:cs="Sylfaen"/>
          <w:b/>
          <w:sz w:val="24"/>
          <w:szCs w:val="24"/>
          <w:lang w:val="hy-AM"/>
        </w:rPr>
        <w:t xml:space="preserve"> ՀԱՅԱՍՏԱՆԻ ՀԱՆՐԱՊԵՏՈՒԹՅԱՆ</w:t>
      </w:r>
      <w:r w:rsidR="00993B59" w:rsidRPr="00F8540E">
        <w:rPr>
          <w:rFonts w:cs="ArialUnicodeMS"/>
          <w:b/>
          <w:sz w:val="24"/>
          <w:szCs w:val="24"/>
          <w:lang w:val="hy-AM"/>
        </w:rPr>
        <w:t xml:space="preserve"> </w:t>
      </w:r>
      <w:r w:rsidR="00993B59" w:rsidRPr="00F8540E">
        <w:rPr>
          <w:rFonts w:cs="Sylfaen"/>
          <w:b/>
          <w:sz w:val="24"/>
          <w:szCs w:val="24"/>
          <w:lang w:val="hy-AM"/>
        </w:rPr>
        <w:t>ԿԱՌԱՎԱՐՈՒԹՅԱՆ</w:t>
      </w:r>
      <w:r w:rsidR="00993B59" w:rsidRPr="00F8540E">
        <w:rPr>
          <w:rFonts w:cs="ArialUnicodeMS"/>
          <w:b/>
          <w:sz w:val="24"/>
          <w:szCs w:val="24"/>
          <w:lang w:val="hy-AM"/>
        </w:rPr>
        <w:t xml:space="preserve"> </w:t>
      </w:r>
      <w:r w:rsidR="00993B59" w:rsidRPr="00F8540E">
        <w:rPr>
          <w:rFonts w:cs="Sylfaen"/>
          <w:b/>
          <w:sz w:val="24"/>
          <w:szCs w:val="24"/>
          <w:lang w:val="hy-AM"/>
        </w:rPr>
        <w:t>ՈՐՈՇՄԱՆ</w:t>
      </w:r>
      <w:r w:rsidR="00993B59" w:rsidRPr="00F8540E">
        <w:rPr>
          <w:rFonts w:cs="ArialUnicodeMS"/>
          <w:b/>
          <w:sz w:val="24"/>
          <w:szCs w:val="24"/>
          <w:lang w:val="hy-AM"/>
        </w:rPr>
        <w:t xml:space="preserve"> </w:t>
      </w:r>
      <w:r w:rsidR="00993B59" w:rsidRPr="00F8540E">
        <w:rPr>
          <w:rFonts w:cs="Sylfaen"/>
          <w:b/>
          <w:sz w:val="24"/>
          <w:szCs w:val="24"/>
          <w:lang w:val="hy-AM"/>
        </w:rPr>
        <w:t>ԸՆԴՈՒՆՄԱՆ</w:t>
      </w:r>
      <w:r w:rsidR="00993B59" w:rsidRPr="00F8540E">
        <w:rPr>
          <w:rFonts w:cs="ArialUnicodeMS"/>
          <w:b/>
          <w:sz w:val="24"/>
          <w:szCs w:val="24"/>
          <w:lang w:val="hy-AM"/>
        </w:rPr>
        <w:t xml:space="preserve"> </w:t>
      </w:r>
      <w:r w:rsidR="00993B59" w:rsidRPr="00F8540E">
        <w:rPr>
          <w:rFonts w:cs="Sylfaen"/>
          <w:b/>
          <w:sz w:val="24"/>
          <w:szCs w:val="24"/>
          <w:lang w:val="hy-AM"/>
        </w:rPr>
        <w:t>ԱՆՀՐԱԺԵՇՏՈՒԹՅԱՆ</w:t>
      </w:r>
    </w:p>
    <w:p w14:paraId="3AE1AAF6" w14:textId="77777777" w:rsidR="00993B59" w:rsidRPr="004E5139" w:rsidRDefault="00993B59" w:rsidP="00993B59">
      <w:pPr>
        <w:autoSpaceDE w:val="0"/>
        <w:autoSpaceDN w:val="0"/>
        <w:adjustRightInd w:val="0"/>
        <w:spacing w:after="0" w:line="276" w:lineRule="auto"/>
        <w:jc w:val="center"/>
        <w:rPr>
          <w:rFonts w:cs="ArialUnicodeMS"/>
          <w:b/>
          <w:sz w:val="24"/>
          <w:szCs w:val="24"/>
          <w:lang w:val="hy-AM"/>
        </w:rPr>
      </w:pPr>
    </w:p>
    <w:p w14:paraId="7E68777B" w14:textId="77777777" w:rsidR="004F66A0" w:rsidRPr="004E5139" w:rsidRDefault="00993B59" w:rsidP="005246AC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left="450" w:hanging="450"/>
        <w:jc w:val="both"/>
        <w:rPr>
          <w:rFonts w:cs="ArialUnicodeMS"/>
          <w:sz w:val="24"/>
          <w:szCs w:val="24"/>
          <w:lang w:val="hy-AM"/>
        </w:rPr>
      </w:pPr>
      <w:r w:rsidRPr="004E5139">
        <w:rPr>
          <w:rFonts w:cs="Sylfaen"/>
          <w:b/>
          <w:sz w:val="24"/>
          <w:szCs w:val="24"/>
          <w:lang w:val="hy-AM"/>
        </w:rPr>
        <w:t>Ընթացիկ</w:t>
      </w:r>
      <w:r w:rsidRPr="004E5139">
        <w:rPr>
          <w:rFonts w:cs="ArialUnicodeMS"/>
          <w:b/>
          <w:sz w:val="24"/>
          <w:szCs w:val="24"/>
          <w:lang w:val="hy-AM"/>
        </w:rPr>
        <w:t xml:space="preserve"> </w:t>
      </w:r>
      <w:r w:rsidRPr="004E5139">
        <w:rPr>
          <w:rFonts w:cs="Sylfaen"/>
          <w:b/>
          <w:sz w:val="24"/>
          <w:szCs w:val="24"/>
          <w:lang w:val="hy-AM"/>
        </w:rPr>
        <w:t>իրավիճակը</w:t>
      </w:r>
      <w:r w:rsidRPr="004E5139">
        <w:rPr>
          <w:rFonts w:cs="ArialUnicodeMS"/>
          <w:b/>
          <w:sz w:val="24"/>
          <w:szCs w:val="24"/>
          <w:lang w:val="hy-AM"/>
        </w:rPr>
        <w:t xml:space="preserve"> </w:t>
      </w:r>
      <w:r w:rsidRPr="004E5139">
        <w:rPr>
          <w:rFonts w:cs="Sylfaen"/>
          <w:b/>
          <w:sz w:val="24"/>
          <w:szCs w:val="24"/>
          <w:lang w:val="hy-AM"/>
        </w:rPr>
        <w:t>և</w:t>
      </w:r>
      <w:r w:rsidRPr="004E5139">
        <w:rPr>
          <w:rFonts w:cs="ArialUnicodeMS"/>
          <w:b/>
          <w:sz w:val="24"/>
          <w:szCs w:val="24"/>
          <w:lang w:val="hy-AM"/>
        </w:rPr>
        <w:t xml:space="preserve"> </w:t>
      </w:r>
      <w:r w:rsidRPr="004E5139">
        <w:rPr>
          <w:rFonts w:cs="Sylfaen"/>
          <w:b/>
          <w:sz w:val="24"/>
          <w:szCs w:val="24"/>
          <w:lang w:val="hy-AM"/>
        </w:rPr>
        <w:t>իրավական</w:t>
      </w:r>
      <w:r w:rsidRPr="004E5139">
        <w:rPr>
          <w:rFonts w:cs="ArialUnicodeMS"/>
          <w:b/>
          <w:sz w:val="24"/>
          <w:szCs w:val="24"/>
          <w:lang w:val="hy-AM"/>
        </w:rPr>
        <w:t xml:space="preserve"> </w:t>
      </w:r>
      <w:r w:rsidRPr="004E5139">
        <w:rPr>
          <w:rFonts w:cs="Sylfaen"/>
          <w:b/>
          <w:sz w:val="24"/>
          <w:szCs w:val="24"/>
          <w:lang w:val="hy-AM"/>
        </w:rPr>
        <w:t>ակտի</w:t>
      </w:r>
      <w:r w:rsidRPr="004E5139">
        <w:rPr>
          <w:rFonts w:cs="ArialUnicodeMS"/>
          <w:b/>
          <w:sz w:val="24"/>
          <w:szCs w:val="24"/>
          <w:lang w:val="hy-AM"/>
        </w:rPr>
        <w:t xml:space="preserve"> </w:t>
      </w:r>
      <w:r w:rsidRPr="004E5139">
        <w:rPr>
          <w:rFonts w:cs="Sylfaen"/>
          <w:b/>
          <w:sz w:val="24"/>
          <w:szCs w:val="24"/>
          <w:lang w:val="hy-AM"/>
        </w:rPr>
        <w:t>ընդունման</w:t>
      </w:r>
      <w:r w:rsidRPr="004E5139">
        <w:rPr>
          <w:rFonts w:cs="ArialUnicodeMS"/>
          <w:b/>
          <w:sz w:val="24"/>
          <w:szCs w:val="24"/>
          <w:lang w:val="hy-AM"/>
        </w:rPr>
        <w:t xml:space="preserve"> </w:t>
      </w:r>
      <w:r w:rsidRPr="004E5139">
        <w:rPr>
          <w:rFonts w:cs="Sylfaen"/>
          <w:b/>
          <w:sz w:val="24"/>
          <w:szCs w:val="24"/>
          <w:lang w:val="hy-AM"/>
        </w:rPr>
        <w:t>անհրաժեշտությունը</w:t>
      </w:r>
      <w:r w:rsidRPr="004E5139">
        <w:rPr>
          <w:rFonts w:cs="ArialUnicodeMS"/>
          <w:b/>
          <w:sz w:val="24"/>
          <w:szCs w:val="24"/>
          <w:lang w:val="hy-AM"/>
        </w:rPr>
        <w:t>:</w:t>
      </w:r>
      <w:r w:rsidRPr="004E5139">
        <w:rPr>
          <w:rFonts w:cs="ArialUnicodeMS"/>
          <w:sz w:val="24"/>
          <w:szCs w:val="24"/>
          <w:lang w:val="hy-AM"/>
        </w:rPr>
        <w:t xml:space="preserve"> </w:t>
      </w:r>
    </w:p>
    <w:p w14:paraId="08BC9AE7" w14:textId="77777777" w:rsidR="00220454" w:rsidRPr="00566BA9" w:rsidRDefault="00220454" w:rsidP="00013D9C">
      <w:pPr>
        <w:autoSpaceDE w:val="0"/>
        <w:autoSpaceDN w:val="0"/>
        <w:adjustRightInd w:val="0"/>
        <w:spacing w:after="0" w:line="276" w:lineRule="auto"/>
        <w:jc w:val="both"/>
        <w:rPr>
          <w:rFonts w:eastAsia="Times New Roman" w:cs="Sylfaen"/>
          <w:color w:val="000000"/>
          <w:sz w:val="24"/>
          <w:szCs w:val="24"/>
          <w:lang w:val="hy-AM"/>
        </w:rPr>
      </w:pPr>
    </w:p>
    <w:p w14:paraId="468F5514" w14:textId="5BA01209" w:rsidR="00F662E2" w:rsidRPr="00566BA9" w:rsidRDefault="00F662E2" w:rsidP="00074E0E">
      <w:pPr>
        <w:autoSpaceDE w:val="0"/>
        <w:autoSpaceDN w:val="0"/>
        <w:adjustRightInd w:val="0"/>
        <w:spacing w:after="0" w:line="276" w:lineRule="auto"/>
        <w:ind w:firstLine="450"/>
        <w:jc w:val="both"/>
        <w:rPr>
          <w:rFonts w:cs="Sylfaen"/>
          <w:sz w:val="24"/>
          <w:szCs w:val="24"/>
          <w:lang w:val="hy-AM"/>
        </w:rPr>
      </w:pPr>
      <w:r w:rsidRPr="00566BA9">
        <w:rPr>
          <w:rFonts w:cs="Sylfaen"/>
          <w:sz w:val="24"/>
          <w:szCs w:val="24"/>
          <w:lang w:val="hy-AM"/>
        </w:rPr>
        <w:t xml:space="preserve">Տնտեսության տարբեր ոլորտներում </w:t>
      </w:r>
      <w:proofErr w:type="spellStart"/>
      <w:r w:rsidRPr="00566BA9">
        <w:rPr>
          <w:rFonts w:cs="Sylfaen"/>
          <w:sz w:val="24"/>
          <w:szCs w:val="24"/>
          <w:lang w:val="hy-AM"/>
        </w:rPr>
        <w:t>թվայնացման</w:t>
      </w:r>
      <w:proofErr w:type="spellEnd"/>
      <w:r w:rsidRPr="00566BA9">
        <w:rPr>
          <w:rFonts w:cs="Sylfaen"/>
          <w:sz w:val="24"/>
          <w:szCs w:val="24"/>
          <w:lang w:val="hy-AM"/>
        </w:rPr>
        <w:t xml:space="preserve"> գործընթացների ներդրման, առկա </w:t>
      </w:r>
      <w:r w:rsidR="004962E0" w:rsidRPr="00566BA9">
        <w:rPr>
          <w:rFonts w:cs="Sylfaen"/>
          <w:sz w:val="24"/>
          <w:szCs w:val="24"/>
          <w:lang w:val="hy-AM"/>
        </w:rPr>
        <w:t>գործընթացների</w:t>
      </w:r>
      <w:r w:rsidRPr="00566BA9">
        <w:rPr>
          <w:rFonts w:cs="Sylfaen"/>
          <w:sz w:val="24"/>
          <w:szCs w:val="24"/>
          <w:lang w:val="hy-AM"/>
        </w:rPr>
        <w:t xml:space="preserve"> խորացման, արդիականացման ու զարգացման, ինչպես նաև տվյալների </w:t>
      </w:r>
      <w:proofErr w:type="spellStart"/>
      <w:r w:rsidRPr="00566BA9">
        <w:rPr>
          <w:rFonts w:cs="Sylfaen"/>
          <w:sz w:val="24"/>
          <w:szCs w:val="24"/>
          <w:lang w:val="hy-AM"/>
        </w:rPr>
        <w:t>փոխգործելիության</w:t>
      </w:r>
      <w:proofErr w:type="spellEnd"/>
      <w:r w:rsidRPr="00566BA9">
        <w:rPr>
          <w:rFonts w:cs="Sylfaen"/>
          <w:sz w:val="24"/>
          <w:szCs w:val="24"/>
          <w:lang w:val="hy-AM"/>
        </w:rPr>
        <w:t xml:space="preserve"> ապահովման</w:t>
      </w:r>
      <w:r w:rsidR="004962E0" w:rsidRPr="00566BA9">
        <w:rPr>
          <w:rFonts w:cs="Sylfaen"/>
          <w:sz w:val="24"/>
          <w:szCs w:val="24"/>
          <w:lang w:val="hy-AM"/>
        </w:rPr>
        <w:t xml:space="preserve"> և</w:t>
      </w:r>
      <w:r w:rsidRPr="00566BA9">
        <w:rPr>
          <w:rFonts w:cs="Sylfaen"/>
          <w:sz w:val="24"/>
          <w:szCs w:val="24"/>
          <w:lang w:val="hy-AM"/>
        </w:rPr>
        <w:t xml:space="preserve"> առկա </w:t>
      </w:r>
      <w:r w:rsidR="00566BA9">
        <w:rPr>
          <w:rFonts w:cs="Sylfaen"/>
          <w:sz w:val="24"/>
          <w:szCs w:val="24"/>
          <w:lang w:val="hy-AM"/>
        </w:rPr>
        <w:t xml:space="preserve">տվյալների </w:t>
      </w:r>
      <w:proofErr w:type="spellStart"/>
      <w:r w:rsidR="00566BA9">
        <w:rPr>
          <w:rFonts w:cs="Sylfaen"/>
          <w:sz w:val="24"/>
          <w:szCs w:val="24"/>
          <w:lang w:val="hy-AM"/>
        </w:rPr>
        <w:t>շտեմարանների</w:t>
      </w:r>
      <w:proofErr w:type="spellEnd"/>
      <w:r w:rsidR="00566BA9">
        <w:rPr>
          <w:rFonts w:cs="Sylfaen"/>
          <w:sz w:val="24"/>
          <w:szCs w:val="24"/>
          <w:lang w:val="hy-AM"/>
        </w:rPr>
        <w:t xml:space="preserve"> </w:t>
      </w:r>
      <w:r w:rsidR="00352513" w:rsidRPr="00E67D4C">
        <w:rPr>
          <w:rFonts w:cs="Sylfaen"/>
          <w:sz w:val="24"/>
          <w:szCs w:val="24"/>
          <w:lang w:val="hy-AM"/>
        </w:rPr>
        <w:t>ու</w:t>
      </w:r>
      <w:r w:rsidR="00566BA9">
        <w:rPr>
          <w:rFonts w:cs="Sylfaen"/>
          <w:sz w:val="24"/>
          <w:szCs w:val="24"/>
          <w:lang w:val="hy-AM"/>
        </w:rPr>
        <w:t xml:space="preserve"> տեղեկատվական համակարգերի</w:t>
      </w:r>
      <w:r w:rsidR="00566BA9" w:rsidRPr="00566BA9">
        <w:rPr>
          <w:rFonts w:cs="Sylfaen"/>
          <w:sz w:val="24"/>
          <w:szCs w:val="24"/>
          <w:lang w:val="hy-AM"/>
        </w:rPr>
        <w:t xml:space="preserve"> </w:t>
      </w:r>
      <w:r w:rsidRPr="00566BA9">
        <w:rPr>
          <w:rFonts w:cs="Sylfaen"/>
          <w:sz w:val="24"/>
          <w:szCs w:val="24"/>
          <w:lang w:val="hy-AM"/>
        </w:rPr>
        <w:t xml:space="preserve">տեղեկատվության միասնական օգտագործման նպատակով </w:t>
      </w:r>
      <w:proofErr w:type="spellStart"/>
      <w:r w:rsidRPr="00566BA9">
        <w:rPr>
          <w:rFonts w:cs="Sylfaen"/>
          <w:sz w:val="24"/>
          <w:szCs w:val="24"/>
          <w:lang w:val="hy-AM"/>
        </w:rPr>
        <w:t>կարևորվում</w:t>
      </w:r>
      <w:proofErr w:type="spellEnd"/>
      <w:r w:rsidRPr="00566BA9">
        <w:rPr>
          <w:rFonts w:cs="Sylfaen"/>
          <w:sz w:val="24"/>
          <w:szCs w:val="24"/>
          <w:lang w:val="hy-AM"/>
        </w:rPr>
        <w:t xml:space="preserve"> է ոչ միայն պետական մարմինների </w:t>
      </w:r>
      <w:proofErr w:type="spellStart"/>
      <w:r w:rsidRPr="00566BA9">
        <w:rPr>
          <w:rFonts w:cs="Sylfaen"/>
          <w:sz w:val="24"/>
          <w:szCs w:val="24"/>
          <w:lang w:val="hy-AM"/>
        </w:rPr>
        <w:t>միջև</w:t>
      </w:r>
      <w:proofErr w:type="spellEnd"/>
      <w:r w:rsidRPr="00566BA9">
        <w:rPr>
          <w:rFonts w:cs="Sylfaen"/>
          <w:sz w:val="24"/>
          <w:szCs w:val="24"/>
          <w:lang w:val="hy-AM"/>
        </w:rPr>
        <w:t xml:space="preserve"> </w:t>
      </w:r>
      <w:proofErr w:type="spellStart"/>
      <w:r w:rsidRPr="00566BA9">
        <w:rPr>
          <w:rFonts w:cs="Sylfaen"/>
          <w:sz w:val="24"/>
          <w:szCs w:val="24"/>
          <w:lang w:val="hy-AM"/>
        </w:rPr>
        <w:t>փոխգործակցության</w:t>
      </w:r>
      <w:proofErr w:type="spellEnd"/>
      <w:r w:rsidRPr="00566BA9">
        <w:rPr>
          <w:rFonts w:cs="Sylfaen"/>
          <w:sz w:val="24"/>
          <w:szCs w:val="24"/>
          <w:lang w:val="hy-AM"/>
        </w:rPr>
        <w:t xml:space="preserve"> ապահովումը, այլ նաև քաղաքացիներին ծառայություն</w:t>
      </w:r>
      <w:r w:rsidR="005A5C27" w:rsidRPr="00566BA9">
        <w:rPr>
          <w:rFonts w:cs="Sylfaen"/>
          <w:sz w:val="24"/>
          <w:szCs w:val="24"/>
          <w:lang w:val="hy-AM"/>
        </w:rPr>
        <w:t>ներ</w:t>
      </w:r>
      <w:r w:rsidRPr="00566BA9">
        <w:rPr>
          <w:rFonts w:cs="Sylfaen"/>
          <w:sz w:val="24"/>
          <w:szCs w:val="24"/>
          <w:lang w:val="hy-AM"/>
        </w:rPr>
        <w:t xml:space="preserve"> մատուցող այլ մարմիններին</w:t>
      </w:r>
      <w:r w:rsidR="004962E0" w:rsidRPr="00566BA9">
        <w:rPr>
          <w:rFonts w:cs="Sylfaen"/>
          <w:sz w:val="24"/>
          <w:szCs w:val="24"/>
          <w:lang w:val="hy-AM"/>
        </w:rPr>
        <w:t xml:space="preserve"> (օրինակ՝ տեղական ինքնակառավարման մարմիններ</w:t>
      </w:r>
      <w:r w:rsidR="009A01F3">
        <w:rPr>
          <w:rFonts w:cs="Sylfaen"/>
          <w:sz w:val="24"/>
          <w:szCs w:val="24"/>
          <w:lang w:val="hy-AM"/>
        </w:rPr>
        <w:t xml:space="preserve"> </w:t>
      </w:r>
      <w:r w:rsidR="009A01F3" w:rsidRPr="009A01F3">
        <w:rPr>
          <w:rFonts w:cs="Sylfaen"/>
          <w:sz w:val="24"/>
          <w:szCs w:val="24"/>
          <w:lang w:val="hy-AM"/>
        </w:rPr>
        <w:t>(</w:t>
      </w:r>
      <w:r w:rsidR="009A01F3">
        <w:rPr>
          <w:rFonts w:cs="Sylfaen"/>
          <w:sz w:val="24"/>
          <w:szCs w:val="24"/>
          <w:lang w:val="hy-AM"/>
        </w:rPr>
        <w:t>ՏԻՄ</w:t>
      </w:r>
      <w:r w:rsidR="009A01F3" w:rsidRPr="009A01F3">
        <w:rPr>
          <w:rFonts w:cs="Sylfaen"/>
          <w:sz w:val="24"/>
          <w:szCs w:val="24"/>
          <w:lang w:val="hy-AM"/>
        </w:rPr>
        <w:t>)</w:t>
      </w:r>
      <w:r w:rsidR="004962E0" w:rsidRPr="00566BA9">
        <w:rPr>
          <w:rFonts w:cs="Sylfaen"/>
          <w:sz w:val="24"/>
          <w:szCs w:val="24"/>
          <w:lang w:val="hy-AM"/>
        </w:rPr>
        <w:t xml:space="preserve">, </w:t>
      </w:r>
      <w:r w:rsidR="00566BA9">
        <w:rPr>
          <w:rFonts w:cs="Sylfaen"/>
          <w:sz w:val="24"/>
          <w:szCs w:val="24"/>
          <w:lang w:val="hy-AM"/>
        </w:rPr>
        <w:t xml:space="preserve">բանկեր, </w:t>
      </w:r>
      <w:proofErr w:type="spellStart"/>
      <w:r w:rsidR="00566BA9">
        <w:rPr>
          <w:rFonts w:cs="Sylfaen"/>
          <w:sz w:val="24"/>
          <w:szCs w:val="24"/>
          <w:lang w:val="hy-AM"/>
        </w:rPr>
        <w:t>տելեկոմ</w:t>
      </w:r>
      <w:proofErr w:type="spellEnd"/>
      <w:r w:rsidR="00566BA9">
        <w:rPr>
          <w:rFonts w:cs="Sylfaen"/>
          <w:sz w:val="24"/>
          <w:szCs w:val="24"/>
          <w:lang w:val="hy-AM"/>
        </w:rPr>
        <w:t xml:space="preserve"> կազմակերպություններ և այլ </w:t>
      </w:r>
      <w:r w:rsidR="004962E0" w:rsidRPr="00566BA9">
        <w:rPr>
          <w:rFonts w:cs="Sylfaen"/>
          <w:sz w:val="24"/>
          <w:szCs w:val="24"/>
          <w:lang w:val="hy-AM"/>
        </w:rPr>
        <w:t xml:space="preserve">իրավաբանական անձինք) </w:t>
      </w:r>
      <w:r w:rsidRPr="00566BA9">
        <w:rPr>
          <w:rFonts w:cs="Sylfaen"/>
          <w:sz w:val="24"/>
          <w:szCs w:val="24"/>
          <w:lang w:val="hy-AM"/>
        </w:rPr>
        <w:t xml:space="preserve">այդ </w:t>
      </w:r>
      <w:r w:rsidR="006D1920" w:rsidRPr="00566BA9">
        <w:rPr>
          <w:rFonts w:cs="Sylfaen"/>
          <w:sz w:val="24"/>
          <w:szCs w:val="24"/>
          <w:lang w:val="hy-AM"/>
        </w:rPr>
        <w:t>գործընթաց</w:t>
      </w:r>
      <w:r w:rsidR="00DE5F6B" w:rsidRPr="00566BA9">
        <w:rPr>
          <w:rFonts w:cs="Sylfaen"/>
          <w:sz w:val="24"/>
          <w:szCs w:val="24"/>
          <w:lang w:val="hy-AM"/>
        </w:rPr>
        <w:t>ներ</w:t>
      </w:r>
      <w:r w:rsidRPr="00566BA9">
        <w:rPr>
          <w:rFonts w:cs="Sylfaen"/>
          <w:sz w:val="24"/>
          <w:szCs w:val="24"/>
          <w:lang w:val="hy-AM"/>
        </w:rPr>
        <w:t xml:space="preserve">ում </w:t>
      </w:r>
      <w:r w:rsidR="005A5C27" w:rsidRPr="00566BA9">
        <w:rPr>
          <w:rFonts w:cs="Sylfaen"/>
          <w:sz w:val="24"/>
          <w:szCs w:val="24"/>
          <w:lang w:val="hy-AM"/>
        </w:rPr>
        <w:t>ընդգրկելը</w:t>
      </w:r>
      <w:r w:rsidRPr="00566BA9">
        <w:rPr>
          <w:rFonts w:cs="Sylfaen"/>
          <w:sz w:val="24"/>
          <w:szCs w:val="24"/>
          <w:lang w:val="hy-AM"/>
        </w:rPr>
        <w:t>:</w:t>
      </w:r>
      <w:r w:rsidR="00E3497A">
        <w:rPr>
          <w:rFonts w:cs="Sylfaen"/>
          <w:sz w:val="24"/>
          <w:szCs w:val="24"/>
          <w:lang w:val="hy-AM"/>
        </w:rPr>
        <w:t xml:space="preserve"> </w:t>
      </w:r>
    </w:p>
    <w:p w14:paraId="03BFACD9" w14:textId="3A0855CA" w:rsidR="00013D9C" w:rsidRPr="00AA4224" w:rsidRDefault="00E3497A" w:rsidP="00074E0E">
      <w:pPr>
        <w:autoSpaceDE w:val="0"/>
        <w:autoSpaceDN w:val="0"/>
        <w:adjustRightInd w:val="0"/>
        <w:spacing w:after="0" w:line="276" w:lineRule="auto"/>
        <w:ind w:firstLine="450"/>
        <w:jc w:val="both"/>
        <w:rPr>
          <w:rFonts w:cs="Sylfaen"/>
          <w:sz w:val="24"/>
          <w:szCs w:val="24"/>
          <w:lang w:val="hy-AM"/>
        </w:rPr>
      </w:pPr>
      <w:r>
        <w:rPr>
          <w:rFonts w:cs="Sylfaen"/>
          <w:sz w:val="24"/>
          <w:szCs w:val="24"/>
          <w:lang w:val="hy-AM"/>
        </w:rPr>
        <w:t>ՀՀ տարածքային կառավարման և ենթակառուցվածքների նախարարության</w:t>
      </w:r>
      <w:r w:rsidR="009A01F3">
        <w:rPr>
          <w:rFonts w:cs="Sylfaen"/>
          <w:sz w:val="24"/>
          <w:szCs w:val="24"/>
          <w:lang w:val="hy-AM"/>
        </w:rPr>
        <w:t xml:space="preserve"> </w:t>
      </w:r>
      <w:r w:rsidR="009A01F3" w:rsidRPr="009A01F3">
        <w:rPr>
          <w:rFonts w:cs="Sylfaen"/>
          <w:sz w:val="24"/>
          <w:szCs w:val="24"/>
          <w:lang w:val="hy-AM"/>
        </w:rPr>
        <w:t>(</w:t>
      </w:r>
      <w:r w:rsidR="009A01F3">
        <w:rPr>
          <w:rFonts w:cs="Sylfaen"/>
          <w:sz w:val="24"/>
          <w:szCs w:val="24"/>
          <w:lang w:val="hy-AM"/>
        </w:rPr>
        <w:t>ՀՀ ՏԿԵՆ</w:t>
      </w:r>
      <w:r w:rsidR="009A01F3" w:rsidRPr="009A01F3">
        <w:rPr>
          <w:rFonts w:cs="Sylfaen"/>
          <w:sz w:val="24"/>
          <w:szCs w:val="24"/>
          <w:lang w:val="hy-AM"/>
        </w:rPr>
        <w:t>)</w:t>
      </w:r>
      <w:r>
        <w:rPr>
          <w:rFonts w:cs="Sylfaen"/>
          <w:sz w:val="24"/>
          <w:szCs w:val="24"/>
          <w:lang w:val="hy-AM"/>
        </w:rPr>
        <w:t xml:space="preserve"> հիմնավոր նախաձեռնությամբ՝ Վարչապետի աշխատակազմին ներկայացվել և ապա վերջինիս հանձնարարությամբ ընթացք է տրվել </w:t>
      </w:r>
      <w:r w:rsidR="009A01F3">
        <w:rPr>
          <w:rFonts w:cs="Sylfaen"/>
          <w:sz w:val="24"/>
          <w:szCs w:val="24"/>
          <w:lang w:val="hy-AM"/>
        </w:rPr>
        <w:t>ՏԻՄ-</w:t>
      </w:r>
      <w:proofErr w:type="spellStart"/>
      <w:r w:rsidR="009A01F3">
        <w:rPr>
          <w:rFonts w:cs="Sylfaen"/>
          <w:sz w:val="24"/>
          <w:szCs w:val="24"/>
          <w:lang w:val="hy-AM"/>
        </w:rPr>
        <w:t>երի</w:t>
      </w:r>
      <w:proofErr w:type="spellEnd"/>
      <w:r w:rsidR="00566BA9">
        <w:rPr>
          <w:rFonts w:cs="Sylfaen"/>
          <w:sz w:val="24"/>
          <w:szCs w:val="24"/>
          <w:lang w:val="hy-AM"/>
        </w:rPr>
        <w:t xml:space="preserve"> կողմից օգտագործվող տեղեկատվական գործիքների արդիականացման </w:t>
      </w:r>
      <w:r w:rsidR="00013D9C" w:rsidRPr="00AA4224">
        <w:rPr>
          <w:rFonts w:cs="Sylfaen"/>
          <w:sz w:val="24"/>
          <w:szCs w:val="24"/>
          <w:lang w:val="hy-AM"/>
        </w:rPr>
        <w:t>աշխատանքներ</w:t>
      </w:r>
      <w:r>
        <w:rPr>
          <w:rFonts w:cs="Sylfaen"/>
          <w:sz w:val="24"/>
          <w:szCs w:val="24"/>
          <w:lang w:val="hy-AM"/>
        </w:rPr>
        <w:t>ին</w:t>
      </w:r>
      <w:r w:rsidR="00566BA9">
        <w:rPr>
          <w:rFonts w:cs="Sylfaen"/>
          <w:sz w:val="24"/>
          <w:szCs w:val="24"/>
          <w:lang w:val="hy-AM"/>
        </w:rPr>
        <w:t>, մասնավորապես</w:t>
      </w:r>
      <w:r w:rsidR="00013D9C" w:rsidRPr="00AA4224">
        <w:rPr>
          <w:rFonts w:cs="Sylfaen"/>
          <w:sz w:val="24"/>
          <w:szCs w:val="24"/>
          <w:lang w:val="hy-AM"/>
        </w:rPr>
        <w:t xml:space="preserve">՝ </w:t>
      </w:r>
      <w:r w:rsidR="00013D9C" w:rsidRPr="00AA4224">
        <w:rPr>
          <w:rFonts w:eastAsia="Times New Roman" w:cs="Sylfaen"/>
          <w:color w:val="000000"/>
          <w:sz w:val="24"/>
          <w:szCs w:val="24"/>
          <w:lang w:val="hy-AM"/>
        </w:rPr>
        <w:t>Համայնքային էլեկտրոնային կառավարման միասնական հարթակի (այսուհետ՝ Հարթակ), դրա առանձին բաղադրիչների</w:t>
      </w:r>
      <w:r w:rsidR="00013D9C" w:rsidRPr="004E5139">
        <w:rPr>
          <w:rFonts w:eastAsia="Times New Roman" w:cs="Sylfaen"/>
          <w:color w:val="000000"/>
          <w:sz w:val="24"/>
          <w:szCs w:val="24"/>
          <w:lang w:val="hy-AM"/>
        </w:rPr>
        <w:t xml:space="preserve"> ստեղծման</w:t>
      </w:r>
      <w:r w:rsidR="00566BA9">
        <w:rPr>
          <w:rFonts w:eastAsia="Times New Roman" w:cs="Sylfaen"/>
          <w:color w:val="000000"/>
          <w:sz w:val="24"/>
          <w:szCs w:val="24"/>
          <w:lang w:val="hy-AM"/>
        </w:rPr>
        <w:t xml:space="preserve"> ուղղությամբ:</w:t>
      </w:r>
      <w:r w:rsidR="00013D9C" w:rsidRPr="004E5139">
        <w:rPr>
          <w:rFonts w:eastAsia="Times New Roman" w:cs="Sylfaen"/>
          <w:color w:val="000000"/>
          <w:sz w:val="24"/>
          <w:szCs w:val="24"/>
          <w:lang w:val="hy-AM"/>
        </w:rPr>
        <w:t xml:space="preserve"> </w:t>
      </w:r>
      <w:r w:rsidR="00AE49C1">
        <w:rPr>
          <w:rFonts w:eastAsia="Times New Roman" w:cs="Sylfaen"/>
          <w:color w:val="000000"/>
          <w:sz w:val="24"/>
          <w:szCs w:val="24"/>
          <w:lang w:val="hy-AM"/>
        </w:rPr>
        <w:t>Իրականացվում են</w:t>
      </w:r>
      <w:r w:rsidR="00AE49C1" w:rsidRPr="004E5139">
        <w:rPr>
          <w:rFonts w:eastAsia="Times New Roman" w:cs="Sylfaen"/>
          <w:color w:val="000000"/>
          <w:sz w:val="24"/>
          <w:szCs w:val="24"/>
          <w:lang w:val="hy-AM"/>
        </w:rPr>
        <w:t xml:space="preserve"> </w:t>
      </w:r>
      <w:r w:rsidR="00013D9C" w:rsidRPr="004E5139">
        <w:rPr>
          <w:rFonts w:eastAsia="Times New Roman" w:cs="Sylfaen"/>
          <w:color w:val="000000"/>
          <w:sz w:val="24"/>
          <w:szCs w:val="24"/>
          <w:lang w:val="hy-AM"/>
        </w:rPr>
        <w:t xml:space="preserve">նաև </w:t>
      </w:r>
      <w:r w:rsidR="00AE49C1">
        <w:rPr>
          <w:rFonts w:eastAsia="Times New Roman" w:cs="Sylfaen"/>
          <w:color w:val="000000"/>
          <w:sz w:val="24"/>
          <w:szCs w:val="24"/>
          <w:lang w:val="hy-AM"/>
        </w:rPr>
        <w:t>աշխատանքներ Հարթակի գործ</w:t>
      </w:r>
      <w:r w:rsidR="00115368" w:rsidRPr="00E67D4C">
        <w:rPr>
          <w:rFonts w:eastAsia="Times New Roman" w:cs="Sylfaen"/>
          <w:color w:val="000000"/>
          <w:sz w:val="24"/>
          <w:szCs w:val="24"/>
          <w:lang w:val="hy-AM"/>
        </w:rPr>
        <w:t>ու</w:t>
      </w:r>
      <w:r w:rsidR="00AE49C1">
        <w:rPr>
          <w:rFonts w:eastAsia="Times New Roman" w:cs="Sylfaen"/>
          <w:color w:val="000000"/>
          <w:sz w:val="24"/>
          <w:szCs w:val="24"/>
          <w:lang w:val="hy-AM"/>
        </w:rPr>
        <w:t>նեության համար</w:t>
      </w:r>
      <w:r w:rsidR="00013D9C" w:rsidRPr="004E5139">
        <w:rPr>
          <w:rFonts w:eastAsia="Times New Roman" w:cs="Sylfaen"/>
          <w:color w:val="000000"/>
          <w:sz w:val="24"/>
          <w:szCs w:val="24"/>
          <w:lang w:val="hy-AM"/>
        </w:rPr>
        <w:t xml:space="preserve"> </w:t>
      </w:r>
      <w:r w:rsidR="00AE49C1">
        <w:rPr>
          <w:rFonts w:eastAsia="Times New Roman" w:cs="Sylfaen"/>
          <w:color w:val="000000"/>
          <w:sz w:val="24"/>
          <w:szCs w:val="24"/>
          <w:lang w:val="hy-AM"/>
        </w:rPr>
        <w:t>անհրաժեշտ</w:t>
      </w:r>
      <w:r w:rsidR="00013D9C" w:rsidRPr="004E5139">
        <w:rPr>
          <w:rFonts w:eastAsia="Times New Roman" w:cs="Sylfaen"/>
          <w:color w:val="000000"/>
          <w:sz w:val="24"/>
          <w:szCs w:val="24"/>
          <w:lang w:val="hy-AM"/>
        </w:rPr>
        <w:t xml:space="preserve"> </w:t>
      </w:r>
      <w:r w:rsidR="00AE49C1">
        <w:rPr>
          <w:rFonts w:eastAsia="Times New Roman" w:cs="Sylfaen"/>
          <w:color w:val="000000"/>
          <w:sz w:val="24"/>
          <w:szCs w:val="24"/>
          <w:lang w:val="hy-AM"/>
        </w:rPr>
        <w:t xml:space="preserve">մի շարք պետական մարմինների </w:t>
      </w:r>
      <w:proofErr w:type="spellStart"/>
      <w:r w:rsidR="00566BA9">
        <w:rPr>
          <w:rFonts w:eastAsia="Times New Roman" w:cs="Sylfaen"/>
          <w:color w:val="000000"/>
          <w:sz w:val="24"/>
          <w:szCs w:val="24"/>
          <w:lang w:val="hy-AM"/>
        </w:rPr>
        <w:t>շտեմարանների</w:t>
      </w:r>
      <w:proofErr w:type="spellEnd"/>
      <w:r w:rsidR="00566BA9">
        <w:rPr>
          <w:rFonts w:eastAsia="Times New Roman" w:cs="Sylfaen"/>
          <w:color w:val="000000"/>
          <w:sz w:val="24"/>
          <w:szCs w:val="24"/>
          <w:lang w:val="hy-AM"/>
        </w:rPr>
        <w:t xml:space="preserve"> և տեղեկատվական համակարգերի</w:t>
      </w:r>
      <w:r w:rsidR="00566BA9" w:rsidRPr="004E5139">
        <w:rPr>
          <w:rFonts w:eastAsia="Times New Roman" w:cs="Sylfaen"/>
          <w:color w:val="000000"/>
          <w:sz w:val="24"/>
          <w:szCs w:val="24"/>
          <w:lang w:val="hy-AM"/>
        </w:rPr>
        <w:t xml:space="preserve"> </w:t>
      </w:r>
      <w:r w:rsidR="009A01F3">
        <w:rPr>
          <w:rFonts w:eastAsia="Times New Roman" w:cs="Sylfaen"/>
          <w:color w:val="000000"/>
          <w:sz w:val="24"/>
          <w:szCs w:val="24"/>
          <w:lang w:val="hy-AM"/>
        </w:rPr>
        <w:t>վերազինման</w:t>
      </w:r>
      <w:r w:rsidR="00AE49C1">
        <w:rPr>
          <w:rFonts w:eastAsia="Times New Roman" w:cs="Sylfaen"/>
          <w:color w:val="000000"/>
          <w:sz w:val="24"/>
          <w:szCs w:val="24"/>
          <w:lang w:val="hy-AM"/>
        </w:rPr>
        <w:t xml:space="preserve"> և </w:t>
      </w:r>
      <w:proofErr w:type="spellStart"/>
      <w:r w:rsidR="00013D9C" w:rsidRPr="004E5139">
        <w:rPr>
          <w:rFonts w:eastAsia="Times New Roman" w:cs="Sylfaen"/>
          <w:color w:val="000000"/>
          <w:sz w:val="24"/>
          <w:szCs w:val="24"/>
          <w:lang w:val="hy-AM"/>
        </w:rPr>
        <w:t>ինտեգր</w:t>
      </w:r>
      <w:r w:rsidR="009A01F3">
        <w:rPr>
          <w:rFonts w:eastAsia="Times New Roman" w:cs="Sylfaen"/>
          <w:color w:val="000000"/>
          <w:sz w:val="24"/>
          <w:szCs w:val="24"/>
          <w:lang w:val="hy-AM"/>
        </w:rPr>
        <w:t>ման</w:t>
      </w:r>
      <w:proofErr w:type="spellEnd"/>
      <w:r w:rsidR="009A01F3">
        <w:rPr>
          <w:rFonts w:eastAsia="Times New Roman" w:cs="Sylfaen"/>
          <w:color w:val="000000"/>
          <w:sz w:val="24"/>
          <w:szCs w:val="24"/>
          <w:lang w:val="hy-AM"/>
        </w:rPr>
        <w:t xml:space="preserve"> ուղղությամբ</w:t>
      </w:r>
      <w:r w:rsidR="00AE49C1">
        <w:rPr>
          <w:rFonts w:eastAsia="Times New Roman" w:cs="Sylfaen"/>
          <w:color w:val="000000"/>
          <w:sz w:val="24"/>
          <w:szCs w:val="24"/>
          <w:lang w:val="hy-AM"/>
        </w:rPr>
        <w:t>՝</w:t>
      </w:r>
      <w:r w:rsidR="00013D9C" w:rsidRPr="004E5139">
        <w:rPr>
          <w:rFonts w:eastAsia="Times New Roman" w:cs="Sylfaen"/>
          <w:color w:val="000000"/>
          <w:sz w:val="24"/>
          <w:szCs w:val="24"/>
          <w:lang w:val="hy-AM"/>
        </w:rPr>
        <w:t xml:space="preserve"> տվյալների </w:t>
      </w:r>
      <w:r w:rsidR="00AE49C1">
        <w:rPr>
          <w:rFonts w:eastAsia="Times New Roman" w:cs="Sylfaen"/>
          <w:color w:val="000000"/>
          <w:sz w:val="24"/>
          <w:szCs w:val="24"/>
          <w:lang w:val="hy-AM"/>
        </w:rPr>
        <w:t xml:space="preserve">և ինքնաշխատ ծառայությունների </w:t>
      </w:r>
      <w:proofErr w:type="spellStart"/>
      <w:r w:rsidR="00013D9C" w:rsidRPr="004E5139">
        <w:rPr>
          <w:rFonts w:eastAsia="Times New Roman" w:cs="Sylfaen"/>
          <w:color w:val="000000"/>
          <w:sz w:val="24"/>
          <w:szCs w:val="24"/>
          <w:lang w:val="hy-AM"/>
        </w:rPr>
        <w:t>հասանելիության</w:t>
      </w:r>
      <w:proofErr w:type="spellEnd"/>
      <w:r w:rsidR="00013D9C" w:rsidRPr="004E5139">
        <w:rPr>
          <w:rFonts w:eastAsia="Times New Roman" w:cs="Sylfaen"/>
          <w:color w:val="000000"/>
          <w:sz w:val="24"/>
          <w:szCs w:val="24"/>
          <w:lang w:val="hy-AM"/>
        </w:rPr>
        <w:t xml:space="preserve"> ապահովման շրջանակներում</w:t>
      </w:r>
      <w:r w:rsidR="00013D9C" w:rsidRPr="00AA4224">
        <w:rPr>
          <w:rFonts w:eastAsia="Times New Roman" w:cs="Sylfaen"/>
          <w:color w:val="000000"/>
          <w:sz w:val="24"/>
          <w:szCs w:val="24"/>
          <w:lang w:val="hy-AM"/>
        </w:rPr>
        <w:t>:</w:t>
      </w:r>
    </w:p>
    <w:p w14:paraId="6B56A65E" w14:textId="0896345D" w:rsidR="003E54F9" w:rsidRPr="00530DF3" w:rsidRDefault="003E54F9" w:rsidP="00074E0E">
      <w:pPr>
        <w:autoSpaceDE w:val="0"/>
        <w:autoSpaceDN w:val="0"/>
        <w:adjustRightInd w:val="0"/>
        <w:spacing w:after="0" w:line="276" w:lineRule="auto"/>
        <w:ind w:firstLine="450"/>
        <w:jc w:val="both"/>
        <w:rPr>
          <w:rFonts w:cs="Sylfaen"/>
          <w:sz w:val="24"/>
          <w:szCs w:val="24"/>
          <w:lang w:val="hy-AM"/>
        </w:rPr>
      </w:pPr>
      <w:r w:rsidRPr="00AA4224">
        <w:rPr>
          <w:rFonts w:cs="Sylfaen"/>
          <w:sz w:val="24"/>
          <w:szCs w:val="24"/>
          <w:lang w:val="hy-AM"/>
        </w:rPr>
        <w:t xml:space="preserve">Նման </w:t>
      </w:r>
      <w:r w:rsidR="00013D9C" w:rsidRPr="00AA4224">
        <w:rPr>
          <w:rFonts w:cs="Sylfaen"/>
          <w:sz w:val="24"/>
          <w:szCs w:val="24"/>
          <w:lang w:val="hy-AM"/>
        </w:rPr>
        <w:t>միասնական հարթակի</w:t>
      </w:r>
      <w:r w:rsidR="00E12992" w:rsidRPr="00AA4224">
        <w:rPr>
          <w:rFonts w:cs="Sylfaen"/>
          <w:sz w:val="24"/>
          <w:szCs w:val="24"/>
          <w:lang w:val="hy-AM"/>
        </w:rPr>
        <w:t xml:space="preserve"> առկայությունը, ինչպես նաև այդ </w:t>
      </w:r>
      <w:r w:rsidR="00013D9C" w:rsidRPr="00AA4224">
        <w:rPr>
          <w:rFonts w:cs="Sylfaen"/>
          <w:sz w:val="24"/>
          <w:szCs w:val="24"/>
          <w:lang w:val="hy-AM"/>
        </w:rPr>
        <w:t>հարթակի</w:t>
      </w:r>
      <w:r w:rsidR="00E12992" w:rsidRPr="00AA4224">
        <w:rPr>
          <w:rFonts w:cs="Sylfaen"/>
          <w:sz w:val="24"/>
          <w:szCs w:val="24"/>
          <w:lang w:val="hy-AM"/>
        </w:rPr>
        <w:t xml:space="preserve"> գործարկման կառավարումը</w:t>
      </w:r>
      <w:r w:rsidR="005E0E4C" w:rsidRPr="00530DF3">
        <w:rPr>
          <w:rFonts w:cs="Sylfaen"/>
          <w:sz w:val="24"/>
          <w:szCs w:val="24"/>
          <w:lang w:val="hy-AM"/>
        </w:rPr>
        <w:t xml:space="preserve"> </w:t>
      </w:r>
      <w:r w:rsidRPr="00530DF3">
        <w:rPr>
          <w:rFonts w:cs="Sylfaen"/>
          <w:sz w:val="24"/>
          <w:szCs w:val="24"/>
          <w:lang w:val="hy-AM"/>
        </w:rPr>
        <w:t>թույլ կտա</w:t>
      </w:r>
      <w:r w:rsidR="00E12992" w:rsidRPr="00530DF3">
        <w:rPr>
          <w:rFonts w:cs="Sylfaen"/>
          <w:sz w:val="24"/>
          <w:szCs w:val="24"/>
          <w:lang w:val="hy-AM"/>
        </w:rPr>
        <w:t>ն</w:t>
      </w:r>
      <w:r w:rsidRPr="00530DF3">
        <w:rPr>
          <w:rFonts w:cs="Sylfaen"/>
          <w:sz w:val="24"/>
          <w:szCs w:val="24"/>
          <w:lang w:val="hy-AM"/>
        </w:rPr>
        <w:t>.</w:t>
      </w:r>
    </w:p>
    <w:p w14:paraId="0CC6860E" w14:textId="78C2DD92" w:rsidR="00E3497A" w:rsidRDefault="009A01F3" w:rsidP="00E50B0D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both"/>
        <w:rPr>
          <w:rFonts w:cs="Sylfaen"/>
          <w:sz w:val="24"/>
          <w:szCs w:val="24"/>
          <w:lang w:val="hy-AM"/>
        </w:rPr>
      </w:pPr>
      <w:proofErr w:type="spellStart"/>
      <w:r>
        <w:rPr>
          <w:rFonts w:cs="Sylfaen"/>
          <w:sz w:val="24"/>
          <w:szCs w:val="24"/>
          <w:lang w:val="hy-AM"/>
        </w:rPr>
        <w:t>Հարթակում</w:t>
      </w:r>
      <w:proofErr w:type="spellEnd"/>
      <w:r>
        <w:rPr>
          <w:rFonts w:cs="Sylfaen"/>
          <w:sz w:val="24"/>
          <w:szCs w:val="24"/>
          <w:lang w:val="hy-AM"/>
        </w:rPr>
        <w:t xml:space="preserve"> առկա ամբողջ տեղեկատվության </w:t>
      </w:r>
      <w:proofErr w:type="spellStart"/>
      <w:r>
        <w:rPr>
          <w:rFonts w:cs="Sylfaen"/>
          <w:sz w:val="24"/>
          <w:szCs w:val="24"/>
          <w:lang w:val="hy-AM"/>
        </w:rPr>
        <w:t>հասանելիության</w:t>
      </w:r>
      <w:proofErr w:type="spellEnd"/>
      <w:r>
        <w:rPr>
          <w:rFonts w:cs="Sylfaen"/>
          <w:sz w:val="24"/>
          <w:szCs w:val="24"/>
          <w:lang w:val="hy-AM"/>
        </w:rPr>
        <w:t xml:space="preserve"> ապահովումը  </w:t>
      </w:r>
      <w:r w:rsidR="00E3497A">
        <w:rPr>
          <w:rFonts w:cs="Sylfaen"/>
          <w:sz w:val="24"/>
          <w:szCs w:val="24"/>
          <w:lang w:val="hy-AM"/>
        </w:rPr>
        <w:t xml:space="preserve">ՀՀ </w:t>
      </w:r>
      <w:r>
        <w:rPr>
          <w:rFonts w:cs="Sylfaen"/>
          <w:sz w:val="24"/>
          <w:szCs w:val="24"/>
          <w:lang w:val="hy-AM"/>
        </w:rPr>
        <w:t xml:space="preserve">ՏԿԵՆ-ի </w:t>
      </w:r>
      <w:r w:rsidR="00E3497A">
        <w:rPr>
          <w:rFonts w:cs="Sylfaen"/>
          <w:sz w:val="24"/>
          <w:szCs w:val="24"/>
          <w:lang w:val="hy-AM"/>
        </w:rPr>
        <w:t>համար՝ վերլուծությունների, կանխատեսումների և</w:t>
      </w:r>
      <w:r>
        <w:rPr>
          <w:rFonts w:cs="Sylfaen"/>
          <w:sz w:val="24"/>
          <w:szCs w:val="24"/>
          <w:lang w:val="hy-AM"/>
        </w:rPr>
        <w:t>,</w:t>
      </w:r>
      <w:r w:rsidR="00E3497A">
        <w:rPr>
          <w:rFonts w:cs="Sylfaen"/>
          <w:sz w:val="24"/>
          <w:szCs w:val="24"/>
          <w:lang w:val="hy-AM"/>
        </w:rPr>
        <w:t xml:space="preserve"> առհասարակ</w:t>
      </w:r>
      <w:r>
        <w:rPr>
          <w:rFonts w:cs="Sylfaen"/>
          <w:sz w:val="24"/>
          <w:szCs w:val="24"/>
          <w:lang w:val="hy-AM"/>
        </w:rPr>
        <w:t>,</w:t>
      </w:r>
      <w:r w:rsidR="00E3497A">
        <w:rPr>
          <w:rFonts w:cs="Sylfaen"/>
          <w:sz w:val="24"/>
          <w:szCs w:val="24"/>
          <w:lang w:val="hy-AM"/>
        </w:rPr>
        <w:t xml:space="preserve"> համայնքների կողմից բյուջետային մուտքերի նկատմամբ անընդհատ, համաժամանակյա ռեժիմով վերահսկողության իրականացման նպատակով.</w:t>
      </w:r>
    </w:p>
    <w:p w14:paraId="126F087D" w14:textId="4A2A7276" w:rsidR="00AE49C1" w:rsidRPr="00AE49C1" w:rsidRDefault="00AE49C1" w:rsidP="00E50B0D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both"/>
        <w:rPr>
          <w:rFonts w:cs="Sylfaen"/>
          <w:sz w:val="24"/>
          <w:szCs w:val="24"/>
          <w:lang w:val="hy-AM"/>
        </w:rPr>
      </w:pPr>
      <w:r>
        <w:rPr>
          <w:rFonts w:cs="Sylfaen"/>
          <w:sz w:val="24"/>
          <w:szCs w:val="24"/>
          <w:lang w:val="hy-AM"/>
        </w:rPr>
        <w:t xml:space="preserve">«Առաջին աղբյուրից» ճշգրիտ և հավաստի տվյալներ ապահովելու համար </w:t>
      </w:r>
      <w:proofErr w:type="spellStart"/>
      <w:r>
        <w:rPr>
          <w:rFonts w:cs="Sylfaen"/>
          <w:sz w:val="24"/>
          <w:szCs w:val="24"/>
          <w:lang w:val="hy-AM"/>
        </w:rPr>
        <w:t>Հարթակ</w:t>
      </w:r>
      <w:r w:rsidR="003C543B" w:rsidRPr="00E67D4C">
        <w:rPr>
          <w:rFonts w:cs="Sylfaen"/>
          <w:sz w:val="24"/>
          <w:szCs w:val="24"/>
          <w:lang w:val="hy-AM"/>
        </w:rPr>
        <w:t>ը</w:t>
      </w:r>
      <w:proofErr w:type="spellEnd"/>
      <w:r>
        <w:rPr>
          <w:rFonts w:cs="Sylfaen"/>
          <w:sz w:val="24"/>
          <w:szCs w:val="24"/>
          <w:lang w:val="hy-AM"/>
        </w:rPr>
        <w:t xml:space="preserve"> </w:t>
      </w:r>
      <w:r w:rsidR="009A01F3">
        <w:rPr>
          <w:rFonts w:cs="Sylfaen"/>
          <w:sz w:val="24"/>
          <w:szCs w:val="24"/>
          <w:lang w:val="hy-AM"/>
        </w:rPr>
        <w:t>անմիջականորեն</w:t>
      </w:r>
      <w:r w:rsidR="009A01F3" w:rsidRPr="00E67D4C">
        <w:rPr>
          <w:rFonts w:cs="Sylfaen"/>
          <w:sz w:val="24"/>
          <w:szCs w:val="24"/>
          <w:lang w:val="hy-AM"/>
        </w:rPr>
        <w:t xml:space="preserve"> </w:t>
      </w:r>
      <w:proofErr w:type="spellStart"/>
      <w:r>
        <w:rPr>
          <w:rFonts w:cs="Sylfaen"/>
          <w:sz w:val="24"/>
          <w:szCs w:val="24"/>
          <w:lang w:val="hy-AM"/>
        </w:rPr>
        <w:t>փոխկապակցել</w:t>
      </w:r>
      <w:proofErr w:type="spellEnd"/>
      <w:r>
        <w:rPr>
          <w:rFonts w:cs="Sylfaen"/>
          <w:sz w:val="24"/>
          <w:szCs w:val="24"/>
          <w:lang w:val="hy-AM"/>
        </w:rPr>
        <w:t xml:space="preserve"> </w:t>
      </w:r>
      <w:r w:rsidR="00A2231E" w:rsidRPr="00E67D4C">
        <w:rPr>
          <w:sz w:val="24"/>
          <w:szCs w:val="24"/>
          <w:lang w:val="hy-AM"/>
        </w:rPr>
        <w:t xml:space="preserve">Ոստիկանության </w:t>
      </w:r>
      <w:r w:rsidR="0027239B">
        <w:rPr>
          <w:rFonts w:cs="Sylfaen"/>
          <w:sz w:val="24"/>
          <w:szCs w:val="24"/>
          <w:lang w:val="hy-AM"/>
        </w:rPr>
        <w:t>«</w:t>
      </w:r>
      <w:r w:rsidR="0027239B" w:rsidRPr="00E67D4C">
        <w:rPr>
          <w:sz w:val="24"/>
          <w:szCs w:val="24"/>
          <w:lang w:val="hy-AM"/>
        </w:rPr>
        <w:t>Ճ</w:t>
      </w:r>
      <w:r w:rsidR="00A2231E" w:rsidRPr="00E67D4C">
        <w:rPr>
          <w:sz w:val="24"/>
          <w:szCs w:val="24"/>
          <w:lang w:val="hy-AM"/>
        </w:rPr>
        <w:t xml:space="preserve">անապարհային </w:t>
      </w:r>
      <w:r w:rsidR="0027239B" w:rsidRPr="00E67D4C">
        <w:rPr>
          <w:sz w:val="24"/>
          <w:szCs w:val="24"/>
          <w:lang w:val="hy-AM"/>
        </w:rPr>
        <w:t>ոստիկանությու</w:t>
      </w:r>
      <w:r w:rsidR="00A2231E" w:rsidRPr="00E67D4C">
        <w:rPr>
          <w:sz w:val="24"/>
          <w:szCs w:val="24"/>
          <w:lang w:val="hy-AM"/>
        </w:rPr>
        <w:t>ն</w:t>
      </w:r>
      <w:r w:rsidR="0027239B">
        <w:rPr>
          <w:rFonts w:cs="Sylfaen"/>
          <w:sz w:val="24"/>
          <w:szCs w:val="24"/>
          <w:lang w:val="hy-AM"/>
        </w:rPr>
        <w:t>»</w:t>
      </w:r>
      <w:r w:rsidR="0027239B" w:rsidRPr="00E67D4C">
        <w:rPr>
          <w:rFonts w:cs="Sylfaen"/>
          <w:sz w:val="24"/>
          <w:szCs w:val="24"/>
          <w:lang w:val="hy-AM"/>
        </w:rPr>
        <w:t xml:space="preserve"> ծառայության</w:t>
      </w:r>
      <w:r w:rsidR="00A2231E" w:rsidRPr="00E67D4C">
        <w:rPr>
          <w:sz w:val="24"/>
          <w:szCs w:val="24"/>
          <w:lang w:val="hy-AM"/>
        </w:rPr>
        <w:t xml:space="preserve"> տրանսպորտային միջոցների էլեկտրոնային ռեգիստր</w:t>
      </w:r>
      <w:r w:rsidR="00C57D57" w:rsidRPr="00E67D4C">
        <w:rPr>
          <w:sz w:val="24"/>
          <w:szCs w:val="24"/>
          <w:lang w:val="hy-AM"/>
        </w:rPr>
        <w:t xml:space="preserve">ի և </w:t>
      </w:r>
      <w:r w:rsidR="0027239B" w:rsidRPr="00E67D4C">
        <w:rPr>
          <w:rFonts w:cs="Sylfaen"/>
          <w:sz w:val="24"/>
          <w:szCs w:val="24"/>
          <w:lang w:val="hy-AM"/>
        </w:rPr>
        <w:t>ՀՀ կադաստրի կոմիտեի</w:t>
      </w:r>
      <w:r>
        <w:rPr>
          <w:rFonts w:cs="Sylfaen"/>
          <w:sz w:val="24"/>
          <w:szCs w:val="24"/>
          <w:lang w:val="hy-AM"/>
        </w:rPr>
        <w:t xml:space="preserve"> տեղեկատվական համակարգերի հետ</w:t>
      </w:r>
      <w:r w:rsidR="00A2231E" w:rsidRPr="00E67D4C">
        <w:rPr>
          <w:rFonts w:cs="Sylfaen"/>
          <w:sz w:val="24"/>
          <w:szCs w:val="24"/>
          <w:lang w:val="hy-AM"/>
        </w:rPr>
        <w:t>,</w:t>
      </w:r>
    </w:p>
    <w:p w14:paraId="7639646C" w14:textId="36740F5F" w:rsidR="00E50B0D" w:rsidRPr="009F098E" w:rsidRDefault="00E50B0D" w:rsidP="00E50B0D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both"/>
        <w:rPr>
          <w:rFonts w:cs="Sylfaen"/>
          <w:sz w:val="24"/>
          <w:szCs w:val="24"/>
          <w:lang w:val="hy-AM"/>
        </w:rPr>
      </w:pPr>
      <w:proofErr w:type="spellStart"/>
      <w:r w:rsidRPr="004E5139">
        <w:rPr>
          <w:sz w:val="24"/>
          <w:szCs w:val="24"/>
          <w:lang w:val="hy-AM"/>
        </w:rPr>
        <w:lastRenderedPageBreak/>
        <w:t>հարկահավաքագրման</w:t>
      </w:r>
      <w:proofErr w:type="spellEnd"/>
      <w:r w:rsidRPr="004E5139">
        <w:rPr>
          <w:sz w:val="24"/>
          <w:szCs w:val="24"/>
          <w:lang w:val="hy-AM"/>
        </w:rPr>
        <w:t xml:space="preserve"> գործընթացն </w:t>
      </w:r>
      <w:r w:rsidR="00AE49C1">
        <w:rPr>
          <w:sz w:val="24"/>
          <w:szCs w:val="24"/>
          <w:lang w:val="hy-AM"/>
        </w:rPr>
        <w:t xml:space="preserve">առավել </w:t>
      </w:r>
      <w:r w:rsidRPr="004E5139">
        <w:rPr>
          <w:sz w:val="24"/>
          <w:szCs w:val="24"/>
          <w:lang w:val="hy-AM"/>
        </w:rPr>
        <w:t xml:space="preserve">արդյունավետ դարձնելու համար </w:t>
      </w:r>
      <w:proofErr w:type="spellStart"/>
      <w:r w:rsidR="00AE49C1">
        <w:rPr>
          <w:sz w:val="24"/>
          <w:szCs w:val="24"/>
          <w:lang w:val="hy-AM"/>
        </w:rPr>
        <w:t>Հարթակը</w:t>
      </w:r>
      <w:proofErr w:type="spellEnd"/>
      <w:r w:rsidRPr="004E5139">
        <w:rPr>
          <w:sz w:val="24"/>
          <w:szCs w:val="24"/>
          <w:lang w:val="hy-AM"/>
        </w:rPr>
        <w:t xml:space="preserve"> </w:t>
      </w:r>
      <w:proofErr w:type="spellStart"/>
      <w:r w:rsidRPr="009F098E">
        <w:rPr>
          <w:sz w:val="24"/>
          <w:szCs w:val="24"/>
          <w:lang w:val="hy-AM"/>
        </w:rPr>
        <w:t>փոխկ</w:t>
      </w:r>
      <w:r>
        <w:rPr>
          <w:sz w:val="24"/>
          <w:szCs w:val="24"/>
          <w:lang w:val="hy-AM"/>
        </w:rPr>
        <w:t>ապակցել</w:t>
      </w:r>
      <w:proofErr w:type="spellEnd"/>
      <w:r w:rsidRPr="004E5139">
        <w:rPr>
          <w:sz w:val="24"/>
          <w:szCs w:val="24"/>
          <w:lang w:val="hy-AM"/>
        </w:rPr>
        <w:t xml:space="preserve"> գանձապետական համակարգի հետ</w:t>
      </w:r>
      <w:r w:rsidRPr="009F098E">
        <w:rPr>
          <w:sz w:val="24"/>
          <w:szCs w:val="24"/>
          <w:lang w:val="hy-AM"/>
        </w:rPr>
        <w:t>,</w:t>
      </w:r>
    </w:p>
    <w:p w14:paraId="63145D34" w14:textId="2C461F67" w:rsidR="00AE49C1" w:rsidRPr="00436D4E" w:rsidRDefault="00436D4E" w:rsidP="00AE49C1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both"/>
        <w:rPr>
          <w:rFonts w:cs="Sylfaen"/>
          <w:sz w:val="24"/>
          <w:szCs w:val="24"/>
          <w:lang w:val="hy-AM"/>
        </w:rPr>
      </w:pPr>
      <w:r w:rsidRPr="00E67D4C">
        <w:rPr>
          <w:rFonts w:cs="Sylfaen"/>
          <w:sz w:val="24"/>
          <w:szCs w:val="24"/>
          <w:lang w:val="hy-AM"/>
        </w:rPr>
        <w:t>ք</w:t>
      </w:r>
      <w:r w:rsidR="00AE49C1">
        <w:rPr>
          <w:rFonts w:cs="Sylfaen"/>
          <w:sz w:val="24"/>
          <w:szCs w:val="24"/>
          <w:lang w:val="hy-AM"/>
        </w:rPr>
        <w:t>աղաքացիների</w:t>
      </w:r>
      <w:r w:rsidR="00A856D8">
        <w:rPr>
          <w:rFonts w:cs="Sylfaen"/>
          <w:sz w:val="24"/>
          <w:szCs w:val="24"/>
          <w:lang w:val="hy-AM"/>
        </w:rPr>
        <w:t xml:space="preserve"> հա</w:t>
      </w:r>
      <w:r w:rsidRPr="00E67D4C">
        <w:rPr>
          <w:rFonts w:cs="Sylfaen"/>
          <w:sz w:val="24"/>
          <w:szCs w:val="24"/>
          <w:lang w:val="hy-AM"/>
        </w:rPr>
        <w:t>ր</w:t>
      </w:r>
      <w:r w:rsidR="00A856D8">
        <w:rPr>
          <w:rFonts w:cs="Sylfaen"/>
          <w:sz w:val="24"/>
          <w:szCs w:val="24"/>
          <w:lang w:val="hy-AM"/>
        </w:rPr>
        <w:t xml:space="preserve">մարության և կանխիկ դրամի հետ կապված ռիսկերի նվազեցման համար </w:t>
      </w:r>
      <w:r w:rsidR="00AE49C1" w:rsidRPr="00436D4E">
        <w:rPr>
          <w:rFonts w:cs="Sylfaen"/>
          <w:sz w:val="24"/>
          <w:szCs w:val="24"/>
          <w:lang w:val="hy-AM"/>
        </w:rPr>
        <w:t xml:space="preserve">ապահովել </w:t>
      </w:r>
      <w:proofErr w:type="spellStart"/>
      <w:r w:rsidR="00AE49C1" w:rsidRPr="00436D4E">
        <w:rPr>
          <w:rFonts w:cs="Sylfaen"/>
          <w:sz w:val="24"/>
          <w:szCs w:val="24"/>
          <w:lang w:val="hy-AM"/>
        </w:rPr>
        <w:t>առցանց</w:t>
      </w:r>
      <w:proofErr w:type="spellEnd"/>
      <w:r w:rsidR="00AE49C1" w:rsidRPr="00436D4E">
        <w:rPr>
          <w:rFonts w:cs="Sylfaen"/>
          <w:sz w:val="24"/>
          <w:szCs w:val="24"/>
          <w:lang w:val="hy-AM"/>
        </w:rPr>
        <w:t xml:space="preserve"> վճարման հնարավորություն,</w:t>
      </w:r>
    </w:p>
    <w:p w14:paraId="3FE2DD7C" w14:textId="77777777" w:rsidR="00AE49C1" w:rsidRPr="003F5E21" w:rsidRDefault="00AE49C1" w:rsidP="00AE49C1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both"/>
        <w:rPr>
          <w:rFonts w:cs="Sylfaen"/>
          <w:sz w:val="24"/>
          <w:szCs w:val="24"/>
          <w:lang w:val="hy-AM"/>
        </w:rPr>
      </w:pPr>
      <w:r w:rsidRPr="00436D4E">
        <w:rPr>
          <w:rFonts w:cs="Sylfaen"/>
          <w:sz w:val="24"/>
          <w:szCs w:val="24"/>
          <w:lang w:val="hy-AM"/>
        </w:rPr>
        <w:t xml:space="preserve">վերացնել ավելորդ </w:t>
      </w:r>
      <w:proofErr w:type="spellStart"/>
      <w:r w:rsidRPr="00436D4E">
        <w:rPr>
          <w:rFonts w:cs="Sylfaen"/>
          <w:sz w:val="24"/>
          <w:szCs w:val="24"/>
          <w:lang w:val="hy-AM"/>
        </w:rPr>
        <w:t>վարչարարությունը</w:t>
      </w:r>
      <w:proofErr w:type="spellEnd"/>
      <w:r>
        <w:rPr>
          <w:rFonts w:cs="Sylfaen"/>
          <w:sz w:val="24"/>
          <w:szCs w:val="24"/>
          <w:lang w:val="hy-AM"/>
        </w:rPr>
        <w:t xml:space="preserve"> և</w:t>
      </w:r>
      <w:r w:rsidRPr="003F5E21">
        <w:rPr>
          <w:rFonts w:cs="Sylfaen"/>
          <w:sz w:val="24"/>
          <w:szCs w:val="24"/>
          <w:lang w:val="hy-AM"/>
        </w:rPr>
        <w:t xml:space="preserve"> </w:t>
      </w:r>
      <w:proofErr w:type="spellStart"/>
      <w:r w:rsidRPr="003F5E21">
        <w:rPr>
          <w:rFonts w:cs="Sylfaen"/>
          <w:sz w:val="24"/>
          <w:szCs w:val="24"/>
          <w:lang w:val="hy-AM"/>
        </w:rPr>
        <w:t>միևնույն</w:t>
      </w:r>
      <w:proofErr w:type="spellEnd"/>
      <w:r w:rsidRPr="003F5E21">
        <w:rPr>
          <w:rFonts w:cs="Sylfaen"/>
          <w:sz w:val="24"/>
          <w:szCs w:val="24"/>
          <w:lang w:val="hy-AM"/>
        </w:rPr>
        <w:t xml:space="preserve"> տեղեկատվությունը </w:t>
      </w:r>
      <w:r w:rsidRPr="004E5139">
        <w:rPr>
          <w:sz w:val="24"/>
          <w:szCs w:val="24"/>
          <w:lang w:val="hy-AM"/>
        </w:rPr>
        <w:t>տարբեր համակարգերում հաշվառելու անհրաժեշտությունը,</w:t>
      </w:r>
    </w:p>
    <w:p w14:paraId="71F74A54" w14:textId="77777777" w:rsidR="00A856D8" w:rsidRPr="003F5E21" w:rsidRDefault="00A856D8" w:rsidP="00A856D8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both"/>
        <w:rPr>
          <w:rFonts w:cs="Sylfaen"/>
          <w:sz w:val="24"/>
          <w:szCs w:val="24"/>
          <w:lang w:val="hy-AM"/>
        </w:rPr>
      </w:pPr>
      <w:r w:rsidRPr="003F5E21">
        <w:rPr>
          <w:rFonts w:cs="Sylfaen"/>
          <w:sz w:val="24"/>
          <w:szCs w:val="24"/>
          <w:lang w:val="hy-AM"/>
        </w:rPr>
        <w:t xml:space="preserve">ապահովել քաղաքացիների համար ծառայությունների մատուցման մատչելիություն, ներդնել վճարահաշվարկային հարմար մեխանիզմներ, ապահովել քաղաքացիներին </w:t>
      </w:r>
      <w:proofErr w:type="spellStart"/>
      <w:r w:rsidRPr="003F5E21">
        <w:rPr>
          <w:rFonts w:cs="Sylfaen"/>
          <w:sz w:val="24"/>
          <w:szCs w:val="24"/>
          <w:lang w:val="hy-AM"/>
        </w:rPr>
        <w:t>վերաբերելի</w:t>
      </w:r>
      <w:proofErr w:type="spellEnd"/>
      <w:r w:rsidRPr="003F5E21">
        <w:rPr>
          <w:rFonts w:cs="Sylfaen"/>
          <w:sz w:val="24"/>
          <w:szCs w:val="24"/>
          <w:lang w:val="hy-AM"/>
        </w:rPr>
        <w:t xml:space="preserve"> տեղեկատվության հասանելիություն և տեղեկատվության անվտանգություն,</w:t>
      </w:r>
    </w:p>
    <w:p w14:paraId="2CD75FC1" w14:textId="77777777" w:rsidR="00A856D8" w:rsidRPr="003F5E21" w:rsidRDefault="00A856D8" w:rsidP="00A856D8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both"/>
        <w:rPr>
          <w:rFonts w:cs="Sylfaen"/>
          <w:sz w:val="24"/>
          <w:szCs w:val="24"/>
          <w:lang w:val="hy-AM"/>
        </w:rPr>
      </w:pPr>
      <w:r w:rsidRPr="003F5E21">
        <w:rPr>
          <w:rFonts w:cs="Sylfaen"/>
          <w:sz w:val="24"/>
          <w:szCs w:val="24"/>
          <w:lang w:val="hy-AM"/>
        </w:rPr>
        <w:t>ապահովել անձնական տվյալների պաշտպանությունից բխող գործընթացների իրականացում,</w:t>
      </w:r>
    </w:p>
    <w:p w14:paraId="12CE823E" w14:textId="29F1C94A" w:rsidR="00E50B0D" w:rsidRPr="00023B69" w:rsidRDefault="00E50B0D" w:rsidP="00E50B0D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both"/>
        <w:rPr>
          <w:rFonts w:cs="Sylfaen"/>
          <w:sz w:val="24"/>
          <w:szCs w:val="24"/>
          <w:lang w:val="hy-AM"/>
        </w:rPr>
      </w:pPr>
      <w:r w:rsidRPr="003F5E21">
        <w:rPr>
          <w:sz w:val="24"/>
          <w:szCs w:val="24"/>
          <w:lang w:val="hy-AM"/>
        </w:rPr>
        <w:t xml:space="preserve">ապահովել </w:t>
      </w:r>
      <w:r w:rsidR="00055574">
        <w:rPr>
          <w:sz w:val="24"/>
          <w:szCs w:val="24"/>
          <w:lang w:val="hy-AM"/>
        </w:rPr>
        <w:t>ՏԻՄ-</w:t>
      </w:r>
      <w:proofErr w:type="spellStart"/>
      <w:r w:rsidR="00055574">
        <w:rPr>
          <w:sz w:val="24"/>
          <w:szCs w:val="24"/>
          <w:lang w:val="hy-AM"/>
        </w:rPr>
        <w:t>երի</w:t>
      </w:r>
      <w:proofErr w:type="spellEnd"/>
      <w:r w:rsidR="00055574">
        <w:rPr>
          <w:sz w:val="24"/>
          <w:szCs w:val="24"/>
          <w:lang w:val="hy-AM"/>
        </w:rPr>
        <w:t xml:space="preserve"> գործունեությանն առնչվող</w:t>
      </w:r>
      <w:r w:rsidR="00B31D95" w:rsidRPr="00E67D4C">
        <w:rPr>
          <w:sz w:val="24"/>
          <w:szCs w:val="24"/>
          <w:lang w:val="hy-AM"/>
        </w:rPr>
        <w:t xml:space="preserve"> նոր տվյալների</w:t>
      </w:r>
      <w:r w:rsidRPr="003F5E21">
        <w:rPr>
          <w:sz w:val="24"/>
          <w:szCs w:val="24"/>
          <w:lang w:val="hy-AM"/>
        </w:rPr>
        <w:t xml:space="preserve"> բազաների ավելացումը</w:t>
      </w:r>
      <w:r w:rsidR="007D2679" w:rsidRPr="00E67D4C">
        <w:rPr>
          <w:sz w:val="24"/>
          <w:szCs w:val="24"/>
          <w:lang w:val="hy-AM"/>
        </w:rPr>
        <w:t xml:space="preserve"> </w:t>
      </w:r>
      <w:r w:rsidR="007D2679" w:rsidRPr="003F5E21">
        <w:rPr>
          <w:sz w:val="24"/>
          <w:szCs w:val="24"/>
          <w:lang w:val="hy-AM"/>
        </w:rPr>
        <w:t xml:space="preserve">(օրինակ, </w:t>
      </w:r>
      <w:r w:rsidR="00055574">
        <w:rPr>
          <w:sz w:val="24"/>
          <w:szCs w:val="24"/>
          <w:lang w:val="hy-AM"/>
        </w:rPr>
        <w:t xml:space="preserve">ներկա </w:t>
      </w:r>
      <w:proofErr w:type="spellStart"/>
      <w:r w:rsidR="00055574">
        <w:rPr>
          <w:sz w:val="24"/>
          <w:szCs w:val="24"/>
          <w:lang w:val="hy-AM"/>
        </w:rPr>
        <w:t>դրությամ</w:t>
      </w:r>
      <w:proofErr w:type="spellEnd"/>
      <w:r w:rsidR="007D2679" w:rsidRPr="003F5E21">
        <w:rPr>
          <w:sz w:val="24"/>
          <w:szCs w:val="24"/>
          <w:lang w:val="hy-AM"/>
        </w:rPr>
        <w:t xml:space="preserve"> շուրջ </w:t>
      </w:r>
      <w:r w:rsidR="00055574">
        <w:rPr>
          <w:sz w:val="24"/>
          <w:szCs w:val="24"/>
          <w:lang w:val="hy-AM"/>
        </w:rPr>
        <w:t>90</w:t>
      </w:r>
      <w:r w:rsidR="007D2679" w:rsidRPr="003F5E21">
        <w:rPr>
          <w:sz w:val="24"/>
          <w:szCs w:val="24"/>
          <w:lang w:val="hy-AM"/>
        </w:rPr>
        <w:t xml:space="preserve"> համայնքներ </w:t>
      </w:r>
      <w:r w:rsidR="00055574" w:rsidRPr="003F5E21">
        <w:rPr>
          <w:sz w:val="24"/>
          <w:szCs w:val="24"/>
          <w:lang w:val="hy-AM"/>
        </w:rPr>
        <w:t>չունեն</w:t>
      </w:r>
      <w:r w:rsidR="00055574">
        <w:rPr>
          <w:sz w:val="24"/>
          <w:szCs w:val="24"/>
          <w:lang w:val="hy-AM"/>
        </w:rPr>
        <w:t xml:space="preserve"> տեղական հարկերի վերաբերյալ </w:t>
      </w:r>
      <w:r w:rsidR="00055574" w:rsidRPr="003F5E21">
        <w:rPr>
          <w:sz w:val="24"/>
          <w:szCs w:val="24"/>
          <w:lang w:val="hy-AM"/>
        </w:rPr>
        <w:t xml:space="preserve">տվյալների </w:t>
      </w:r>
      <w:r w:rsidR="007D2679" w:rsidRPr="003F5E21">
        <w:rPr>
          <w:sz w:val="24"/>
          <w:szCs w:val="24"/>
          <w:lang w:val="hy-AM"/>
        </w:rPr>
        <w:t>սեփական բազաներ</w:t>
      </w:r>
      <w:r w:rsidR="003F43C6">
        <w:rPr>
          <w:sz w:val="24"/>
          <w:szCs w:val="24"/>
          <w:lang w:val="hy-AM"/>
        </w:rPr>
        <w:t>,</w:t>
      </w:r>
      <w:r w:rsidR="00055574">
        <w:rPr>
          <w:sz w:val="24"/>
          <w:szCs w:val="24"/>
          <w:lang w:val="hy-AM"/>
        </w:rPr>
        <w:t xml:space="preserve"> </w:t>
      </w:r>
      <w:r w:rsidR="003F43C6">
        <w:rPr>
          <w:sz w:val="24"/>
          <w:szCs w:val="24"/>
          <w:lang w:val="hy-AM"/>
        </w:rPr>
        <w:t xml:space="preserve">բացակայում է </w:t>
      </w:r>
      <w:proofErr w:type="spellStart"/>
      <w:r w:rsidR="003F43C6">
        <w:rPr>
          <w:sz w:val="24"/>
          <w:szCs w:val="24"/>
          <w:lang w:val="hy-AM"/>
        </w:rPr>
        <w:t>փոխգործելիությունը</w:t>
      </w:r>
      <w:proofErr w:type="spellEnd"/>
      <w:r w:rsidR="003F43C6">
        <w:rPr>
          <w:sz w:val="24"/>
          <w:szCs w:val="24"/>
          <w:lang w:val="hy-AM"/>
        </w:rPr>
        <w:t xml:space="preserve"> </w:t>
      </w:r>
      <w:r w:rsidR="00B31D95" w:rsidRPr="00E67D4C">
        <w:rPr>
          <w:sz w:val="24"/>
          <w:szCs w:val="24"/>
          <w:lang w:val="hy-AM"/>
        </w:rPr>
        <w:t>գործող բազաների</w:t>
      </w:r>
      <w:r w:rsidR="003F43C6">
        <w:rPr>
          <w:sz w:val="24"/>
          <w:szCs w:val="24"/>
          <w:lang w:val="hy-AM"/>
        </w:rPr>
        <w:t xml:space="preserve"> </w:t>
      </w:r>
      <w:proofErr w:type="spellStart"/>
      <w:r w:rsidR="003F43C6">
        <w:rPr>
          <w:sz w:val="24"/>
          <w:szCs w:val="24"/>
          <w:lang w:val="hy-AM"/>
        </w:rPr>
        <w:t>միջև</w:t>
      </w:r>
      <w:proofErr w:type="spellEnd"/>
      <w:r w:rsidR="003F43C6" w:rsidRPr="003F43C6">
        <w:rPr>
          <w:sz w:val="24"/>
          <w:szCs w:val="24"/>
          <w:lang w:val="hy-AM"/>
        </w:rPr>
        <w:t>)</w:t>
      </w:r>
      <w:r w:rsidR="00B50602">
        <w:rPr>
          <w:sz w:val="24"/>
          <w:szCs w:val="24"/>
          <w:lang w:val="hy-AM"/>
        </w:rPr>
        <w:t>,</w:t>
      </w:r>
      <w:r w:rsidR="00055574">
        <w:rPr>
          <w:sz w:val="24"/>
          <w:szCs w:val="24"/>
          <w:lang w:val="hy-AM"/>
        </w:rPr>
        <w:t xml:space="preserve"> </w:t>
      </w:r>
    </w:p>
    <w:p w14:paraId="59B6B36F" w14:textId="5B86322F" w:rsidR="00E50B0D" w:rsidRPr="00E67D4C" w:rsidRDefault="0078543E" w:rsidP="00E50B0D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both"/>
        <w:rPr>
          <w:rFonts w:cs="Sylfaen"/>
          <w:sz w:val="24"/>
          <w:szCs w:val="24"/>
          <w:lang w:val="hy-AM"/>
        </w:rPr>
      </w:pPr>
      <w:r w:rsidRPr="00E67D4C">
        <w:rPr>
          <w:sz w:val="24"/>
          <w:szCs w:val="24"/>
          <w:lang w:val="hy-AM"/>
        </w:rPr>
        <w:t xml:space="preserve">ապահովել </w:t>
      </w:r>
      <w:r w:rsidR="00E50B0D" w:rsidRPr="004E5139">
        <w:rPr>
          <w:sz w:val="24"/>
          <w:szCs w:val="24"/>
          <w:lang w:val="hy-AM"/>
        </w:rPr>
        <w:t xml:space="preserve">մարդկային գործոնով պայմանավորված </w:t>
      </w:r>
      <w:r w:rsidR="00A856D8">
        <w:rPr>
          <w:sz w:val="24"/>
          <w:szCs w:val="24"/>
          <w:lang w:val="hy-AM"/>
        </w:rPr>
        <w:t xml:space="preserve">սխալների </w:t>
      </w:r>
      <w:r w:rsidR="00E67D4C">
        <w:rPr>
          <w:sz w:val="24"/>
          <w:szCs w:val="24"/>
          <w:lang w:val="hy-AM"/>
        </w:rPr>
        <w:t xml:space="preserve">կառավարումը </w:t>
      </w:r>
      <w:r w:rsidR="00A856D8">
        <w:rPr>
          <w:sz w:val="24"/>
          <w:szCs w:val="24"/>
          <w:lang w:val="hy-AM"/>
        </w:rPr>
        <w:t xml:space="preserve">և </w:t>
      </w:r>
      <w:proofErr w:type="spellStart"/>
      <w:r w:rsidR="00A856D8">
        <w:rPr>
          <w:sz w:val="24"/>
          <w:szCs w:val="24"/>
          <w:lang w:val="hy-AM"/>
        </w:rPr>
        <w:t>կ</w:t>
      </w:r>
      <w:r w:rsidR="00E67D4C">
        <w:rPr>
          <w:sz w:val="24"/>
          <w:szCs w:val="24"/>
          <w:lang w:val="hy-AM"/>
        </w:rPr>
        <w:t>ո</w:t>
      </w:r>
      <w:r w:rsidR="00A856D8">
        <w:rPr>
          <w:sz w:val="24"/>
          <w:szCs w:val="24"/>
          <w:lang w:val="hy-AM"/>
        </w:rPr>
        <w:t>ռուպցիոն</w:t>
      </w:r>
      <w:proofErr w:type="spellEnd"/>
      <w:r w:rsidR="00A856D8">
        <w:rPr>
          <w:sz w:val="24"/>
          <w:szCs w:val="24"/>
          <w:lang w:val="hy-AM"/>
        </w:rPr>
        <w:t xml:space="preserve"> </w:t>
      </w:r>
      <w:r w:rsidR="00E50B0D" w:rsidRPr="004E5139">
        <w:rPr>
          <w:sz w:val="24"/>
          <w:szCs w:val="24"/>
          <w:lang w:val="hy-AM"/>
        </w:rPr>
        <w:t>ռիսկեր</w:t>
      </w:r>
      <w:r w:rsidR="00E50B0D" w:rsidRPr="00E67D4C">
        <w:rPr>
          <w:sz w:val="24"/>
          <w:szCs w:val="24"/>
          <w:lang w:val="hy-AM"/>
        </w:rPr>
        <w:t xml:space="preserve">ի </w:t>
      </w:r>
      <w:proofErr w:type="spellStart"/>
      <w:r w:rsidR="00BB2841">
        <w:rPr>
          <w:sz w:val="24"/>
          <w:szCs w:val="24"/>
          <w:lang w:val="hy-AM"/>
        </w:rPr>
        <w:t>վեր</w:t>
      </w:r>
      <w:r w:rsidR="00E67D4C">
        <w:rPr>
          <w:sz w:val="24"/>
          <w:szCs w:val="24"/>
          <w:lang w:val="hy-AM"/>
        </w:rPr>
        <w:t>հանումը</w:t>
      </w:r>
      <w:proofErr w:type="spellEnd"/>
      <w:r w:rsidR="00E67D4C">
        <w:rPr>
          <w:sz w:val="24"/>
          <w:szCs w:val="24"/>
          <w:lang w:val="hy-AM"/>
        </w:rPr>
        <w:t xml:space="preserve"> և պայքարը դրանց դեմ</w:t>
      </w:r>
      <w:r w:rsidR="00E50B0D" w:rsidRPr="004E5139">
        <w:rPr>
          <w:sz w:val="24"/>
          <w:szCs w:val="24"/>
          <w:lang w:val="hy-AM"/>
        </w:rPr>
        <w:t>,</w:t>
      </w:r>
    </w:p>
    <w:p w14:paraId="1C2263E1" w14:textId="77777777" w:rsidR="00A856D8" w:rsidRPr="00E67D4C" w:rsidRDefault="00A856D8" w:rsidP="00A856D8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both"/>
        <w:rPr>
          <w:rFonts w:cs="Sylfaen"/>
          <w:sz w:val="24"/>
          <w:szCs w:val="24"/>
          <w:lang w:val="hy-AM"/>
        </w:rPr>
      </w:pPr>
      <w:r w:rsidRPr="00E67D4C">
        <w:rPr>
          <w:rFonts w:cs="Sylfaen"/>
          <w:sz w:val="24"/>
          <w:szCs w:val="24"/>
          <w:lang w:val="hy-AM"/>
        </w:rPr>
        <w:t xml:space="preserve">ներդնել </w:t>
      </w:r>
      <w:proofErr w:type="spellStart"/>
      <w:r w:rsidRPr="00E67D4C">
        <w:rPr>
          <w:rFonts w:cs="Sylfaen"/>
          <w:sz w:val="24"/>
          <w:szCs w:val="24"/>
          <w:lang w:val="hy-AM"/>
        </w:rPr>
        <w:t>հաշվետվողական</w:t>
      </w:r>
      <w:proofErr w:type="spellEnd"/>
      <w:r w:rsidRPr="00E67D4C">
        <w:rPr>
          <w:rFonts w:cs="Sylfaen"/>
          <w:sz w:val="24"/>
          <w:szCs w:val="24"/>
          <w:lang w:val="hy-AM"/>
        </w:rPr>
        <w:t xml:space="preserve"> համակարգեր՝ զերծ մեքենայությունների հնարավորություններից,</w:t>
      </w:r>
    </w:p>
    <w:p w14:paraId="2DC32335" w14:textId="57DCEE1B" w:rsidR="00A856D8" w:rsidRPr="00E67D4C" w:rsidRDefault="00A856D8" w:rsidP="00A856D8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both"/>
        <w:rPr>
          <w:rFonts w:cs="Sylfaen"/>
          <w:sz w:val="24"/>
          <w:szCs w:val="24"/>
          <w:lang w:val="hy-AM"/>
        </w:rPr>
      </w:pPr>
      <w:r w:rsidRPr="00E67D4C">
        <w:rPr>
          <w:rFonts w:cs="Sylfaen"/>
          <w:sz w:val="24"/>
          <w:szCs w:val="24"/>
          <w:lang w:val="hy-AM"/>
        </w:rPr>
        <w:t xml:space="preserve">կիրառել </w:t>
      </w:r>
      <w:r w:rsidR="00B31D95" w:rsidRPr="00E67D4C">
        <w:rPr>
          <w:rFonts w:cs="Sylfaen"/>
          <w:sz w:val="24"/>
          <w:szCs w:val="24"/>
          <w:lang w:val="hy-AM"/>
        </w:rPr>
        <w:t>Հարթակի</w:t>
      </w:r>
      <w:r w:rsidR="00A9659B" w:rsidRPr="00E67D4C">
        <w:rPr>
          <w:rFonts w:cs="Sylfaen"/>
          <w:sz w:val="24"/>
          <w:szCs w:val="24"/>
          <w:lang w:val="hy-AM"/>
        </w:rPr>
        <w:t xml:space="preserve"> </w:t>
      </w:r>
      <w:proofErr w:type="spellStart"/>
      <w:r w:rsidR="00A9659B" w:rsidRPr="00E67D4C">
        <w:rPr>
          <w:rFonts w:cs="Sylfaen"/>
          <w:sz w:val="24"/>
          <w:szCs w:val="24"/>
          <w:lang w:val="hy-AM"/>
        </w:rPr>
        <w:t>օգտատերերի</w:t>
      </w:r>
      <w:proofErr w:type="spellEnd"/>
      <w:r w:rsidR="00A9659B" w:rsidRPr="00E67D4C">
        <w:rPr>
          <w:rFonts w:cs="Sylfaen"/>
          <w:sz w:val="24"/>
          <w:szCs w:val="24"/>
          <w:lang w:val="hy-AM"/>
        </w:rPr>
        <w:t xml:space="preserve"> </w:t>
      </w:r>
      <w:r w:rsidRPr="00E67D4C">
        <w:rPr>
          <w:rFonts w:cs="Sylfaen"/>
          <w:sz w:val="24"/>
          <w:szCs w:val="24"/>
          <w:lang w:val="hy-AM"/>
        </w:rPr>
        <w:t xml:space="preserve">միասնական </w:t>
      </w:r>
      <w:r>
        <w:rPr>
          <w:rFonts w:cs="Sylfaen"/>
          <w:sz w:val="24"/>
          <w:szCs w:val="24"/>
          <w:lang w:val="hy-AM"/>
        </w:rPr>
        <w:t xml:space="preserve">խիստ </w:t>
      </w:r>
      <w:r w:rsidRPr="00E67D4C">
        <w:rPr>
          <w:rFonts w:cs="Sylfaen"/>
          <w:sz w:val="24"/>
          <w:szCs w:val="24"/>
          <w:lang w:val="hy-AM"/>
        </w:rPr>
        <w:t>նույնականացման մեխանիզմ (</w:t>
      </w:r>
      <w:r>
        <w:rPr>
          <w:rFonts w:cs="Sylfaen"/>
          <w:sz w:val="24"/>
          <w:szCs w:val="24"/>
          <w:lang w:val="hy-AM"/>
        </w:rPr>
        <w:t xml:space="preserve">ըստ </w:t>
      </w:r>
      <w:r w:rsidRPr="00E67D4C">
        <w:rPr>
          <w:rFonts w:cs="Sylfaen"/>
          <w:sz w:val="24"/>
          <w:szCs w:val="24"/>
          <w:lang w:val="hy-AM"/>
        </w:rPr>
        <w:t>ՀԾՀ</w:t>
      </w:r>
      <w:r w:rsidR="003F43C6">
        <w:rPr>
          <w:rFonts w:cs="Sylfaen"/>
          <w:sz w:val="24"/>
          <w:szCs w:val="24"/>
          <w:lang w:val="hy-AM"/>
        </w:rPr>
        <w:t>-ի</w:t>
      </w:r>
      <w:r w:rsidR="00D34B52">
        <w:rPr>
          <w:rFonts w:cs="Sylfaen"/>
          <w:sz w:val="24"/>
          <w:szCs w:val="24"/>
          <w:lang w:val="hy-AM"/>
        </w:rPr>
        <w:t>՝</w:t>
      </w:r>
      <w:r>
        <w:rPr>
          <w:rFonts w:cs="Sylfaen"/>
          <w:sz w:val="24"/>
          <w:szCs w:val="24"/>
          <w:lang w:val="hy-AM"/>
        </w:rPr>
        <w:t xml:space="preserve"> ՀՀ նույնականացման քարտերի միջոցով</w:t>
      </w:r>
      <w:r w:rsidRPr="00E67D4C">
        <w:rPr>
          <w:rFonts w:cs="Sylfaen"/>
          <w:sz w:val="24"/>
          <w:szCs w:val="24"/>
          <w:lang w:val="hy-AM"/>
        </w:rPr>
        <w:t>),</w:t>
      </w:r>
      <w:r>
        <w:rPr>
          <w:rFonts w:cs="Sylfaen"/>
          <w:sz w:val="24"/>
          <w:szCs w:val="24"/>
          <w:lang w:val="hy-AM"/>
        </w:rPr>
        <w:t xml:space="preserve"> ինչը թույլ կտա կտրուկ նվազեցնել </w:t>
      </w:r>
      <w:proofErr w:type="spellStart"/>
      <w:r w:rsidR="00A9659B" w:rsidRPr="00E67D4C">
        <w:rPr>
          <w:rFonts w:cs="Sylfaen"/>
          <w:sz w:val="24"/>
          <w:szCs w:val="24"/>
          <w:lang w:val="hy-AM"/>
        </w:rPr>
        <w:t>օգտատիրոջ</w:t>
      </w:r>
      <w:proofErr w:type="spellEnd"/>
      <w:r>
        <w:rPr>
          <w:rFonts w:cs="Sylfaen"/>
          <w:sz w:val="24"/>
          <w:szCs w:val="24"/>
          <w:lang w:val="hy-AM"/>
        </w:rPr>
        <w:t xml:space="preserve"> փոխարեն</w:t>
      </w:r>
      <w:r w:rsidR="000E0AE6" w:rsidRPr="000E0AE6">
        <w:rPr>
          <w:rFonts w:cs="Sylfaen"/>
          <w:sz w:val="24"/>
          <w:szCs w:val="24"/>
          <w:lang w:val="hy-AM"/>
        </w:rPr>
        <w:t xml:space="preserve"> </w:t>
      </w:r>
      <w:r w:rsidR="000E0AE6">
        <w:rPr>
          <w:rFonts w:cs="Sylfaen"/>
          <w:sz w:val="24"/>
          <w:szCs w:val="24"/>
          <w:lang w:val="hy-AM"/>
        </w:rPr>
        <w:t>այլ անձանց</w:t>
      </w:r>
      <w:r w:rsidR="000E0AE6" w:rsidRPr="00E67D4C">
        <w:rPr>
          <w:rFonts w:cs="Sylfaen"/>
          <w:sz w:val="24"/>
          <w:szCs w:val="24"/>
          <w:lang w:val="hy-AM"/>
        </w:rPr>
        <w:t xml:space="preserve"> կողմից</w:t>
      </w:r>
      <w:r>
        <w:rPr>
          <w:rFonts w:cs="Sylfaen"/>
          <w:sz w:val="24"/>
          <w:szCs w:val="24"/>
          <w:lang w:val="hy-AM"/>
        </w:rPr>
        <w:t xml:space="preserve"> </w:t>
      </w:r>
      <w:r w:rsidR="00A9659B" w:rsidRPr="00E67D4C">
        <w:rPr>
          <w:rFonts w:cs="Sylfaen"/>
          <w:sz w:val="24"/>
          <w:szCs w:val="24"/>
          <w:lang w:val="hy-AM"/>
        </w:rPr>
        <w:t>Հարթակ մուտք գործելու վտանգը</w:t>
      </w:r>
      <w:r w:rsidR="000E0AE6" w:rsidRPr="00E67D4C">
        <w:rPr>
          <w:rFonts w:cs="Sylfaen"/>
          <w:sz w:val="24"/>
          <w:szCs w:val="24"/>
          <w:lang w:val="hy-AM"/>
        </w:rPr>
        <w:t>,</w:t>
      </w:r>
    </w:p>
    <w:p w14:paraId="67200EE7" w14:textId="025E957A" w:rsidR="00A856D8" w:rsidRPr="00E67D4C" w:rsidRDefault="00A856D8" w:rsidP="00A856D8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both"/>
        <w:rPr>
          <w:rFonts w:cs="Sylfaen"/>
          <w:sz w:val="24"/>
          <w:szCs w:val="24"/>
          <w:lang w:val="hy-AM"/>
        </w:rPr>
      </w:pPr>
      <w:r w:rsidRPr="00E67D4C">
        <w:rPr>
          <w:rFonts w:cs="Sylfaen"/>
          <w:sz w:val="24"/>
          <w:szCs w:val="24"/>
          <w:lang w:val="hy-AM"/>
        </w:rPr>
        <w:t>ապահովել «մեկ կետից» սպասարկում</w:t>
      </w:r>
      <w:r w:rsidR="002228FA">
        <w:rPr>
          <w:rFonts w:cs="Sylfaen"/>
          <w:sz w:val="24"/>
          <w:szCs w:val="24"/>
          <w:lang w:val="hy-AM"/>
        </w:rPr>
        <w:t>ը</w:t>
      </w:r>
      <w:r w:rsidRPr="00E67D4C">
        <w:rPr>
          <w:rFonts w:cs="Sylfaen"/>
          <w:sz w:val="24"/>
          <w:szCs w:val="24"/>
          <w:lang w:val="hy-AM"/>
        </w:rPr>
        <w:t xml:space="preserve"> և կառավարում</w:t>
      </w:r>
      <w:r w:rsidR="002228FA">
        <w:rPr>
          <w:rFonts w:cs="Sylfaen"/>
          <w:sz w:val="24"/>
          <w:szCs w:val="24"/>
          <w:lang w:val="hy-AM"/>
        </w:rPr>
        <w:t>ը</w:t>
      </w:r>
      <w:r w:rsidRPr="00E67D4C">
        <w:rPr>
          <w:rFonts w:cs="Sylfaen"/>
          <w:sz w:val="24"/>
          <w:szCs w:val="24"/>
          <w:lang w:val="hy-AM"/>
        </w:rPr>
        <w:t>,</w:t>
      </w:r>
    </w:p>
    <w:p w14:paraId="13B48302" w14:textId="77777777" w:rsidR="00A856D8" w:rsidRPr="00E67D4C" w:rsidRDefault="00A856D8" w:rsidP="00A856D8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both"/>
        <w:rPr>
          <w:rFonts w:cs="Sylfaen"/>
          <w:sz w:val="24"/>
          <w:szCs w:val="24"/>
          <w:lang w:val="hy-AM"/>
        </w:rPr>
      </w:pPr>
      <w:r w:rsidRPr="00E67D4C">
        <w:rPr>
          <w:rFonts w:cs="Sylfaen"/>
          <w:sz w:val="24"/>
          <w:szCs w:val="24"/>
          <w:lang w:val="hy-AM"/>
        </w:rPr>
        <w:t>արագ արձագանքել համակարգում առկա խնդիրներին,</w:t>
      </w:r>
    </w:p>
    <w:p w14:paraId="1E89FB02" w14:textId="632035A9" w:rsidR="00A856D8" w:rsidRPr="00E67D4C" w:rsidRDefault="00A856D8" w:rsidP="00A856D8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both"/>
        <w:rPr>
          <w:rFonts w:cs="Sylfaen"/>
          <w:sz w:val="24"/>
          <w:szCs w:val="24"/>
          <w:lang w:val="hy-AM"/>
        </w:rPr>
      </w:pPr>
      <w:r>
        <w:rPr>
          <w:rFonts w:cs="Sylfaen"/>
          <w:sz w:val="24"/>
          <w:szCs w:val="24"/>
          <w:lang w:val="hy-AM"/>
        </w:rPr>
        <w:t xml:space="preserve">ապահովել </w:t>
      </w:r>
      <w:proofErr w:type="spellStart"/>
      <w:r>
        <w:rPr>
          <w:rFonts w:cs="Sylfaen"/>
          <w:sz w:val="24"/>
          <w:szCs w:val="24"/>
          <w:lang w:val="hy-AM"/>
        </w:rPr>
        <w:t>սերվերային</w:t>
      </w:r>
      <w:proofErr w:type="spellEnd"/>
      <w:r>
        <w:rPr>
          <w:rFonts w:cs="Sylfaen"/>
          <w:sz w:val="24"/>
          <w:szCs w:val="24"/>
          <w:lang w:val="hy-AM"/>
        </w:rPr>
        <w:t xml:space="preserve"> համակարգերի առավել արդյունավետ օգտագործում և </w:t>
      </w:r>
      <w:r w:rsidR="00CD1887">
        <w:rPr>
          <w:rFonts w:cs="Sylfaen"/>
          <w:sz w:val="24"/>
          <w:szCs w:val="24"/>
          <w:lang w:val="hy-AM"/>
        </w:rPr>
        <w:t>կենտրո</w:t>
      </w:r>
      <w:r>
        <w:rPr>
          <w:rFonts w:cs="Sylfaen"/>
          <w:sz w:val="24"/>
          <w:szCs w:val="24"/>
          <w:lang w:val="hy-AM"/>
        </w:rPr>
        <w:t xml:space="preserve">նացված սպասարկում, ինչը կբերի անվտանգության ուժեղացմանը և սպասարկման գնի </w:t>
      </w:r>
      <w:r w:rsidR="00E67D4C">
        <w:rPr>
          <w:rFonts w:cs="Sylfaen"/>
          <w:sz w:val="24"/>
          <w:szCs w:val="24"/>
          <w:lang w:val="hy-AM"/>
        </w:rPr>
        <w:t>էական</w:t>
      </w:r>
      <w:r>
        <w:rPr>
          <w:rFonts w:cs="Sylfaen"/>
          <w:sz w:val="24"/>
          <w:szCs w:val="24"/>
          <w:lang w:val="hy-AM"/>
        </w:rPr>
        <w:t xml:space="preserve"> նվազմանը</w:t>
      </w:r>
      <w:r w:rsidR="00CD1887" w:rsidRPr="00E67D4C">
        <w:rPr>
          <w:rFonts w:cs="Sylfaen"/>
          <w:sz w:val="24"/>
          <w:szCs w:val="24"/>
          <w:lang w:val="hy-AM"/>
        </w:rPr>
        <w:t>,</w:t>
      </w:r>
    </w:p>
    <w:p w14:paraId="510E8782" w14:textId="3C09AA3F" w:rsidR="00E50B0D" w:rsidRPr="00E67D4C" w:rsidRDefault="00E67D4C" w:rsidP="00E50B0D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both"/>
        <w:rPr>
          <w:rFonts w:cs="Sylfaen"/>
          <w:sz w:val="24"/>
          <w:szCs w:val="24"/>
          <w:lang w:val="hy-AM"/>
        </w:rPr>
      </w:pPr>
      <w:r>
        <w:rPr>
          <w:sz w:val="24"/>
          <w:szCs w:val="24"/>
          <w:lang w:val="hy-AM"/>
        </w:rPr>
        <w:t>ապահովել</w:t>
      </w:r>
      <w:r w:rsidR="00E50B0D" w:rsidRPr="00E67D4C">
        <w:rPr>
          <w:sz w:val="24"/>
          <w:szCs w:val="24"/>
          <w:lang w:val="hy-AM"/>
        </w:rPr>
        <w:t xml:space="preserve"> </w:t>
      </w:r>
      <w:r w:rsidR="002228FA">
        <w:rPr>
          <w:sz w:val="24"/>
          <w:szCs w:val="24"/>
          <w:lang w:val="hy-AM"/>
        </w:rPr>
        <w:t>հավաստի տեղեկատվության ստացումը ՏԻՄ-</w:t>
      </w:r>
      <w:proofErr w:type="spellStart"/>
      <w:r w:rsidR="002228FA">
        <w:rPr>
          <w:sz w:val="24"/>
          <w:szCs w:val="24"/>
          <w:lang w:val="hy-AM"/>
        </w:rPr>
        <w:t>երի</w:t>
      </w:r>
      <w:proofErr w:type="spellEnd"/>
      <w:r w:rsidR="00A856D8">
        <w:rPr>
          <w:sz w:val="24"/>
          <w:szCs w:val="24"/>
          <w:lang w:val="hy-AM"/>
        </w:rPr>
        <w:t xml:space="preserve"> </w:t>
      </w:r>
      <w:r w:rsidR="00E50B0D" w:rsidRPr="00E67D4C">
        <w:rPr>
          <w:sz w:val="24"/>
          <w:szCs w:val="24"/>
          <w:lang w:val="hy-AM"/>
        </w:rPr>
        <w:t>ս</w:t>
      </w:r>
      <w:r w:rsidR="00E50B0D" w:rsidRPr="004E5139">
        <w:rPr>
          <w:sz w:val="24"/>
          <w:szCs w:val="24"/>
          <w:lang w:val="hy-AM"/>
        </w:rPr>
        <w:t xml:space="preserve">եփական </w:t>
      </w:r>
      <w:r w:rsidR="00E50B0D" w:rsidRPr="00E67D4C">
        <w:rPr>
          <w:sz w:val="24"/>
          <w:szCs w:val="24"/>
          <w:lang w:val="hy-AM"/>
        </w:rPr>
        <w:t xml:space="preserve">եկամուտների բյուջետային </w:t>
      </w:r>
      <w:r>
        <w:rPr>
          <w:sz w:val="24"/>
          <w:szCs w:val="24"/>
          <w:lang w:val="hy-AM"/>
        </w:rPr>
        <w:t>պլանավորման ընթացքում,</w:t>
      </w:r>
    </w:p>
    <w:p w14:paraId="35716C6E" w14:textId="59D5108C" w:rsidR="00E50B0D" w:rsidRPr="0078543E" w:rsidRDefault="0078543E" w:rsidP="00E50B0D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both"/>
        <w:rPr>
          <w:rFonts w:cs="Sylfaen"/>
          <w:sz w:val="24"/>
          <w:szCs w:val="24"/>
        </w:rPr>
      </w:pPr>
      <w:proofErr w:type="spellStart"/>
      <w:r>
        <w:rPr>
          <w:sz w:val="24"/>
          <w:szCs w:val="24"/>
        </w:rPr>
        <w:t>ապահովել</w:t>
      </w:r>
      <w:proofErr w:type="spellEnd"/>
      <w:r w:rsidR="00E50B0D">
        <w:rPr>
          <w:sz w:val="24"/>
          <w:szCs w:val="24"/>
        </w:rPr>
        <w:t xml:space="preserve"> </w:t>
      </w:r>
      <w:r w:rsidR="00E50B0D" w:rsidRPr="004E5139">
        <w:rPr>
          <w:sz w:val="24"/>
          <w:szCs w:val="24"/>
          <w:lang w:val="hy-AM"/>
        </w:rPr>
        <w:t>ապառքների</w:t>
      </w:r>
      <w:r w:rsidR="00E50B0D">
        <w:rPr>
          <w:sz w:val="24"/>
          <w:szCs w:val="24"/>
        </w:rPr>
        <w:t xml:space="preserve"> </w:t>
      </w:r>
      <w:proofErr w:type="spellStart"/>
      <w:r w:rsidR="00E50B0D">
        <w:rPr>
          <w:sz w:val="24"/>
          <w:szCs w:val="24"/>
        </w:rPr>
        <w:t>պատշաճ</w:t>
      </w:r>
      <w:proofErr w:type="spellEnd"/>
      <w:r w:rsidR="00E50B0D" w:rsidRPr="004E5139">
        <w:rPr>
          <w:sz w:val="24"/>
          <w:szCs w:val="24"/>
          <w:lang w:val="hy-AM"/>
        </w:rPr>
        <w:t xml:space="preserve"> </w:t>
      </w:r>
      <w:proofErr w:type="spellStart"/>
      <w:r w:rsidR="00E50B0D">
        <w:rPr>
          <w:sz w:val="24"/>
          <w:szCs w:val="24"/>
        </w:rPr>
        <w:t>հաշվառումը</w:t>
      </w:r>
      <w:proofErr w:type="spellEnd"/>
      <w:r w:rsidR="00E50B0D">
        <w:rPr>
          <w:sz w:val="24"/>
          <w:szCs w:val="24"/>
        </w:rPr>
        <w:t>,</w:t>
      </w:r>
      <w:r w:rsidR="002228FA">
        <w:rPr>
          <w:sz w:val="24"/>
          <w:szCs w:val="24"/>
          <w:lang w:val="hy-AM"/>
        </w:rPr>
        <w:t xml:space="preserve"> </w:t>
      </w:r>
    </w:p>
    <w:p w14:paraId="6055804E" w14:textId="43C4CC84" w:rsidR="003E54F9" w:rsidRPr="004E5139" w:rsidRDefault="008C4636" w:rsidP="003E54F9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both"/>
        <w:rPr>
          <w:rFonts w:cs="Sylfaen"/>
          <w:sz w:val="24"/>
          <w:szCs w:val="24"/>
        </w:rPr>
      </w:pPr>
      <w:proofErr w:type="spellStart"/>
      <w:r w:rsidRPr="004E5139">
        <w:rPr>
          <w:rFonts w:cs="Sylfaen"/>
          <w:sz w:val="24"/>
          <w:szCs w:val="24"/>
        </w:rPr>
        <w:t>ա</w:t>
      </w:r>
      <w:r w:rsidR="00DF5267" w:rsidRPr="004E5139">
        <w:rPr>
          <w:rFonts w:cs="Sylfaen"/>
          <w:sz w:val="24"/>
          <w:szCs w:val="24"/>
        </w:rPr>
        <w:t>նհրաժեշտության</w:t>
      </w:r>
      <w:proofErr w:type="spellEnd"/>
      <w:r w:rsidR="00DF5267" w:rsidRPr="004E5139">
        <w:rPr>
          <w:rFonts w:cs="Sylfaen"/>
          <w:sz w:val="24"/>
          <w:szCs w:val="24"/>
        </w:rPr>
        <w:t xml:space="preserve"> </w:t>
      </w:r>
      <w:proofErr w:type="spellStart"/>
      <w:r w:rsidR="00DF5267" w:rsidRPr="004E5139">
        <w:rPr>
          <w:rFonts w:cs="Sylfaen"/>
          <w:sz w:val="24"/>
          <w:szCs w:val="24"/>
        </w:rPr>
        <w:t>դեպքում</w:t>
      </w:r>
      <w:proofErr w:type="spellEnd"/>
      <w:r w:rsidR="00DF5267" w:rsidRPr="004E5139">
        <w:rPr>
          <w:rFonts w:cs="Sylfaen"/>
          <w:sz w:val="24"/>
          <w:szCs w:val="24"/>
        </w:rPr>
        <w:t xml:space="preserve"> </w:t>
      </w:r>
      <w:proofErr w:type="spellStart"/>
      <w:r w:rsidRPr="004E5139">
        <w:rPr>
          <w:rFonts w:cs="Sylfaen"/>
          <w:sz w:val="24"/>
          <w:szCs w:val="24"/>
        </w:rPr>
        <w:t>ստեղծել</w:t>
      </w:r>
      <w:proofErr w:type="spellEnd"/>
      <w:r w:rsidRPr="004E5139">
        <w:rPr>
          <w:rFonts w:cs="Sylfaen"/>
          <w:sz w:val="24"/>
          <w:szCs w:val="24"/>
        </w:rPr>
        <w:t xml:space="preserve"> </w:t>
      </w:r>
      <w:proofErr w:type="spellStart"/>
      <w:r w:rsidR="00DF5267" w:rsidRPr="004E5139">
        <w:rPr>
          <w:rFonts w:cs="Sylfaen"/>
          <w:sz w:val="24"/>
          <w:szCs w:val="24"/>
        </w:rPr>
        <w:t>նոր</w:t>
      </w:r>
      <w:proofErr w:type="spellEnd"/>
      <w:r w:rsidR="00DF5267" w:rsidRPr="004E5139">
        <w:rPr>
          <w:rFonts w:cs="Sylfaen"/>
          <w:sz w:val="24"/>
          <w:szCs w:val="24"/>
        </w:rPr>
        <w:t xml:space="preserve"> </w:t>
      </w:r>
      <w:r w:rsidR="00A856D8">
        <w:rPr>
          <w:rFonts w:cs="Sylfaen"/>
          <w:sz w:val="24"/>
          <w:szCs w:val="24"/>
          <w:lang w:val="hy-AM"/>
        </w:rPr>
        <w:t>գործիքներ</w:t>
      </w:r>
      <w:r w:rsidR="00A856D8" w:rsidRPr="004E5139">
        <w:rPr>
          <w:rFonts w:cs="Sylfaen"/>
          <w:sz w:val="24"/>
          <w:szCs w:val="24"/>
        </w:rPr>
        <w:t xml:space="preserve"> </w:t>
      </w:r>
      <w:r w:rsidR="00A856D8">
        <w:rPr>
          <w:rFonts w:cs="Sylfaen"/>
          <w:sz w:val="24"/>
          <w:szCs w:val="24"/>
          <w:lang w:val="hy-AM"/>
        </w:rPr>
        <w:t xml:space="preserve">համայնքների </w:t>
      </w:r>
      <w:r w:rsidR="00DF5267" w:rsidRPr="004E5139">
        <w:rPr>
          <w:rFonts w:cs="Sylfaen"/>
          <w:sz w:val="24"/>
          <w:szCs w:val="24"/>
        </w:rPr>
        <w:t>և</w:t>
      </w:r>
      <w:r w:rsidR="00A856D8">
        <w:rPr>
          <w:rFonts w:cs="Sylfaen"/>
          <w:sz w:val="24"/>
          <w:szCs w:val="24"/>
          <w:lang w:val="hy-AM"/>
        </w:rPr>
        <w:t xml:space="preserve"> այլ շահառուների համար, հետագայում Հարթակին</w:t>
      </w:r>
      <w:r w:rsidR="00DF5267" w:rsidRPr="004E5139">
        <w:rPr>
          <w:rFonts w:cs="Sylfaen"/>
          <w:sz w:val="24"/>
          <w:szCs w:val="24"/>
        </w:rPr>
        <w:t xml:space="preserve"> </w:t>
      </w:r>
      <w:r w:rsidR="00A856D8">
        <w:rPr>
          <w:rFonts w:cs="Sylfaen"/>
          <w:sz w:val="24"/>
          <w:szCs w:val="24"/>
          <w:lang w:val="hy-AM"/>
        </w:rPr>
        <w:t xml:space="preserve">հեշտությամբ </w:t>
      </w:r>
      <w:proofErr w:type="spellStart"/>
      <w:r w:rsidRPr="004E5139">
        <w:rPr>
          <w:rFonts w:cs="Sylfaen"/>
          <w:sz w:val="24"/>
          <w:szCs w:val="24"/>
        </w:rPr>
        <w:t>ինտեգրել</w:t>
      </w:r>
      <w:proofErr w:type="spellEnd"/>
      <w:r w:rsidR="00A856D8">
        <w:rPr>
          <w:rFonts w:cs="Sylfaen"/>
          <w:sz w:val="24"/>
          <w:szCs w:val="24"/>
          <w:lang w:val="hy-AM"/>
        </w:rPr>
        <w:t xml:space="preserve"> նոր</w:t>
      </w:r>
      <w:r w:rsidR="00DF5267" w:rsidRPr="004E5139">
        <w:rPr>
          <w:rFonts w:cs="Sylfaen"/>
          <w:sz w:val="24"/>
          <w:szCs w:val="24"/>
        </w:rPr>
        <w:t xml:space="preserve"> </w:t>
      </w:r>
      <w:r w:rsidR="002228FA">
        <w:rPr>
          <w:rFonts w:cs="Sylfaen"/>
          <w:sz w:val="24"/>
          <w:szCs w:val="24"/>
          <w:lang w:val="hy-AM"/>
        </w:rPr>
        <w:t>ենթա</w:t>
      </w:r>
      <w:proofErr w:type="spellStart"/>
      <w:r w:rsidR="00DF5267" w:rsidRPr="004E5139">
        <w:rPr>
          <w:rFonts w:cs="Sylfaen"/>
          <w:sz w:val="24"/>
          <w:szCs w:val="24"/>
        </w:rPr>
        <w:t>համակարգ</w:t>
      </w:r>
      <w:proofErr w:type="spellEnd"/>
      <w:r w:rsidR="00A856D8">
        <w:rPr>
          <w:rFonts w:cs="Sylfaen"/>
          <w:sz w:val="24"/>
          <w:szCs w:val="24"/>
          <w:lang w:val="hy-AM"/>
        </w:rPr>
        <w:t>եր</w:t>
      </w:r>
      <w:r w:rsidR="00CD1887">
        <w:rPr>
          <w:rFonts w:cs="Sylfaen"/>
          <w:sz w:val="24"/>
          <w:szCs w:val="24"/>
        </w:rPr>
        <w:t>:</w:t>
      </w:r>
    </w:p>
    <w:p w14:paraId="5B8432D2" w14:textId="6F0F7C24" w:rsidR="00F74931" w:rsidRDefault="0046492A" w:rsidP="00F74931">
      <w:pPr>
        <w:pStyle w:val="mechtex"/>
        <w:spacing w:line="276" w:lineRule="auto"/>
        <w:ind w:firstLine="450"/>
        <w:jc w:val="both"/>
        <w:rPr>
          <w:rFonts w:ascii="GHEA Grapalat" w:hAnsi="GHEA Grapalat"/>
          <w:sz w:val="24"/>
          <w:szCs w:val="24"/>
        </w:rPr>
      </w:pPr>
      <w:r w:rsidRPr="0046492A">
        <w:rPr>
          <w:rFonts w:ascii="GHEA Grapalat" w:hAnsi="GHEA Grapalat"/>
          <w:sz w:val="24"/>
          <w:szCs w:val="24"/>
        </w:rPr>
        <w:t>«</w:t>
      </w:r>
      <w:proofErr w:type="spellStart"/>
      <w:r>
        <w:rPr>
          <w:rFonts w:ascii="GHEA Grapalat" w:hAnsi="GHEA Grapalat"/>
          <w:sz w:val="24"/>
          <w:szCs w:val="24"/>
        </w:rPr>
        <w:t>Տեղական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էլեկտրոնային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կառավարման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հարթակի</w:t>
      </w:r>
      <w:proofErr w:type="spellEnd"/>
      <w:r>
        <w:rPr>
          <w:rFonts w:ascii="GHEA Grapalat" w:hAnsi="GHEA Grapalat"/>
          <w:sz w:val="24"/>
          <w:szCs w:val="24"/>
        </w:rPr>
        <w:t xml:space="preserve"> (ՏԷԿՀ) </w:t>
      </w:r>
      <w:proofErr w:type="spellStart"/>
      <w:r>
        <w:rPr>
          <w:rFonts w:ascii="GHEA Grapalat" w:hAnsi="GHEA Grapalat"/>
          <w:sz w:val="24"/>
          <w:szCs w:val="24"/>
        </w:rPr>
        <w:t>ստեղծման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ժամանակացույցը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հաստատելու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մասին</w:t>
      </w:r>
      <w:proofErr w:type="spellEnd"/>
      <w:r w:rsidRPr="0046492A">
        <w:rPr>
          <w:rFonts w:ascii="GHEA Grapalat" w:hAnsi="GHEA Grapalat"/>
          <w:sz w:val="24"/>
          <w:szCs w:val="24"/>
        </w:rPr>
        <w:t>»</w:t>
      </w:r>
      <w:r>
        <w:rPr>
          <w:rFonts w:ascii="GHEA Grapalat" w:hAnsi="GHEA Grapalat"/>
          <w:sz w:val="24"/>
          <w:szCs w:val="24"/>
        </w:rPr>
        <w:t xml:space="preserve"> ՀՀ </w:t>
      </w:r>
      <w:proofErr w:type="spellStart"/>
      <w:r>
        <w:rPr>
          <w:rFonts w:ascii="GHEA Grapalat" w:hAnsi="GHEA Grapalat"/>
          <w:sz w:val="24"/>
          <w:szCs w:val="24"/>
        </w:rPr>
        <w:t>վարչապետի</w:t>
      </w:r>
      <w:proofErr w:type="spellEnd"/>
      <w:r>
        <w:rPr>
          <w:rFonts w:ascii="GHEA Grapalat" w:hAnsi="GHEA Grapalat"/>
          <w:sz w:val="24"/>
          <w:szCs w:val="24"/>
        </w:rPr>
        <w:t xml:space="preserve"> 2018 </w:t>
      </w:r>
      <w:proofErr w:type="spellStart"/>
      <w:r>
        <w:rPr>
          <w:rFonts w:ascii="GHEA Grapalat" w:hAnsi="GHEA Grapalat"/>
          <w:sz w:val="24"/>
          <w:szCs w:val="24"/>
        </w:rPr>
        <w:t>թվականի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ապրիլի</w:t>
      </w:r>
      <w:proofErr w:type="spellEnd"/>
      <w:r>
        <w:rPr>
          <w:rFonts w:ascii="GHEA Grapalat" w:hAnsi="GHEA Grapalat"/>
          <w:sz w:val="24"/>
          <w:szCs w:val="24"/>
        </w:rPr>
        <w:t xml:space="preserve"> 9-ի </w:t>
      </w:r>
      <w:proofErr w:type="spellStart"/>
      <w:r>
        <w:rPr>
          <w:rFonts w:ascii="GHEA Grapalat" w:hAnsi="GHEA Grapalat"/>
          <w:sz w:val="24"/>
          <w:szCs w:val="24"/>
        </w:rPr>
        <w:t>թիվ</w:t>
      </w:r>
      <w:proofErr w:type="spellEnd"/>
      <w:r>
        <w:rPr>
          <w:rFonts w:ascii="GHEA Grapalat" w:hAnsi="GHEA Grapalat"/>
          <w:sz w:val="24"/>
          <w:szCs w:val="24"/>
        </w:rPr>
        <w:t xml:space="preserve"> 362-Ա </w:t>
      </w:r>
      <w:proofErr w:type="spellStart"/>
      <w:r w:rsidR="000C2F17">
        <w:rPr>
          <w:rFonts w:ascii="GHEA Grapalat" w:hAnsi="GHEA Grapalat"/>
          <w:sz w:val="24"/>
          <w:szCs w:val="24"/>
        </w:rPr>
        <w:t>որոշմամբ</w:t>
      </w:r>
      <w:proofErr w:type="spellEnd"/>
      <w:r w:rsidR="000C2F1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C2F17">
        <w:rPr>
          <w:rFonts w:ascii="GHEA Grapalat" w:hAnsi="GHEA Grapalat"/>
          <w:sz w:val="24"/>
          <w:szCs w:val="24"/>
        </w:rPr>
        <w:t>հաստատվել</w:t>
      </w:r>
      <w:proofErr w:type="spellEnd"/>
      <w:r w:rsidR="000C2F17">
        <w:rPr>
          <w:rFonts w:ascii="GHEA Grapalat" w:hAnsi="GHEA Grapalat"/>
          <w:sz w:val="24"/>
          <w:szCs w:val="24"/>
        </w:rPr>
        <w:t xml:space="preserve"> </w:t>
      </w:r>
      <w:r w:rsidR="00E67D4C">
        <w:rPr>
          <w:rFonts w:ascii="GHEA Grapalat" w:hAnsi="GHEA Grapalat"/>
          <w:sz w:val="24"/>
          <w:szCs w:val="24"/>
          <w:lang w:val="hy-AM"/>
        </w:rPr>
        <w:t>էր</w:t>
      </w:r>
      <w:r w:rsidR="000C2F1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C2F17">
        <w:rPr>
          <w:rFonts w:ascii="GHEA Grapalat" w:hAnsi="GHEA Grapalat"/>
          <w:sz w:val="24"/>
          <w:szCs w:val="24"/>
        </w:rPr>
        <w:t>հարթակի</w:t>
      </w:r>
      <w:proofErr w:type="spellEnd"/>
      <w:r w:rsidR="000C2F1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C2F17">
        <w:rPr>
          <w:rFonts w:ascii="GHEA Grapalat" w:hAnsi="GHEA Grapalat"/>
          <w:sz w:val="24"/>
          <w:szCs w:val="24"/>
        </w:rPr>
        <w:t>ստեղծման</w:t>
      </w:r>
      <w:proofErr w:type="spellEnd"/>
      <w:r w:rsidR="000C2F1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C2F17">
        <w:rPr>
          <w:rFonts w:ascii="GHEA Grapalat" w:hAnsi="GHEA Grapalat"/>
          <w:sz w:val="24"/>
          <w:szCs w:val="24"/>
        </w:rPr>
        <w:t>ժամանակացույցը</w:t>
      </w:r>
      <w:proofErr w:type="spellEnd"/>
      <w:r w:rsidR="00F74931">
        <w:rPr>
          <w:rFonts w:ascii="GHEA Grapalat" w:hAnsi="GHEA Grapalat"/>
          <w:sz w:val="24"/>
          <w:szCs w:val="24"/>
        </w:rPr>
        <w:t>,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սակայն</w:t>
      </w:r>
      <w:proofErr w:type="spellEnd"/>
      <w:r w:rsidR="000C2F1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C2F17">
        <w:rPr>
          <w:rFonts w:ascii="GHEA Grapalat" w:hAnsi="GHEA Grapalat"/>
          <w:sz w:val="24"/>
          <w:szCs w:val="24"/>
        </w:rPr>
        <w:t>այդ</w:t>
      </w:r>
      <w:proofErr w:type="spellEnd"/>
      <w:r w:rsidR="000C2F17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հարթակի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ստեղծման</w:t>
      </w:r>
      <w:proofErr w:type="spellEnd"/>
      <w:r w:rsidR="00F749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74931">
        <w:rPr>
          <w:rFonts w:ascii="GHEA Grapalat" w:hAnsi="GHEA Grapalat"/>
          <w:sz w:val="24"/>
          <w:szCs w:val="24"/>
        </w:rPr>
        <w:lastRenderedPageBreak/>
        <w:t>գործընթացները</w:t>
      </w:r>
      <w:proofErr w:type="spellEnd"/>
      <w:r w:rsidR="00F749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74931">
        <w:rPr>
          <w:rFonts w:ascii="GHEA Grapalat" w:hAnsi="GHEA Grapalat"/>
          <w:sz w:val="24"/>
          <w:szCs w:val="24"/>
        </w:rPr>
        <w:t>դանդաղ</w:t>
      </w:r>
      <w:r>
        <w:rPr>
          <w:rFonts w:ascii="GHEA Grapalat" w:hAnsi="GHEA Grapalat"/>
          <w:sz w:val="24"/>
          <w:szCs w:val="24"/>
        </w:rPr>
        <w:t>ել</w:t>
      </w:r>
      <w:proofErr w:type="spellEnd"/>
      <w:r w:rsidR="00F74931">
        <w:rPr>
          <w:rFonts w:ascii="GHEA Grapalat" w:hAnsi="GHEA Grapalat"/>
          <w:sz w:val="24"/>
          <w:szCs w:val="24"/>
        </w:rPr>
        <w:t xml:space="preserve"> </w:t>
      </w:r>
      <w:r w:rsidR="00E67D4C">
        <w:rPr>
          <w:rFonts w:ascii="GHEA Grapalat" w:hAnsi="GHEA Grapalat"/>
          <w:sz w:val="24"/>
          <w:szCs w:val="24"/>
          <w:lang w:val="hy-AM"/>
        </w:rPr>
        <w:t>էին</w:t>
      </w:r>
      <w:r w:rsidR="00F74931">
        <w:rPr>
          <w:rFonts w:ascii="GHEA Grapalat" w:hAnsi="GHEA Grapalat"/>
          <w:sz w:val="24"/>
          <w:szCs w:val="24"/>
        </w:rPr>
        <w:t xml:space="preserve">, </w:t>
      </w:r>
      <w:r>
        <w:rPr>
          <w:rFonts w:ascii="GHEA Grapalat" w:hAnsi="GHEA Grapalat"/>
          <w:sz w:val="24"/>
          <w:szCs w:val="24"/>
        </w:rPr>
        <w:t xml:space="preserve">և </w:t>
      </w:r>
      <w:proofErr w:type="spellStart"/>
      <w:r>
        <w:rPr>
          <w:rFonts w:ascii="GHEA Grapalat" w:hAnsi="GHEA Grapalat"/>
          <w:sz w:val="24"/>
          <w:szCs w:val="24"/>
        </w:rPr>
        <w:t>դրա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74931">
        <w:rPr>
          <w:rFonts w:ascii="GHEA Grapalat" w:hAnsi="GHEA Grapalat"/>
          <w:sz w:val="24"/>
          <w:szCs w:val="24"/>
        </w:rPr>
        <w:t>պատճառով</w:t>
      </w:r>
      <w:proofErr w:type="spellEnd"/>
      <w:r w:rsidR="000C2F17">
        <w:rPr>
          <w:rFonts w:ascii="GHEA Grapalat" w:hAnsi="GHEA Grapalat"/>
          <w:sz w:val="24"/>
          <w:szCs w:val="24"/>
        </w:rPr>
        <w:t>՝</w:t>
      </w:r>
      <w:r w:rsidR="00F74931">
        <w:rPr>
          <w:rFonts w:ascii="GHEA Grapalat" w:hAnsi="GHEA Grapalat"/>
          <w:sz w:val="24"/>
          <w:szCs w:val="24"/>
        </w:rPr>
        <w:t xml:space="preserve"> </w:t>
      </w:r>
      <w:r w:rsidR="00CF1AB7">
        <w:rPr>
          <w:rFonts w:ascii="GHEA Grapalat" w:hAnsi="GHEA Grapalat"/>
          <w:sz w:val="24"/>
          <w:szCs w:val="24"/>
          <w:lang w:val="hy-AM"/>
        </w:rPr>
        <w:t>Հ</w:t>
      </w:r>
      <w:proofErr w:type="spellStart"/>
      <w:r w:rsidR="003022B2">
        <w:rPr>
          <w:rFonts w:ascii="GHEA Grapalat" w:hAnsi="GHEA Grapalat"/>
          <w:sz w:val="24"/>
          <w:szCs w:val="24"/>
        </w:rPr>
        <w:t>արթակի</w:t>
      </w:r>
      <w:proofErr w:type="spellEnd"/>
      <w:r w:rsidR="00F749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74931">
        <w:rPr>
          <w:rFonts w:ascii="GHEA Grapalat" w:hAnsi="GHEA Grapalat"/>
          <w:sz w:val="24"/>
          <w:szCs w:val="24"/>
        </w:rPr>
        <w:t>ներդրումը</w:t>
      </w:r>
      <w:proofErr w:type="spellEnd"/>
      <w:r w:rsidR="00F74931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F74931">
        <w:rPr>
          <w:rFonts w:ascii="GHEA Grapalat" w:hAnsi="GHEA Grapalat"/>
          <w:sz w:val="24"/>
          <w:szCs w:val="24"/>
        </w:rPr>
        <w:t>դրան</w:t>
      </w:r>
      <w:proofErr w:type="spellEnd"/>
      <w:r w:rsidR="00F749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74931">
        <w:rPr>
          <w:rFonts w:ascii="GHEA Grapalat" w:hAnsi="GHEA Grapalat"/>
          <w:sz w:val="24"/>
          <w:szCs w:val="24"/>
        </w:rPr>
        <w:t>վերաբերելի</w:t>
      </w:r>
      <w:proofErr w:type="spellEnd"/>
      <w:r w:rsidR="00F74931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="00F74931">
        <w:rPr>
          <w:rFonts w:ascii="GHEA Grapalat" w:hAnsi="GHEA Grapalat"/>
          <w:sz w:val="24"/>
          <w:szCs w:val="24"/>
        </w:rPr>
        <w:t>օրենսդրության</w:t>
      </w:r>
      <w:proofErr w:type="spellEnd"/>
      <w:r w:rsidR="00F749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74931">
        <w:rPr>
          <w:rFonts w:ascii="GHEA Grapalat" w:hAnsi="GHEA Grapalat"/>
          <w:sz w:val="24"/>
          <w:szCs w:val="24"/>
        </w:rPr>
        <w:t>դրույթների</w:t>
      </w:r>
      <w:proofErr w:type="spellEnd"/>
      <w:r w:rsidR="00F749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74931">
        <w:rPr>
          <w:rFonts w:ascii="GHEA Grapalat" w:hAnsi="GHEA Grapalat"/>
          <w:sz w:val="24"/>
          <w:szCs w:val="24"/>
        </w:rPr>
        <w:t>կիրարկումը</w:t>
      </w:r>
      <w:proofErr w:type="spellEnd"/>
      <w:r w:rsidR="003022B2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="00F74931">
        <w:rPr>
          <w:rFonts w:ascii="GHEA Grapalat" w:hAnsi="GHEA Grapalat"/>
          <w:sz w:val="24"/>
          <w:szCs w:val="24"/>
        </w:rPr>
        <w:t>Հարկային</w:t>
      </w:r>
      <w:proofErr w:type="spellEnd"/>
      <w:r w:rsidR="00F749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74931">
        <w:rPr>
          <w:rFonts w:ascii="GHEA Grapalat" w:hAnsi="GHEA Grapalat"/>
          <w:sz w:val="24"/>
          <w:szCs w:val="24"/>
        </w:rPr>
        <w:t>օրենսգիրք</w:t>
      </w:r>
      <w:proofErr w:type="spellEnd"/>
      <w:r w:rsidR="003022B2">
        <w:rPr>
          <w:rFonts w:ascii="GHEA Grapalat" w:hAnsi="GHEA Grapalat"/>
          <w:sz w:val="24"/>
          <w:szCs w:val="24"/>
        </w:rPr>
        <w:t>)</w:t>
      </w:r>
      <w:r w:rsidR="00F74931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հետաձգվել</w:t>
      </w:r>
      <w:proofErr w:type="spellEnd"/>
      <w:r w:rsidR="00F74931">
        <w:rPr>
          <w:rFonts w:ascii="GHEA Grapalat" w:hAnsi="GHEA Grapalat"/>
          <w:sz w:val="24"/>
          <w:szCs w:val="24"/>
        </w:rPr>
        <w:t>:</w:t>
      </w:r>
    </w:p>
    <w:p w14:paraId="799E9227" w14:textId="77ACE9A9" w:rsidR="00F74931" w:rsidRDefault="002B6542" w:rsidP="00F74931">
      <w:pPr>
        <w:pStyle w:val="mechtex"/>
        <w:spacing w:line="276" w:lineRule="auto"/>
        <w:ind w:firstLine="450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Ներկայում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գ</w:t>
      </w:r>
      <w:r w:rsidR="00F74931">
        <w:rPr>
          <w:rFonts w:ascii="GHEA Grapalat" w:hAnsi="GHEA Grapalat"/>
          <w:sz w:val="24"/>
          <w:szCs w:val="24"/>
        </w:rPr>
        <w:t>ործըն</w:t>
      </w:r>
      <w:r w:rsidR="00FC6869">
        <w:rPr>
          <w:rFonts w:ascii="GHEA Grapalat" w:hAnsi="GHEA Grapalat"/>
          <w:sz w:val="24"/>
          <w:szCs w:val="24"/>
        </w:rPr>
        <w:t>թացների</w:t>
      </w:r>
      <w:proofErr w:type="spellEnd"/>
      <w:r w:rsidR="00FC686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C6869">
        <w:rPr>
          <w:rFonts w:ascii="GHEA Grapalat" w:hAnsi="GHEA Grapalat"/>
          <w:sz w:val="24"/>
          <w:szCs w:val="24"/>
        </w:rPr>
        <w:t>պատշաճ</w:t>
      </w:r>
      <w:proofErr w:type="spellEnd"/>
      <w:r w:rsidR="00FC686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C6869">
        <w:rPr>
          <w:rFonts w:ascii="GHEA Grapalat" w:hAnsi="GHEA Grapalat"/>
          <w:sz w:val="24"/>
          <w:szCs w:val="24"/>
        </w:rPr>
        <w:t>կառավարման</w:t>
      </w:r>
      <w:proofErr w:type="spellEnd"/>
      <w:r w:rsidR="00F74931">
        <w:rPr>
          <w:rFonts w:ascii="GHEA Grapalat" w:hAnsi="GHEA Grapalat"/>
          <w:sz w:val="24"/>
          <w:szCs w:val="24"/>
        </w:rPr>
        <w:t>,</w:t>
      </w:r>
      <w:r w:rsidR="00FC686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C6869">
        <w:rPr>
          <w:rFonts w:ascii="GHEA Grapalat" w:hAnsi="GHEA Grapalat"/>
          <w:sz w:val="24"/>
          <w:szCs w:val="24"/>
        </w:rPr>
        <w:t>համապարփակ</w:t>
      </w:r>
      <w:proofErr w:type="spellEnd"/>
      <w:r w:rsidR="00FC686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C6869">
        <w:rPr>
          <w:rFonts w:ascii="GHEA Grapalat" w:hAnsi="GHEA Grapalat"/>
          <w:sz w:val="24"/>
          <w:szCs w:val="24"/>
        </w:rPr>
        <w:t>կարգավորման</w:t>
      </w:r>
      <w:proofErr w:type="spellEnd"/>
      <w:r w:rsidR="0071129F">
        <w:rPr>
          <w:rFonts w:ascii="GHEA Grapalat" w:hAnsi="GHEA Grapalat"/>
          <w:sz w:val="24"/>
          <w:szCs w:val="24"/>
        </w:rPr>
        <w:t>,</w:t>
      </w:r>
      <w:r w:rsidR="00F74931">
        <w:rPr>
          <w:rFonts w:ascii="GHEA Grapalat" w:hAnsi="GHEA Grapalat"/>
          <w:sz w:val="24"/>
          <w:szCs w:val="24"/>
        </w:rPr>
        <w:t xml:space="preserve"> </w:t>
      </w:r>
      <w:r w:rsidR="00CF1AB7">
        <w:rPr>
          <w:rFonts w:ascii="GHEA Grapalat" w:hAnsi="GHEA Grapalat"/>
          <w:sz w:val="24"/>
          <w:szCs w:val="24"/>
          <w:lang w:val="hy-AM"/>
        </w:rPr>
        <w:t xml:space="preserve">շահագրգիռ մարմինների </w:t>
      </w:r>
      <w:proofErr w:type="spellStart"/>
      <w:r w:rsidR="0071129F">
        <w:rPr>
          <w:rFonts w:ascii="GHEA Grapalat" w:hAnsi="GHEA Grapalat"/>
          <w:sz w:val="24"/>
          <w:szCs w:val="24"/>
        </w:rPr>
        <w:t>ավելի</w:t>
      </w:r>
      <w:proofErr w:type="spellEnd"/>
      <w:r w:rsidR="0071129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1129F">
        <w:rPr>
          <w:rFonts w:ascii="GHEA Grapalat" w:hAnsi="GHEA Grapalat"/>
          <w:sz w:val="24"/>
          <w:szCs w:val="24"/>
        </w:rPr>
        <w:t>լայն</w:t>
      </w:r>
      <w:proofErr w:type="spellEnd"/>
      <w:r w:rsidR="0071129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74931">
        <w:rPr>
          <w:rFonts w:ascii="GHEA Grapalat" w:hAnsi="GHEA Grapalat"/>
          <w:sz w:val="24"/>
          <w:szCs w:val="24"/>
        </w:rPr>
        <w:t>շրջանակ</w:t>
      </w:r>
      <w:r w:rsidR="0071129F">
        <w:rPr>
          <w:rFonts w:ascii="GHEA Grapalat" w:hAnsi="GHEA Grapalat"/>
          <w:sz w:val="24"/>
          <w:szCs w:val="24"/>
        </w:rPr>
        <w:t>ի</w:t>
      </w:r>
      <w:proofErr w:type="spellEnd"/>
      <w:r w:rsidR="0071129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1129F">
        <w:rPr>
          <w:rFonts w:ascii="GHEA Grapalat" w:hAnsi="GHEA Grapalat"/>
          <w:sz w:val="24"/>
          <w:szCs w:val="24"/>
        </w:rPr>
        <w:t>ընդգրկման</w:t>
      </w:r>
      <w:proofErr w:type="spellEnd"/>
      <w:r w:rsidR="0071129F">
        <w:rPr>
          <w:rFonts w:ascii="GHEA Grapalat" w:hAnsi="GHEA Grapalat"/>
          <w:sz w:val="24"/>
          <w:szCs w:val="24"/>
        </w:rPr>
        <w:t xml:space="preserve"> </w:t>
      </w:r>
      <w:r w:rsidR="00F74931">
        <w:rPr>
          <w:rFonts w:ascii="GHEA Grapalat" w:hAnsi="GHEA Grapalat"/>
          <w:sz w:val="24"/>
          <w:szCs w:val="24"/>
        </w:rPr>
        <w:t xml:space="preserve">և </w:t>
      </w:r>
      <w:proofErr w:type="spellStart"/>
      <w:r w:rsidR="0071129F">
        <w:rPr>
          <w:rFonts w:ascii="GHEA Grapalat" w:hAnsi="GHEA Grapalat"/>
          <w:sz w:val="24"/>
          <w:szCs w:val="24"/>
        </w:rPr>
        <w:t>խնդրի</w:t>
      </w:r>
      <w:proofErr w:type="spellEnd"/>
      <w:r w:rsidR="0071129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1129F">
        <w:rPr>
          <w:rFonts w:ascii="GHEA Grapalat" w:hAnsi="GHEA Grapalat"/>
          <w:sz w:val="24"/>
          <w:szCs w:val="24"/>
        </w:rPr>
        <w:t>խորը</w:t>
      </w:r>
      <w:proofErr w:type="spellEnd"/>
      <w:r w:rsidR="0071129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1129F">
        <w:rPr>
          <w:rFonts w:ascii="GHEA Grapalat" w:hAnsi="GHEA Grapalat"/>
          <w:sz w:val="24"/>
          <w:szCs w:val="24"/>
        </w:rPr>
        <w:t>ուսումնասիրման</w:t>
      </w:r>
      <w:proofErr w:type="spellEnd"/>
      <w:r w:rsidR="00F749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74931">
        <w:rPr>
          <w:rFonts w:ascii="GHEA Grapalat" w:hAnsi="GHEA Grapalat"/>
          <w:sz w:val="24"/>
          <w:szCs w:val="24"/>
        </w:rPr>
        <w:t>նպատակով</w:t>
      </w:r>
      <w:proofErr w:type="spellEnd"/>
      <w:r w:rsidR="00F749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74931">
        <w:rPr>
          <w:rFonts w:ascii="GHEA Grapalat" w:hAnsi="GHEA Grapalat"/>
          <w:sz w:val="24"/>
          <w:szCs w:val="24"/>
        </w:rPr>
        <w:t>անցկացվել</w:t>
      </w:r>
      <w:proofErr w:type="spellEnd"/>
      <w:r w:rsidR="00F749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74931">
        <w:rPr>
          <w:rFonts w:ascii="GHEA Grapalat" w:hAnsi="GHEA Grapalat"/>
          <w:sz w:val="24"/>
          <w:szCs w:val="24"/>
        </w:rPr>
        <w:t>են</w:t>
      </w:r>
      <w:proofErr w:type="spellEnd"/>
      <w:r w:rsidR="00F749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74931">
        <w:rPr>
          <w:rFonts w:ascii="GHEA Grapalat" w:hAnsi="GHEA Grapalat"/>
          <w:sz w:val="24"/>
          <w:szCs w:val="24"/>
        </w:rPr>
        <w:t>առանձին</w:t>
      </w:r>
      <w:proofErr w:type="spellEnd"/>
      <w:r w:rsidR="00F749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74931">
        <w:rPr>
          <w:rFonts w:ascii="GHEA Grapalat" w:hAnsi="GHEA Grapalat"/>
          <w:sz w:val="24"/>
          <w:szCs w:val="24"/>
        </w:rPr>
        <w:t>քննարկումներ</w:t>
      </w:r>
      <w:proofErr w:type="spellEnd"/>
      <w:r w:rsidR="0071129F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="0071129F">
        <w:rPr>
          <w:rFonts w:ascii="GHEA Grapalat" w:hAnsi="GHEA Grapalat"/>
          <w:sz w:val="24"/>
          <w:szCs w:val="24"/>
        </w:rPr>
        <w:t>փոխվարչապետի</w:t>
      </w:r>
      <w:proofErr w:type="spellEnd"/>
      <w:r w:rsidR="0071129F">
        <w:rPr>
          <w:rFonts w:ascii="GHEA Grapalat" w:hAnsi="GHEA Grapalat"/>
          <w:sz w:val="24"/>
          <w:szCs w:val="24"/>
        </w:rPr>
        <w:t xml:space="preserve">, </w:t>
      </w:r>
      <w:r w:rsidR="002956F3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CF1AB7">
        <w:rPr>
          <w:rFonts w:ascii="GHEA Grapalat" w:hAnsi="GHEA Grapalat"/>
          <w:sz w:val="24"/>
          <w:szCs w:val="24"/>
          <w:lang w:val="hy-AM"/>
        </w:rPr>
        <w:t xml:space="preserve">վարչապետի աշխատակազմի ղեկավարի, </w:t>
      </w:r>
      <w:r w:rsidR="002956F3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2228FA">
        <w:rPr>
          <w:rFonts w:ascii="GHEA Grapalat" w:hAnsi="GHEA Grapalat"/>
          <w:sz w:val="24"/>
          <w:szCs w:val="24"/>
          <w:lang w:val="hy-AM"/>
        </w:rPr>
        <w:t>ՏԿԵՆ-ի</w:t>
      </w:r>
      <w:r w:rsidR="0071129F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B63983">
        <w:rPr>
          <w:rFonts w:ascii="GHEA Grapalat" w:hAnsi="GHEA Grapalat"/>
          <w:sz w:val="24"/>
          <w:szCs w:val="24"/>
        </w:rPr>
        <w:t>Պետական</w:t>
      </w:r>
      <w:proofErr w:type="spellEnd"/>
      <w:r w:rsidR="00B6398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3983">
        <w:rPr>
          <w:rFonts w:ascii="GHEA Grapalat" w:hAnsi="GHEA Grapalat"/>
          <w:sz w:val="24"/>
          <w:szCs w:val="24"/>
        </w:rPr>
        <w:t>եկամուտների</w:t>
      </w:r>
      <w:proofErr w:type="spellEnd"/>
      <w:r w:rsidR="00B6398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3983">
        <w:rPr>
          <w:rFonts w:ascii="GHEA Grapalat" w:hAnsi="GHEA Grapalat"/>
          <w:sz w:val="24"/>
          <w:szCs w:val="24"/>
        </w:rPr>
        <w:t>կոմիտեի</w:t>
      </w:r>
      <w:proofErr w:type="spellEnd"/>
      <w:r w:rsidR="00CF1AB7">
        <w:rPr>
          <w:rFonts w:ascii="GHEA Grapalat" w:hAnsi="GHEA Grapalat"/>
          <w:sz w:val="24"/>
          <w:szCs w:val="24"/>
          <w:lang w:val="hy-AM"/>
        </w:rPr>
        <w:t>, Կադաստրի</w:t>
      </w:r>
      <w:r w:rsidR="00B6398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3983">
        <w:rPr>
          <w:rFonts w:ascii="GHEA Grapalat" w:hAnsi="GHEA Grapalat"/>
          <w:sz w:val="24"/>
          <w:szCs w:val="24"/>
        </w:rPr>
        <w:t>կոմիտեի</w:t>
      </w:r>
      <w:proofErr w:type="spellEnd"/>
      <w:r w:rsidR="00CF1AB7">
        <w:rPr>
          <w:rFonts w:ascii="GHEA Grapalat" w:hAnsi="GHEA Grapalat"/>
          <w:sz w:val="24"/>
          <w:szCs w:val="24"/>
          <w:lang w:val="hy-AM"/>
        </w:rPr>
        <w:t xml:space="preserve">, </w:t>
      </w:r>
      <w:r w:rsidR="002228FA">
        <w:rPr>
          <w:rFonts w:ascii="GHEA Grapalat" w:hAnsi="GHEA Grapalat"/>
          <w:sz w:val="24"/>
          <w:szCs w:val="24"/>
          <w:lang w:val="hy-AM"/>
        </w:rPr>
        <w:t>ՏԻՄ-</w:t>
      </w:r>
      <w:proofErr w:type="spellStart"/>
      <w:r w:rsidR="002228FA">
        <w:rPr>
          <w:rFonts w:ascii="GHEA Grapalat" w:hAnsi="GHEA Grapalat"/>
          <w:sz w:val="24"/>
          <w:szCs w:val="24"/>
          <w:lang w:val="hy-AM"/>
        </w:rPr>
        <w:t>երի</w:t>
      </w:r>
      <w:proofErr w:type="spellEnd"/>
      <w:r w:rsidR="0071129F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71129F">
        <w:rPr>
          <w:rFonts w:ascii="GHEA Grapalat" w:hAnsi="GHEA Grapalat"/>
          <w:sz w:val="24"/>
          <w:szCs w:val="24"/>
        </w:rPr>
        <w:t>այլ</w:t>
      </w:r>
      <w:proofErr w:type="spellEnd"/>
      <w:r w:rsidR="0071129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1129F">
        <w:rPr>
          <w:rFonts w:ascii="GHEA Grapalat" w:hAnsi="GHEA Grapalat"/>
          <w:sz w:val="24"/>
          <w:szCs w:val="24"/>
        </w:rPr>
        <w:t>շահագրգիռ</w:t>
      </w:r>
      <w:proofErr w:type="spellEnd"/>
      <w:r w:rsidR="0071129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1129F">
        <w:rPr>
          <w:rFonts w:ascii="GHEA Grapalat" w:hAnsi="GHEA Grapalat"/>
          <w:sz w:val="24"/>
          <w:szCs w:val="24"/>
        </w:rPr>
        <w:t>մարմինների</w:t>
      </w:r>
      <w:proofErr w:type="spellEnd"/>
      <w:r w:rsidR="0071129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1129F">
        <w:rPr>
          <w:rFonts w:ascii="GHEA Grapalat" w:hAnsi="GHEA Grapalat"/>
          <w:sz w:val="24"/>
          <w:szCs w:val="24"/>
        </w:rPr>
        <w:t>ներկայացուցիչների</w:t>
      </w:r>
      <w:proofErr w:type="spellEnd"/>
      <w:r w:rsidR="0071129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1129F">
        <w:rPr>
          <w:rFonts w:ascii="GHEA Grapalat" w:hAnsi="GHEA Grapalat"/>
          <w:sz w:val="24"/>
          <w:szCs w:val="24"/>
        </w:rPr>
        <w:t>հետ</w:t>
      </w:r>
      <w:proofErr w:type="spellEnd"/>
      <w:r w:rsidR="00F7493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F74931">
        <w:rPr>
          <w:rFonts w:ascii="GHEA Grapalat" w:hAnsi="GHEA Grapalat"/>
          <w:sz w:val="24"/>
          <w:szCs w:val="24"/>
        </w:rPr>
        <w:t>իրականացվել</w:t>
      </w:r>
      <w:proofErr w:type="spellEnd"/>
      <w:r w:rsidR="00F749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74931">
        <w:rPr>
          <w:rFonts w:ascii="GHEA Grapalat" w:hAnsi="GHEA Grapalat"/>
          <w:sz w:val="24"/>
          <w:szCs w:val="24"/>
        </w:rPr>
        <w:t>են</w:t>
      </w:r>
      <w:proofErr w:type="spellEnd"/>
      <w:r w:rsidR="0071129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1129F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F749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74931">
        <w:rPr>
          <w:rFonts w:ascii="GHEA Grapalat" w:hAnsi="GHEA Grapalat"/>
          <w:sz w:val="24"/>
          <w:szCs w:val="24"/>
        </w:rPr>
        <w:t>ուսումնասիրություններ</w:t>
      </w:r>
      <w:proofErr w:type="spellEnd"/>
      <w:r w:rsidR="0071129F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71129F">
        <w:rPr>
          <w:rFonts w:ascii="GHEA Grapalat" w:hAnsi="GHEA Grapalat"/>
          <w:sz w:val="24"/>
          <w:szCs w:val="24"/>
        </w:rPr>
        <w:t>այդ</w:t>
      </w:r>
      <w:proofErr w:type="spellEnd"/>
      <w:r w:rsidR="0071129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1129F">
        <w:rPr>
          <w:rFonts w:ascii="GHEA Grapalat" w:hAnsi="GHEA Grapalat"/>
          <w:sz w:val="24"/>
          <w:szCs w:val="24"/>
        </w:rPr>
        <w:t>թվում</w:t>
      </w:r>
      <w:proofErr w:type="spellEnd"/>
      <w:r w:rsidR="0071129F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F74931">
        <w:rPr>
          <w:rFonts w:ascii="GHEA Grapalat" w:hAnsi="GHEA Grapalat"/>
          <w:sz w:val="24"/>
          <w:szCs w:val="24"/>
        </w:rPr>
        <w:t>քաղաքացիների</w:t>
      </w:r>
      <w:proofErr w:type="spellEnd"/>
      <w:r w:rsidR="00F749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12939">
        <w:rPr>
          <w:rFonts w:ascii="GHEA Grapalat" w:hAnsi="GHEA Grapalat"/>
          <w:sz w:val="24"/>
          <w:szCs w:val="24"/>
        </w:rPr>
        <w:t>պահանջների</w:t>
      </w:r>
      <w:proofErr w:type="spellEnd"/>
      <w:r w:rsidR="00E67D4C">
        <w:rPr>
          <w:rFonts w:ascii="GHEA Grapalat" w:hAnsi="GHEA Grapalat"/>
          <w:sz w:val="24"/>
          <w:szCs w:val="24"/>
          <w:lang w:val="hy-AM"/>
        </w:rPr>
        <w:t xml:space="preserve"> և հարմարավետության ապահովման</w:t>
      </w:r>
      <w:r w:rsidR="0091293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12939">
        <w:rPr>
          <w:rFonts w:ascii="GHEA Grapalat" w:hAnsi="GHEA Grapalat"/>
          <w:sz w:val="24"/>
          <w:szCs w:val="24"/>
        </w:rPr>
        <w:t>մասով</w:t>
      </w:r>
      <w:proofErr w:type="spellEnd"/>
      <w:r w:rsidR="00F74931">
        <w:rPr>
          <w:rFonts w:ascii="GHEA Grapalat" w:hAnsi="GHEA Grapalat"/>
          <w:sz w:val="24"/>
          <w:szCs w:val="24"/>
        </w:rPr>
        <w:t>:</w:t>
      </w:r>
      <w:r w:rsidR="00FC6869">
        <w:rPr>
          <w:rFonts w:ascii="GHEA Grapalat" w:hAnsi="GHEA Grapalat"/>
          <w:sz w:val="24"/>
          <w:szCs w:val="24"/>
        </w:rPr>
        <w:t xml:space="preserve"> </w:t>
      </w:r>
    </w:p>
    <w:p w14:paraId="693A9AE0" w14:textId="77777777" w:rsidR="003B2EE2" w:rsidRDefault="008E13D0" w:rsidP="00F74931">
      <w:pPr>
        <w:pStyle w:val="mechtex"/>
        <w:spacing w:line="276" w:lineRule="auto"/>
        <w:ind w:firstLine="45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</w:pP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>Այսպես</w:t>
      </w:r>
      <w:proofErr w:type="spellEnd"/>
      <w:r w:rsidR="00C872A0"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>,</w:t>
      </w:r>
      <w:r w:rsidR="002B6542"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="002B6542"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>առաջարկվող</w:t>
      </w:r>
      <w:proofErr w:type="spellEnd"/>
      <w:r w:rsidR="00C872A0"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>նախագծի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>ընդունմամբ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>ենթադրվում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 xml:space="preserve"> է</w:t>
      </w:r>
      <w:r w:rsidR="00C872A0"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 xml:space="preserve"> </w:t>
      </w:r>
      <w:r w:rsidR="003B2EE2">
        <w:rPr>
          <w:rFonts w:ascii="GHEA Grapalat" w:eastAsia="Times New Roman" w:hAnsi="GHEA Grapalat" w:cs="Sylfaen"/>
          <w:color w:val="000000"/>
          <w:sz w:val="24"/>
          <w:szCs w:val="24"/>
          <w:lang w:val="hy-AM" w:eastAsia="en-US"/>
        </w:rPr>
        <w:t>ՏԻՄ-</w:t>
      </w:r>
      <w:proofErr w:type="spellStart"/>
      <w:r w:rsidR="003B2EE2">
        <w:rPr>
          <w:rFonts w:ascii="GHEA Grapalat" w:eastAsia="Times New Roman" w:hAnsi="GHEA Grapalat" w:cs="Sylfaen"/>
          <w:color w:val="000000"/>
          <w:sz w:val="24"/>
          <w:szCs w:val="24"/>
          <w:lang w:val="hy-AM" w:eastAsia="en-US"/>
        </w:rPr>
        <w:t>երի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>կողմից</w:t>
      </w:r>
      <w:proofErr w:type="spellEnd"/>
      <w:r w:rsidR="00C872A0"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="00C872A0"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>օգտագոր</w:t>
      </w:r>
      <w:r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>ծվող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>համակարգերի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>միասնականացում</w:t>
      </w:r>
      <w:proofErr w:type="spellEnd"/>
      <w:r w:rsidR="00CF1AB7">
        <w:rPr>
          <w:rFonts w:ascii="GHEA Grapalat" w:eastAsia="Times New Roman" w:hAnsi="GHEA Grapalat" w:cs="Sylfaen"/>
          <w:color w:val="000000"/>
          <w:sz w:val="24"/>
          <w:szCs w:val="24"/>
          <w:lang w:val="hy-AM" w:eastAsia="en-US"/>
        </w:rPr>
        <w:t xml:space="preserve"> և արդյունա</w:t>
      </w:r>
      <w:r w:rsidR="00E67D4C">
        <w:rPr>
          <w:rFonts w:ascii="GHEA Grapalat" w:eastAsia="Times New Roman" w:hAnsi="GHEA Grapalat" w:cs="Sylfaen"/>
          <w:color w:val="000000"/>
          <w:sz w:val="24"/>
          <w:szCs w:val="24"/>
          <w:lang w:val="hy-AM" w:eastAsia="en-US"/>
        </w:rPr>
        <w:t>վ</w:t>
      </w:r>
      <w:r w:rsidR="00CF1AB7">
        <w:rPr>
          <w:rFonts w:ascii="GHEA Grapalat" w:eastAsia="Times New Roman" w:hAnsi="GHEA Grapalat" w:cs="Sylfaen"/>
          <w:color w:val="000000"/>
          <w:sz w:val="24"/>
          <w:szCs w:val="24"/>
          <w:lang w:val="hy-AM" w:eastAsia="en-US"/>
        </w:rPr>
        <w:t>ետության էական բարձրացում</w:t>
      </w:r>
      <w:r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>՝</w:t>
      </w:r>
      <w:r w:rsidR="00C872A0"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="00C872A0"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>միասնական</w:t>
      </w:r>
      <w:proofErr w:type="spellEnd"/>
      <w:r w:rsidR="00C872A0"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="00C872A0"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>նոր</w:t>
      </w:r>
      <w:proofErr w:type="spellEnd"/>
      <w:r w:rsidR="00C872A0"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="007C3A0A"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>հարթակի</w:t>
      </w:r>
      <w:proofErr w:type="spellEnd"/>
      <w:r w:rsidR="00C872A0"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="00C872A0"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>գործարկմ</w:t>
      </w:r>
      <w:proofErr w:type="spellEnd"/>
      <w:r w:rsidR="00CF1AB7">
        <w:rPr>
          <w:rFonts w:ascii="GHEA Grapalat" w:eastAsia="Times New Roman" w:hAnsi="GHEA Grapalat" w:cs="Sylfaen"/>
          <w:color w:val="000000"/>
          <w:sz w:val="24"/>
          <w:szCs w:val="24"/>
          <w:lang w:val="hy-AM" w:eastAsia="en-US"/>
        </w:rPr>
        <w:t>ան միջոցով՝ հաշվի առնելով արդիական լուծումները և արագ զարգացող էլեկտրոնային կառավարման ենթակառուցվածքները</w:t>
      </w:r>
      <w:r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 xml:space="preserve">: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>Ա</w:t>
      </w:r>
      <w:r w:rsidR="001A3BB0"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>յդ</w:t>
      </w:r>
      <w:proofErr w:type="spellEnd"/>
      <w:r w:rsidR="001A3BB0"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="001A3BB0"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>իմաստով</w:t>
      </w:r>
      <w:proofErr w:type="spellEnd"/>
      <w:r w:rsidR="001A3BB0"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 xml:space="preserve">, </w:t>
      </w:r>
      <w:proofErr w:type="spellStart"/>
      <w:r w:rsidR="007C3A0A"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>Հարթակի</w:t>
      </w:r>
      <w:proofErr w:type="spellEnd"/>
      <w:r w:rsidR="00E10595"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="00E10595"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>վարման</w:t>
      </w:r>
      <w:proofErr w:type="spellEnd"/>
      <w:r w:rsidR="00E10595"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="00C872A0"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>ու</w:t>
      </w:r>
      <w:proofErr w:type="spellEnd"/>
      <w:r w:rsidR="00E10595"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="00E10595"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>սպասարկման</w:t>
      </w:r>
      <w:proofErr w:type="spellEnd"/>
      <w:r w:rsidR="00E10595"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="00E10595"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>պատշաճ</w:t>
      </w:r>
      <w:proofErr w:type="spellEnd"/>
      <w:r w:rsidR="00E10595"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="00E10595"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>իրականացման</w:t>
      </w:r>
      <w:proofErr w:type="spellEnd"/>
      <w:r w:rsidR="00E10595"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="00E10595"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>համար</w:t>
      </w:r>
      <w:proofErr w:type="spellEnd"/>
      <w:r w:rsidR="00E10595"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="00E10595"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>անհրաժեշտ</w:t>
      </w:r>
      <w:proofErr w:type="spellEnd"/>
      <w:r w:rsidR="00E10595"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 xml:space="preserve"> է </w:t>
      </w:r>
      <w:proofErr w:type="spellStart"/>
      <w:r w:rsidR="00E10595"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>սահմանել</w:t>
      </w:r>
      <w:proofErr w:type="spellEnd"/>
      <w:r w:rsidR="00E10595"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="00E10595"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>համապատասխան</w:t>
      </w:r>
      <w:proofErr w:type="spellEnd"/>
      <w:r w:rsidR="00E10595"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="00E10595"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>կառավարիչ</w:t>
      </w:r>
      <w:proofErr w:type="spellEnd"/>
      <w:r w:rsidR="00E10595"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 xml:space="preserve">՝ </w:t>
      </w:r>
      <w:proofErr w:type="spellStart"/>
      <w:r w:rsidR="00E10595"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>օպերատոր</w:t>
      </w:r>
      <w:proofErr w:type="spellEnd"/>
      <w:r w:rsidR="00CF1AB7">
        <w:rPr>
          <w:rFonts w:ascii="GHEA Grapalat" w:eastAsia="Times New Roman" w:hAnsi="GHEA Grapalat" w:cs="Sylfaen"/>
          <w:color w:val="000000"/>
          <w:sz w:val="24"/>
          <w:szCs w:val="24"/>
          <w:lang w:val="hy-AM" w:eastAsia="en-US"/>
        </w:rPr>
        <w:t>, որը կունենա անհրաժեշտ փորձ և մասնագիտական կարողություններ այդ բնագավառում</w:t>
      </w:r>
      <w:r w:rsidR="00E10595"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 xml:space="preserve">: </w:t>
      </w:r>
    </w:p>
    <w:p w14:paraId="5359E9A3" w14:textId="6E8E6EB9" w:rsidR="003E104D" w:rsidRDefault="003E104D" w:rsidP="00F74931">
      <w:pPr>
        <w:pStyle w:val="mechtex"/>
        <w:spacing w:line="276" w:lineRule="auto"/>
        <w:ind w:firstLine="450"/>
        <w:jc w:val="both"/>
        <w:rPr>
          <w:rFonts w:ascii="GHEA Grapalat" w:hAnsi="GHEA Grapalat"/>
          <w:sz w:val="24"/>
          <w:szCs w:val="24"/>
        </w:rPr>
      </w:pPr>
      <w:r w:rsidRPr="00571F18">
        <w:rPr>
          <w:rFonts w:ascii="GHEA Grapalat" w:eastAsia="Times New Roman" w:hAnsi="GHEA Grapalat" w:cs="Sylfaen"/>
          <w:color w:val="000000"/>
          <w:sz w:val="24"/>
          <w:szCs w:val="24"/>
          <w:lang w:val="hy-AM" w:eastAsia="en-US"/>
        </w:rPr>
        <w:t xml:space="preserve">Հաշվի առնելով այն հանգամանքը, որ </w:t>
      </w:r>
      <w:proofErr w:type="spellStart"/>
      <w:r w:rsidR="000521B9"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>պետական</w:t>
      </w:r>
      <w:proofErr w:type="spellEnd"/>
      <w:r w:rsidR="000521B9"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="000521B9"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>համակարգերում</w:t>
      </w:r>
      <w:proofErr w:type="spellEnd"/>
      <w:r w:rsidR="000521B9">
        <w:rPr>
          <w:rFonts w:ascii="GHEA Grapalat" w:eastAsia="Times New Roman" w:hAnsi="GHEA Grapalat" w:cs="Sylfaen"/>
          <w:color w:val="000000"/>
          <w:sz w:val="24"/>
          <w:szCs w:val="24"/>
          <w:lang w:eastAsia="en-US"/>
        </w:rPr>
        <w:t xml:space="preserve"> </w:t>
      </w:r>
      <w:proofErr w:type="spellStart"/>
      <w:r w:rsidR="000521B9">
        <w:rPr>
          <w:rFonts w:ascii="GHEA Grapalat" w:eastAsia="Times New Roman" w:hAnsi="GHEA Grapalat" w:cs="Sylfaen"/>
          <w:color w:val="000000"/>
          <w:sz w:val="24"/>
          <w:szCs w:val="24"/>
          <w:lang w:val="hy-AM" w:eastAsia="en-US"/>
        </w:rPr>
        <w:t>փոխգործելիության</w:t>
      </w:r>
      <w:proofErr w:type="spellEnd"/>
      <w:r w:rsidR="000521B9">
        <w:rPr>
          <w:rFonts w:ascii="GHEA Grapalat" w:eastAsia="Times New Roman" w:hAnsi="GHEA Grapalat" w:cs="Sylfaen"/>
          <w:color w:val="000000"/>
          <w:sz w:val="24"/>
          <w:szCs w:val="24"/>
          <w:lang w:val="hy-AM" w:eastAsia="en-US"/>
        </w:rPr>
        <w:t xml:space="preserve"> հարթակների կառավարման գործառույթները վերապահված են </w:t>
      </w:r>
      <w:r w:rsidR="00F43AEE" w:rsidRPr="00571F18">
        <w:rPr>
          <w:rFonts w:ascii="GHEA Grapalat" w:eastAsia="Times New Roman" w:hAnsi="GHEA Grapalat" w:cs="Sylfaen"/>
          <w:color w:val="000000"/>
          <w:sz w:val="24"/>
          <w:szCs w:val="24"/>
          <w:lang w:val="hy-AM" w:eastAsia="en-US"/>
        </w:rPr>
        <w:t>«Էլեկտրոնային կառավարման</w:t>
      </w:r>
      <w:r w:rsidR="00F43AEE" w:rsidRPr="00F43AE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43AEE" w:rsidRPr="00F43AEE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="00F43AEE" w:rsidRPr="00F43AE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43AEE" w:rsidRPr="00F43AEE">
        <w:rPr>
          <w:rFonts w:ascii="GHEA Grapalat" w:hAnsi="GHEA Grapalat"/>
          <w:sz w:val="24"/>
          <w:szCs w:val="24"/>
        </w:rPr>
        <w:t>ներդրման</w:t>
      </w:r>
      <w:proofErr w:type="spellEnd"/>
      <w:r w:rsidR="00F43AEE" w:rsidRPr="00F43AE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43AEE" w:rsidRPr="00F43AEE">
        <w:rPr>
          <w:rFonts w:ascii="GHEA Grapalat" w:hAnsi="GHEA Grapalat"/>
          <w:sz w:val="24"/>
          <w:szCs w:val="24"/>
        </w:rPr>
        <w:t>գրասենյակ</w:t>
      </w:r>
      <w:proofErr w:type="spellEnd"/>
      <w:r w:rsidR="00F43AEE" w:rsidRPr="00F43AEE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="00F43AEE" w:rsidRPr="00F43AEE">
        <w:rPr>
          <w:rFonts w:ascii="GHEA Grapalat" w:hAnsi="GHEA Grapalat"/>
          <w:sz w:val="24"/>
          <w:szCs w:val="24"/>
        </w:rPr>
        <w:t>փակ</w:t>
      </w:r>
      <w:proofErr w:type="spellEnd"/>
      <w:r w:rsidR="00F43AEE" w:rsidRPr="00F43AE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43AEE" w:rsidRPr="00F43AEE">
        <w:rPr>
          <w:rFonts w:ascii="GHEA Grapalat" w:hAnsi="GHEA Grapalat"/>
          <w:sz w:val="24"/>
          <w:szCs w:val="24"/>
        </w:rPr>
        <w:t>բաժնետիրական</w:t>
      </w:r>
      <w:proofErr w:type="spellEnd"/>
      <w:r w:rsidR="00F43AEE" w:rsidRPr="00F43AE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43AEE" w:rsidRPr="00F43AEE">
        <w:rPr>
          <w:rFonts w:ascii="GHEA Grapalat" w:hAnsi="GHEA Grapalat"/>
          <w:sz w:val="24"/>
          <w:szCs w:val="24"/>
        </w:rPr>
        <w:t>ընկերության</w:t>
      </w:r>
      <w:r w:rsidR="000521B9">
        <w:rPr>
          <w:rFonts w:ascii="GHEA Grapalat" w:hAnsi="GHEA Grapalat"/>
          <w:sz w:val="24"/>
          <w:szCs w:val="24"/>
        </w:rPr>
        <w:t>ը</w:t>
      </w:r>
      <w:proofErr w:type="spellEnd"/>
      <w:r w:rsidR="00F43AEE" w:rsidRPr="00F43AEE">
        <w:rPr>
          <w:rFonts w:ascii="GHEA Grapalat" w:hAnsi="GHEA Grapalat"/>
          <w:sz w:val="24"/>
          <w:szCs w:val="24"/>
          <w:lang w:val="hy-AM"/>
        </w:rPr>
        <w:t xml:space="preserve"> </w:t>
      </w:r>
      <w:r w:rsidR="00F43AEE" w:rsidRPr="00F43AEE">
        <w:rPr>
          <w:rFonts w:ascii="GHEA Grapalat" w:hAnsi="GHEA Grapalat"/>
          <w:sz w:val="24"/>
          <w:szCs w:val="24"/>
        </w:rPr>
        <w:t>(</w:t>
      </w:r>
      <w:proofErr w:type="spellStart"/>
      <w:r w:rsidR="00F43AEE" w:rsidRPr="00F43AEE">
        <w:rPr>
          <w:rFonts w:ascii="GHEA Grapalat" w:hAnsi="GHEA Grapalat"/>
          <w:sz w:val="24"/>
          <w:szCs w:val="24"/>
        </w:rPr>
        <w:t>այսուհետ</w:t>
      </w:r>
      <w:proofErr w:type="spellEnd"/>
      <w:r w:rsidR="00F43AEE" w:rsidRPr="00F43AEE">
        <w:rPr>
          <w:rFonts w:ascii="GHEA Grapalat" w:hAnsi="GHEA Grapalat"/>
          <w:sz w:val="24"/>
          <w:szCs w:val="24"/>
        </w:rPr>
        <w:t xml:space="preserve">՝ </w:t>
      </w:r>
      <w:r w:rsidRPr="00F43AEE">
        <w:rPr>
          <w:rFonts w:ascii="GHEA Grapalat" w:hAnsi="GHEA Grapalat"/>
          <w:sz w:val="24"/>
          <w:szCs w:val="24"/>
          <w:lang w:val="hy-AM"/>
        </w:rPr>
        <w:t>«ԷԿԵՆԳ» ՓԲԸ</w:t>
      </w:r>
      <w:r w:rsidR="00F43AEE" w:rsidRPr="00F43AEE">
        <w:rPr>
          <w:rFonts w:ascii="GHEA Grapalat" w:hAnsi="GHEA Grapalat"/>
          <w:sz w:val="24"/>
          <w:szCs w:val="24"/>
        </w:rPr>
        <w:t>)</w:t>
      </w:r>
      <w:r w:rsidRPr="00F43AEE">
        <w:rPr>
          <w:rFonts w:ascii="GHEA Grapalat" w:hAnsi="GHEA Grapalat"/>
          <w:sz w:val="24"/>
          <w:szCs w:val="24"/>
          <w:lang w:val="hy-AM"/>
        </w:rPr>
        <w:t xml:space="preserve">, իսկ ստեղծվող </w:t>
      </w:r>
      <w:proofErr w:type="spellStart"/>
      <w:r w:rsidRPr="00F43AEE">
        <w:rPr>
          <w:rFonts w:ascii="GHEA Grapalat" w:hAnsi="GHEA Grapalat"/>
          <w:sz w:val="24"/>
          <w:szCs w:val="24"/>
          <w:lang w:val="hy-AM"/>
        </w:rPr>
        <w:t>հարթակը</w:t>
      </w:r>
      <w:proofErr w:type="spellEnd"/>
      <w:r w:rsidRPr="00F43AEE">
        <w:rPr>
          <w:rFonts w:ascii="GHEA Grapalat" w:hAnsi="GHEA Grapalat"/>
          <w:sz w:val="24"/>
          <w:szCs w:val="24"/>
          <w:lang w:val="hy-AM"/>
        </w:rPr>
        <w:t xml:space="preserve"> թե</w:t>
      </w:r>
      <w:r w:rsidR="00E10595">
        <w:rPr>
          <w:rFonts w:ascii="GHEA Grapalat" w:hAnsi="GHEA Grapalat"/>
          <w:sz w:val="24"/>
          <w:szCs w:val="24"/>
        </w:rPr>
        <w:t>՛</w:t>
      </w:r>
      <w:r w:rsidRPr="00F43AEE">
        <w:rPr>
          <w:rFonts w:ascii="GHEA Grapalat" w:hAnsi="GHEA Grapalat"/>
          <w:sz w:val="24"/>
          <w:szCs w:val="24"/>
          <w:lang w:val="hy-AM"/>
        </w:rPr>
        <w:t xml:space="preserve"> աշխատանքային, թե</w:t>
      </w:r>
      <w:r w:rsidR="00E10595">
        <w:rPr>
          <w:rFonts w:ascii="GHEA Grapalat" w:hAnsi="GHEA Grapalat"/>
          <w:sz w:val="24"/>
          <w:szCs w:val="24"/>
        </w:rPr>
        <w:t>՛</w:t>
      </w:r>
      <w:r w:rsidRPr="00F43AEE">
        <w:rPr>
          <w:rFonts w:ascii="GHEA Grapalat" w:hAnsi="GHEA Grapalat"/>
          <w:sz w:val="24"/>
          <w:szCs w:val="24"/>
          <w:lang w:val="hy-AM"/>
        </w:rPr>
        <w:t xml:space="preserve"> ծրագրային ապահովման և անվտանգության տեսանկյունից ունի համանման </w:t>
      </w:r>
      <w:r w:rsidR="008E13D0">
        <w:rPr>
          <w:rFonts w:ascii="GHEA Grapalat" w:hAnsi="GHEA Grapalat"/>
          <w:sz w:val="24"/>
          <w:szCs w:val="24"/>
          <w:lang w:val="hy-AM"/>
        </w:rPr>
        <w:t xml:space="preserve">տրամաբանություն, </w:t>
      </w:r>
      <w:proofErr w:type="spellStart"/>
      <w:r w:rsidR="000521B9">
        <w:rPr>
          <w:rFonts w:ascii="GHEA Grapalat" w:hAnsi="GHEA Grapalat"/>
          <w:sz w:val="24"/>
          <w:szCs w:val="24"/>
        </w:rPr>
        <w:t>ինչպես</w:t>
      </w:r>
      <w:proofErr w:type="spellEnd"/>
      <w:r w:rsidR="000521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21B9">
        <w:rPr>
          <w:rFonts w:ascii="GHEA Grapalat" w:hAnsi="GHEA Grapalat"/>
          <w:sz w:val="24"/>
          <w:szCs w:val="24"/>
        </w:rPr>
        <w:t>արդեն</w:t>
      </w:r>
      <w:proofErr w:type="spellEnd"/>
      <w:r w:rsidR="000521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21B9">
        <w:rPr>
          <w:rFonts w:ascii="GHEA Grapalat" w:hAnsi="GHEA Grapalat"/>
          <w:sz w:val="24"/>
          <w:szCs w:val="24"/>
        </w:rPr>
        <w:t>գործողները</w:t>
      </w:r>
      <w:proofErr w:type="spellEnd"/>
      <w:r w:rsidR="000521B9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0521B9">
        <w:rPr>
          <w:rFonts w:ascii="GHEA Grapalat" w:hAnsi="GHEA Grapalat"/>
          <w:sz w:val="24"/>
          <w:szCs w:val="24"/>
        </w:rPr>
        <w:t>նպատակահարմար</w:t>
      </w:r>
      <w:proofErr w:type="spellEnd"/>
      <w:r w:rsidR="000521B9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0521B9">
        <w:rPr>
          <w:rFonts w:ascii="GHEA Grapalat" w:hAnsi="GHEA Grapalat"/>
          <w:sz w:val="24"/>
          <w:szCs w:val="24"/>
        </w:rPr>
        <w:t>այս</w:t>
      </w:r>
      <w:proofErr w:type="spellEnd"/>
      <w:r w:rsidR="000521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21B9">
        <w:rPr>
          <w:rFonts w:ascii="GHEA Grapalat" w:hAnsi="GHEA Grapalat"/>
          <w:sz w:val="24"/>
          <w:szCs w:val="24"/>
        </w:rPr>
        <w:t>գործառույթը</w:t>
      </w:r>
      <w:proofErr w:type="spellEnd"/>
      <w:r w:rsidR="000521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21B9">
        <w:rPr>
          <w:rFonts w:ascii="GHEA Grapalat" w:hAnsi="GHEA Grapalat"/>
          <w:sz w:val="24"/>
          <w:szCs w:val="24"/>
        </w:rPr>
        <w:t>ևս</w:t>
      </w:r>
      <w:proofErr w:type="spellEnd"/>
      <w:r w:rsidR="000521B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21B9">
        <w:rPr>
          <w:rFonts w:ascii="GHEA Grapalat" w:hAnsi="GHEA Grapalat"/>
          <w:sz w:val="24"/>
          <w:szCs w:val="24"/>
        </w:rPr>
        <w:t>վերապահել</w:t>
      </w:r>
      <w:proofErr w:type="spellEnd"/>
      <w:r w:rsidR="000521B9">
        <w:rPr>
          <w:rFonts w:ascii="GHEA Grapalat" w:hAnsi="GHEA Grapalat"/>
          <w:sz w:val="24"/>
          <w:szCs w:val="24"/>
        </w:rPr>
        <w:t xml:space="preserve"> </w:t>
      </w:r>
      <w:r w:rsidRPr="00F43AEE">
        <w:rPr>
          <w:rFonts w:ascii="GHEA Grapalat" w:hAnsi="GHEA Grapalat"/>
          <w:sz w:val="24"/>
          <w:szCs w:val="24"/>
          <w:lang w:val="hy-AM"/>
        </w:rPr>
        <w:t xml:space="preserve"> «ԷԿԵՆԳ» ՓԲԸ</w:t>
      </w:r>
      <w:r w:rsidR="000521B9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0521B9">
        <w:rPr>
          <w:rFonts w:ascii="GHEA Grapalat" w:hAnsi="GHEA Grapalat"/>
          <w:sz w:val="24"/>
          <w:szCs w:val="24"/>
        </w:rPr>
        <w:t>վերջինիս</w:t>
      </w:r>
      <w:proofErr w:type="spellEnd"/>
      <w:r w:rsidR="00A84A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3AEE">
        <w:rPr>
          <w:rFonts w:ascii="GHEA Grapalat" w:hAnsi="GHEA Grapalat"/>
          <w:sz w:val="24"/>
          <w:szCs w:val="24"/>
          <w:lang w:val="hy-AM"/>
        </w:rPr>
        <w:t xml:space="preserve">ճանաչել </w:t>
      </w:r>
      <w:proofErr w:type="spellStart"/>
      <w:r w:rsidR="007C3A0A">
        <w:rPr>
          <w:rFonts w:ascii="GHEA Grapalat" w:hAnsi="GHEA Grapalat"/>
          <w:sz w:val="24"/>
          <w:szCs w:val="24"/>
        </w:rPr>
        <w:t>Հարթակի</w:t>
      </w:r>
      <w:proofErr w:type="spellEnd"/>
      <w:r w:rsidR="007C3A0A">
        <w:rPr>
          <w:rFonts w:ascii="GHEA Grapalat" w:hAnsi="GHEA Grapalat"/>
          <w:sz w:val="24"/>
          <w:szCs w:val="24"/>
        </w:rPr>
        <w:t xml:space="preserve"> </w:t>
      </w:r>
      <w:r w:rsidRPr="00F43AEE">
        <w:rPr>
          <w:rFonts w:ascii="GHEA Grapalat" w:hAnsi="GHEA Grapalat"/>
          <w:sz w:val="24"/>
          <w:szCs w:val="24"/>
          <w:lang w:val="hy-AM"/>
        </w:rPr>
        <w:t>օպերատոր</w:t>
      </w:r>
      <w:r w:rsidR="005246AC">
        <w:rPr>
          <w:rFonts w:ascii="GHEA Grapalat" w:hAnsi="GHEA Grapalat"/>
          <w:sz w:val="24"/>
          <w:szCs w:val="24"/>
        </w:rPr>
        <w:t>:</w:t>
      </w:r>
    </w:p>
    <w:p w14:paraId="3D1BF20D" w14:textId="4E63B8C9" w:rsidR="00993B59" w:rsidRDefault="00CA2341" w:rsidP="007F3173">
      <w:pPr>
        <w:pStyle w:val="mechtex"/>
        <w:spacing w:line="276" w:lineRule="auto"/>
        <w:ind w:firstLine="450"/>
        <w:jc w:val="both"/>
        <w:rPr>
          <w:rFonts w:ascii="GHEA Grapalat" w:hAnsi="GHEA Grapalat"/>
          <w:sz w:val="24"/>
          <w:szCs w:val="24"/>
        </w:rPr>
      </w:pPr>
      <w:proofErr w:type="spellStart"/>
      <w:r w:rsidRPr="002C2794">
        <w:rPr>
          <w:rFonts w:ascii="GHEA Grapalat" w:hAnsi="GHEA Grapalat"/>
          <w:sz w:val="24"/>
          <w:szCs w:val="24"/>
        </w:rPr>
        <w:t>Լինելով</w:t>
      </w:r>
      <w:proofErr w:type="spellEnd"/>
      <w:r w:rsidRPr="002C279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C2794">
        <w:rPr>
          <w:rFonts w:ascii="GHEA Grapalat" w:hAnsi="GHEA Grapalat"/>
          <w:sz w:val="24"/>
          <w:szCs w:val="24"/>
        </w:rPr>
        <w:t>տարբեր</w:t>
      </w:r>
      <w:proofErr w:type="spellEnd"/>
      <w:r w:rsidRPr="002C279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C2794">
        <w:rPr>
          <w:rFonts w:ascii="GHEA Grapalat" w:hAnsi="GHEA Grapalat"/>
          <w:sz w:val="24"/>
          <w:szCs w:val="24"/>
        </w:rPr>
        <w:t>համակարգերի</w:t>
      </w:r>
      <w:proofErr w:type="spellEnd"/>
      <w:r w:rsidRPr="002C279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C2794">
        <w:rPr>
          <w:rFonts w:ascii="GHEA Grapalat" w:hAnsi="GHEA Grapalat"/>
          <w:sz w:val="24"/>
          <w:szCs w:val="24"/>
        </w:rPr>
        <w:t>կառավար</w:t>
      </w:r>
      <w:r w:rsidR="007C3A0A" w:rsidRPr="002C2794">
        <w:rPr>
          <w:rFonts w:ascii="GHEA Grapalat" w:hAnsi="GHEA Grapalat"/>
          <w:sz w:val="24"/>
          <w:szCs w:val="24"/>
        </w:rPr>
        <w:t>ի</w:t>
      </w:r>
      <w:r w:rsidRPr="002C2794">
        <w:rPr>
          <w:rFonts w:ascii="GHEA Grapalat" w:hAnsi="GHEA Grapalat"/>
          <w:sz w:val="24"/>
          <w:szCs w:val="24"/>
        </w:rPr>
        <w:t>չ</w:t>
      </w:r>
      <w:proofErr w:type="spellEnd"/>
      <w:r w:rsidRPr="002C2794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2C2794">
        <w:rPr>
          <w:rFonts w:ascii="GHEA Grapalat" w:hAnsi="GHEA Grapalat"/>
          <w:sz w:val="24"/>
          <w:szCs w:val="24"/>
        </w:rPr>
        <w:t>ունենալով</w:t>
      </w:r>
      <w:proofErr w:type="spellEnd"/>
      <w:r w:rsidRPr="002C279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C2794">
        <w:rPr>
          <w:rFonts w:ascii="GHEA Grapalat" w:hAnsi="GHEA Grapalat"/>
          <w:sz w:val="24"/>
          <w:szCs w:val="24"/>
        </w:rPr>
        <w:t>բիզնես</w:t>
      </w:r>
      <w:proofErr w:type="spellEnd"/>
      <w:r w:rsidRPr="002C279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C2794">
        <w:rPr>
          <w:rFonts w:ascii="GHEA Grapalat" w:hAnsi="GHEA Grapalat"/>
          <w:sz w:val="24"/>
          <w:szCs w:val="24"/>
        </w:rPr>
        <w:t>գործընթացների</w:t>
      </w:r>
      <w:proofErr w:type="spellEnd"/>
      <w:r w:rsidRPr="002C279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C2794">
        <w:rPr>
          <w:rFonts w:ascii="GHEA Grapalat" w:hAnsi="GHEA Grapalat"/>
          <w:sz w:val="24"/>
          <w:szCs w:val="24"/>
        </w:rPr>
        <w:t>կազմակերպման</w:t>
      </w:r>
      <w:proofErr w:type="spellEnd"/>
      <w:r w:rsidRPr="002C279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C2794">
        <w:rPr>
          <w:rFonts w:ascii="GHEA Grapalat" w:hAnsi="GHEA Grapalat"/>
          <w:sz w:val="24"/>
          <w:szCs w:val="24"/>
        </w:rPr>
        <w:t>հաջող</w:t>
      </w:r>
      <w:proofErr w:type="spellEnd"/>
      <w:r w:rsidRPr="002C279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C2794">
        <w:rPr>
          <w:rFonts w:ascii="GHEA Grapalat" w:hAnsi="GHEA Grapalat"/>
          <w:sz w:val="24"/>
          <w:szCs w:val="24"/>
        </w:rPr>
        <w:t>փորձ</w:t>
      </w:r>
      <w:proofErr w:type="spellEnd"/>
      <w:r w:rsidRPr="002C2794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2C2794">
        <w:rPr>
          <w:rFonts w:ascii="GHEA Grapalat" w:hAnsi="GHEA Grapalat"/>
          <w:sz w:val="24"/>
          <w:szCs w:val="24"/>
        </w:rPr>
        <w:t>ինչպես</w:t>
      </w:r>
      <w:proofErr w:type="spellEnd"/>
      <w:r w:rsidRPr="002C279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C2794">
        <w:rPr>
          <w:rFonts w:ascii="GHEA Grapalat" w:hAnsi="GHEA Grapalat"/>
          <w:sz w:val="24"/>
          <w:szCs w:val="24"/>
        </w:rPr>
        <w:t>նաև</w:t>
      </w:r>
      <w:proofErr w:type="spellEnd"/>
      <w:r w:rsidRPr="002C279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C2794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2C279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C2794">
        <w:rPr>
          <w:rFonts w:ascii="GHEA Grapalat" w:hAnsi="GHEA Grapalat"/>
          <w:sz w:val="24"/>
          <w:szCs w:val="24"/>
        </w:rPr>
        <w:t>մասնագիտական</w:t>
      </w:r>
      <w:proofErr w:type="spellEnd"/>
      <w:r w:rsidRPr="002C279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C2794">
        <w:rPr>
          <w:rFonts w:ascii="GHEA Grapalat" w:hAnsi="GHEA Grapalat"/>
          <w:sz w:val="24"/>
          <w:szCs w:val="24"/>
        </w:rPr>
        <w:t>կարողություն</w:t>
      </w:r>
      <w:proofErr w:type="spellEnd"/>
      <w:r w:rsidRPr="002C2794">
        <w:rPr>
          <w:rFonts w:ascii="GHEA Grapalat" w:hAnsi="GHEA Grapalat"/>
          <w:sz w:val="24"/>
          <w:szCs w:val="24"/>
        </w:rPr>
        <w:t xml:space="preserve">՝ </w:t>
      </w:r>
      <w:r w:rsidR="008E13D0" w:rsidRPr="002C2794">
        <w:rPr>
          <w:rFonts w:ascii="GHEA Grapalat" w:hAnsi="GHEA Grapalat"/>
          <w:sz w:val="24"/>
          <w:szCs w:val="24"/>
          <w:lang w:val="hy-AM"/>
        </w:rPr>
        <w:t>«ԷԿԵՆԳ» ՓԲԸ</w:t>
      </w:r>
      <w:r w:rsidRPr="002C279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C2794">
        <w:rPr>
          <w:rFonts w:ascii="GHEA Grapalat" w:hAnsi="GHEA Grapalat"/>
          <w:sz w:val="24"/>
          <w:szCs w:val="24"/>
        </w:rPr>
        <w:t>կարող</w:t>
      </w:r>
      <w:proofErr w:type="spellEnd"/>
      <w:r w:rsidRPr="002C2794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2C2794">
        <w:rPr>
          <w:rFonts w:ascii="GHEA Grapalat" w:hAnsi="GHEA Grapalat"/>
          <w:sz w:val="24"/>
          <w:szCs w:val="24"/>
        </w:rPr>
        <w:t>արագ</w:t>
      </w:r>
      <w:proofErr w:type="spellEnd"/>
      <w:r w:rsidRPr="002C2794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2C2794">
        <w:rPr>
          <w:rFonts w:ascii="GHEA Grapalat" w:hAnsi="GHEA Grapalat"/>
          <w:sz w:val="24"/>
          <w:szCs w:val="24"/>
        </w:rPr>
        <w:t>արդյունավետ</w:t>
      </w:r>
      <w:proofErr w:type="spellEnd"/>
      <w:r w:rsidRPr="002C2794">
        <w:rPr>
          <w:rFonts w:ascii="GHEA Grapalat" w:hAnsi="GHEA Grapalat"/>
          <w:sz w:val="24"/>
          <w:szCs w:val="24"/>
        </w:rPr>
        <w:t xml:space="preserve"> </w:t>
      </w:r>
      <w:r w:rsidR="00E67D4C" w:rsidRPr="002C2794">
        <w:rPr>
          <w:rFonts w:ascii="GHEA Grapalat" w:hAnsi="GHEA Grapalat"/>
          <w:sz w:val="24"/>
          <w:szCs w:val="24"/>
          <w:lang w:val="hy-AM"/>
        </w:rPr>
        <w:t>կյանքի կոչել</w:t>
      </w:r>
      <w:r w:rsidRPr="002C279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C2794">
        <w:rPr>
          <w:rFonts w:ascii="GHEA Grapalat" w:hAnsi="GHEA Grapalat"/>
          <w:sz w:val="24"/>
          <w:szCs w:val="24"/>
        </w:rPr>
        <w:t>սույն</w:t>
      </w:r>
      <w:proofErr w:type="spellEnd"/>
      <w:r w:rsidRPr="002C279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C2794">
        <w:rPr>
          <w:rFonts w:ascii="GHEA Grapalat" w:hAnsi="GHEA Grapalat"/>
          <w:sz w:val="24"/>
          <w:szCs w:val="24"/>
        </w:rPr>
        <w:t>ծրագիրը</w:t>
      </w:r>
      <w:proofErr w:type="spellEnd"/>
      <w:r w:rsidRPr="002C2794">
        <w:rPr>
          <w:rFonts w:ascii="GHEA Grapalat" w:hAnsi="GHEA Grapalat"/>
          <w:sz w:val="24"/>
          <w:szCs w:val="24"/>
        </w:rPr>
        <w:t>:</w:t>
      </w:r>
      <w:r w:rsidR="00236504" w:rsidRPr="002C279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6504" w:rsidRPr="002C2794">
        <w:rPr>
          <w:rFonts w:ascii="GHEA Grapalat" w:hAnsi="GHEA Grapalat"/>
          <w:sz w:val="24"/>
          <w:szCs w:val="24"/>
        </w:rPr>
        <w:t>Միևնույն</w:t>
      </w:r>
      <w:proofErr w:type="spellEnd"/>
      <w:r w:rsidR="00236504" w:rsidRPr="002C279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6504" w:rsidRPr="002C2794">
        <w:rPr>
          <w:rFonts w:ascii="GHEA Grapalat" w:hAnsi="GHEA Grapalat"/>
          <w:sz w:val="24"/>
          <w:szCs w:val="24"/>
        </w:rPr>
        <w:t>ժամանակ</w:t>
      </w:r>
      <w:proofErr w:type="spellEnd"/>
      <w:r w:rsidR="00236504" w:rsidRPr="002C2794">
        <w:rPr>
          <w:rFonts w:ascii="GHEA Grapalat" w:hAnsi="GHEA Grapalat"/>
          <w:sz w:val="24"/>
          <w:szCs w:val="24"/>
        </w:rPr>
        <w:t xml:space="preserve">, </w:t>
      </w:r>
      <w:r w:rsidR="00236504" w:rsidRPr="002C2794">
        <w:rPr>
          <w:rFonts w:ascii="GHEA Grapalat" w:hAnsi="GHEA Grapalat"/>
          <w:sz w:val="24"/>
          <w:szCs w:val="24"/>
          <w:lang w:val="hy-AM"/>
        </w:rPr>
        <w:t>«ԷԿԵՆԳ» ՓԲԸ</w:t>
      </w:r>
      <w:r w:rsidR="00456BCD" w:rsidRPr="002C2794">
        <w:rPr>
          <w:rFonts w:ascii="GHEA Grapalat" w:hAnsi="GHEA Grapalat"/>
          <w:sz w:val="24"/>
          <w:szCs w:val="24"/>
          <w:lang w:val="hy-AM"/>
        </w:rPr>
        <w:t>-ի</w:t>
      </w:r>
      <w:r w:rsidR="00236504" w:rsidRPr="002C279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6504" w:rsidRPr="002C2794">
        <w:rPr>
          <w:rFonts w:ascii="GHEA Grapalat" w:hAnsi="GHEA Grapalat"/>
          <w:sz w:val="24"/>
          <w:szCs w:val="24"/>
        </w:rPr>
        <w:t>փորձն</w:t>
      </w:r>
      <w:proofErr w:type="spellEnd"/>
      <w:r w:rsidR="00236504" w:rsidRPr="002C279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6504" w:rsidRPr="002C2794">
        <w:rPr>
          <w:rFonts w:ascii="GHEA Grapalat" w:hAnsi="GHEA Grapalat"/>
          <w:sz w:val="24"/>
          <w:szCs w:val="24"/>
        </w:rPr>
        <w:t>ու</w:t>
      </w:r>
      <w:proofErr w:type="spellEnd"/>
      <w:r w:rsidR="00236504" w:rsidRPr="002C279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6504" w:rsidRPr="002C2794">
        <w:rPr>
          <w:rFonts w:ascii="GHEA Grapalat" w:hAnsi="GHEA Grapalat"/>
          <w:sz w:val="24"/>
          <w:szCs w:val="24"/>
        </w:rPr>
        <w:t>ֆինանսական</w:t>
      </w:r>
      <w:proofErr w:type="spellEnd"/>
      <w:r w:rsidR="00236504" w:rsidRPr="002C2794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="00236504" w:rsidRPr="002C2794">
        <w:rPr>
          <w:rFonts w:ascii="GHEA Grapalat" w:hAnsi="GHEA Grapalat"/>
          <w:sz w:val="24"/>
          <w:szCs w:val="24"/>
        </w:rPr>
        <w:t>անկախությունը</w:t>
      </w:r>
      <w:proofErr w:type="spellEnd"/>
      <w:r w:rsidR="00236504" w:rsidRPr="002C2794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="00236504" w:rsidRPr="002C2794">
        <w:rPr>
          <w:rFonts w:ascii="GHEA Grapalat" w:hAnsi="GHEA Grapalat"/>
          <w:sz w:val="24"/>
          <w:szCs w:val="24"/>
        </w:rPr>
        <w:t>թույլ</w:t>
      </w:r>
      <w:proofErr w:type="spellEnd"/>
      <w:r w:rsidR="00236504" w:rsidRPr="002C279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6504" w:rsidRPr="002C2794">
        <w:rPr>
          <w:rFonts w:ascii="GHEA Grapalat" w:hAnsi="GHEA Grapalat"/>
          <w:sz w:val="24"/>
          <w:szCs w:val="24"/>
        </w:rPr>
        <w:t>կտան</w:t>
      </w:r>
      <w:proofErr w:type="spellEnd"/>
      <w:r w:rsidR="00236504" w:rsidRPr="002C279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6504" w:rsidRPr="002C2794">
        <w:rPr>
          <w:rFonts w:ascii="GHEA Grapalat" w:hAnsi="GHEA Grapalat"/>
          <w:sz w:val="24"/>
          <w:szCs w:val="24"/>
        </w:rPr>
        <w:t>շուկայից</w:t>
      </w:r>
      <w:proofErr w:type="spellEnd"/>
      <w:r w:rsidR="00236504" w:rsidRPr="002C279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6504" w:rsidRPr="002C2794">
        <w:rPr>
          <w:rFonts w:ascii="GHEA Grapalat" w:hAnsi="GHEA Grapalat"/>
          <w:sz w:val="24"/>
          <w:szCs w:val="24"/>
        </w:rPr>
        <w:t>ընտրելու</w:t>
      </w:r>
      <w:proofErr w:type="spellEnd"/>
      <w:r w:rsidR="00236504" w:rsidRPr="002C279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6504" w:rsidRPr="002C2794">
        <w:rPr>
          <w:rFonts w:ascii="GHEA Grapalat" w:hAnsi="GHEA Grapalat"/>
          <w:sz w:val="24"/>
          <w:szCs w:val="24"/>
        </w:rPr>
        <w:t>անհրաժեշտ</w:t>
      </w:r>
      <w:proofErr w:type="spellEnd"/>
      <w:r w:rsidR="00236504" w:rsidRPr="002C2794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="00236504" w:rsidRPr="002C2794">
        <w:rPr>
          <w:rFonts w:ascii="GHEA Grapalat" w:hAnsi="GHEA Grapalat"/>
          <w:sz w:val="24"/>
          <w:szCs w:val="24"/>
        </w:rPr>
        <w:t>պրոդուկտ</w:t>
      </w:r>
      <w:proofErr w:type="spellEnd"/>
      <w:r w:rsidR="00236504" w:rsidRPr="002C2794">
        <w:rPr>
          <w:rFonts w:ascii="GHEA Grapalat" w:hAnsi="GHEA Grapalat"/>
          <w:sz w:val="24"/>
          <w:szCs w:val="24"/>
        </w:rPr>
        <w:t xml:space="preserve">» և </w:t>
      </w:r>
      <w:proofErr w:type="spellStart"/>
      <w:r w:rsidR="00236504" w:rsidRPr="002C2794">
        <w:rPr>
          <w:rFonts w:ascii="GHEA Grapalat" w:hAnsi="GHEA Grapalat"/>
          <w:sz w:val="24"/>
          <w:szCs w:val="24"/>
        </w:rPr>
        <w:t>երկարաժկետ</w:t>
      </w:r>
      <w:proofErr w:type="spellEnd"/>
      <w:r w:rsidR="00236504" w:rsidRPr="002C279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6504" w:rsidRPr="002C2794">
        <w:rPr>
          <w:rFonts w:ascii="GHEA Grapalat" w:hAnsi="GHEA Grapalat"/>
          <w:sz w:val="24"/>
          <w:szCs w:val="24"/>
        </w:rPr>
        <w:t>հիմունքներով</w:t>
      </w:r>
      <w:proofErr w:type="spellEnd"/>
      <w:r w:rsidR="00236504" w:rsidRPr="002C2794">
        <w:rPr>
          <w:rFonts w:ascii="GHEA Grapalat" w:hAnsi="GHEA Grapalat"/>
          <w:sz w:val="24"/>
          <w:szCs w:val="24"/>
        </w:rPr>
        <w:t xml:space="preserve"> </w:t>
      </w:r>
      <w:r w:rsidR="00A16C98" w:rsidRPr="002C2794">
        <w:rPr>
          <w:rFonts w:ascii="GHEA Grapalat" w:hAnsi="GHEA Grapalat"/>
          <w:sz w:val="24"/>
          <w:szCs w:val="24"/>
          <w:lang w:val="hy-AM"/>
        </w:rPr>
        <w:t>ՀՀ օրենսդրությամբ սահմանված կարգով</w:t>
      </w:r>
      <w:r w:rsidR="00236504" w:rsidRPr="002C2794">
        <w:rPr>
          <w:rFonts w:ascii="GHEA Grapalat" w:hAnsi="GHEA Grapalat"/>
          <w:sz w:val="24"/>
          <w:szCs w:val="24"/>
        </w:rPr>
        <w:t>:</w:t>
      </w:r>
    </w:p>
    <w:p w14:paraId="7290676D" w14:textId="77777777" w:rsidR="007F3173" w:rsidRPr="007F3173" w:rsidRDefault="007F3173" w:rsidP="007F3173">
      <w:pPr>
        <w:pStyle w:val="mechtex"/>
        <w:spacing w:line="276" w:lineRule="auto"/>
        <w:ind w:firstLine="450"/>
        <w:jc w:val="both"/>
        <w:rPr>
          <w:rFonts w:ascii="GHEA Grapalat" w:hAnsi="GHEA Grapalat"/>
          <w:sz w:val="24"/>
          <w:szCs w:val="24"/>
        </w:rPr>
      </w:pPr>
    </w:p>
    <w:p w14:paraId="7421A4E0" w14:textId="77777777" w:rsidR="00993B59" w:rsidRPr="00F43AEE" w:rsidRDefault="00993B59" w:rsidP="005246AC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left="450" w:hanging="450"/>
        <w:jc w:val="both"/>
        <w:rPr>
          <w:rFonts w:cs="ArialUnicodeMS"/>
          <w:b/>
          <w:sz w:val="24"/>
          <w:szCs w:val="24"/>
          <w:lang w:val="hy-AM"/>
        </w:rPr>
      </w:pPr>
      <w:r w:rsidRPr="00F43AEE">
        <w:rPr>
          <w:rFonts w:cs="Sylfaen"/>
          <w:b/>
          <w:sz w:val="24"/>
          <w:szCs w:val="24"/>
          <w:lang w:val="hy-AM"/>
        </w:rPr>
        <w:t>Առաջարկվող</w:t>
      </w:r>
      <w:r w:rsidRPr="00F43AEE">
        <w:rPr>
          <w:rFonts w:cs="ArialUnicodeMS"/>
          <w:b/>
          <w:sz w:val="24"/>
          <w:szCs w:val="24"/>
          <w:lang w:val="hy-AM"/>
        </w:rPr>
        <w:t xml:space="preserve"> </w:t>
      </w:r>
      <w:r w:rsidRPr="00F43AEE">
        <w:rPr>
          <w:rFonts w:cs="Sylfaen"/>
          <w:b/>
          <w:sz w:val="24"/>
          <w:szCs w:val="24"/>
          <w:lang w:val="hy-AM"/>
        </w:rPr>
        <w:t>կարգավորման</w:t>
      </w:r>
      <w:r w:rsidRPr="00F43AEE">
        <w:rPr>
          <w:rFonts w:cs="ArialUnicodeMS"/>
          <w:b/>
          <w:sz w:val="24"/>
          <w:szCs w:val="24"/>
          <w:lang w:val="hy-AM"/>
        </w:rPr>
        <w:t xml:space="preserve"> </w:t>
      </w:r>
      <w:r w:rsidRPr="00F43AEE">
        <w:rPr>
          <w:rFonts w:cs="Sylfaen"/>
          <w:b/>
          <w:sz w:val="24"/>
          <w:szCs w:val="24"/>
          <w:lang w:val="hy-AM"/>
        </w:rPr>
        <w:t>բնույթը</w:t>
      </w:r>
      <w:r w:rsidRPr="00F43AEE">
        <w:rPr>
          <w:rFonts w:cs="ArialUnicodeMS"/>
          <w:b/>
          <w:sz w:val="24"/>
          <w:szCs w:val="24"/>
          <w:lang w:val="hy-AM"/>
        </w:rPr>
        <w:t xml:space="preserve"> </w:t>
      </w:r>
    </w:p>
    <w:p w14:paraId="0BF61855" w14:textId="77777777" w:rsidR="00240CE1" w:rsidRDefault="00993B59" w:rsidP="007F3173">
      <w:pPr>
        <w:autoSpaceDE w:val="0"/>
        <w:autoSpaceDN w:val="0"/>
        <w:adjustRightInd w:val="0"/>
        <w:spacing w:after="0" w:line="276" w:lineRule="auto"/>
        <w:ind w:firstLine="450"/>
        <w:jc w:val="both"/>
        <w:rPr>
          <w:sz w:val="24"/>
          <w:szCs w:val="24"/>
          <w:lang w:val="hy-AM"/>
        </w:rPr>
      </w:pPr>
      <w:r w:rsidRPr="00F43AEE">
        <w:rPr>
          <w:rFonts w:cs="Sylfaen"/>
          <w:sz w:val="24"/>
          <w:szCs w:val="24"/>
          <w:lang w:val="hy-AM"/>
        </w:rPr>
        <w:t>Սույն</w:t>
      </w:r>
      <w:r w:rsidRPr="00F43AEE">
        <w:rPr>
          <w:rFonts w:cs="ArialUnicodeMS"/>
          <w:sz w:val="24"/>
          <w:szCs w:val="24"/>
          <w:lang w:val="hy-AM"/>
        </w:rPr>
        <w:t xml:space="preserve"> </w:t>
      </w:r>
      <w:r w:rsidRPr="00F43AEE">
        <w:rPr>
          <w:rFonts w:cs="Sylfaen"/>
          <w:sz w:val="24"/>
          <w:szCs w:val="24"/>
          <w:lang w:val="hy-AM"/>
        </w:rPr>
        <w:t>որոշման</w:t>
      </w:r>
      <w:r w:rsidRPr="00F43AEE">
        <w:rPr>
          <w:rFonts w:cs="ArialUnicodeMS"/>
          <w:sz w:val="24"/>
          <w:szCs w:val="24"/>
          <w:lang w:val="hy-AM"/>
        </w:rPr>
        <w:t xml:space="preserve"> </w:t>
      </w:r>
      <w:r w:rsidRPr="00F43AEE">
        <w:rPr>
          <w:rFonts w:cs="Sylfaen"/>
          <w:sz w:val="24"/>
          <w:szCs w:val="24"/>
          <w:lang w:val="hy-AM"/>
        </w:rPr>
        <w:t>նախագծով</w:t>
      </w:r>
      <w:r w:rsidRPr="00F43AEE">
        <w:rPr>
          <w:rFonts w:cs="ArialUnicodeMS"/>
          <w:sz w:val="24"/>
          <w:szCs w:val="24"/>
          <w:lang w:val="hy-AM"/>
        </w:rPr>
        <w:t xml:space="preserve"> </w:t>
      </w:r>
      <w:r w:rsidRPr="00F43AEE">
        <w:rPr>
          <w:rFonts w:cs="Sylfaen"/>
          <w:sz w:val="24"/>
          <w:szCs w:val="24"/>
          <w:lang w:val="hy-AM"/>
        </w:rPr>
        <w:t>նախատեսվում</w:t>
      </w:r>
      <w:r w:rsidRPr="00F43AEE">
        <w:rPr>
          <w:rFonts w:cs="ArialUnicodeMS"/>
          <w:sz w:val="24"/>
          <w:szCs w:val="24"/>
          <w:lang w:val="hy-AM"/>
        </w:rPr>
        <w:t xml:space="preserve"> </w:t>
      </w:r>
      <w:r w:rsidRPr="00F43AEE">
        <w:rPr>
          <w:rFonts w:cs="Sylfaen"/>
          <w:sz w:val="24"/>
          <w:szCs w:val="24"/>
          <w:lang w:val="hy-AM"/>
        </w:rPr>
        <w:t>է</w:t>
      </w:r>
      <w:r w:rsidRPr="00566BA9">
        <w:rPr>
          <w:rFonts w:cs="Sylfaen"/>
          <w:sz w:val="24"/>
          <w:szCs w:val="24"/>
          <w:lang w:val="hy-AM"/>
        </w:rPr>
        <w:t xml:space="preserve"> </w:t>
      </w:r>
      <w:r w:rsidR="00002CCF" w:rsidRPr="00566BA9">
        <w:rPr>
          <w:sz w:val="24"/>
          <w:szCs w:val="24"/>
          <w:lang w:val="hy-AM"/>
        </w:rPr>
        <w:t>Հարթակի</w:t>
      </w:r>
      <w:r w:rsidRPr="00566BA9">
        <w:rPr>
          <w:rFonts w:cs="Sylfaen"/>
          <w:sz w:val="24"/>
          <w:szCs w:val="24"/>
          <w:lang w:val="hy-AM" w:eastAsia="ru-RU" w:bidi="hy-AM"/>
        </w:rPr>
        <w:t xml:space="preserve"> օպերատոր ճանաչել </w:t>
      </w:r>
      <w:r w:rsidRPr="00566BA9">
        <w:rPr>
          <w:sz w:val="24"/>
          <w:szCs w:val="24"/>
          <w:lang w:val="hy-AM"/>
        </w:rPr>
        <w:t>«Էլեկտրոնային կառավարման ենթակառուցվածքների ներդրման գրասենյակ» փակ բաժնետիրական ընկերությանը</w:t>
      </w:r>
      <w:r w:rsidR="00002CCF" w:rsidRPr="00566BA9">
        <w:rPr>
          <w:sz w:val="24"/>
          <w:szCs w:val="24"/>
          <w:lang w:val="hy-AM"/>
        </w:rPr>
        <w:t xml:space="preserve"> և նրան վերապահել</w:t>
      </w:r>
      <w:r w:rsidR="007F3173" w:rsidRPr="00E67D4C">
        <w:rPr>
          <w:sz w:val="24"/>
          <w:szCs w:val="24"/>
          <w:lang w:val="hy-AM"/>
        </w:rPr>
        <w:t xml:space="preserve"> Հարթակի ստեղծման</w:t>
      </w:r>
      <w:r w:rsidR="00240CE1">
        <w:rPr>
          <w:sz w:val="24"/>
          <w:szCs w:val="24"/>
          <w:lang w:val="hy-AM"/>
        </w:rPr>
        <w:t>, գործարկման,</w:t>
      </w:r>
      <w:r w:rsidR="007F3173" w:rsidRPr="00E67D4C">
        <w:rPr>
          <w:sz w:val="24"/>
          <w:szCs w:val="24"/>
          <w:lang w:val="hy-AM"/>
        </w:rPr>
        <w:t xml:space="preserve"> </w:t>
      </w:r>
      <w:r w:rsidR="00240CE1">
        <w:rPr>
          <w:sz w:val="24"/>
          <w:szCs w:val="24"/>
          <w:lang w:val="hy-AM"/>
        </w:rPr>
        <w:t>դրա</w:t>
      </w:r>
      <w:r w:rsidR="007F3173" w:rsidRPr="00E67D4C">
        <w:rPr>
          <w:sz w:val="24"/>
          <w:szCs w:val="24"/>
          <w:lang w:val="hy-AM"/>
        </w:rPr>
        <w:t xml:space="preserve"> շահագործման </w:t>
      </w:r>
      <w:r w:rsidR="00240CE1">
        <w:rPr>
          <w:sz w:val="24"/>
          <w:szCs w:val="24"/>
          <w:lang w:val="hy-AM"/>
        </w:rPr>
        <w:t>մոդելի</w:t>
      </w:r>
      <w:r w:rsidR="007F3173" w:rsidRPr="00E67D4C">
        <w:rPr>
          <w:sz w:val="24"/>
          <w:szCs w:val="24"/>
          <w:lang w:val="hy-AM"/>
        </w:rPr>
        <w:t xml:space="preserve"> </w:t>
      </w:r>
      <w:r w:rsidR="00240CE1">
        <w:rPr>
          <w:sz w:val="24"/>
          <w:szCs w:val="24"/>
          <w:lang w:val="hy-AM"/>
        </w:rPr>
        <w:t>կազմակերպման և</w:t>
      </w:r>
      <w:r w:rsidR="007F3173" w:rsidRPr="00E67D4C">
        <w:rPr>
          <w:sz w:val="24"/>
          <w:szCs w:val="24"/>
          <w:lang w:val="hy-AM"/>
        </w:rPr>
        <w:t xml:space="preserve"> </w:t>
      </w:r>
      <w:r w:rsidR="00240CE1">
        <w:rPr>
          <w:sz w:val="24"/>
          <w:szCs w:val="24"/>
          <w:lang w:val="hy-AM"/>
        </w:rPr>
        <w:t xml:space="preserve">կառավարման աշխատանքները։ </w:t>
      </w:r>
    </w:p>
    <w:p w14:paraId="7871A335" w14:textId="4886DDD2" w:rsidR="00215979" w:rsidRPr="00215979" w:rsidRDefault="004846D1" w:rsidP="00215979">
      <w:pPr>
        <w:autoSpaceDE w:val="0"/>
        <w:autoSpaceDN w:val="0"/>
        <w:adjustRightInd w:val="0"/>
        <w:spacing w:after="0" w:line="276" w:lineRule="auto"/>
        <w:ind w:firstLine="450"/>
        <w:jc w:val="both"/>
        <w:rPr>
          <w:sz w:val="24"/>
          <w:szCs w:val="24"/>
          <w:lang w:val="hy-AM"/>
        </w:rPr>
      </w:pPr>
      <w:r>
        <w:rPr>
          <w:sz w:val="24"/>
          <w:szCs w:val="24"/>
          <w:lang w:val="hy-AM"/>
        </w:rPr>
        <w:t>Նախնական գնահատմամբ՝ Հարթակի ստեղծման և գործարկման աշխատանքները, որոնց արժեքը կկազմի 350 մլն</w:t>
      </w:r>
      <w:r w:rsidR="00142D49">
        <w:rPr>
          <w:sz w:val="24"/>
          <w:szCs w:val="24"/>
          <w:lang w:val="hy-AM"/>
        </w:rPr>
        <w:t xml:space="preserve"> ՀՀ</w:t>
      </w:r>
      <w:r>
        <w:rPr>
          <w:sz w:val="24"/>
          <w:szCs w:val="24"/>
          <w:lang w:val="hy-AM"/>
        </w:rPr>
        <w:t xml:space="preserve"> դրամ, </w:t>
      </w:r>
      <w:r w:rsidR="00215418">
        <w:rPr>
          <w:sz w:val="24"/>
          <w:szCs w:val="24"/>
          <w:lang w:val="hy-AM"/>
        </w:rPr>
        <w:t xml:space="preserve">կիրականացվեն պետական բյուջեի </w:t>
      </w:r>
      <w:r w:rsidR="00046F03">
        <w:rPr>
          <w:sz w:val="24"/>
          <w:szCs w:val="24"/>
          <w:lang w:val="hy-AM"/>
        </w:rPr>
        <w:t xml:space="preserve">միջոցների հաշվին։ </w:t>
      </w:r>
      <w:r w:rsidR="00215979">
        <w:rPr>
          <w:sz w:val="24"/>
          <w:szCs w:val="24"/>
          <w:lang w:val="hy-AM"/>
        </w:rPr>
        <w:lastRenderedPageBreak/>
        <w:t xml:space="preserve">Հարթակի </w:t>
      </w:r>
      <w:r w:rsidR="00215979" w:rsidRPr="00215979">
        <w:rPr>
          <w:sz w:val="24"/>
          <w:szCs w:val="24"/>
          <w:lang w:val="hy-AM"/>
        </w:rPr>
        <w:t xml:space="preserve">տեխնիկական ապահովման համար լրացուցիչ միջոցներ չեն նախատեսվում, քանի որ Օպերատորը համակարգը տեղադրում է սեփական </w:t>
      </w:r>
      <w:proofErr w:type="spellStart"/>
      <w:r w:rsidR="00215979" w:rsidRPr="00215979">
        <w:rPr>
          <w:sz w:val="24"/>
          <w:szCs w:val="24"/>
          <w:lang w:val="hy-AM"/>
        </w:rPr>
        <w:t>սերվերային</w:t>
      </w:r>
      <w:proofErr w:type="spellEnd"/>
      <w:r w:rsidR="00215979" w:rsidRPr="00215979">
        <w:rPr>
          <w:sz w:val="24"/>
          <w:szCs w:val="24"/>
          <w:lang w:val="hy-AM"/>
        </w:rPr>
        <w:t xml:space="preserve"> հզորությունների վրա։</w:t>
      </w:r>
    </w:p>
    <w:p w14:paraId="794D6FC7" w14:textId="25F825FC" w:rsidR="007F3173" w:rsidRDefault="00046F03" w:rsidP="007F3173">
      <w:pPr>
        <w:autoSpaceDE w:val="0"/>
        <w:autoSpaceDN w:val="0"/>
        <w:adjustRightInd w:val="0"/>
        <w:spacing w:after="0" w:line="276" w:lineRule="auto"/>
        <w:ind w:firstLine="450"/>
        <w:jc w:val="both"/>
        <w:rPr>
          <w:sz w:val="24"/>
          <w:szCs w:val="24"/>
          <w:lang w:val="hy-AM"/>
        </w:rPr>
      </w:pPr>
      <w:r>
        <w:rPr>
          <w:sz w:val="24"/>
          <w:szCs w:val="24"/>
          <w:lang w:val="hy-AM"/>
        </w:rPr>
        <w:t>Հարթակի շահագործման տարեկան ծախսերը</w:t>
      </w:r>
      <w:r w:rsidR="0032631A">
        <w:rPr>
          <w:sz w:val="24"/>
          <w:szCs w:val="24"/>
          <w:lang w:val="hy-AM"/>
        </w:rPr>
        <w:t>, որոնք,</w:t>
      </w:r>
      <w:r>
        <w:rPr>
          <w:sz w:val="24"/>
          <w:szCs w:val="24"/>
          <w:lang w:val="hy-AM"/>
        </w:rPr>
        <w:t xml:space="preserve"> </w:t>
      </w:r>
      <w:r w:rsidR="0032631A">
        <w:rPr>
          <w:sz w:val="24"/>
          <w:szCs w:val="24"/>
          <w:lang w:val="hy-AM"/>
        </w:rPr>
        <w:t xml:space="preserve">մոտավոր գնահատմամբ, կկազմեն </w:t>
      </w:r>
      <w:r w:rsidR="00215418">
        <w:rPr>
          <w:sz w:val="24"/>
          <w:szCs w:val="24"/>
          <w:lang w:val="hy-AM"/>
        </w:rPr>
        <w:t>45</w:t>
      </w:r>
      <w:r w:rsidR="0032631A">
        <w:rPr>
          <w:sz w:val="24"/>
          <w:szCs w:val="24"/>
          <w:lang w:val="hy-AM"/>
        </w:rPr>
        <w:t xml:space="preserve"> մլն</w:t>
      </w:r>
      <w:r w:rsidR="00142D49">
        <w:rPr>
          <w:sz w:val="24"/>
          <w:szCs w:val="24"/>
          <w:lang w:val="hy-AM"/>
        </w:rPr>
        <w:t xml:space="preserve"> ՀՀ</w:t>
      </w:r>
      <w:r w:rsidR="0032631A">
        <w:rPr>
          <w:sz w:val="24"/>
          <w:szCs w:val="24"/>
          <w:lang w:val="hy-AM"/>
        </w:rPr>
        <w:t xml:space="preserve"> դրամ, կփոխհատուցվեն ԷԿԵՆԳ ՓԲԸ-ի և համայնքների </w:t>
      </w:r>
      <w:proofErr w:type="spellStart"/>
      <w:r w:rsidR="0032631A">
        <w:rPr>
          <w:sz w:val="24"/>
          <w:szCs w:val="24"/>
          <w:lang w:val="hy-AM"/>
        </w:rPr>
        <w:t>միջև</w:t>
      </w:r>
      <w:proofErr w:type="spellEnd"/>
      <w:r w:rsidR="0032631A">
        <w:rPr>
          <w:sz w:val="24"/>
          <w:szCs w:val="24"/>
          <w:lang w:val="hy-AM"/>
        </w:rPr>
        <w:t xml:space="preserve"> կնքվելիք սպասարկման պայմանագրերի </w:t>
      </w:r>
      <w:r w:rsidR="003C7CAD">
        <w:rPr>
          <w:sz w:val="24"/>
          <w:szCs w:val="24"/>
          <w:lang w:val="hy-AM"/>
        </w:rPr>
        <w:t xml:space="preserve">հիման վրա գանձված գումարներից։ </w:t>
      </w:r>
      <w:r w:rsidR="00FA2121">
        <w:rPr>
          <w:sz w:val="24"/>
          <w:szCs w:val="24"/>
          <w:lang w:val="hy-AM"/>
        </w:rPr>
        <w:t>Նշենք, որ</w:t>
      </w:r>
      <w:r w:rsidR="00215418">
        <w:rPr>
          <w:sz w:val="24"/>
          <w:szCs w:val="24"/>
          <w:lang w:val="hy-AM"/>
        </w:rPr>
        <w:t xml:space="preserve"> ներկա դրությամբ </w:t>
      </w:r>
      <w:r w:rsidR="00FA2121">
        <w:rPr>
          <w:sz w:val="24"/>
          <w:szCs w:val="24"/>
          <w:lang w:val="hy-AM"/>
        </w:rPr>
        <w:t xml:space="preserve">համայնքներում շահագործվող՝ </w:t>
      </w:r>
      <w:r w:rsidR="00215418">
        <w:rPr>
          <w:sz w:val="24"/>
          <w:szCs w:val="24"/>
          <w:lang w:val="hy-AM"/>
        </w:rPr>
        <w:t xml:space="preserve">գույքահարկի և հողի հարկի հավաքագրման համար կիրառվող </w:t>
      </w:r>
      <w:r w:rsidR="00313863">
        <w:rPr>
          <w:sz w:val="24"/>
          <w:szCs w:val="24"/>
          <w:lang w:val="hy-AM"/>
        </w:rPr>
        <w:t xml:space="preserve">էլեկտրոնային </w:t>
      </w:r>
      <w:proofErr w:type="spellStart"/>
      <w:r w:rsidR="00313863">
        <w:rPr>
          <w:sz w:val="24"/>
          <w:szCs w:val="24"/>
          <w:lang w:val="hy-AM"/>
        </w:rPr>
        <w:t>շտեմարանների</w:t>
      </w:r>
      <w:proofErr w:type="spellEnd"/>
      <w:r w:rsidR="00313863">
        <w:rPr>
          <w:sz w:val="24"/>
          <w:szCs w:val="24"/>
          <w:lang w:val="hy-AM"/>
        </w:rPr>
        <w:t xml:space="preserve"> սպասարկման պայմանագրերի արժեքների հանրագումարը կազմում է մոտ 45 մլն</w:t>
      </w:r>
      <w:r w:rsidR="00142D49">
        <w:rPr>
          <w:sz w:val="24"/>
          <w:szCs w:val="24"/>
          <w:lang w:val="hy-AM"/>
        </w:rPr>
        <w:t xml:space="preserve"> ՀՀ</w:t>
      </w:r>
      <w:r w:rsidR="00313863">
        <w:rPr>
          <w:sz w:val="24"/>
          <w:szCs w:val="24"/>
          <w:lang w:val="hy-AM"/>
        </w:rPr>
        <w:t xml:space="preserve"> դրամ։ </w:t>
      </w:r>
      <w:r w:rsidR="001C4B7A">
        <w:rPr>
          <w:sz w:val="24"/>
          <w:szCs w:val="24"/>
          <w:lang w:val="hy-AM"/>
        </w:rPr>
        <w:t xml:space="preserve">Այսինքն՝ համայնքները, տեղական հարկերի հավաքագրման իրենց գործառույթները Հարթակի միջոցով ավելի արդյունավետ կերպով իրականացնելով, այդ ծառայության դիմաց վճարելու են գրեթե նույն գումարը, ինչ նախկինում։ </w:t>
      </w:r>
    </w:p>
    <w:p w14:paraId="0CD5FF44" w14:textId="77777777" w:rsidR="007F3173" w:rsidRPr="00E67D4C" w:rsidRDefault="007F3173" w:rsidP="005246AC">
      <w:pPr>
        <w:autoSpaceDE w:val="0"/>
        <w:autoSpaceDN w:val="0"/>
        <w:adjustRightInd w:val="0"/>
        <w:spacing w:after="0" w:line="276" w:lineRule="auto"/>
        <w:ind w:firstLine="450"/>
        <w:jc w:val="both"/>
        <w:rPr>
          <w:sz w:val="24"/>
          <w:szCs w:val="24"/>
          <w:lang w:val="hy-AM"/>
        </w:rPr>
      </w:pPr>
    </w:p>
    <w:p w14:paraId="1FD21C4E" w14:textId="77777777" w:rsidR="004F66A0" w:rsidRPr="005246AC" w:rsidRDefault="00993B59" w:rsidP="005246AC">
      <w:pPr>
        <w:pStyle w:val="ListParagraph"/>
        <w:numPr>
          <w:ilvl w:val="0"/>
          <w:numId w:val="9"/>
        </w:numPr>
        <w:tabs>
          <w:tab w:val="left" w:pos="450"/>
        </w:tabs>
        <w:autoSpaceDE w:val="0"/>
        <w:autoSpaceDN w:val="0"/>
        <w:adjustRightInd w:val="0"/>
        <w:spacing w:after="0" w:line="276" w:lineRule="auto"/>
        <w:ind w:left="0" w:firstLine="0"/>
        <w:jc w:val="both"/>
        <w:rPr>
          <w:rFonts w:cs="ArialUnicodeMS"/>
          <w:sz w:val="24"/>
          <w:szCs w:val="24"/>
          <w:lang w:val="hy-AM"/>
        </w:rPr>
      </w:pPr>
      <w:r w:rsidRPr="005246AC">
        <w:rPr>
          <w:rFonts w:cs="Sylfaen"/>
          <w:b/>
          <w:sz w:val="24"/>
          <w:szCs w:val="24"/>
          <w:lang w:val="hy-AM"/>
        </w:rPr>
        <w:t>Նախագծի</w:t>
      </w:r>
      <w:r w:rsidRPr="005246AC">
        <w:rPr>
          <w:rFonts w:cs="ArialUnicodeMS"/>
          <w:b/>
          <w:sz w:val="24"/>
          <w:szCs w:val="24"/>
          <w:lang w:val="hy-AM"/>
        </w:rPr>
        <w:t xml:space="preserve"> </w:t>
      </w:r>
      <w:r w:rsidRPr="005246AC">
        <w:rPr>
          <w:rFonts w:cs="Sylfaen"/>
          <w:b/>
          <w:sz w:val="24"/>
          <w:szCs w:val="24"/>
          <w:lang w:val="hy-AM"/>
        </w:rPr>
        <w:t>մշակման</w:t>
      </w:r>
      <w:r w:rsidRPr="005246AC">
        <w:rPr>
          <w:rFonts w:cs="ArialUnicodeMS"/>
          <w:b/>
          <w:sz w:val="24"/>
          <w:szCs w:val="24"/>
          <w:lang w:val="hy-AM"/>
        </w:rPr>
        <w:t xml:space="preserve"> </w:t>
      </w:r>
      <w:r w:rsidRPr="005246AC">
        <w:rPr>
          <w:rFonts w:cs="Sylfaen"/>
          <w:b/>
          <w:sz w:val="24"/>
          <w:szCs w:val="24"/>
          <w:lang w:val="hy-AM"/>
        </w:rPr>
        <w:t>գործընթացում</w:t>
      </w:r>
      <w:r w:rsidRPr="005246AC">
        <w:rPr>
          <w:rFonts w:cs="ArialUnicodeMS"/>
          <w:b/>
          <w:sz w:val="24"/>
          <w:szCs w:val="24"/>
          <w:lang w:val="hy-AM"/>
        </w:rPr>
        <w:t xml:space="preserve"> </w:t>
      </w:r>
      <w:r w:rsidRPr="005246AC">
        <w:rPr>
          <w:rFonts w:cs="Sylfaen"/>
          <w:b/>
          <w:sz w:val="24"/>
          <w:szCs w:val="24"/>
          <w:lang w:val="hy-AM"/>
        </w:rPr>
        <w:t>ներգրավված</w:t>
      </w:r>
      <w:r w:rsidRPr="005246AC">
        <w:rPr>
          <w:rFonts w:cs="ArialUnicodeMS"/>
          <w:b/>
          <w:sz w:val="24"/>
          <w:szCs w:val="24"/>
          <w:lang w:val="hy-AM"/>
        </w:rPr>
        <w:t xml:space="preserve"> </w:t>
      </w:r>
      <w:r w:rsidRPr="005246AC">
        <w:rPr>
          <w:rFonts w:cs="Sylfaen"/>
          <w:b/>
          <w:sz w:val="24"/>
          <w:szCs w:val="24"/>
          <w:lang w:val="hy-AM"/>
        </w:rPr>
        <w:t>ինստիտուտները</w:t>
      </w:r>
      <w:r w:rsidRPr="005246AC">
        <w:rPr>
          <w:rFonts w:cs="ArialUnicodeMS"/>
          <w:b/>
          <w:sz w:val="24"/>
          <w:szCs w:val="24"/>
          <w:lang w:val="hy-AM"/>
        </w:rPr>
        <w:t xml:space="preserve"> </w:t>
      </w:r>
      <w:r w:rsidRPr="005246AC">
        <w:rPr>
          <w:rFonts w:cs="Sylfaen"/>
          <w:b/>
          <w:sz w:val="24"/>
          <w:szCs w:val="24"/>
          <w:lang w:val="hy-AM"/>
        </w:rPr>
        <w:t>և</w:t>
      </w:r>
      <w:r w:rsidRPr="005246AC">
        <w:rPr>
          <w:rFonts w:cs="ArialUnicodeMS"/>
          <w:b/>
          <w:sz w:val="24"/>
          <w:szCs w:val="24"/>
          <w:lang w:val="hy-AM"/>
        </w:rPr>
        <w:t xml:space="preserve"> </w:t>
      </w:r>
      <w:r w:rsidRPr="005246AC">
        <w:rPr>
          <w:rFonts w:cs="Sylfaen"/>
          <w:b/>
          <w:sz w:val="24"/>
          <w:szCs w:val="24"/>
          <w:lang w:val="hy-AM"/>
        </w:rPr>
        <w:t>անձինք</w:t>
      </w:r>
      <w:r w:rsidRPr="005246AC">
        <w:rPr>
          <w:rFonts w:cs="ArialUnicodeMS"/>
          <w:sz w:val="24"/>
          <w:szCs w:val="24"/>
          <w:lang w:val="hy-AM"/>
        </w:rPr>
        <w:t xml:space="preserve"> </w:t>
      </w:r>
    </w:p>
    <w:p w14:paraId="10D6AACE" w14:textId="0F54E5A9" w:rsidR="00395D9B" w:rsidRPr="00E67D4C" w:rsidRDefault="00D611F8" w:rsidP="00395D9B">
      <w:pPr>
        <w:autoSpaceDE w:val="0"/>
        <w:autoSpaceDN w:val="0"/>
        <w:adjustRightInd w:val="0"/>
        <w:spacing w:after="0" w:line="276" w:lineRule="auto"/>
        <w:ind w:firstLine="450"/>
        <w:jc w:val="both"/>
        <w:rPr>
          <w:sz w:val="24"/>
          <w:szCs w:val="24"/>
          <w:lang w:val="hy-AM"/>
        </w:rPr>
      </w:pPr>
      <w:r w:rsidRPr="00E67D4C">
        <w:rPr>
          <w:rFonts w:cs="Sylfaen"/>
          <w:sz w:val="24"/>
          <w:szCs w:val="24"/>
          <w:lang w:val="hy-AM"/>
        </w:rPr>
        <w:t>Նախագծի մշակման համար անցկացվել են քննարկումներ շահագրգիռ մարմինների հետ:</w:t>
      </w:r>
    </w:p>
    <w:p w14:paraId="16636699" w14:textId="77777777" w:rsidR="00993B59" w:rsidRPr="00F43AEE" w:rsidRDefault="00993B59" w:rsidP="00993B59">
      <w:pPr>
        <w:autoSpaceDE w:val="0"/>
        <w:autoSpaceDN w:val="0"/>
        <w:adjustRightInd w:val="0"/>
        <w:spacing w:after="0" w:line="276" w:lineRule="auto"/>
        <w:jc w:val="both"/>
        <w:rPr>
          <w:rFonts w:cs="ArialUnicodeMS"/>
          <w:sz w:val="24"/>
          <w:szCs w:val="24"/>
          <w:lang w:val="hy-AM"/>
        </w:rPr>
      </w:pPr>
    </w:p>
    <w:p w14:paraId="7E63B32D" w14:textId="77777777" w:rsidR="004F66A0" w:rsidRPr="005246AC" w:rsidRDefault="00993B59" w:rsidP="00CD73DF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left="450" w:hanging="450"/>
        <w:jc w:val="both"/>
        <w:rPr>
          <w:rFonts w:cs="ArialUnicodeMS"/>
          <w:sz w:val="24"/>
          <w:szCs w:val="24"/>
          <w:lang w:val="hy-AM"/>
        </w:rPr>
      </w:pPr>
      <w:r w:rsidRPr="005246AC">
        <w:rPr>
          <w:rFonts w:cs="Sylfaen"/>
          <w:b/>
          <w:sz w:val="24"/>
          <w:szCs w:val="24"/>
          <w:lang w:val="hy-AM"/>
        </w:rPr>
        <w:t>Ակնկալվող</w:t>
      </w:r>
      <w:r w:rsidRPr="005246AC">
        <w:rPr>
          <w:rFonts w:cs="ArialUnicodeMS"/>
          <w:b/>
          <w:sz w:val="24"/>
          <w:szCs w:val="24"/>
          <w:lang w:val="hy-AM"/>
        </w:rPr>
        <w:t xml:space="preserve"> </w:t>
      </w:r>
      <w:r w:rsidRPr="005246AC">
        <w:rPr>
          <w:rFonts w:cs="Sylfaen"/>
          <w:b/>
          <w:sz w:val="24"/>
          <w:szCs w:val="24"/>
          <w:lang w:val="hy-AM"/>
        </w:rPr>
        <w:t>արդյունքը</w:t>
      </w:r>
      <w:r w:rsidRPr="005246AC">
        <w:rPr>
          <w:rFonts w:cs="ArialUnicodeMS"/>
          <w:sz w:val="24"/>
          <w:szCs w:val="24"/>
          <w:lang w:val="hy-AM"/>
        </w:rPr>
        <w:t xml:space="preserve"> </w:t>
      </w:r>
    </w:p>
    <w:p w14:paraId="61A879EA" w14:textId="6DBD260E" w:rsidR="00993B59" w:rsidRPr="0046592F" w:rsidRDefault="00993B59" w:rsidP="0046592F">
      <w:pPr>
        <w:autoSpaceDE w:val="0"/>
        <w:autoSpaceDN w:val="0"/>
        <w:adjustRightInd w:val="0"/>
        <w:spacing w:after="0" w:line="276" w:lineRule="auto"/>
        <w:ind w:firstLine="450"/>
        <w:jc w:val="both"/>
        <w:rPr>
          <w:rFonts w:cs="ArialUnicodeMS"/>
          <w:sz w:val="24"/>
          <w:szCs w:val="24"/>
          <w:lang w:val="hy-AM"/>
        </w:rPr>
      </w:pPr>
      <w:r w:rsidRPr="00F43AEE">
        <w:rPr>
          <w:rFonts w:cs="Sylfaen"/>
          <w:sz w:val="24"/>
          <w:szCs w:val="24"/>
          <w:lang w:val="hy-AM"/>
        </w:rPr>
        <w:t>Նախագծի</w:t>
      </w:r>
      <w:r w:rsidRPr="00F43AEE">
        <w:rPr>
          <w:rFonts w:cs="ArialUnicodeMS"/>
          <w:sz w:val="24"/>
          <w:szCs w:val="24"/>
          <w:lang w:val="hy-AM"/>
        </w:rPr>
        <w:t xml:space="preserve"> </w:t>
      </w:r>
      <w:r w:rsidRPr="00F43AEE">
        <w:rPr>
          <w:rFonts w:cs="Sylfaen"/>
          <w:sz w:val="24"/>
          <w:szCs w:val="24"/>
          <w:lang w:val="hy-AM"/>
        </w:rPr>
        <w:t>ընդունման</w:t>
      </w:r>
      <w:r w:rsidRPr="00F43AEE">
        <w:rPr>
          <w:rFonts w:cs="ArialUnicodeMS"/>
          <w:sz w:val="24"/>
          <w:szCs w:val="24"/>
          <w:lang w:val="hy-AM"/>
        </w:rPr>
        <w:t xml:space="preserve"> </w:t>
      </w:r>
      <w:r w:rsidRPr="00F43AEE">
        <w:rPr>
          <w:rFonts w:cs="Sylfaen"/>
          <w:sz w:val="24"/>
          <w:szCs w:val="24"/>
          <w:lang w:val="hy-AM"/>
        </w:rPr>
        <w:t>արդյունքում</w:t>
      </w:r>
      <w:r w:rsidRPr="00F43AEE">
        <w:rPr>
          <w:rFonts w:cs="ArialUnicodeMS"/>
          <w:sz w:val="24"/>
          <w:szCs w:val="24"/>
          <w:lang w:val="hy-AM"/>
        </w:rPr>
        <w:t xml:space="preserve"> </w:t>
      </w:r>
      <w:r w:rsidRPr="00F43AEE">
        <w:rPr>
          <w:rFonts w:cs="Sylfaen"/>
          <w:sz w:val="24"/>
          <w:szCs w:val="24"/>
          <w:lang w:val="hy-AM"/>
        </w:rPr>
        <w:t>կապահովվի</w:t>
      </w:r>
      <w:r w:rsidRPr="00F43AEE">
        <w:rPr>
          <w:rFonts w:cs="ArialUnicodeMS"/>
          <w:sz w:val="24"/>
          <w:szCs w:val="24"/>
          <w:lang w:val="hy-AM"/>
        </w:rPr>
        <w:t xml:space="preserve"> </w:t>
      </w:r>
      <w:r w:rsidR="00BE3EF6" w:rsidRPr="00566BA9">
        <w:rPr>
          <w:rFonts w:cs="ArialUnicodeMS"/>
          <w:sz w:val="24"/>
          <w:szCs w:val="24"/>
          <w:lang w:val="hy-AM"/>
        </w:rPr>
        <w:t>Հարթակի</w:t>
      </w:r>
      <w:r w:rsidR="007F516A" w:rsidRPr="00566BA9">
        <w:rPr>
          <w:rFonts w:cs="ArialUnicodeMS"/>
          <w:sz w:val="24"/>
          <w:szCs w:val="24"/>
          <w:lang w:val="hy-AM"/>
        </w:rPr>
        <w:t xml:space="preserve"> պատշաճ գործարկումը</w:t>
      </w:r>
      <w:r w:rsidR="00E3497A">
        <w:rPr>
          <w:rFonts w:cs="ArialUnicodeMS"/>
          <w:sz w:val="24"/>
          <w:szCs w:val="24"/>
          <w:lang w:val="hy-AM"/>
        </w:rPr>
        <w:t xml:space="preserve"> </w:t>
      </w:r>
      <w:r w:rsidR="00EA2250">
        <w:rPr>
          <w:rFonts w:cs="ArialUnicodeMS"/>
          <w:sz w:val="24"/>
          <w:szCs w:val="24"/>
          <w:lang w:val="hy-AM"/>
        </w:rPr>
        <w:t>ՀՀ վ</w:t>
      </w:r>
      <w:r w:rsidR="00E3497A">
        <w:rPr>
          <w:rFonts w:cs="ArialUnicodeMS"/>
          <w:sz w:val="24"/>
          <w:szCs w:val="24"/>
          <w:lang w:val="hy-AM"/>
        </w:rPr>
        <w:t xml:space="preserve">արչապետի աշխատակազմի և ՀՀ </w:t>
      </w:r>
      <w:r w:rsidR="00EA2250">
        <w:rPr>
          <w:rFonts w:cs="ArialUnicodeMS"/>
          <w:sz w:val="24"/>
          <w:szCs w:val="24"/>
          <w:lang w:val="hy-AM"/>
        </w:rPr>
        <w:t>ՏԿԵՆ-ի</w:t>
      </w:r>
      <w:r w:rsidR="00E3497A">
        <w:rPr>
          <w:rFonts w:cs="ArialUnicodeMS"/>
          <w:sz w:val="24"/>
          <w:szCs w:val="24"/>
          <w:lang w:val="hy-AM"/>
        </w:rPr>
        <w:t xml:space="preserve"> անմիջական հսկողությամբ և</w:t>
      </w:r>
      <w:r w:rsidR="009B4EDC" w:rsidRPr="00566BA9">
        <w:rPr>
          <w:rFonts w:cs="ArialUnicodeMS"/>
          <w:sz w:val="24"/>
          <w:szCs w:val="24"/>
          <w:lang w:val="hy-AM"/>
        </w:rPr>
        <w:t xml:space="preserve"> </w:t>
      </w:r>
      <w:r w:rsidR="009B4EDC" w:rsidRPr="00566BA9">
        <w:rPr>
          <w:sz w:val="24"/>
          <w:szCs w:val="24"/>
          <w:lang w:val="hy-AM"/>
        </w:rPr>
        <w:t>«ԷԿԵՆԳ» ՓԲԸ</w:t>
      </w:r>
      <w:r w:rsidR="00EA2250">
        <w:rPr>
          <w:sz w:val="24"/>
          <w:szCs w:val="24"/>
          <w:lang w:val="hy-AM"/>
        </w:rPr>
        <w:t>-ի</w:t>
      </w:r>
      <w:r w:rsidR="009B4EDC" w:rsidRPr="00566BA9">
        <w:rPr>
          <w:sz w:val="24"/>
          <w:szCs w:val="24"/>
          <w:lang w:val="hy-AM"/>
        </w:rPr>
        <w:t xml:space="preserve"> </w:t>
      </w:r>
      <w:r w:rsidR="00E3497A">
        <w:rPr>
          <w:sz w:val="24"/>
          <w:szCs w:val="24"/>
          <w:lang w:val="hy-AM"/>
        </w:rPr>
        <w:t xml:space="preserve">մասնագիտական թիմի </w:t>
      </w:r>
      <w:r w:rsidR="00926C65" w:rsidRPr="00566BA9">
        <w:rPr>
          <w:sz w:val="24"/>
          <w:szCs w:val="24"/>
          <w:lang w:val="hy-AM"/>
        </w:rPr>
        <w:t>կառավարմամբ</w:t>
      </w:r>
      <w:r w:rsidR="007F516A" w:rsidRPr="00566BA9">
        <w:rPr>
          <w:rFonts w:cs="ArialUnicodeMS"/>
          <w:sz w:val="24"/>
          <w:szCs w:val="24"/>
          <w:lang w:val="hy-AM"/>
        </w:rPr>
        <w:t>:</w:t>
      </w:r>
      <w:r w:rsidR="00E3497A">
        <w:rPr>
          <w:rFonts w:cs="ArialUnicodeMS"/>
          <w:sz w:val="24"/>
          <w:szCs w:val="24"/>
          <w:lang w:val="hy-AM"/>
        </w:rPr>
        <w:t xml:space="preserve"> </w:t>
      </w:r>
    </w:p>
    <w:p w14:paraId="1759F222" w14:textId="77777777" w:rsidR="00993B59" w:rsidRPr="00F43AEE" w:rsidRDefault="00993B59" w:rsidP="00993B59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cs="ArialUnicodeMS"/>
          <w:sz w:val="24"/>
          <w:szCs w:val="24"/>
          <w:lang w:val="hy-AM"/>
        </w:rPr>
      </w:pPr>
    </w:p>
    <w:p w14:paraId="67BA07EE" w14:textId="77777777" w:rsidR="00947070" w:rsidRDefault="00947070" w:rsidP="00993B59">
      <w:pPr>
        <w:spacing w:line="276" w:lineRule="auto"/>
        <w:jc w:val="center"/>
        <w:rPr>
          <w:rFonts w:cs="Sylfaen"/>
          <w:b/>
          <w:sz w:val="24"/>
          <w:szCs w:val="24"/>
          <w:lang w:val="hy-AM"/>
        </w:rPr>
      </w:pPr>
    </w:p>
    <w:p w14:paraId="26482860" w14:textId="0D2598ED" w:rsidR="00947070" w:rsidRDefault="00947070" w:rsidP="00993B59">
      <w:pPr>
        <w:spacing w:line="276" w:lineRule="auto"/>
        <w:jc w:val="center"/>
        <w:rPr>
          <w:rFonts w:cs="Sylfaen"/>
          <w:b/>
          <w:sz w:val="24"/>
          <w:szCs w:val="24"/>
          <w:lang w:val="hy-AM"/>
        </w:rPr>
      </w:pPr>
    </w:p>
    <w:p w14:paraId="76686FB8" w14:textId="1F92EBD1" w:rsidR="00040B84" w:rsidRDefault="00040B84" w:rsidP="00993B59">
      <w:pPr>
        <w:spacing w:line="276" w:lineRule="auto"/>
        <w:jc w:val="center"/>
        <w:rPr>
          <w:rFonts w:cs="Sylfaen"/>
          <w:b/>
          <w:sz w:val="24"/>
          <w:szCs w:val="24"/>
          <w:lang w:val="hy-AM"/>
        </w:rPr>
      </w:pPr>
    </w:p>
    <w:p w14:paraId="626D8212" w14:textId="1E23E1E1" w:rsidR="00040B84" w:rsidRDefault="00040B84" w:rsidP="00993B59">
      <w:pPr>
        <w:spacing w:line="276" w:lineRule="auto"/>
        <w:jc w:val="center"/>
        <w:rPr>
          <w:rFonts w:cs="Sylfaen"/>
          <w:b/>
          <w:sz w:val="24"/>
          <w:szCs w:val="24"/>
          <w:lang w:val="hy-AM"/>
        </w:rPr>
      </w:pPr>
    </w:p>
    <w:p w14:paraId="619D3972" w14:textId="67B1B9E8" w:rsidR="00040B84" w:rsidRDefault="00040B84" w:rsidP="00993B59">
      <w:pPr>
        <w:spacing w:line="276" w:lineRule="auto"/>
        <w:jc w:val="center"/>
        <w:rPr>
          <w:rFonts w:cs="Sylfaen"/>
          <w:b/>
          <w:sz w:val="24"/>
          <w:szCs w:val="24"/>
          <w:lang w:val="hy-AM"/>
        </w:rPr>
      </w:pPr>
    </w:p>
    <w:p w14:paraId="2835DDE9" w14:textId="358F0B50" w:rsidR="00040B84" w:rsidRDefault="00040B84" w:rsidP="00993B59">
      <w:pPr>
        <w:spacing w:line="276" w:lineRule="auto"/>
        <w:jc w:val="center"/>
        <w:rPr>
          <w:rFonts w:cs="Sylfaen"/>
          <w:b/>
          <w:sz w:val="24"/>
          <w:szCs w:val="24"/>
          <w:lang w:val="hy-AM"/>
        </w:rPr>
      </w:pPr>
    </w:p>
    <w:p w14:paraId="4BB1C378" w14:textId="7DA4B067" w:rsidR="00040B84" w:rsidRDefault="00040B84" w:rsidP="00993B59">
      <w:pPr>
        <w:spacing w:line="276" w:lineRule="auto"/>
        <w:jc w:val="center"/>
        <w:rPr>
          <w:rFonts w:cs="Sylfaen"/>
          <w:b/>
          <w:sz w:val="24"/>
          <w:szCs w:val="24"/>
          <w:lang w:val="hy-AM"/>
        </w:rPr>
      </w:pPr>
    </w:p>
    <w:p w14:paraId="32104925" w14:textId="35D2CF4F" w:rsidR="00040B84" w:rsidRDefault="00040B84" w:rsidP="00993B59">
      <w:pPr>
        <w:spacing w:line="276" w:lineRule="auto"/>
        <w:jc w:val="center"/>
        <w:rPr>
          <w:rFonts w:cs="Sylfaen"/>
          <w:b/>
          <w:sz w:val="24"/>
          <w:szCs w:val="24"/>
          <w:lang w:val="hy-AM"/>
        </w:rPr>
      </w:pPr>
    </w:p>
    <w:p w14:paraId="005B4617" w14:textId="6B5DBECE" w:rsidR="00040B84" w:rsidRDefault="00040B84" w:rsidP="00993B59">
      <w:pPr>
        <w:spacing w:line="276" w:lineRule="auto"/>
        <w:jc w:val="center"/>
        <w:rPr>
          <w:rFonts w:cs="Sylfaen"/>
          <w:b/>
          <w:sz w:val="24"/>
          <w:szCs w:val="24"/>
          <w:lang w:val="hy-AM"/>
        </w:rPr>
      </w:pPr>
    </w:p>
    <w:p w14:paraId="066DC379" w14:textId="3BF0BC51" w:rsidR="00F8540E" w:rsidRDefault="00F8540E" w:rsidP="00993B59">
      <w:pPr>
        <w:spacing w:line="276" w:lineRule="auto"/>
        <w:jc w:val="center"/>
        <w:rPr>
          <w:rFonts w:cs="Sylfaen"/>
          <w:b/>
          <w:sz w:val="24"/>
          <w:szCs w:val="24"/>
          <w:lang w:val="hy-AM"/>
        </w:rPr>
      </w:pPr>
    </w:p>
    <w:p w14:paraId="1D755495" w14:textId="393A93D9" w:rsidR="00F8540E" w:rsidRDefault="00F8540E" w:rsidP="00993B59">
      <w:pPr>
        <w:spacing w:line="276" w:lineRule="auto"/>
        <w:jc w:val="center"/>
        <w:rPr>
          <w:rFonts w:cs="Sylfaen"/>
          <w:b/>
          <w:sz w:val="24"/>
          <w:szCs w:val="24"/>
          <w:lang w:val="hy-AM"/>
        </w:rPr>
      </w:pPr>
    </w:p>
    <w:p w14:paraId="1746BCC2" w14:textId="0FC4188D" w:rsidR="00F8540E" w:rsidRDefault="00F8540E" w:rsidP="00993B59">
      <w:pPr>
        <w:spacing w:line="276" w:lineRule="auto"/>
        <w:jc w:val="center"/>
        <w:rPr>
          <w:rFonts w:cs="Sylfaen"/>
          <w:b/>
          <w:sz w:val="24"/>
          <w:szCs w:val="24"/>
          <w:lang w:val="hy-AM"/>
        </w:rPr>
      </w:pPr>
    </w:p>
    <w:p w14:paraId="70EE83EE" w14:textId="77777777" w:rsidR="00F8540E" w:rsidRDefault="00F8540E" w:rsidP="00993B59">
      <w:pPr>
        <w:spacing w:line="276" w:lineRule="auto"/>
        <w:jc w:val="center"/>
        <w:rPr>
          <w:rFonts w:cs="Sylfaen"/>
          <w:b/>
          <w:sz w:val="24"/>
          <w:szCs w:val="24"/>
          <w:lang w:val="hy-AM"/>
        </w:rPr>
      </w:pPr>
    </w:p>
    <w:p w14:paraId="2D29C7E8" w14:textId="77777777" w:rsidR="00CA74FA" w:rsidRDefault="00CA74FA" w:rsidP="00993B59">
      <w:pPr>
        <w:spacing w:line="276" w:lineRule="auto"/>
        <w:jc w:val="center"/>
        <w:rPr>
          <w:rFonts w:cs="Sylfaen"/>
          <w:b/>
          <w:sz w:val="24"/>
          <w:szCs w:val="24"/>
          <w:lang w:val="hy-AM"/>
        </w:rPr>
      </w:pPr>
    </w:p>
    <w:p w14:paraId="70AAB9F2" w14:textId="5294AFD1" w:rsidR="00993B59" w:rsidRPr="00F43AEE" w:rsidRDefault="00993B59" w:rsidP="00993B59">
      <w:pPr>
        <w:spacing w:line="276" w:lineRule="auto"/>
        <w:jc w:val="center"/>
        <w:rPr>
          <w:rFonts w:cs="Sylfaen"/>
          <w:b/>
          <w:sz w:val="24"/>
          <w:szCs w:val="24"/>
          <w:lang w:val="hy-AM"/>
        </w:rPr>
      </w:pPr>
      <w:r w:rsidRPr="00F43AEE">
        <w:rPr>
          <w:rFonts w:cs="Sylfaen"/>
          <w:b/>
          <w:sz w:val="24"/>
          <w:szCs w:val="24"/>
          <w:lang w:val="hy-AM"/>
        </w:rPr>
        <w:t>ՏԵՂԵԿԱՆՔ</w:t>
      </w:r>
    </w:p>
    <w:p w14:paraId="60AC7093" w14:textId="6C552D8D" w:rsidR="00993B59" w:rsidRPr="00F43AEE" w:rsidRDefault="00F8540E" w:rsidP="00993B59">
      <w:pPr>
        <w:spacing w:line="276" w:lineRule="auto"/>
        <w:jc w:val="center"/>
        <w:rPr>
          <w:rFonts w:cs="Sylfaen"/>
          <w:b/>
          <w:sz w:val="24"/>
          <w:szCs w:val="24"/>
          <w:lang w:val="hy-AM"/>
        </w:rPr>
      </w:pPr>
      <w:r w:rsidRPr="00F8540E">
        <w:rPr>
          <w:rFonts w:cs="Sylfaen"/>
          <w:b/>
          <w:bCs/>
          <w:sz w:val="24"/>
          <w:szCs w:val="24"/>
          <w:lang w:val="hy-AM"/>
        </w:rPr>
        <w:t>«</w:t>
      </w:r>
      <w:r w:rsidRPr="00F8540E">
        <w:rPr>
          <w:rStyle w:val="Strong"/>
          <w:color w:val="000000"/>
          <w:sz w:val="24"/>
          <w:szCs w:val="24"/>
          <w:lang w:val="hy-AM"/>
        </w:rPr>
        <w:t>ՀԱՅԱՍՏԱՆԻ</w:t>
      </w:r>
      <w:r w:rsidRPr="00F8540E">
        <w:rPr>
          <w:rStyle w:val="Strong"/>
          <w:color w:val="000000"/>
          <w:sz w:val="24"/>
          <w:szCs w:val="24"/>
          <w:lang w:val="af-ZA"/>
        </w:rPr>
        <w:t xml:space="preserve"> </w:t>
      </w:r>
      <w:r w:rsidRPr="00F8540E">
        <w:rPr>
          <w:rStyle w:val="Strong"/>
          <w:color w:val="000000"/>
          <w:sz w:val="24"/>
          <w:szCs w:val="24"/>
          <w:lang w:val="hy-AM"/>
        </w:rPr>
        <w:t>ՀԱՆՐԱՊԵՏՈՒԹՅԱՆ</w:t>
      </w:r>
      <w:r w:rsidRPr="00F8540E">
        <w:rPr>
          <w:rStyle w:val="Strong"/>
          <w:color w:val="000000"/>
          <w:sz w:val="24"/>
          <w:szCs w:val="24"/>
          <w:lang w:val="af-ZA"/>
        </w:rPr>
        <w:t xml:space="preserve"> </w:t>
      </w:r>
      <w:r w:rsidRPr="00F8540E">
        <w:rPr>
          <w:rStyle w:val="Strong"/>
          <w:color w:val="000000"/>
          <w:sz w:val="24"/>
          <w:szCs w:val="24"/>
          <w:lang w:val="hy-AM"/>
        </w:rPr>
        <w:t>ԿԱՌԱՎԱՐՈՒԹՅԱՆ</w:t>
      </w:r>
      <w:r w:rsidRPr="00F8540E">
        <w:rPr>
          <w:rStyle w:val="Strong"/>
          <w:color w:val="000000"/>
          <w:sz w:val="24"/>
          <w:szCs w:val="24"/>
          <w:lang w:val="af-ZA"/>
        </w:rPr>
        <w:t xml:space="preserve"> 2020 </w:t>
      </w:r>
      <w:r w:rsidRPr="00F8540E">
        <w:rPr>
          <w:rStyle w:val="Strong"/>
          <w:color w:val="000000"/>
          <w:sz w:val="24"/>
          <w:szCs w:val="24"/>
          <w:lang w:val="hy-AM"/>
        </w:rPr>
        <w:t>ԹՎԱԿԱՆԻ</w:t>
      </w:r>
      <w:r w:rsidRPr="00F8540E">
        <w:rPr>
          <w:rStyle w:val="Strong"/>
          <w:color w:val="000000"/>
          <w:sz w:val="24"/>
          <w:szCs w:val="24"/>
          <w:lang w:val="af-ZA"/>
        </w:rPr>
        <w:t xml:space="preserve"> </w:t>
      </w:r>
      <w:r w:rsidRPr="00F8540E">
        <w:rPr>
          <w:rStyle w:val="Strong"/>
          <w:color w:val="000000"/>
          <w:sz w:val="24"/>
          <w:szCs w:val="24"/>
          <w:lang w:val="hy-AM"/>
        </w:rPr>
        <w:t>ՄԱՅԻՍԻ</w:t>
      </w:r>
      <w:r w:rsidRPr="00F8540E">
        <w:rPr>
          <w:rStyle w:val="Strong"/>
          <w:color w:val="000000"/>
          <w:sz w:val="24"/>
          <w:szCs w:val="24"/>
          <w:lang w:val="af-ZA"/>
        </w:rPr>
        <w:t xml:space="preserve"> 7-</w:t>
      </w:r>
      <w:r w:rsidRPr="00F8540E">
        <w:rPr>
          <w:rStyle w:val="Strong"/>
          <w:color w:val="000000"/>
          <w:sz w:val="24"/>
          <w:szCs w:val="24"/>
          <w:lang w:val="hy-AM"/>
        </w:rPr>
        <w:t>Ի</w:t>
      </w:r>
      <w:r>
        <w:rPr>
          <w:rStyle w:val="Strong"/>
          <w:color w:val="000000"/>
          <w:sz w:val="24"/>
          <w:szCs w:val="24"/>
          <w:lang w:val="af-ZA"/>
        </w:rPr>
        <w:t xml:space="preserve"> N</w:t>
      </w:r>
      <w:r w:rsidRPr="00F8540E">
        <w:rPr>
          <w:rStyle w:val="Strong"/>
          <w:color w:val="000000"/>
          <w:sz w:val="24"/>
          <w:szCs w:val="24"/>
          <w:lang w:val="af-ZA"/>
        </w:rPr>
        <w:t>713-</w:t>
      </w:r>
      <w:r w:rsidRPr="00F8540E">
        <w:rPr>
          <w:rStyle w:val="Strong"/>
          <w:color w:val="000000"/>
          <w:sz w:val="24"/>
          <w:szCs w:val="24"/>
          <w:lang w:val="hy-AM"/>
        </w:rPr>
        <w:t>Ն</w:t>
      </w:r>
      <w:r w:rsidRPr="00F8540E">
        <w:rPr>
          <w:rStyle w:val="Strong"/>
          <w:color w:val="000000"/>
          <w:sz w:val="24"/>
          <w:szCs w:val="24"/>
          <w:lang w:val="af-ZA"/>
        </w:rPr>
        <w:t xml:space="preserve"> </w:t>
      </w:r>
      <w:r w:rsidRPr="00F8540E">
        <w:rPr>
          <w:rStyle w:val="Strong"/>
          <w:color w:val="000000"/>
          <w:sz w:val="24"/>
          <w:szCs w:val="24"/>
          <w:lang w:val="hy-AM"/>
        </w:rPr>
        <w:t>ՈՐՈՇՄԱՆ</w:t>
      </w:r>
      <w:r w:rsidRPr="00F8540E">
        <w:rPr>
          <w:rStyle w:val="Strong"/>
          <w:color w:val="000000"/>
          <w:sz w:val="24"/>
          <w:szCs w:val="24"/>
          <w:lang w:val="af-ZA"/>
        </w:rPr>
        <w:t xml:space="preserve"> </w:t>
      </w:r>
      <w:r w:rsidRPr="00F8540E">
        <w:rPr>
          <w:rStyle w:val="Strong"/>
          <w:color w:val="000000"/>
          <w:sz w:val="24"/>
          <w:szCs w:val="24"/>
          <w:lang w:val="hy-AM"/>
        </w:rPr>
        <w:t>ՄԵՋ</w:t>
      </w:r>
      <w:r w:rsidRPr="00F8540E">
        <w:rPr>
          <w:rStyle w:val="Strong"/>
          <w:color w:val="000000"/>
          <w:sz w:val="24"/>
          <w:szCs w:val="24"/>
          <w:lang w:val="af-ZA"/>
        </w:rPr>
        <w:t xml:space="preserve"> </w:t>
      </w:r>
      <w:r w:rsidRPr="00F8540E">
        <w:rPr>
          <w:rStyle w:val="Strong"/>
          <w:color w:val="000000"/>
          <w:sz w:val="24"/>
          <w:szCs w:val="24"/>
          <w:lang w:val="hy-AM"/>
        </w:rPr>
        <w:t>ԼՐԱՑՈՒՄ</w:t>
      </w:r>
      <w:r w:rsidRPr="00F8540E">
        <w:rPr>
          <w:rStyle w:val="Strong"/>
          <w:color w:val="000000"/>
          <w:sz w:val="24"/>
          <w:szCs w:val="24"/>
          <w:lang w:val="af-ZA"/>
        </w:rPr>
        <w:t xml:space="preserve"> </w:t>
      </w:r>
      <w:r w:rsidRPr="00F8540E">
        <w:rPr>
          <w:rStyle w:val="Strong"/>
          <w:color w:val="000000"/>
          <w:sz w:val="24"/>
          <w:szCs w:val="24"/>
          <w:lang w:val="hy-AM"/>
        </w:rPr>
        <w:t>ԿԱՏԱՐԵԼՈՒ ՄԱՍԻՆ</w:t>
      </w:r>
      <w:r w:rsidRPr="00F8540E">
        <w:rPr>
          <w:rFonts w:cs="Sylfaen"/>
          <w:b/>
          <w:bCs/>
          <w:sz w:val="24"/>
          <w:szCs w:val="24"/>
          <w:lang w:val="hy-AM"/>
        </w:rPr>
        <w:t>»</w:t>
      </w:r>
      <w:r w:rsidR="00993B59" w:rsidRPr="00F43AEE">
        <w:rPr>
          <w:rFonts w:cs="Sylfaen"/>
          <w:b/>
          <w:sz w:val="24"/>
          <w:szCs w:val="24"/>
          <w:lang w:val="hy-AM"/>
        </w:rPr>
        <w:t xml:space="preserve"> ՀԱՅԱՍՏԱՆԻ ՀԱՆՐԱՊԵՏՈՒԹՅԱՆ ԿԱՌԱՎԱՐՈՒԹՅԱՆ ՈՐՈՇՄԱՆ ՆԱԽԱԳԾԻ ԸՆԴՈՒՆՄԱՆ ԱՌՆՉՈՒԹՅԱՄԲ ԱՅԼ ԻՐԱՎԱԿԱՆ ԱԿՏԵՐԻ ԸՆԴՈՒՆՄԱՆ ԱՆՀՐԱԺԵՇՏՈՒԹՅԱՆ ՄԱՍԻՆ</w:t>
      </w:r>
    </w:p>
    <w:p w14:paraId="1B9B5C7B" w14:textId="245D7FE0" w:rsidR="00205542" w:rsidRDefault="00040B84" w:rsidP="00E0012D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sz w:val="24"/>
          <w:szCs w:val="24"/>
          <w:lang w:val="fr-FR"/>
        </w:rPr>
      </w:pPr>
      <w:r w:rsidRPr="00040B84">
        <w:rPr>
          <w:rFonts w:cs="Sylfaen"/>
          <w:bCs/>
          <w:sz w:val="24"/>
          <w:szCs w:val="24"/>
          <w:lang w:val="hy-AM"/>
        </w:rPr>
        <w:t>«Հայաստանի Հանրապետության կառավարության 2020 թվականի մայիսի 7-ի</w:t>
      </w:r>
      <w:r w:rsidR="00F8540E">
        <w:rPr>
          <w:rFonts w:cs="Sylfaen"/>
          <w:bCs/>
          <w:sz w:val="24"/>
          <w:szCs w:val="24"/>
          <w:lang w:val="hy-AM"/>
        </w:rPr>
        <w:t xml:space="preserve"> N</w:t>
      </w:r>
      <w:r w:rsidRPr="00040B84">
        <w:rPr>
          <w:rFonts w:cs="Sylfaen"/>
          <w:bCs/>
          <w:sz w:val="24"/>
          <w:szCs w:val="24"/>
          <w:lang w:val="hy-AM"/>
        </w:rPr>
        <w:t xml:space="preserve">713-Ն որոշման մեջ </w:t>
      </w:r>
      <w:r w:rsidR="00F8540E">
        <w:rPr>
          <w:rFonts w:cs="Sylfaen"/>
          <w:bCs/>
          <w:sz w:val="24"/>
          <w:szCs w:val="24"/>
          <w:lang w:val="hy-AM"/>
        </w:rPr>
        <w:t>լրացում</w:t>
      </w:r>
      <w:r w:rsidRPr="00040B84">
        <w:rPr>
          <w:rFonts w:cs="Sylfaen"/>
          <w:bCs/>
          <w:sz w:val="24"/>
          <w:szCs w:val="24"/>
          <w:lang w:val="hy-AM"/>
        </w:rPr>
        <w:t xml:space="preserve"> կատարելու</w:t>
      </w:r>
      <w:r w:rsidR="00F8540E">
        <w:rPr>
          <w:rFonts w:cs="Sylfaen"/>
          <w:bCs/>
          <w:sz w:val="24"/>
          <w:szCs w:val="24"/>
          <w:lang w:val="hy-AM"/>
        </w:rPr>
        <w:t xml:space="preserve"> </w:t>
      </w:r>
      <w:r w:rsidRPr="00040B84">
        <w:rPr>
          <w:rFonts w:cs="Sylfaen"/>
          <w:bCs/>
          <w:sz w:val="24"/>
          <w:szCs w:val="24"/>
          <w:lang w:val="hy-AM"/>
        </w:rPr>
        <w:t>մասին»</w:t>
      </w:r>
      <w:r w:rsidR="0000466A" w:rsidRPr="00E0012D">
        <w:rPr>
          <w:rFonts w:cs="Sylfaen"/>
          <w:sz w:val="24"/>
          <w:szCs w:val="24"/>
          <w:lang w:val="hy-AM"/>
        </w:rPr>
        <w:t xml:space="preserve"> </w:t>
      </w:r>
      <w:r w:rsidR="00993B59" w:rsidRPr="00E0012D">
        <w:rPr>
          <w:rFonts w:cs="Sylfaen"/>
          <w:sz w:val="24"/>
          <w:szCs w:val="24"/>
          <w:lang w:val="hy-AM"/>
        </w:rPr>
        <w:t xml:space="preserve">Հայաստանի Հանրապետության կառավարության որոշման նախագծի </w:t>
      </w:r>
      <w:proofErr w:type="spellStart"/>
      <w:r w:rsidR="00205542" w:rsidRPr="00E0012D">
        <w:rPr>
          <w:rFonts w:cs="Arial"/>
          <w:sz w:val="24"/>
          <w:szCs w:val="24"/>
          <w:lang w:val="fr-FR"/>
        </w:rPr>
        <w:t>ընդունմամբ</w:t>
      </w:r>
      <w:proofErr w:type="spellEnd"/>
      <w:r w:rsidR="00205542" w:rsidRPr="00E0012D">
        <w:rPr>
          <w:rFonts w:cs="Arial"/>
          <w:sz w:val="24"/>
          <w:szCs w:val="24"/>
          <w:lang w:val="fr-FR"/>
        </w:rPr>
        <w:t xml:space="preserve"> </w:t>
      </w:r>
      <w:r w:rsidR="00260649">
        <w:rPr>
          <w:rFonts w:cs="Arial"/>
          <w:sz w:val="24"/>
          <w:szCs w:val="24"/>
          <w:lang w:val="hy-AM"/>
        </w:rPr>
        <w:t>անհրաժեշտություն կառաջանա</w:t>
      </w:r>
      <w:r w:rsidR="00BB7F80">
        <w:rPr>
          <w:rFonts w:cs="Arial"/>
          <w:sz w:val="24"/>
          <w:szCs w:val="24"/>
          <w:lang w:val="hy-AM"/>
        </w:rPr>
        <w:t xml:space="preserve"> </w:t>
      </w:r>
      <w:proofErr w:type="spellStart"/>
      <w:r w:rsidR="00205542" w:rsidRPr="00E0012D">
        <w:rPr>
          <w:rFonts w:cs="Arial"/>
          <w:sz w:val="24"/>
          <w:szCs w:val="24"/>
          <w:lang w:val="fr-FR"/>
        </w:rPr>
        <w:t>մշակել</w:t>
      </w:r>
      <w:proofErr w:type="spellEnd"/>
      <w:r w:rsidR="004B3587">
        <w:rPr>
          <w:rFonts w:cs="Arial"/>
          <w:sz w:val="24"/>
          <w:szCs w:val="24"/>
          <w:lang w:val="hy-AM"/>
        </w:rPr>
        <w:t>ու</w:t>
      </w:r>
      <w:r w:rsidR="00205542" w:rsidRPr="00E0012D">
        <w:rPr>
          <w:rFonts w:cs="Arial"/>
          <w:sz w:val="24"/>
          <w:szCs w:val="24"/>
          <w:lang w:val="fr-FR"/>
        </w:rPr>
        <w:t xml:space="preserve"> և </w:t>
      </w:r>
      <w:proofErr w:type="spellStart"/>
      <w:r w:rsidR="00205542" w:rsidRPr="00E0012D">
        <w:rPr>
          <w:rFonts w:cs="Arial"/>
          <w:sz w:val="24"/>
          <w:szCs w:val="24"/>
          <w:lang w:val="fr-FR"/>
        </w:rPr>
        <w:t>սահմանված</w:t>
      </w:r>
      <w:proofErr w:type="spellEnd"/>
      <w:r w:rsidR="00205542" w:rsidRPr="00E0012D">
        <w:rPr>
          <w:rFonts w:cs="Arial"/>
          <w:sz w:val="24"/>
          <w:szCs w:val="24"/>
          <w:lang w:val="fr-FR"/>
        </w:rPr>
        <w:t xml:space="preserve"> </w:t>
      </w:r>
      <w:proofErr w:type="spellStart"/>
      <w:r w:rsidR="00205542" w:rsidRPr="00E0012D">
        <w:rPr>
          <w:rFonts w:cs="Arial"/>
          <w:sz w:val="24"/>
          <w:szCs w:val="24"/>
          <w:lang w:val="fr-FR"/>
        </w:rPr>
        <w:t>կարգով</w:t>
      </w:r>
      <w:proofErr w:type="spellEnd"/>
      <w:r w:rsidR="00205542" w:rsidRPr="00E0012D">
        <w:rPr>
          <w:rFonts w:cs="Arial"/>
          <w:sz w:val="24"/>
          <w:szCs w:val="24"/>
          <w:lang w:val="fr-FR"/>
        </w:rPr>
        <w:t xml:space="preserve"> </w:t>
      </w:r>
      <w:proofErr w:type="spellStart"/>
      <w:r w:rsidR="00205542" w:rsidRPr="00E0012D">
        <w:rPr>
          <w:rFonts w:cs="Arial"/>
          <w:sz w:val="24"/>
          <w:szCs w:val="24"/>
          <w:lang w:val="fr-FR"/>
        </w:rPr>
        <w:t>Հայաստանի</w:t>
      </w:r>
      <w:proofErr w:type="spellEnd"/>
      <w:r w:rsidR="00205542" w:rsidRPr="00E0012D">
        <w:rPr>
          <w:rFonts w:cs="Arial"/>
          <w:sz w:val="24"/>
          <w:szCs w:val="24"/>
          <w:lang w:val="fr-FR"/>
        </w:rPr>
        <w:t xml:space="preserve"> </w:t>
      </w:r>
      <w:proofErr w:type="spellStart"/>
      <w:r w:rsidR="00205542" w:rsidRPr="00E0012D">
        <w:rPr>
          <w:rFonts w:cs="Arial"/>
          <w:sz w:val="24"/>
          <w:szCs w:val="24"/>
          <w:lang w:val="fr-FR"/>
        </w:rPr>
        <w:t>Հանրապետության</w:t>
      </w:r>
      <w:proofErr w:type="spellEnd"/>
      <w:r w:rsidR="00205542" w:rsidRPr="00E0012D">
        <w:rPr>
          <w:rFonts w:cs="Arial"/>
          <w:sz w:val="24"/>
          <w:szCs w:val="24"/>
          <w:lang w:val="fr-FR"/>
        </w:rPr>
        <w:t xml:space="preserve"> </w:t>
      </w:r>
      <w:proofErr w:type="spellStart"/>
      <w:r w:rsidR="00205542" w:rsidRPr="00E0012D">
        <w:rPr>
          <w:rFonts w:cs="Arial"/>
          <w:sz w:val="24"/>
          <w:szCs w:val="24"/>
          <w:lang w:val="fr-FR"/>
        </w:rPr>
        <w:t>կառավարություն</w:t>
      </w:r>
      <w:proofErr w:type="spellEnd"/>
      <w:r w:rsidR="00205542" w:rsidRPr="00E0012D">
        <w:rPr>
          <w:rFonts w:cs="Arial"/>
          <w:sz w:val="24"/>
          <w:szCs w:val="24"/>
          <w:lang w:val="fr-FR"/>
        </w:rPr>
        <w:t xml:space="preserve"> </w:t>
      </w:r>
      <w:proofErr w:type="spellStart"/>
      <w:r w:rsidR="00205542" w:rsidRPr="00E0012D">
        <w:rPr>
          <w:rFonts w:cs="Arial"/>
          <w:sz w:val="24"/>
          <w:szCs w:val="24"/>
          <w:lang w:val="fr-FR"/>
        </w:rPr>
        <w:t>ներկայացնել</w:t>
      </w:r>
      <w:proofErr w:type="spellEnd"/>
      <w:r w:rsidR="004B3587">
        <w:rPr>
          <w:rFonts w:cs="Arial"/>
          <w:sz w:val="24"/>
          <w:szCs w:val="24"/>
          <w:lang w:val="hy-AM"/>
        </w:rPr>
        <w:t>ու</w:t>
      </w:r>
      <w:r w:rsidR="00205542" w:rsidRPr="00E0012D">
        <w:rPr>
          <w:rFonts w:cs="Arial"/>
          <w:sz w:val="24"/>
          <w:szCs w:val="24"/>
          <w:lang w:val="fr-FR"/>
        </w:rPr>
        <w:t xml:space="preserve"> </w:t>
      </w:r>
      <w:r w:rsidR="00205542" w:rsidRPr="00E0012D">
        <w:rPr>
          <w:sz w:val="24"/>
          <w:szCs w:val="24"/>
          <w:lang w:val="fr-FR"/>
        </w:rPr>
        <w:t>«</w:t>
      </w:r>
      <w:r w:rsidR="00E0012D" w:rsidRPr="00E0012D">
        <w:rPr>
          <w:rFonts w:cs="GHEA Grapalat"/>
          <w:bCs/>
          <w:iCs/>
          <w:sz w:val="24"/>
          <w:lang w:val="hy-AM"/>
        </w:rPr>
        <w:t xml:space="preserve">Հայաստանի Հանրապետության վարչապետի 2018 թվականի ապրիլի 9-ի թիվ 362-Ա </w:t>
      </w:r>
      <w:r w:rsidR="00205542" w:rsidRPr="00E0012D">
        <w:rPr>
          <w:rStyle w:val="Strong"/>
          <w:rFonts w:eastAsia="Sylfaen"/>
          <w:b w:val="0"/>
          <w:sz w:val="24"/>
          <w:szCs w:val="24"/>
          <w:shd w:val="clear" w:color="auto" w:fill="FFFFFF"/>
          <w:lang w:val="hy-AM"/>
        </w:rPr>
        <w:t>որոշումն</w:t>
      </w:r>
      <w:r w:rsidR="00205542" w:rsidRPr="00E0012D">
        <w:rPr>
          <w:rStyle w:val="Strong"/>
          <w:rFonts w:eastAsia="Sylfaen"/>
          <w:b w:val="0"/>
          <w:sz w:val="24"/>
          <w:szCs w:val="24"/>
          <w:shd w:val="clear" w:color="auto" w:fill="FFFFFF"/>
          <w:lang w:val="fr-FR"/>
        </w:rPr>
        <w:t xml:space="preserve"> </w:t>
      </w:r>
      <w:r w:rsidR="00205542" w:rsidRPr="00E0012D">
        <w:rPr>
          <w:rStyle w:val="Strong"/>
          <w:rFonts w:eastAsia="Sylfaen"/>
          <w:b w:val="0"/>
          <w:sz w:val="24"/>
          <w:szCs w:val="24"/>
          <w:shd w:val="clear" w:color="auto" w:fill="FFFFFF"/>
          <w:lang w:val="hy-AM"/>
        </w:rPr>
        <w:t>ուժը</w:t>
      </w:r>
      <w:r w:rsidR="00205542" w:rsidRPr="00E0012D">
        <w:rPr>
          <w:rStyle w:val="Strong"/>
          <w:rFonts w:eastAsia="Sylfaen"/>
          <w:b w:val="0"/>
          <w:sz w:val="24"/>
          <w:szCs w:val="24"/>
          <w:shd w:val="clear" w:color="auto" w:fill="FFFFFF"/>
          <w:lang w:val="fr-FR"/>
        </w:rPr>
        <w:t xml:space="preserve"> </w:t>
      </w:r>
      <w:r w:rsidR="00205542" w:rsidRPr="00E0012D">
        <w:rPr>
          <w:rStyle w:val="Strong"/>
          <w:rFonts w:eastAsia="Sylfaen"/>
          <w:b w:val="0"/>
          <w:sz w:val="24"/>
          <w:szCs w:val="24"/>
          <w:shd w:val="clear" w:color="auto" w:fill="FFFFFF"/>
          <w:lang w:val="hy-AM"/>
        </w:rPr>
        <w:t>կորցրած</w:t>
      </w:r>
      <w:r w:rsidR="00205542" w:rsidRPr="00E0012D">
        <w:rPr>
          <w:rStyle w:val="Strong"/>
          <w:rFonts w:eastAsia="Sylfaen"/>
          <w:sz w:val="24"/>
          <w:szCs w:val="24"/>
          <w:shd w:val="clear" w:color="auto" w:fill="FFFFFF"/>
          <w:lang w:val="fr-FR"/>
        </w:rPr>
        <w:t xml:space="preserve"> </w:t>
      </w:r>
      <w:r w:rsidR="00205542" w:rsidRPr="00E0012D">
        <w:rPr>
          <w:rStyle w:val="Strong"/>
          <w:rFonts w:eastAsia="Sylfaen"/>
          <w:b w:val="0"/>
          <w:sz w:val="24"/>
          <w:szCs w:val="24"/>
          <w:shd w:val="clear" w:color="auto" w:fill="FFFFFF"/>
          <w:lang w:val="hy-AM"/>
        </w:rPr>
        <w:t>ճանաչելու</w:t>
      </w:r>
      <w:r w:rsidR="00205542" w:rsidRPr="00E0012D">
        <w:rPr>
          <w:rStyle w:val="Strong"/>
          <w:rFonts w:eastAsia="Sylfaen"/>
          <w:sz w:val="24"/>
          <w:szCs w:val="24"/>
          <w:shd w:val="clear" w:color="auto" w:fill="FFFFFF"/>
          <w:lang w:val="fr-FR"/>
        </w:rPr>
        <w:t xml:space="preserve"> </w:t>
      </w:r>
      <w:r w:rsidR="00205542" w:rsidRPr="00E0012D">
        <w:rPr>
          <w:bCs/>
          <w:sz w:val="24"/>
          <w:szCs w:val="24"/>
          <w:lang w:val="hy-AM"/>
        </w:rPr>
        <w:t>մասին</w:t>
      </w:r>
      <w:r w:rsidR="00205542" w:rsidRPr="00E0012D">
        <w:rPr>
          <w:sz w:val="24"/>
          <w:szCs w:val="24"/>
          <w:lang w:val="fr-FR"/>
        </w:rPr>
        <w:t xml:space="preserve">» </w:t>
      </w:r>
      <w:r w:rsidR="00205542" w:rsidRPr="00E0012D">
        <w:rPr>
          <w:sz w:val="24"/>
          <w:szCs w:val="24"/>
          <w:lang w:val="hy-AM"/>
        </w:rPr>
        <w:t>Հայաստանի</w:t>
      </w:r>
      <w:r w:rsidR="00205542" w:rsidRPr="00E0012D">
        <w:rPr>
          <w:sz w:val="24"/>
          <w:szCs w:val="24"/>
          <w:lang w:val="fr-FR"/>
        </w:rPr>
        <w:t xml:space="preserve"> </w:t>
      </w:r>
      <w:r w:rsidR="00205542" w:rsidRPr="00E0012D">
        <w:rPr>
          <w:sz w:val="24"/>
          <w:szCs w:val="24"/>
          <w:lang w:val="hy-AM"/>
        </w:rPr>
        <w:t>Հանրապետության</w:t>
      </w:r>
      <w:r w:rsidR="00205542" w:rsidRPr="00E0012D">
        <w:rPr>
          <w:sz w:val="24"/>
          <w:szCs w:val="24"/>
          <w:lang w:val="fr-FR"/>
        </w:rPr>
        <w:t xml:space="preserve"> </w:t>
      </w:r>
      <w:r w:rsidR="00E0012D" w:rsidRPr="00E0012D">
        <w:rPr>
          <w:sz w:val="24"/>
          <w:szCs w:val="24"/>
          <w:lang w:val="hy-AM"/>
        </w:rPr>
        <w:t>վարչապետի</w:t>
      </w:r>
      <w:r w:rsidR="00205542" w:rsidRPr="00E0012D">
        <w:rPr>
          <w:sz w:val="24"/>
          <w:szCs w:val="24"/>
          <w:lang w:val="fr-FR"/>
        </w:rPr>
        <w:t xml:space="preserve"> </w:t>
      </w:r>
      <w:r w:rsidR="00205542" w:rsidRPr="00E0012D">
        <w:rPr>
          <w:sz w:val="24"/>
          <w:szCs w:val="24"/>
          <w:lang w:val="hy-AM"/>
        </w:rPr>
        <w:t>որոշման</w:t>
      </w:r>
      <w:r w:rsidR="00205542" w:rsidRPr="00E0012D">
        <w:rPr>
          <w:sz w:val="24"/>
          <w:szCs w:val="24"/>
          <w:lang w:val="fr-FR"/>
        </w:rPr>
        <w:t xml:space="preserve"> </w:t>
      </w:r>
      <w:r w:rsidR="00205542" w:rsidRPr="00E0012D">
        <w:rPr>
          <w:sz w:val="24"/>
          <w:szCs w:val="24"/>
          <w:lang w:val="hy-AM"/>
        </w:rPr>
        <w:t>նախագիծ</w:t>
      </w:r>
      <w:r w:rsidR="00205542" w:rsidRPr="00E0012D">
        <w:rPr>
          <w:sz w:val="24"/>
          <w:szCs w:val="24"/>
          <w:lang w:val="fr-FR"/>
        </w:rPr>
        <w:t>:</w:t>
      </w:r>
    </w:p>
    <w:p w14:paraId="15CC4EF0" w14:textId="77777777" w:rsidR="00205542" w:rsidRPr="00AF6B0B" w:rsidRDefault="00205542" w:rsidP="00993B59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cs="Sylfaen"/>
          <w:sz w:val="24"/>
          <w:szCs w:val="24"/>
          <w:lang w:val="hy-AM"/>
        </w:rPr>
      </w:pPr>
    </w:p>
    <w:p w14:paraId="3F7529D0" w14:textId="77777777" w:rsidR="00993B59" w:rsidRPr="00F43AEE" w:rsidRDefault="00993B59" w:rsidP="00993B59">
      <w:pPr>
        <w:spacing w:line="276" w:lineRule="auto"/>
        <w:jc w:val="center"/>
        <w:rPr>
          <w:rFonts w:cs="Sylfaen"/>
          <w:b/>
          <w:sz w:val="24"/>
          <w:szCs w:val="24"/>
          <w:lang w:val="hy-AM"/>
        </w:rPr>
      </w:pPr>
      <w:r w:rsidRPr="00F43AEE">
        <w:rPr>
          <w:rFonts w:cs="Sylfaen"/>
          <w:b/>
          <w:sz w:val="24"/>
          <w:szCs w:val="24"/>
          <w:lang w:val="hy-AM"/>
        </w:rPr>
        <w:t>ՏԵՂԵԿԱՆՔ</w:t>
      </w:r>
    </w:p>
    <w:p w14:paraId="0CD1ED7A" w14:textId="3E64ABFC" w:rsidR="00993B59" w:rsidRPr="00F43AEE" w:rsidRDefault="00F8540E" w:rsidP="00993B59">
      <w:pPr>
        <w:spacing w:line="276" w:lineRule="auto"/>
        <w:jc w:val="center"/>
        <w:rPr>
          <w:rFonts w:cs="Sylfaen"/>
          <w:b/>
          <w:sz w:val="24"/>
          <w:szCs w:val="24"/>
          <w:lang w:val="hy-AM"/>
        </w:rPr>
      </w:pPr>
      <w:r w:rsidRPr="00F8540E">
        <w:rPr>
          <w:rFonts w:cs="Sylfaen"/>
          <w:b/>
          <w:bCs/>
          <w:sz w:val="24"/>
          <w:szCs w:val="24"/>
          <w:lang w:val="hy-AM"/>
        </w:rPr>
        <w:t>«</w:t>
      </w:r>
      <w:r w:rsidRPr="00F8540E">
        <w:rPr>
          <w:rStyle w:val="Strong"/>
          <w:color w:val="000000"/>
          <w:sz w:val="24"/>
          <w:szCs w:val="24"/>
          <w:lang w:val="hy-AM"/>
        </w:rPr>
        <w:t>ՀԱՅԱՍՏԱՆԻ</w:t>
      </w:r>
      <w:r w:rsidRPr="00F8540E">
        <w:rPr>
          <w:rStyle w:val="Strong"/>
          <w:color w:val="000000"/>
          <w:sz w:val="24"/>
          <w:szCs w:val="24"/>
          <w:lang w:val="af-ZA"/>
        </w:rPr>
        <w:t xml:space="preserve"> </w:t>
      </w:r>
      <w:r w:rsidRPr="00F8540E">
        <w:rPr>
          <w:rStyle w:val="Strong"/>
          <w:color w:val="000000"/>
          <w:sz w:val="24"/>
          <w:szCs w:val="24"/>
          <w:lang w:val="hy-AM"/>
        </w:rPr>
        <w:t>ՀԱՆՐԱՊԵՏՈՒԹՅԱՆ</w:t>
      </w:r>
      <w:r w:rsidRPr="00F8540E">
        <w:rPr>
          <w:rStyle w:val="Strong"/>
          <w:color w:val="000000"/>
          <w:sz w:val="24"/>
          <w:szCs w:val="24"/>
          <w:lang w:val="af-ZA"/>
        </w:rPr>
        <w:t xml:space="preserve"> </w:t>
      </w:r>
      <w:r w:rsidRPr="00F8540E">
        <w:rPr>
          <w:rStyle w:val="Strong"/>
          <w:color w:val="000000"/>
          <w:sz w:val="24"/>
          <w:szCs w:val="24"/>
          <w:lang w:val="hy-AM"/>
        </w:rPr>
        <w:t>ԿԱՌԱՎԱՐՈՒԹՅԱՆ</w:t>
      </w:r>
      <w:r w:rsidRPr="00F8540E">
        <w:rPr>
          <w:rStyle w:val="Strong"/>
          <w:color w:val="000000"/>
          <w:sz w:val="24"/>
          <w:szCs w:val="24"/>
          <w:lang w:val="af-ZA"/>
        </w:rPr>
        <w:t xml:space="preserve"> 2020 </w:t>
      </w:r>
      <w:r w:rsidRPr="00F8540E">
        <w:rPr>
          <w:rStyle w:val="Strong"/>
          <w:color w:val="000000"/>
          <w:sz w:val="24"/>
          <w:szCs w:val="24"/>
          <w:lang w:val="hy-AM"/>
        </w:rPr>
        <w:t>ԹՎԱԿԱՆԻ</w:t>
      </w:r>
      <w:r w:rsidRPr="00F8540E">
        <w:rPr>
          <w:rStyle w:val="Strong"/>
          <w:color w:val="000000"/>
          <w:sz w:val="24"/>
          <w:szCs w:val="24"/>
          <w:lang w:val="af-ZA"/>
        </w:rPr>
        <w:t xml:space="preserve"> </w:t>
      </w:r>
      <w:r w:rsidRPr="00F8540E">
        <w:rPr>
          <w:rStyle w:val="Strong"/>
          <w:color w:val="000000"/>
          <w:sz w:val="24"/>
          <w:szCs w:val="24"/>
          <w:lang w:val="hy-AM"/>
        </w:rPr>
        <w:t>ՄԱՅԻՍԻ</w:t>
      </w:r>
      <w:r w:rsidRPr="00F8540E">
        <w:rPr>
          <w:rStyle w:val="Strong"/>
          <w:color w:val="000000"/>
          <w:sz w:val="24"/>
          <w:szCs w:val="24"/>
          <w:lang w:val="af-ZA"/>
        </w:rPr>
        <w:t xml:space="preserve"> 7-</w:t>
      </w:r>
      <w:r w:rsidRPr="00F8540E">
        <w:rPr>
          <w:rStyle w:val="Strong"/>
          <w:color w:val="000000"/>
          <w:sz w:val="24"/>
          <w:szCs w:val="24"/>
          <w:lang w:val="hy-AM"/>
        </w:rPr>
        <w:t>Ի</w:t>
      </w:r>
      <w:r>
        <w:rPr>
          <w:rStyle w:val="Strong"/>
          <w:color w:val="000000"/>
          <w:sz w:val="24"/>
          <w:szCs w:val="24"/>
          <w:lang w:val="af-ZA"/>
        </w:rPr>
        <w:t xml:space="preserve"> N</w:t>
      </w:r>
      <w:r w:rsidRPr="00F8540E">
        <w:rPr>
          <w:rStyle w:val="Strong"/>
          <w:color w:val="000000"/>
          <w:sz w:val="24"/>
          <w:szCs w:val="24"/>
          <w:lang w:val="af-ZA"/>
        </w:rPr>
        <w:t>713-</w:t>
      </w:r>
      <w:r w:rsidRPr="00F8540E">
        <w:rPr>
          <w:rStyle w:val="Strong"/>
          <w:color w:val="000000"/>
          <w:sz w:val="24"/>
          <w:szCs w:val="24"/>
          <w:lang w:val="hy-AM"/>
        </w:rPr>
        <w:t>Ն</w:t>
      </w:r>
      <w:r w:rsidRPr="00F8540E">
        <w:rPr>
          <w:rStyle w:val="Strong"/>
          <w:color w:val="000000"/>
          <w:sz w:val="24"/>
          <w:szCs w:val="24"/>
          <w:lang w:val="af-ZA"/>
        </w:rPr>
        <w:t xml:space="preserve"> </w:t>
      </w:r>
      <w:r w:rsidRPr="00F8540E">
        <w:rPr>
          <w:rStyle w:val="Strong"/>
          <w:color w:val="000000"/>
          <w:sz w:val="24"/>
          <w:szCs w:val="24"/>
          <w:lang w:val="hy-AM"/>
        </w:rPr>
        <w:t>ՈՐՈՇՄԱՆ</w:t>
      </w:r>
      <w:r w:rsidRPr="00F8540E">
        <w:rPr>
          <w:rStyle w:val="Strong"/>
          <w:color w:val="000000"/>
          <w:sz w:val="24"/>
          <w:szCs w:val="24"/>
          <w:lang w:val="af-ZA"/>
        </w:rPr>
        <w:t xml:space="preserve"> </w:t>
      </w:r>
      <w:r w:rsidRPr="00F8540E">
        <w:rPr>
          <w:rStyle w:val="Strong"/>
          <w:color w:val="000000"/>
          <w:sz w:val="24"/>
          <w:szCs w:val="24"/>
          <w:lang w:val="hy-AM"/>
        </w:rPr>
        <w:t>ՄԵՋ</w:t>
      </w:r>
      <w:r w:rsidRPr="00F8540E">
        <w:rPr>
          <w:rStyle w:val="Strong"/>
          <w:color w:val="000000"/>
          <w:sz w:val="24"/>
          <w:szCs w:val="24"/>
          <w:lang w:val="af-ZA"/>
        </w:rPr>
        <w:t xml:space="preserve"> </w:t>
      </w:r>
      <w:r w:rsidRPr="00F8540E">
        <w:rPr>
          <w:rStyle w:val="Strong"/>
          <w:color w:val="000000"/>
          <w:sz w:val="24"/>
          <w:szCs w:val="24"/>
          <w:lang w:val="hy-AM"/>
        </w:rPr>
        <w:t>ԼՐԱՑՈՒՄ</w:t>
      </w:r>
      <w:r w:rsidRPr="00F8540E">
        <w:rPr>
          <w:rStyle w:val="Strong"/>
          <w:color w:val="000000"/>
          <w:sz w:val="24"/>
          <w:szCs w:val="24"/>
          <w:lang w:val="af-ZA"/>
        </w:rPr>
        <w:t xml:space="preserve"> </w:t>
      </w:r>
      <w:r w:rsidRPr="00F8540E">
        <w:rPr>
          <w:rStyle w:val="Strong"/>
          <w:color w:val="000000"/>
          <w:sz w:val="24"/>
          <w:szCs w:val="24"/>
          <w:lang w:val="hy-AM"/>
        </w:rPr>
        <w:t>ԿԱՏԱՐԵԼՈՒ ՄԱՍԻՆ</w:t>
      </w:r>
      <w:r w:rsidRPr="00F8540E">
        <w:rPr>
          <w:rFonts w:cs="Sylfaen"/>
          <w:b/>
          <w:bCs/>
          <w:sz w:val="24"/>
          <w:szCs w:val="24"/>
          <w:lang w:val="hy-AM"/>
        </w:rPr>
        <w:t>»</w:t>
      </w:r>
      <w:r w:rsidR="00993B59" w:rsidRPr="00F43AEE">
        <w:rPr>
          <w:rFonts w:cs="Sylfaen"/>
          <w:b/>
          <w:sz w:val="24"/>
          <w:szCs w:val="24"/>
          <w:lang w:val="hy-AM"/>
        </w:rPr>
        <w:t xml:space="preserve"> ՀԱՅԱՍՏԱՆԻ ՀԱՆՐԱՊԵՏՈՒԹՅԱՆ ԿԱՌԱՎԱՐՈՒԹՅԱՆ ՈՐՈՇՄԱՆ ՆԱԽԱԳԾԻ ԸՆԴՈՒՆՄԱՆ ԿԱՊԱԿՑՈՒԹՅԱՄԲ ՊԵՏԱԿԱՆ </w:t>
      </w:r>
      <w:r w:rsidR="00A84A1A" w:rsidRPr="00A84A1A">
        <w:rPr>
          <w:rFonts w:cs="Sylfaen"/>
          <w:b/>
          <w:sz w:val="24"/>
          <w:szCs w:val="24"/>
          <w:lang w:val="hy-AM"/>
        </w:rPr>
        <w:t xml:space="preserve">ԿԱՄ ՏԵՂԱԿԱՆ ԻՆՔՆԱԿԱՌԱՎԱՐՄԱՆ ՄԱՐՄԻՆՆԵՐԻ ԲՅՈՒՋԵՆԵՐՈՒՄ </w:t>
      </w:r>
      <w:r w:rsidR="00993B59" w:rsidRPr="00F43AEE">
        <w:rPr>
          <w:rFonts w:cs="Sylfaen"/>
          <w:b/>
          <w:sz w:val="24"/>
          <w:szCs w:val="24"/>
          <w:lang w:val="hy-AM"/>
        </w:rPr>
        <w:t>ԾԱԽՍԵՐԻ ԵՎ ԵԿԱՄՈՒՏՆԵՐԻ ԷԱԿԱՆ ԱՎԵԼԱՑՄԱՆ ԿԱՄ ՆՎԱԶԵՑՄԱՆ ՄԱՍԻՆ</w:t>
      </w:r>
    </w:p>
    <w:p w14:paraId="33A11074" w14:textId="765599E2" w:rsidR="00405036" w:rsidRDefault="00040B84" w:rsidP="00DD3A12">
      <w:pPr>
        <w:shd w:val="clear" w:color="auto" w:fill="FFFFFF"/>
        <w:spacing w:after="0" w:line="276" w:lineRule="auto"/>
        <w:ind w:firstLine="720"/>
        <w:jc w:val="both"/>
        <w:rPr>
          <w:rFonts w:cs="Sylfaen"/>
          <w:sz w:val="24"/>
          <w:szCs w:val="24"/>
          <w:lang w:val="hy-AM"/>
        </w:rPr>
      </w:pPr>
      <w:r w:rsidRPr="00040B84">
        <w:rPr>
          <w:rFonts w:cs="Sylfaen"/>
          <w:bCs/>
          <w:sz w:val="24"/>
          <w:szCs w:val="24"/>
          <w:lang w:val="hy-AM"/>
        </w:rPr>
        <w:t>«Հայաստանի Հանրապետության կառավարության 2020 թվականի մայիսի 7-ի</w:t>
      </w:r>
      <w:r w:rsidR="00F8540E">
        <w:rPr>
          <w:rFonts w:cs="Sylfaen"/>
          <w:bCs/>
          <w:sz w:val="24"/>
          <w:szCs w:val="24"/>
          <w:lang w:val="hy-AM"/>
        </w:rPr>
        <w:t xml:space="preserve"> N</w:t>
      </w:r>
      <w:r w:rsidRPr="00040B84">
        <w:rPr>
          <w:rFonts w:cs="Sylfaen"/>
          <w:bCs/>
          <w:sz w:val="24"/>
          <w:szCs w:val="24"/>
          <w:lang w:val="hy-AM"/>
        </w:rPr>
        <w:t xml:space="preserve">713-Ն որոշման մեջ </w:t>
      </w:r>
      <w:r w:rsidR="00F8540E">
        <w:rPr>
          <w:rFonts w:cs="Sylfaen"/>
          <w:bCs/>
          <w:sz w:val="24"/>
          <w:szCs w:val="24"/>
          <w:lang w:val="hy-AM"/>
        </w:rPr>
        <w:t>լրացում</w:t>
      </w:r>
      <w:r w:rsidRPr="00040B84">
        <w:rPr>
          <w:rFonts w:cs="Sylfaen"/>
          <w:bCs/>
          <w:sz w:val="24"/>
          <w:szCs w:val="24"/>
          <w:lang w:val="hy-AM"/>
        </w:rPr>
        <w:t xml:space="preserve"> կատարելու</w:t>
      </w:r>
      <w:r w:rsidR="00F8540E">
        <w:rPr>
          <w:rFonts w:cs="Sylfaen"/>
          <w:bCs/>
          <w:sz w:val="24"/>
          <w:szCs w:val="24"/>
          <w:lang w:val="hy-AM"/>
        </w:rPr>
        <w:t xml:space="preserve"> </w:t>
      </w:r>
      <w:bookmarkStart w:id="0" w:name="_GoBack"/>
      <w:bookmarkEnd w:id="0"/>
      <w:r w:rsidRPr="00040B84">
        <w:rPr>
          <w:rFonts w:cs="Sylfaen"/>
          <w:bCs/>
          <w:sz w:val="24"/>
          <w:szCs w:val="24"/>
          <w:lang w:val="hy-AM"/>
        </w:rPr>
        <w:t>մասին»</w:t>
      </w:r>
      <w:r w:rsidR="00993B59" w:rsidRPr="00F43AEE">
        <w:rPr>
          <w:rFonts w:cs="Sylfaen"/>
          <w:sz w:val="24"/>
          <w:szCs w:val="24"/>
          <w:lang w:val="hy-AM"/>
        </w:rPr>
        <w:t xml:space="preserve"> Հայաստանի Հանրապետության կառավարության որոշման նախագծի </w:t>
      </w:r>
      <w:proofErr w:type="spellStart"/>
      <w:r w:rsidR="00CA41AA">
        <w:rPr>
          <w:rFonts w:cs="Sylfaen"/>
          <w:sz w:val="24"/>
          <w:szCs w:val="24"/>
          <w:lang w:val="hy-AM"/>
        </w:rPr>
        <w:t>ընդունմամբ</w:t>
      </w:r>
      <w:proofErr w:type="spellEnd"/>
      <w:r w:rsidR="00CA41AA">
        <w:rPr>
          <w:rFonts w:cs="Sylfaen"/>
          <w:sz w:val="24"/>
          <w:szCs w:val="24"/>
          <w:lang w:val="hy-AM"/>
        </w:rPr>
        <w:t xml:space="preserve"> առաջանում է</w:t>
      </w:r>
      <w:r w:rsidR="00993B59" w:rsidRPr="00F43AEE">
        <w:rPr>
          <w:rFonts w:cs="Sylfaen"/>
          <w:sz w:val="24"/>
          <w:szCs w:val="24"/>
          <w:lang w:val="hy-AM"/>
        </w:rPr>
        <w:t xml:space="preserve"> պետական</w:t>
      </w:r>
      <w:r w:rsidR="00773CCC">
        <w:rPr>
          <w:rFonts w:cs="Sylfaen"/>
          <w:sz w:val="24"/>
          <w:szCs w:val="24"/>
          <w:lang w:val="hy-AM"/>
        </w:rPr>
        <w:t xml:space="preserve"> </w:t>
      </w:r>
      <w:r w:rsidR="00CA41AA">
        <w:rPr>
          <w:rFonts w:cs="Sylfaen"/>
          <w:sz w:val="24"/>
          <w:szCs w:val="24"/>
          <w:lang w:val="hy-AM"/>
        </w:rPr>
        <w:t xml:space="preserve">բյուջեից 350 </w:t>
      </w:r>
      <w:r w:rsidR="00CA41AA" w:rsidRPr="00CA41AA">
        <w:rPr>
          <w:rFonts w:cs="Sylfaen"/>
          <w:sz w:val="24"/>
          <w:szCs w:val="24"/>
          <w:lang w:val="af-ZA"/>
        </w:rPr>
        <w:t>(</w:t>
      </w:r>
      <w:r w:rsidR="00CA41AA">
        <w:rPr>
          <w:rFonts w:cs="Sylfaen"/>
          <w:sz w:val="24"/>
          <w:szCs w:val="24"/>
          <w:lang w:val="hy-AM"/>
        </w:rPr>
        <w:t>երեք հարյուր հիսուն</w:t>
      </w:r>
      <w:r w:rsidR="00CA41AA" w:rsidRPr="00CA41AA">
        <w:rPr>
          <w:rFonts w:cs="Sylfaen"/>
          <w:sz w:val="24"/>
          <w:szCs w:val="24"/>
          <w:lang w:val="af-ZA"/>
        </w:rPr>
        <w:t>)</w:t>
      </w:r>
      <w:r w:rsidR="00CA41AA">
        <w:rPr>
          <w:rFonts w:cs="Sylfaen"/>
          <w:sz w:val="24"/>
          <w:szCs w:val="24"/>
          <w:lang w:val="hy-AM"/>
        </w:rPr>
        <w:t xml:space="preserve"> մլն</w:t>
      </w:r>
      <w:r w:rsidR="00142D49">
        <w:rPr>
          <w:rFonts w:cs="Sylfaen"/>
          <w:sz w:val="24"/>
          <w:szCs w:val="24"/>
          <w:lang w:val="hy-AM"/>
        </w:rPr>
        <w:t xml:space="preserve"> ՀՀ</w:t>
      </w:r>
      <w:r w:rsidR="00CA41AA">
        <w:rPr>
          <w:rFonts w:cs="Sylfaen"/>
          <w:sz w:val="24"/>
          <w:szCs w:val="24"/>
          <w:lang w:val="hy-AM"/>
        </w:rPr>
        <w:t xml:space="preserve"> դրամի չափով լրացուցիչ ծախսի անհրաժեշտություն</w:t>
      </w:r>
      <w:r w:rsidR="00405036">
        <w:rPr>
          <w:rFonts w:cs="Sylfaen"/>
          <w:sz w:val="24"/>
          <w:szCs w:val="24"/>
          <w:lang w:val="hy-AM"/>
        </w:rPr>
        <w:t>։</w:t>
      </w:r>
    </w:p>
    <w:p w14:paraId="3E30EBF7" w14:textId="4FED18AD" w:rsidR="00040B84" w:rsidRPr="00040B84" w:rsidRDefault="00405036" w:rsidP="00040B84">
      <w:pPr>
        <w:shd w:val="clear" w:color="auto" w:fill="FFFFFF"/>
        <w:spacing w:after="0" w:line="276" w:lineRule="auto"/>
        <w:ind w:firstLine="720"/>
        <w:jc w:val="both"/>
        <w:rPr>
          <w:rFonts w:cs="Sylfaen"/>
          <w:sz w:val="24"/>
          <w:szCs w:val="24"/>
          <w:lang w:val="hy-AM"/>
        </w:rPr>
      </w:pPr>
      <w:r>
        <w:rPr>
          <w:rFonts w:cs="Sylfaen"/>
          <w:sz w:val="24"/>
          <w:szCs w:val="24"/>
          <w:lang w:val="hy-AM"/>
        </w:rPr>
        <w:t>Տ</w:t>
      </w:r>
      <w:r w:rsidR="005A0D25" w:rsidRPr="00405036">
        <w:rPr>
          <w:rFonts w:cs="Sylfaen"/>
          <w:sz w:val="24"/>
          <w:szCs w:val="24"/>
          <w:lang w:val="hy-AM"/>
        </w:rPr>
        <w:t>եղական</w:t>
      </w:r>
      <w:r w:rsidR="005A0D25" w:rsidRPr="00566BA9">
        <w:rPr>
          <w:rFonts w:cs="Sylfaen"/>
          <w:sz w:val="24"/>
          <w:szCs w:val="24"/>
          <w:lang w:val="af-ZA"/>
        </w:rPr>
        <w:t xml:space="preserve"> </w:t>
      </w:r>
      <w:r w:rsidR="005A0D25" w:rsidRPr="00405036">
        <w:rPr>
          <w:rFonts w:cs="Sylfaen"/>
          <w:sz w:val="24"/>
          <w:szCs w:val="24"/>
          <w:lang w:val="hy-AM"/>
        </w:rPr>
        <w:t>ինքնակառավարման</w:t>
      </w:r>
      <w:r w:rsidR="005A0D25" w:rsidRPr="00566BA9">
        <w:rPr>
          <w:rFonts w:cs="Sylfaen"/>
          <w:sz w:val="24"/>
          <w:szCs w:val="24"/>
          <w:lang w:val="af-ZA"/>
        </w:rPr>
        <w:t xml:space="preserve"> </w:t>
      </w:r>
      <w:r w:rsidR="005A0D25" w:rsidRPr="00405036">
        <w:rPr>
          <w:rFonts w:cs="Sylfaen"/>
          <w:sz w:val="24"/>
          <w:szCs w:val="24"/>
          <w:lang w:val="hy-AM"/>
        </w:rPr>
        <w:t>մարմինների</w:t>
      </w:r>
      <w:r w:rsidR="005A0D25" w:rsidRPr="00566BA9">
        <w:rPr>
          <w:rFonts w:cs="Sylfaen"/>
          <w:sz w:val="24"/>
          <w:szCs w:val="24"/>
          <w:lang w:val="af-ZA"/>
        </w:rPr>
        <w:t xml:space="preserve"> </w:t>
      </w:r>
      <w:r w:rsidR="00993B59" w:rsidRPr="00F43AEE">
        <w:rPr>
          <w:rFonts w:cs="Sylfaen"/>
          <w:sz w:val="24"/>
          <w:szCs w:val="24"/>
          <w:lang w:val="hy-AM"/>
        </w:rPr>
        <w:t>բյուջե</w:t>
      </w:r>
      <w:r w:rsidR="005A0D25" w:rsidRPr="00405036">
        <w:rPr>
          <w:rFonts w:cs="Sylfaen"/>
          <w:sz w:val="24"/>
          <w:szCs w:val="24"/>
          <w:lang w:val="hy-AM"/>
        </w:rPr>
        <w:t>ներ</w:t>
      </w:r>
      <w:r w:rsidR="00993B59" w:rsidRPr="00F43AEE">
        <w:rPr>
          <w:rFonts w:cs="Sylfaen"/>
          <w:sz w:val="24"/>
          <w:szCs w:val="24"/>
          <w:lang w:val="hy-AM"/>
        </w:rPr>
        <w:t>ում ծախսերի և եկամուտների էական ավելացում կամ նվազեցում չի առաջանա:</w:t>
      </w:r>
    </w:p>
    <w:sectPr w:rsidR="00040B84" w:rsidRPr="00040B84" w:rsidSect="00040B84">
      <w:headerReference w:type="default" r:id="rId7"/>
      <w:pgSz w:w="12240" w:h="15840"/>
      <w:pgMar w:top="360" w:right="810" w:bottom="851" w:left="990" w:header="720" w:footer="720" w:gutter="0"/>
      <w:cols w:space="720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A9F0264" w16cid:durableId="21F835C1"/>
  <w16cid:commentId w16cid:paraId="42408BC9" w16cid:durableId="21F83370"/>
  <w16cid:commentId w16cid:paraId="04ABBED2" w16cid:durableId="21F836D5"/>
  <w16cid:commentId w16cid:paraId="6C4C5C9E" w16cid:durableId="21F835FC"/>
  <w16cid:commentId w16cid:paraId="278D49DD" w16cid:durableId="21F83921"/>
  <w16cid:commentId w16cid:paraId="013E207D" w16cid:durableId="21F83BF5"/>
  <w16cid:commentId w16cid:paraId="4E944923" w16cid:durableId="21F83D07"/>
  <w16cid:commentId w16cid:paraId="1E7C451B" w16cid:durableId="21F83D26"/>
  <w16cid:commentId w16cid:paraId="7DAB5FC7" w16cid:durableId="21F83C8F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8EBA91" w14:textId="77777777" w:rsidR="00364840" w:rsidRDefault="00364840" w:rsidP="00BE7451">
      <w:pPr>
        <w:spacing w:after="0" w:line="240" w:lineRule="auto"/>
      </w:pPr>
      <w:r>
        <w:separator/>
      </w:r>
    </w:p>
  </w:endnote>
  <w:endnote w:type="continuationSeparator" w:id="0">
    <w:p w14:paraId="5CC7710C" w14:textId="77777777" w:rsidR="00364840" w:rsidRDefault="00364840" w:rsidP="00BE74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UnicodeM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9D5240" w14:textId="77777777" w:rsidR="00364840" w:rsidRDefault="00364840" w:rsidP="00BE7451">
      <w:pPr>
        <w:spacing w:after="0" w:line="240" w:lineRule="auto"/>
      </w:pPr>
      <w:r>
        <w:separator/>
      </w:r>
    </w:p>
  </w:footnote>
  <w:footnote w:type="continuationSeparator" w:id="0">
    <w:p w14:paraId="117A9C28" w14:textId="77777777" w:rsidR="00364840" w:rsidRDefault="00364840" w:rsidP="00BE74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16C4D0" w14:textId="77777777" w:rsidR="00BE7451" w:rsidRPr="00BE7451" w:rsidRDefault="00BE7451" w:rsidP="00137DCD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572E"/>
    <w:multiLevelType w:val="hybridMultilevel"/>
    <w:tmpl w:val="92E6FC18"/>
    <w:lvl w:ilvl="0" w:tplc="7C08CA4C">
      <w:start w:val="1"/>
      <w:numFmt w:val="decimal"/>
      <w:lvlText w:val="%1."/>
      <w:lvlJc w:val="left"/>
      <w:pPr>
        <w:ind w:left="1335" w:hanging="615"/>
      </w:pPr>
      <w:rPr>
        <w:rFonts w:cs="ArialMT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8940D0"/>
    <w:multiLevelType w:val="hybridMultilevel"/>
    <w:tmpl w:val="41B66002"/>
    <w:lvl w:ilvl="0" w:tplc="DC36811A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123C3D9B"/>
    <w:multiLevelType w:val="hybridMultilevel"/>
    <w:tmpl w:val="1E4493CE"/>
    <w:lvl w:ilvl="0" w:tplc="F6281280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2D321B4C"/>
    <w:multiLevelType w:val="hybridMultilevel"/>
    <w:tmpl w:val="B328B646"/>
    <w:lvl w:ilvl="0" w:tplc="0E366D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D3170A"/>
    <w:multiLevelType w:val="hybridMultilevel"/>
    <w:tmpl w:val="54CEDF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42566B"/>
    <w:multiLevelType w:val="hybridMultilevel"/>
    <w:tmpl w:val="06EA78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537202"/>
    <w:multiLevelType w:val="hybridMultilevel"/>
    <w:tmpl w:val="312CE36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74FB2302"/>
    <w:multiLevelType w:val="hybridMultilevel"/>
    <w:tmpl w:val="3BC2EEE0"/>
    <w:lvl w:ilvl="0" w:tplc="B4F0F9E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76016B"/>
    <w:multiLevelType w:val="hybridMultilevel"/>
    <w:tmpl w:val="0E7ABF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BD096F"/>
    <w:multiLevelType w:val="hybridMultilevel"/>
    <w:tmpl w:val="857A0E7A"/>
    <w:lvl w:ilvl="0" w:tplc="AE1CF6A0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7"/>
  </w:num>
  <w:num w:numId="3">
    <w:abstractNumId w:val="5"/>
  </w:num>
  <w:num w:numId="4">
    <w:abstractNumId w:val="3"/>
  </w:num>
  <w:num w:numId="5">
    <w:abstractNumId w:val="2"/>
  </w:num>
  <w:num w:numId="6">
    <w:abstractNumId w:val="4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E17"/>
    <w:rsid w:val="00002CCF"/>
    <w:rsid w:val="0000466A"/>
    <w:rsid w:val="00013D9C"/>
    <w:rsid w:val="00022858"/>
    <w:rsid w:val="00023B69"/>
    <w:rsid w:val="00040B84"/>
    <w:rsid w:val="00046F03"/>
    <w:rsid w:val="000521B9"/>
    <w:rsid w:val="00055574"/>
    <w:rsid w:val="000726FA"/>
    <w:rsid w:val="00074E0E"/>
    <w:rsid w:val="00076597"/>
    <w:rsid w:val="000C2F17"/>
    <w:rsid w:val="000C739C"/>
    <w:rsid w:val="000D4566"/>
    <w:rsid w:val="000E0AE6"/>
    <w:rsid w:val="0011326D"/>
    <w:rsid w:val="00115368"/>
    <w:rsid w:val="001314C0"/>
    <w:rsid w:val="00137DCD"/>
    <w:rsid w:val="00142452"/>
    <w:rsid w:val="0014253F"/>
    <w:rsid w:val="00142D49"/>
    <w:rsid w:val="00170768"/>
    <w:rsid w:val="00170D90"/>
    <w:rsid w:val="001749AA"/>
    <w:rsid w:val="00176011"/>
    <w:rsid w:val="00180D93"/>
    <w:rsid w:val="001948BB"/>
    <w:rsid w:val="001A3BB0"/>
    <w:rsid w:val="001C2A43"/>
    <w:rsid w:val="001C4B7A"/>
    <w:rsid w:val="00204BB2"/>
    <w:rsid w:val="00205542"/>
    <w:rsid w:val="00215418"/>
    <w:rsid w:val="00215979"/>
    <w:rsid w:val="00220454"/>
    <w:rsid w:val="002228FA"/>
    <w:rsid w:val="00236504"/>
    <w:rsid w:val="00240CE1"/>
    <w:rsid w:val="00247662"/>
    <w:rsid w:val="00254761"/>
    <w:rsid w:val="00260649"/>
    <w:rsid w:val="0027239B"/>
    <w:rsid w:val="0027269B"/>
    <w:rsid w:val="0027372F"/>
    <w:rsid w:val="002956F3"/>
    <w:rsid w:val="002B355C"/>
    <w:rsid w:val="002B6542"/>
    <w:rsid w:val="002C1E17"/>
    <w:rsid w:val="002C2794"/>
    <w:rsid w:val="002D0F75"/>
    <w:rsid w:val="003022B2"/>
    <w:rsid w:val="00313863"/>
    <w:rsid w:val="00320F7E"/>
    <w:rsid w:val="003214D5"/>
    <w:rsid w:val="0032631A"/>
    <w:rsid w:val="00352513"/>
    <w:rsid w:val="003561FB"/>
    <w:rsid w:val="00364840"/>
    <w:rsid w:val="00364E17"/>
    <w:rsid w:val="00374AE8"/>
    <w:rsid w:val="00374CC2"/>
    <w:rsid w:val="003850D3"/>
    <w:rsid w:val="00395D9B"/>
    <w:rsid w:val="00397B1A"/>
    <w:rsid w:val="003B2EE2"/>
    <w:rsid w:val="003B6E85"/>
    <w:rsid w:val="003C543B"/>
    <w:rsid w:val="003C5A21"/>
    <w:rsid w:val="003C7CAD"/>
    <w:rsid w:val="003D67B1"/>
    <w:rsid w:val="003E104D"/>
    <w:rsid w:val="003E54F9"/>
    <w:rsid w:val="003F43C6"/>
    <w:rsid w:val="003F5E21"/>
    <w:rsid w:val="004007E0"/>
    <w:rsid w:val="00405036"/>
    <w:rsid w:val="004145E3"/>
    <w:rsid w:val="00436D4E"/>
    <w:rsid w:val="00456871"/>
    <w:rsid w:val="00456BCD"/>
    <w:rsid w:val="0046492A"/>
    <w:rsid w:val="0046592F"/>
    <w:rsid w:val="004672AD"/>
    <w:rsid w:val="00480CA0"/>
    <w:rsid w:val="004846D1"/>
    <w:rsid w:val="004962E0"/>
    <w:rsid w:val="00496CE9"/>
    <w:rsid w:val="004A03B8"/>
    <w:rsid w:val="004B00D3"/>
    <w:rsid w:val="004B3587"/>
    <w:rsid w:val="004B6A7A"/>
    <w:rsid w:val="004E5139"/>
    <w:rsid w:val="004F27B6"/>
    <w:rsid w:val="004F66A0"/>
    <w:rsid w:val="0051450A"/>
    <w:rsid w:val="00523A25"/>
    <w:rsid w:val="005246AC"/>
    <w:rsid w:val="00530DF3"/>
    <w:rsid w:val="0053394B"/>
    <w:rsid w:val="00533AE7"/>
    <w:rsid w:val="00566BA9"/>
    <w:rsid w:val="005672FB"/>
    <w:rsid w:val="005708EE"/>
    <w:rsid w:val="00571F18"/>
    <w:rsid w:val="005743D3"/>
    <w:rsid w:val="00582E43"/>
    <w:rsid w:val="00586DF1"/>
    <w:rsid w:val="005914C3"/>
    <w:rsid w:val="005A0D25"/>
    <w:rsid w:val="005A2AD7"/>
    <w:rsid w:val="005A5C27"/>
    <w:rsid w:val="005D5484"/>
    <w:rsid w:val="005E0E4C"/>
    <w:rsid w:val="0062654B"/>
    <w:rsid w:val="00672F8F"/>
    <w:rsid w:val="0067486F"/>
    <w:rsid w:val="006A2A22"/>
    <w:rsid w:val="006A4D80"/>
    <w:rsid w:val="006B0FA7"/>
    <w:rsid w:val="006C0E2F"/>
    <w:rsid w:val="006C2137"/>
    <w:rsid w:val="006D1920"/>
    <w:rsid w:val="006D2279"/>
    <w:rsid w:val="0071129F"/>
    <w:rsid w:val="007230A6"/>
    <w:rsid w:val="00740C8E"/>
    <w:rsid w:val="00745FE8"/>
    <w:rsid w:val="0077264E"/>
    <w:rsid w:val="00773CCC"/>
    <w:rsid w:val="0078543E"/>
    <w:rsid w:val="00792AEE"/>
    <w:rsid w:val="00793220"/>
    <w:rsid w:val="00793CD5"/>
    <w:rsid w:val="00797959"/>
    <w:rsid w:val="007B12A5"/>
    <w:rsid w:val="007C3A0A"/>
    <w:rsid w:val="007C68CF"/>
    <w:rsid w:val="007D2679"/>
    <w:rsid w:val="007F3173"/>
    <w:rsid w:val="007F516A"/>
    <w:rsid w:val="007F6DBD"/>
    <w:rsid w:val="007F79A4"/>
    <w:rsid w:val="00806B7A"/>
    <w:rsid w:val="008127A8"/>
    <w:rsid w:val="00815D7C"/>
    <w:rsid w:val="00817DB0"/>
    <w:rsid w:val="008363AC"/>
    <w:rsid w:val="008550F6"/>
    <w:rsid w:val="008570F6"/>
    <w:rsid w:val="008613B4"/>
    <w:rsid w:val="00890DD2"/>
    <w:rsid w:val="00892671"/>
    <w:rsid w:val="008B0469"/>
    <w:rsid w:val="008C4636"/>
    <w:rsid w:val="008E13D0"/>
    <w:rsid w:val="00912939"/>
    <w:rsid w:val="009145C1"/>
    <w:rsid w:val="00922268"/>
    <w:rsid w:val="0092677C"/>
    <w:rsid w:val="00926C65"/>
    <w:rsid w:val="00947070"/>
    <w:rsid w:val="00955162"/>
    <w:rsid w:val="00955ABF"/>
    <w:rsid w:val="00967927"/>
    <w:rsid w:val="0098283C"/>
    <w:rsid w:val="00983398"/>
    <w:rsid w:val="00993B59"/>
    <w:rsid w:val="009A01F3"/>
    <w:rsid w:val="009A1B6D"/>
    <w:rsid w:val="009A7835"/>
    <w:rsid w:val="009B4EDC"/>
    <w:rsid w:val="009C05A2"/>
    <w:rsid w:val="009F098E"/>
    <w:rsid w:val="009F29CA"/>
    <w:rsid w:val="00A05428"/>
    <w:rsid w:val="00A11703"/>
    <w:rsid w:val="00A167A9"/>
    <w:rsid w:val="00A16C98"/>
    <w:rsid w:val="00A2231E"/>
    <w:rsid w:val="00A22BE9"/>
    <w:rsid w:val="00A36CE4"/>
    <w:rsid w:val="00A84A1A"/>
    <w:rsid w:val="00A856D8"/>
    <w:rsid w:val="00A87223"/>
    <w:rsid w:val="00A95D4F"/>
    <w:rsid w:val="00A9659B"/>
    <w:rsid w:val="00AA4224"/>
    <w:rsid w:val="00AA7D6C"/>
    <w:rsid w:val="00AE49C1"/>
    <w:rsid w:val="00AF6B0B"/>
    <w:rsid w:val="00B04F46"/>
    <w:rsid w:val="00B0663E"/>
    <w:rsid w:val="00B15B12"/>
    <w:rsid w:val="00B15C78"/>
    <w:rsid w:val="00B310AA"/>
    <w:rsid w:val="00B31D95"/>
    <w:rsid w:val="00B35C98"/>
    <w:rsid w:val="00B50602"/>
    <w:rsid w:val="00B63983"/>
    <w:rsid w:val="00B8295F"/>
    <w:rsid w:val="00B94FAA"/>
    <w:rsid w:val="00BB2841"/>
    <w:rsid w:val="00BB7F80"/>
    <w:rsid w:val="00BC7884"/>
    <w:rsid w:val="00BE3EF6"/>
    <w:rsid w:val="00BE6D59"/>
    <w:rsid w:val="00BE7451"/>
    <w:rsid w:val="00BF78F6"/>
    <w:rsid w:val="00C120DF"/>
    <w:rsid w:val="00C124E5"/>
    <w:rsid w:val="00C13920"/>
    <w:rsid w:val="00C21085"/>
    <w:rsid w:val="00C259BE"/>
    <w:rsid w:val="00C41C80"/>
    <w:rsid w:val="00C57D57"/>
    <w:rsid w:val="00C60660"/>
    <w:rsid w:val="00C65BF2"/>
    <w:rsid w:val="00C66C79"/>
    <w:rsid w:val="00C872A0"/>
    <w:rsid w:val="00C95F80"/>
    <w:rsid w:val="00CA2341"/>
    <w:rsid w:val="00CA41AA"/>
    <w:rsid w:val="00CA74FA"/>
    <w:rsid w:val="00CC561D"/>
    <w:rsid w:val="00CD1887"/>
    <w:rsid w:val="00CD1BDD"/>
    <w:rsid w:val="00CD73DF"/>
    <w:rsid w:val="00CF1AB7"/>
    <w:rsid w:val="00D13611"/>
    <w:rsid w:val="00D22060"/>
    <w:rsid w:val="00D34B52"/>
    <w:rsid w:val="00D43FB9"/>
    <w:rsid w:val="00D60998"/>
    <w:rsid w:val="00D611F8"/>
    <w:rsid w:val="00D7213C"/>
    <w:rsid w:val="00DA2327"/>
    <w:rsid w:val="00DB14D7"/>
    <w:rsid w:val="00DB5184"/>
    <w:rsid w:val="00DD2D82"/>
    <w:rsid w:val="00DD3A12"/>
    <w:rsid w:val="00DD7151"/>
    <w:rsid w:val="00DE5F6B"/>
    <w:rsid w:val="00DF5267"/>
    <w:rsid w:val="00DF6BAF"/>
    <w:rsid w:val="00E0012D"/>
    <w:rsid w:val="00E03475"/>
    <w:rsid w:val="00E10595"/>
    <w:rsid w:val="00E12992"/>
    <w:rsid w:val="00E13C84"/>
    <w:rsid w:val="00E310D3"/>
    <w:rsid w:val="00E3497A"/>
    <w:rsid w:val="00E50B0D"/>
    <w:rsid w:val="00E54973"/>
    <w:rsid w:val="00E61628"/>
    <w:rsid w:val="00E61C3F"/>
    <w:rsid w:val="00E67D4C"/>
    <w:rsid w:val="00E7010A"/>
    <w:rsid w:val="00E81CBD"/>
    <w:rsid w:val="00E83394"/>
    <w:rsid w:val="00EA2250"/>
    <w:rsid w:val="00EE3721"/>
    <w:rsid w:val="00F42157"/>
    <w:rsid w:val="00F43AEE"/>
    <w:rsid w:val="00F5418A"/>
    <w:rsid w:val="00F60489"/>
    <w:rsid w:val="00F61623"/>
    <w:rsid w:val="00F662E2"/>
    <w:rsid w:val="00F7440E"/>
    <w:rsid w:val="00F74931"/>
    <w:rsid w:val="00F76629"/>
    <w:rsid w:val="00F80D3F"/>
    <w:rsid w:val="00F8540E"/>
    <w:rsid w:val="00FA2121"/>
    <w:rsid w:val="00FA5AB6"/>
    <w:rsid w:val="00FC6869"/>
    <w:rsid w:val="00FD3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F04C9C"/>
  <w15:chartTrackingRefBased/>
  <w15:docId w15:val="{EA7486CA-ACF9-4742-8521-60D582A4F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2D82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74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7451"/>
    <w:rPr>
      <w:rFonts w:ascii="GHEA Grapalat" w:hAnsi="GHEA Grapalat"/>
    </w:rPr>
  </w:style>
  <w:style w:type="paragraph" w:styleId="Footer">
    <w:name w:val="footer"/>
    <w:basedOn w:val="Normal"/>
    <w:link w:val="FooterChar"/>
    <w:uiPriority w:val="99"/>
    <w:unhideWhenUsed/>
    <w:rsid w:val="00BE74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7451"/>
    <w:rPr>
      <w:rFonts w:ascii="GHEA Grapalat" w:hAnsi="GHEA Grapalat"/>
    </w:rPr>
  </w:style>
  <w:style w:type="paragraph" w:styleId="NormalWeb">
    <w:name w:val="Normal (Web)"/>
    <w:basedOn w:val="Normal"/>
    <w:uiPriority w:val="99"/>
    <w:semiHidden/>
    <w:unhideWhenUsed/>
    <w:rsid w:val="00D43F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43FB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C1E17"/>
    <w:rPr>
      <w:b/>
      <w:bCs/>
    </w:rPr>
  </w:style>
  <w:style w:type="table" w:styleId="TableGrid">
    <w:name w:val="Table Grid"/>
    <w:basedOn w:val="TableNormal"/>
    <w:uiPriority w:val="39"/>
    <w:rsid w:val="00A054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34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475"/>
    <w:rPr>
      <w:rFonts w:ascii="Segoe UI" w:hAnsi="Segoe UI" w:cs="Segoe UI"/>
      <w:sz w:val="18"/>
      <w:szCs w:val="18"/>
    </w:rPr>
  </w:style>
  <w:style w:type="character" w:customStyle="1" w:styleId="mechtexChar">
    <w:name w:val="mechtex Char"/>
    <w:link w:val="mechtex"/>
    <w:locked/>
    <w:rsid w:val="008127A8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8127A8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customStyle="1" w:styleId="normChar">
    <w:name w:val="norm Char"/>
    <w:link w:val="norm"/>
    <w:locked/>
    <w:rsid w:val="00571F18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571F18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566BA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6BA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6BA9"/>
    <w:rPr>
      <w:rFonts w:ascii="GHEA Grapalat" w:hAnsi="GHEA Grapalat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6BA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6BA9"/>
    <w:rPr>
      <w:rFonts w:ascii="GHEA Grapalat" w:hAnsi="GHEA Grapalat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00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5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</TotalTime>
  <Pages>5</Pages>
  <Words>1348</Words>
  <Characters>7689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 Afrikyan</dc:creator>
  <cp:keywords>https://mul2-mta.gov.am/tasks/58966/oneclick/2Himnavorum_2.docx?token=af83b55d6b4af875d5437ac3c2daff1a</cp:keywords>
  <dc:description/>
  <cp:lastModifiedBy>Hayk Hayrapeti Simonyan</cp:lastModifiedBy>
  <cp:revision>35</cp:revision>
  <cp:lastPrinted>2020-02-19T08:06:00Z</cp:lastPrinted>
  <dcterms:created xsi:type="dcterms:W3CDTF">2020-02-23T20:57:00Z</dcterms:created>
  <dcterms:modified xsi:type="dcterms:W3CDTF">2020-07-22T14:36:00Z</dcterms:modified>
</cp:coreProperties>
</file>