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9923B" w14:textId="77777777" w:rsidR="00522345" w:rsidRPr="00967E49" w:rsidRDefault="00255D63" w:rsidP="005D72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67E49">
        <w:rPr>
          <w:rFonts w:ascii="GHEA Grapalat" w:hAnsi="GHEA Grapalat"/>
          <w:b/>
          <w:sz w:val="24"/>
          <w:szCs w:val="24"/>
        </w:rPr>
        <w:t>ԱՄՓՈՓԱԹԵՐԹ</w:t>
      </w:r>
    </w:p>
    <w:p w14:paraId="12EBAD7D" w14:textId="77777777" w:rsidR="00546288" w:rsidRPr="00967E49" w:rsidRDefault="00546288" w:rsidP="005D72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ECB28F5" w14:textId="1434B0A9" w:rsidR="005A05E0" w:rsidRPr="00626A63" w:rsidRDefault="00225E66" w:rsidP="005A05E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bookmarkStart w:id="0" w:name="_GoBack"/>
      <w:bookmarkEnd w:id="0"/>
      <w:r w:rsidRPr="00B1301A">
        <w:rPr>
          <w:rStyle w:val="Strong"/>
          <w:rFonts w:ascii="GHEA Grapalat" w:hAnsi="GHEA Grapalat"/>
          <w:color w:val="000000"/>
        </w:rPr>
        <w:t>ՀԱՅԱՍՏԱՆԻ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ՀԱՆՐԱՊԵՏՈՒԹՅԱՆ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ԿԱՌԱՎԱՐՈՒԹՅԱՆ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2020 </w:t>
      </w:r>
      <w:r w:rsidRPr="00B1301A">
        <w:rPr>
          <w:rStyle w:val="Strong"/>
          <w:rFonts w:ascii="GHEA Grapalat" w:hAnsi="GHEA Grapalat"/>
          <w:color w:val="000000"/>
        </w:rPr>
        <w:t>ԹՎԱԿԱՆԻ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34E02">
        <w:rPr>
          <w:rStyle w:val="Strong"/>
          <w:rFonts w:ascii="GHEA Grapalat" w:hAnsi="GHEA Grapalat"/>
          <w:color w:val="000000"/>
        </w:rPr>
        <w:t>ՄԱՅԻՍ</w:t>
      </w:r>
      <w:r w:rsidRPr="00B1301A">
        <w:rPr>
          <w:rStyle w:val="Strong"/>
          <w:rFonts w:ascii="GHEA Grapalat" w:hAnsi="GHEA Grapalat"/>
          <w:color w:val="000000"/>
        </w:rPr>
        <w:t>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7-</w:t>
      </w:r>
      <w:r w:rsidRPr="00B1301A">
        <w:rPr>
          <w:rStyle w:val="Strong"/>
          <w:rFonts w:ascii="GHEA Grapalat" w:hAnsi="GHEA Grapalat"/>
          <w:color w:val="000000"/>
        </w:rPr>
        <w:t>Ի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N 713-</w:t>
      </w:r>
      <w:r w:rsidRPr="00B1301A">
        <w:rPr>
          <w:rStyle w:val="Strong"/>
          <w:rFonts w:ascii="GHEA Grapalat" w:hAnsi="GHEA Grapalat"/>
          <w:color w:val="000000"/>
        </w:rPr>
        <w:t>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ՈՐՈՇՄԱՆ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ՄԵՋ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ԼՐԱՑՈՒՄ</w:t>
      </w:r>
      <w:r w:rsidRPr="00A34E0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1301A">
        <w:rPr>
          <w:rStyle w:val="Strong"/>
          <w:rFonts w:ascii="GHEA Grapalat" w:hAnsi="GHEA Grapalat"/>
          <w:color w:val="000000"/>
        </w:rPr>
        <w:t>ԿԱՏԱՐԵԼՈՒ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34E02">
        <w:rPr>
          <w:rStyle w:val="Strong"/>
          <w:rFonts w:ascii="GHEA Grapalat" w:hAnsi="GHEA Grapalat"/>
          <w:color w:val="000000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  <w:r w:rsidR="005A05E0" w:rsidRPr="00626A63">
        <w:rPr>
          <w:rFonts w:ascii="GHEA Grapalat" w:hAnsi="GHEA Grapalat" w:cs="Sylfaen"/>
          <w:b/>
          <w:lang w:val="af-ZA"/>
        </w:rPr>
        <w:t xml:space="preserve"> </w:t>
      </w:r>
      <w:r w:rsidR="005A05E0" w:rsidRPr="003B08A9">
        <w:rPr>
          <w:rFonts w:ascii="GHEA Grapalat" w:hAnsi="GHEA Grapalat" w:cs="Sylfaen"/>
          <w:b/>
          <w:lang w:val="af-ZA"/>
        </w:rPr>
        <w:t>ՀՀ</w:t>
      </w:r>
      <w:r w:rsidR="005A05E0" w:rsidRPr="00E3314D">
        <w:rPr>
          <w:rFonts w:ascii="GHEA Grapalat" w:hAnsi="GHEA Grapalat" w:cs="Sylfaen"/>
          <w:b/>
          <w:lang w:val="af-ZA"/>
        </w:rPr>
        <w:t xml:space="preserve"> </w:t>
      </w:r>
      <w:r w:rsidR="005A05E0" w:rsidRPr="003B08A9">
        <w:rPr>
          <w:rFonts w:ascii="GHEA Grapalat" w:hAnsi="GHEA Grapalat" w:cs="Sylfaen"/>
          <w:b/>
          <w:lang w:val="af-ZA"/>
        </w:rPr>
        <w:t>ԿԱՌԱՎԱՐՈՒԹՅԱՆ</w:t>
      </w:r>
      <w:r w:rsidR="005A05E0" w:rsidRPr="00E3314D">
        <w:rPr>
          <w:rFonts w:ascii="GHEA Grapalat" w:hAnsi="GHEA Grapalat" w:cs="Sylfaen"/>
          <w:b/>
          <w:lang w:val="af-ZA"/>
        </w:rPr>
        <w:t xml:space="preserve"> </w:t>
      </w:r>
      <w:r w:rsidR="005A05E0" w:rsidRPr="003B08A9">
        <w:rPr>
          <w:rFonts w:ascii="GHEA Grapalat" w:hAnsi="GHEA Grapalat" w:cs="Sylfaen"/>
          <w:b/>
          <w:lang w:val="af-ZA"/>
        </w:rPr>
        <w:t>ՈՐՈՇՄԱՆ ՆԱԽԱԳԾԻ ՎԵՐԱԲԵՐՅԱԼ</w:t>
      </w:r>
      <w:r w:rsidR="005A05E0" w:rsidRPr="00E3314D">
        <w:rPr>
          <w:rFonts w:ascii="GHEA Grapalat" w:hAnsi="GHEA Grapalat" w:cs="Sylfaen"/>
          <w:b/>
          <w:lang w:val="af-ZA"/>
        </w:rPr>
        <w:t xml:space="preserve"> ՇԱՀԱԳՐԳԻՌ</w:t>
      </w:r>
      <w:r w:rsidR="005A05E0">
        <w:rPr>
          <w:rFonts w:ascii="GHEA Grapalat" w:hAnsi="GHEA Grapalat" w:cs="Sylfaen"/>
          <w:b/>
          <w:lang w:val="af-ZA"/>
        </w:rPr>
        <w:t xml:space="preserve"> ՄԱՐՄԻՆՆԵՐԻ ԱՌԱՋԱՐԿՈՒԹՅՈՒՆՆԵՐԻ ԵՎ</w:t>
      </w:r>
      <w:r w:rsidR="005A05E0" w:rsidRPr="00E3314D">
        <w:rPr>
          <w:rFonts w:ascii="GHEA Grapalat" w:hAnsi="GHEA Grapalat" w:cs="Sylfaen"/>
          <w:b/>
          <w:lang w:val="af-ZA"/>
        </w:rPr>
        <w:t xml:space="preserve"> ԱՌԱՐԿՈՒԹՅՈՒՆՆԵՐԻ</w:t>
      </w:r>
    </w:p>
    <w:p w14:paraId="434970D2" w14:textId="77777777" w:rsidR="00AF146F" w:rsidRPr="00967E49" w:rsidRDefault="00AF146F" w:rsidP="005D72C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940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2466"/>
        <w:gridCol w:w="5634"/>
        <w:gridCol w:w="2871"/>
        <w:gridCol w:w="3429"/>
      </w:tblGrid>
      <w:tr w:rsidR="00A45318" w:rsidRPr="001D03A8" w14:paraId="4266E0BF" w14:textId="77777777" w:rsidTr="0068465A">
        <w:trPr>
          <w:jc w:val="center"/>
        </w:trPr>
        <w:tc>
          <w:tcPr>
            <w:tcW w:w="540" w:type="dxa"/>
          </w:tcPr>
          <w:p w14:paraId="737A0FE9" w14:textId="77777777" w:rsidR="00255D63" w:rsidRPr="001D03A8" w:rsidRDefault="00C80F11" w:rsidP="00817B9B">
            <w:pPr>
              <w:jc w:val="both"/>
              <w:rPr>
                <w:rFonts w:ascii="GHEA Grapalat" w:hAnsi="GHEA Grapalat"/>
                <w:b/>
              </w:rPr>
            </w:pPr>
            <w:r w:rsidRPr="001D03A8">
              <w:rPr>
                <w:rFonts w:ascii="GHEA Grapalat" w:hAnsi="GHEA Grapalat"/>
                <w:b/>
              </w:rPr>
              <w:t>N</w:t>
            </w:r>
          </w:p>
        </w:tc>
        <w:tc>
          <w:tcPr>
            <w:tcW w:w="2466" w:type="dxa"/>
          </w:tcPr>
          <w:p w14:paraId="2CC165DE" w14:textId="77777777" w:rsidR="00255D63" w:rsidRPr="001D03A8" w:rsidRDefault="00255D63" w:rsidP="00817B9B">
            <w:pPr>
              <w:jc w:val="both"/>
              <w:rPr>
                <w:rFonts w:ascii="GHEA Grapalat" w:hAnsi="GHEA Grapalat"/>
              </w:rPr>
            </w:pPr>
            <w:proofErr w:type="spellStart"/>
            <w:r w:rsidRPr="001D03A8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1D03A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D03A8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634" w:type="dxa"/>
          </w:tcPr>
          <w:p w14:paraId="126DB1D2" w14:textId="77777777" w:rsidR="00255D63" w:rsidRPr="001D03A8" w:rsidRDefault="00255D63" w:rsidP="00817B9B">
            <w:pPr>
              <w:jc w:val="both"/>
              <w:rPr>
                <w:rFonts w:ascii="GHEA Grapalat" w:hAnsi="GHEA Grapalat"/>
              </w:rPr>
            </w:pPr>
            <w:proofErr w:type="spellStart"/>
            <w:r w:rsidRPr="001D03A8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1D03A8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 w:rsidRPr="001D03A8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871" w:type="dxa"/>
          </w:tcPr>
          <w:p w14:paraId="154B734C" w14:textId="77777777" w:rsidR="00255D63" w:rsidRPr="001D03A8" w:rsidRDefault="00255D63" w:rsidP="00817B9B">
            <w:pPr>
              <w:jc w:val="both"/>
              <w:rPr>
                <w:rFonts w:ascii="GHEA Grapalat" w:hAnsi="GHEA Grapalat"/>
              </w:rPr>
            </w:pPr>
            <w:proofErr w:type="spellStart"/>
            <w:r w:rsidRPr="001D03A8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3429" w:type="dxa"/>
          </w:tcPr>
          <w:p w14:paraId="0A92F252" w14:textId="77777777" w:rsidR="00255D63" w:rsidRPr="001D03A8" w:rsidRDefault="00255D63" w:rsidP="005D72CA">
            <w:pPr>
              <w:jc w:val="center"/>
              <w:rPr>
                <w:rFonts w:ascii="GHEA Grapalat" w:hAnsi="GHEA Grapalat"/>
              </w:rPr>
            </w:pPr>
            <w:proofErr w:type="spellStart"/>
            <w:r w:rsidRPr="001D03A8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1D03A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D03A8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822CA4" w:rsidRPr="00225E66" w14:paraId="7669CC1C" w14:textId="77777777" w:rsidTr="0068465A">
        <w:trPr>
          <w:trHeight w:val="701"/>
          <w:jc w:val="center"/>
        </w:trPr>
        <w:tc>
          <w:tcPr>
            <w:tcW w:w="540" w:type="dxa"/>
            <w:tcBorders>
              <w:bottom w:val="single" w:sz="4" w:space="0" w:color="auto"/>
            </w:tcBorders>
          </w:tcPr>
          <w:p w14:paraId="7FC8D89F" w14:textId="77777777" w:rsidR="00822CA4" w:rsidRPr="00A7761F" w:rsidRDefault="00822CA4" w:rsidP="00817B9B">
            <w:pPr>
              <w:jc w:val="both"/>
              <w:rPr>
                <w:rFonts w:ascii="GHEA Grapalat" w:hAnsi="GHEA Grapalat"/>
                <w:b/>
                <w:szCs w:val="24"/>
              </w:rPr>
            </w:pPr>
            <w:r w:rsidRPr="00A7761F">
              <w:rPr>
                <w:rFonts w:ascii="GHEA Grapalat" w:hAnsi="GHEA Grapalat"/>
                <w:b/>
                <w:szCs w:val="24"/>
              </w:rPr>
              <w:t>1</w:t>
            </w:r>
            <w:r w:rsidR="00465DC9" w:rsidRPr="00A7761F">
              <w:rPr>
                <w:rFonts w:ascii="GHEA Grapalat" w:hAnsi="GHEA Grapalat"/>
                <w:b/>
                <w:szCs w:val="24"/>
              </w:rPr>
              <w:t>.</w:t>
            </w:r>
          </w:p>
        </w:tc>
        <w:tc>
          <w:tcPr>
            <w:tcW w:w="2466" w:type="dxa"/>
            <w:tcBorders>
              <w:bottom w:val="single" w:sz="4" w:space="0" w:color="auto"/>
            </w:tcBorders>
          </w:tcPr>
          <w:p w14:paraId="7676A39E" w14:textId="77777777" w:rsidR="00822CA4" w:rsidRDefault="00994407" w:rsidP="00281A1E">
            <w:pPr>
              <w:spacing w:before="120"/>
              <w:jc w:val="both"/>
              <w:rPr>
                <w:rFonts w:ascii="GHEA Grapalat" w:hAnsi="GHEA Grapalat"/>
                <w:b/>
                <w:szCs w:val="24"/>
                <w:lang w:val="hy-AM"/>
              </w:rPr>
            </w:pPr>
            <w:r w:rsidRPr="00281A1E">
              <w:rPr>
                <w:rFonts w:ascii="GHEA Grapalat" w:hAnsi="GHEA Grapalat"/>
                <w:b/>
                <w:szCs w:val="24"/>
                <w:lang w:val="hy-AM"/>
              </w:rPr>
              <w:t xml:space="preserve">Ֆինանսների </w:t>
            </w:r>
            <w:r w:rsidR="00281A1E">
              <w:rPr>
                <w:rFonts w:ascii="GHEA Grapalat" w:hAnsi="GHEA Grapalat"/>
                <w:b/>
                <w:szCs w:val="24"/>
                <w:lang w:val="hy-AM"/>
              </w:rPr>
              <w:t>նախարարություն</w:t>
            </w:r>
            <w:r w:rsidRPr="00281A1E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</w:p>
          <w:p w14:paraId="572B58C7" w14:textId="667DD445" w:rsidR="009D7DA0" w:rsidRPr="00AB6538" w:rsidRDefault="006007D2" w:rsidP="006007D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19</w:t>
            </w:r>
            <w:r w:rsidR="00AB6538" w:rsidRPr="00AB6538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05</w:t>
            </w:r>
            <w:r w:rsidR="00AB6538" w:rsidRPr="00AB6538">
              <w:rPr>
                <w:rFonts w:ascii="GHEA Grapalat" w:hAnsi="GHEA Grapalat"/>
                <w:szCs w:val="24"/>
                <w:lang w:val="hy-AM"/>
              </w:rPr>
              <w:t>.2020թ</w:t>
            </w:r>
            <w:r w:rsidR="00AB6538" w:rsidRPr="00AB6538">
              <w:rPr>
                <w:rFonts w:ascii="Cambria Math" w:hAnsi="Cambria Math" w:cs="Cambria Math"/>
                <w:szCs w:val="24"/>
                <w:lang w:val="hy-AM"/>
              </w:rPr>
              <w:t>․</w:t>
            </w:r>
            <w:r w:rsidR="00AB6538" w:rsidRPr="00AB6538">
              <w:rPr>
                <w:rFonts w:ascii="GHEA Grapalat" w:hAnsi="GHEA Grapalat"/>
                <w:szCs w:val="24"/>
                <w:lang w:val="hy-AM"/>
              </w:rPr>
              <w:t xml:space="preserve">-ի </w:t>
            </w:r>
            <w:r w:rsidRPr="006007D2">
              <w:rPr>
                <w:rFonts w:ascii="GHEA Grapalat" w:hAnsi="GHEA Grapalat"/>
                <w:szCs w:val="24"/>
                <w:lang w:val="hy-AM"/>
              </w:rPr>
              <w:t>01/25/7275-2020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AB6538" w:rsidRPr="00AB6538">
              <w:rPr>
                <w:rFonts w:ascii="GHEA Grapalat" w:hAnsi="GHEA Grapalat"/>
                <w:szCs w:val="24"/>
                <w:lang w:val="hy-AM"/>
              </w:rPr>
              <w:t>գրություն</w:t>
            </w:r>
          </w:p>
        </w:tc>
        <w:tc>
          <w:tcPr>
            <w:tcW w:w="5634" w:type="dxa"/>
            <w:tcBorders>
              <w:bottom w:val="single" w:sz="4" w:space="0" w:color="auto"/>
            </w:tcBorders>
          </w:tcPr>
          <w:p w14:paraId="3D5BD94A" w14:textId="77777777" w:rsidR="00334894" w:rsidRPr="007E41DC" w:rsidRDefault="00334894" w:rsidP="00334894">
            <w:pPr>
              <w:ind w:firstLine="567"/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Ձեր 12.05.2020թ. NՍՊ/14.2/12131-2020 գրությամբ ներկայացված «Համայնքային էլեկտրոնային կառավարման միասնական հարթակի (www.e-community.am) օպերատոր ճանաչելու և նրան գործառույթներ վերապահելու մասին» ՀՀ կառավարության որոշման նախագծի </w:t>
            </w:r>
            <w:proofErr w:type="spellStart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լրամշակված</w:t>
            </w:r>
            <w:proofErr w:type="spellEnd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տարբերակի (այսուհետ` Նախագիծ) վերաբերյալ հայտնում ենք </w:t>
            </w:r>
            <w:proofErr w:type="spellStart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հետևյալը</w:t>
            </w:r>
            <w:proofErr w:type="spellEnd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.</w:t>
            </w:r>
          </w:p>
          <w:p w14:paraId="07ABB34B" w14:textId="77777777" w:rsidR="00334894" w:rsidRPr="007E41DC" w:rsidRDefault="00334894" w:rsidP="00334894">
            <w:pPr>
              <w:ind w:firstLine="567"/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Նախագծի 2-րդ կետով նախատեսվում է, որ «Էլեկտրոնային կառավարման ենթակառուցվածքների ներդրման գրասենյակ» ՓԲԸ-ն կկազմակերպի հարթակի ստեղծման աշխատանքները, շահագործման մոդելը, կկառավարի հարթակի գործարկումը, շահագործումը, </w:t>
            </w:r>
            <w:r w:rsidRPr="007E41DC">
              <w:rPr>
                <w:rFonts w:ascii="GHEA Grapalat" w:hAnsi="GHEA Grapalat" w:cs="Sylfaen"/>
                <w:i/>
                <w:sz w:val="20"/>
                <w:szCs w:val="24"/>
                <w:lang w:val="hy-AM"/>
              </w:rPr>
              <w:t>նախնական ֆինանսական ներդրումներ պահանջվելու դեպքում՝  կապահովի դրանց ներդրումը սեփական ֆինանսական միջոցների հաշվին</w:t>
            </w: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, շահագործման հետ կապված ֆինանսական օգուտները հաշվառելով ՀՀ օրենսդրությամբ սահմանված կարգով և կիրականացնի հարթակի գործարկման հետ կապված այլ անհրաժեշտ գործողություններ:</w:t>
            </w:r>
          </w:p>
          <w:p w14:paraId="6109FBB1" w14:textId="77777777" w:rsidR="00334894" w:rsidRPr="007E41DC" w:rsidRDefault="00334894" w:rsidP="00334894">
            <w:pPr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 w:eastAsia="ru-RU"/>
              </w:rPr>
            </w:pPr>
            <w:r w:rsidRPr="007E41DC">
              <w:rPr>
                <w:rFonts w:ascii="GHEA Grapalat" w:hAnsi="GHEA Grapalat"/>
                <w:color w:val="000000"/>
                <w:sz w:val="20"/>
                <w:szCs w:val="24"/>
                <w:shd w:val="clear" w:color="auto" w:fill="FFFFFF"/>
                <w:lang w:val="hy-AM" w:eastAsia="ru-RU"/>
              </w:rPr>
              <w:t xml:space="preserve">Սակայն Նախագծին կից տեղեկանքի համաձայն </w:t>
            </w:r>
            <w:r w:rsidRPr="007E41DC">
              <w:rPr>
                <w:rFonts w:ascii="GHEA Grapalat" w:hAnsi="GHEA Grapalat" w:cs="Sylfaen"/>
                <w:i/>
                <w:sz w:val="20"/>
                <w:szCs w:val="24"/>
                <w:lang w:val="hy-AM"/>
              </w:rPr>
              <w:t>հարթակի ստեղծման և գործարկման աշխատանքները, որոնց արժեքը գնահատվում  է 350.0 մլն դրամ, նախատեսվում  է իրականացնել ՀՀ պետական բյուջեի միջոցների հաշվին</w:t>
            </w: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։ Այսինքն</w:t>
            </w:r>
            <w:r w:rsidRPr="007E41DC">
              <w:rPr>
                <w:rFonts w:ascii="GHEA Grapalat" w:hAnsi="GHEA Grapalat" w:cs="Sylfaen"/>
                <w:i/>
                <w:sz w:val="20"/>
                <w:szCs w:val="24"/>
                <w:lang w:val="hy-AM"/>
              </w:rPr>
              <w:t>,</w:t>
            </w: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պահանջվող ներդրումների  ֆինանսավորման աղբյուրի առումով առկա է անհամապատասխանություն Նախագծի 2-րդ կետի բովանդակության և կից տեղեկանքում </w:t>
            </w:r>
            <w:proofErr w:type="spellStart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նեկայացված</w:t>
            </w:r>
            <w:proofErr w:type="spellEnd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տեղեկատվության </w:t>
            </w:r>
            <w:proofErr w:type="spellStart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միջև</w:t>
            </w:r>
            <w:proofErr w:type="spellEnd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: </w:t>
            </w:r>
          </w:p>
          <w:p w14:paraId="57099F06" w14:textId="77777777" w:rsidR="00334894" w:rsidRPr="007E41DC" w:rsidRDefault="00334894" w:rsidP="00334894">
            <w:pPr>
              <w:ind w:firstLine="578"/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Ինչ վերաբերում է ՀՀ պետական բյուջեն որպես </w:t>
            </w: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lastRenderedPageBreak/>
              <w:t xml:space="preserve">ֆինանսավորման աղբյուր </w:t>
            </w:r>
            <w:proofErr w:type="spellStart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դիտարկելուն</w:t>
            </w:r>
            <w:proofErr w:type="spellEnd"/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, ապա այդ ուղղությամբ ՀՀ 2020 թվականի պետական բյուջեով և </w:t>
            </w:r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ՀՀ կառավարության 10.07.2019թ N900-Ն որոշմամբ հաստատված ՀՀ 2020-2022 թվականների պետական </w:t>
            </w:r>
            <w:proofErr w:type="spellStart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>միջնաժամկետ</w:t>
            </w:r>
            <w:proofErr w:type="spellEnd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 ծախսերի ծրագրով </w:t>
            </w: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>գումարներ նախատեսված չեն:</w:t>
            </w:r>
          </w:p>
          <w:p w14:paraId="1E7A15E2" w14:textId="5256C1C6" w:rsidR="00822CA4" w:rsidRPr="00334894" w:rsidRDefault="00334894" w:rsidP="00334894">
            <w:pPr>
              <w:spacing w:before="120"/>
              <w:ind w:firstLine="567"/>
              <w:jc w:val="both"/>
              <w:rPr>
                <w:rFonts w:ascii="Times New Roman" w:hAnsi="Times New Roman"/>
                <w:sz w:val="20"/>
                <w:szCs w:val="24"/>
                <w:lang w:val="hy-AM" w:eastAsia="hy-AM"/>
              </w:rPr>
            </w:pP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Միաժամանակ </w:t>
            </w:r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ՀՀ 2020 թվականի պետական բյուջեով չնախատեսված ուղղություններով ներդրումների կատարման առաջնահերթությունների կապակցությամբ հայտնում ենք, որ «Հայաստանի Հանրապետության 2020 թվականի պետական բյուջեի մասին» ՀՀ օրենքի 7-րդ հոդվածի 23-րդ մասի համաձայն¸ օրենքի N6 հավելվածում ներառված ծախսային ծրագրերը դիտարկվում են որպես առաջնահերթություն և ՀՀ 2020 թվականի պետական բյուջեում լրացուցիչ ֆինանսական միջոցների առկայության պայմաններում (ՀՀ տնտեսական զարգացման բարենպաստ միջավայրի և այլ գործոններով պայմանավորված), ինչպես նաև ՀՀ 2020 թվականի պետական բյուջեով նախատեսված ծախսերի կրճատման, ծախսային ուղղությունների գծով հնարավոր գերակայությունների (առաջնահերթությունների) փոփոխման արդյունքում </w:t>
            </w:r>
            <w:proofErr w:type="spellStart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>վերաբաշխումների</w:t>
            </w:r>
            <w:proofErr w:type="spellEnd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 (</w:t>
            </w:r>
            <w:proofErr w:type="spellStart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>փոխատեղումների</w:t>
            </w:r>
            <w:proofErr w:type="spellEnd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), խնայողությունների առկայության, ՀՀ օրենսդրությամբ սահմանված կարգով ՀՀ 2020 թվականի պետական բյուջեի դեֆիցիտի </w:t>
            </w:r>
            <w:proofErr w:type="spellStart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>սահմանաչափի</w:t>
            </w:r>
            <w:proofErr w:type="spellEnd"/>
            <w:r w:rsidRPr="007E41DC">
              <w:rPr>
                <w:rFonts w:ascii="GHEA Grapalat" w:hAnsi="GHEA Grapalat"/>
                <w:sz w:val="20"/>
                <w:szCs w:val="24"/>
                <w:lang w:val="hy-AM"/>
              </w:rPr>
              <w:t xml:space="preserve"> ավելացման պարագայում վերջիններիս ֆինանսավորումը պետք է իրականացվի առաջնահերթ կարգով</w:t>
            </w:r>
            <w:r w:rsidRPr="007E41DC">
              <w:rPr>
                <w:rFonts w:ascii="GHEA Grapalat" w:hAnsi="GHEA Grapalat"/>
                <w:bCs/>
                <w:iCs/>
                <w:color w:val="000000"/>
                <w:sz w:val="20"/>
                <w:szCs w:val="24"/>
                <w:shd w:val="clear" w:color="auto" w:fill="FFFFFF"/>
                <w:lang w:val="hy-AM" w:eastAsia="ru-RU"/>
              </w:rPr>
              <w:t>:</w:t>
            </w:r>
          </w:p>
        </w:tc>
        <w:tc>
          <w:tcPr>
            <w:tcW w:w="2871" w:type="dxa"/>
            <w:tcBorders>
              <w:bottom w:val="single" w:sz="4" w:space="0" w:color="auto"/>
            </w:tcBorders>
          </w:tcPr>
          <w:p w14:paraId="1EAD0C6A" w14:textId="371A88F1" w:rsidR="00D27961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Ընդունվել է ի գիտություն։ </w:t>
            </w:r>
          </w:p>
          <w:p w14:paraId="100462B1" w14:textId="75649C7D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2FD46CDC" w14:textId="3D64502C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4C64845F" w14:textId="53BDFC2A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3A7FAB1A" w14:textId="63AA5CA2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19B09755" w14:textId="072D0D54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6664FF3E" w14:textId="39C2F0A6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0696DEFC" w14:textId="31A6F433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6CF31ED8" w14:textId="77777777" w:rsidR="00BF407B" w:rsidRDefault="00BF407B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6FC20397" w14:textId="77777777" w:rsidR="00D27961" w:rsidRPr="00431799" w:rsidRDefault="00D27961" w:rsidP="00431799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429" w:type="dxa"/>
            <w:tcBorders>
              <w:bottom w:val="single" w:sz="4" w:space="0" w:color="auto"/>
            </w:tcBorders>
          </w:tcPr>
          <w:p w14:paraId="0A8497E6" w14:textId="6D73CD6D" w:rsidR="0038637F" w:rsidRDefault="00BF407B" w:rsidP="00BF407B">
            <w:pPr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7E41D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Նախագծի 2-րդ </w:t>
            </w:r>
            <w:proofErr w:type="spellStart"/>
            <w:r w:rsidR="00B239B2">
              <w:rPr>
                <w:rFonts w:ascii="GHEA Grapalat" w:hAnsi="GHEA Grapalat" w:cs="Sylfaen"/>
                <w:sz w:val="20"/>
                <w:szCs w:val="24"/>
                <w:lang w:val="hy-AM"/>
              </w:rPr>
              <w:t>կետում</w:t>
            </w:r>
            <w:proofErr w:type="spellEnd"/>
            <w:r w:rsidR="00B239B2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="00432A3A">
              <w:rPr>
                <w:rFonts w:ascii="GHEA Grapalat" w:hAnsi="GHEA Grapalat" w:cs="Sylfaen"/>
                <w:sz w:val="20"/>
                <w:szCs w:val="24"/>
                <w:lang w:val="hy-AM"/>
              </w:rPr>
              <w:t>խոսքը</w:t>
            </w:r>
            <w:r w:rsidR="00B239B2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վերաբերում է </w:t>
            </w:r>
            <w:r w:rsidR="00B239B2" w:rsidRPr="007010FE">
              <w:rPr>
                <w:rFonts w:ascii="GHEA Grapalat" w:hAnsi="GHEA Grapalat" w:cs="Sylfaen"/>
                <w:i/>
                <w:sz w:val="20"/>
                <w:szCs w:val="24"/>
                <w:lang w:val="hy-AM"/>
              </w:rPr>
              <w:t>նախնական</w:t>
            </w:r>
            <w:r w:rsidR="00B239B2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ֆինանսական միջոցների</w:t>
            </w:r>
            <w:r w:rsidR="007564E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ներդրմանը։</w:t>
            </w:r>
            <w:r w:rsidR="00432A3A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Այսինքն՝</w:t>
            </w:r>
            <w:r w:rsidR="007564E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 Նախագծի ընդունման դեպքում </w:t>
            </w:r>
            <w:r w:rsidR="00B239B2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ԷԿԵՆԳ ՓԲԸ-ն</w:t>
            </w:r>
            <w:r w:rsidR="007564E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պատրաստ է ապահովելու Հարթակի</w:t>
            </w:r>
            <w:r w:rsidR="00432A3A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տեխնիկական ապահովման համար անհրաժեշտ</w:t>
            </w:r>
            <w:r w:rsidR="007564EC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="0038637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ֆինանսական </w:t>
            </w:r>
            <w:r w:rsidR="00432A3A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միջոցները, ինչպես նշվում է Նախագծի հիմնավորման մեջ։ </w:t>
            </w:r>
            <w:r w:rsidR="0038637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</w:p>
          <w:p w14:paraId="7F1F831E" w14:textId="0D5B710B" w:rsidR="0038637F" w:rsidRPr="0038637F" w:rsidRDefault="0038637F" w:rsidP="00BF407B">
            <w:pPr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38637F">
              <w:rPr>
                <w:rFonts w:ascii="GHEA Grapalat" w:hAnsi="GHEA Grapalat" w:cs="Sylfaen"/>
                <w:i/>
                <w:sz w:val="20"/>
                <w:szCs w:val="24"/>
                <w:lang w:val="hy-AM"/>
              </w:rPr>
              <w:t>Հիմնական</w:t>
            </w:r>
            <w:r w:rsidRPr="0038637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ֆինանսական միջոցները, </w:t>
            </w:r>
            <w:r w:rsidR="00BD7A27">
              <w:rPr>
                <w:rFonts w:ascii="GHEA Grapalat" w:hAnsi="GHEA Grapalat" w:cs="Sylfaen"/>
                <w:sz w:val="20"/>
                <w:szCs w:val="24"/>
                <w:lang w:val="hy-AM"/>
              </w:rPr>
              <w:t>այսինքն՝ պետական բյուջեից ակնկալվող 350 մլն</w:t>
            </w:r>
            <w:r w:rsidR="00F61BB9" w:rsidRPr="00F61BB9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="00F61BB9">
              <w:rPr>
                <w:rFonts w:ascii="GHEA Grapalat" w:hAnsi="GHEA Grapalat" w:cs="Sylfaen"/>
                <w:sz w:val="20"/>
                <w:szCs w:val="24"/>
                <w:lang w:val="hy-AM"/>
              </w:rPr>
              <w:t>ՀՀ</w:t>
            </w:r>
            <w:r w:rsidR="00BD7A27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դրամը</w:t>
            </w:r>
            <w:r w:rsidR="00432A3A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, պետք է ծառայեն Հարթակի </w:t>
            </w:r>
            <w:r w:rsidR="0067367F">
              <w:rPr>
                <w:rFonts w:ascii="GHEA Grapalat" w:hAnsi="GHEA Grapalat" w:cs="Sylfaen"/>
                <w:sz w:val="20"/>
                <w:szCs w:val="24"/>
                <w:lang w:val="hy-AM"/>
              </w:rPr>
              <w:t>ծրագրային ապահովման մշակմանը։</w:t>
            </w:r>
          </w:p>
          <w:p w14:paraId="4C729832" w14:textId="77777777" w:rsidR="0038637F" w:rsidRDefault="0038637F" w:rsidP="00BF407B">
            <w:pPr>
              <w:jc w:val="both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</w:p>
          <w:p w14:paraId="0110A3D5" w14:textId="27141FE5" w:rsidR="00465DC9" w:rsidRPr="00334894" w:rsidRDefault="00465DC9" w:rsidP="006007D2">
            <w:pPr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</w:tr>
      <w:tr w:rsidR="002C063A" w:rsidRPr="00765D83" w14:paraId="3C7CF139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8550B" w14:textId="77777777" w:rsidR="002C063A" w:rsidRPr="00765D83" w:rsidRDefault="002C063A" w:rsidP="00817B9B">
            <w:pPr>
              <w:jc w:val="both"/>
              <w:rPr>
                <w:rFonts w:ascii="GHEA Grapalat" w:hAnsi="GHEA Grapalat"/>
                <w:b/>
                <w:sz w:val="20"/>
                <w:lang w:val="ru-RU"/>
              </w:rPr>
            </w:pPr>
            <w:r w:rsidRPr="00765D83">
              <w:rPr>
                <w:rFonts w:ascii="GHEA Grapalat" w:hAnsi="GHEA Grapalat"/>
                <w:b/>
                <w:sz w:val="20"/>
                <w:lang w:val="ru-RU"/>
              </w:rPr>
              <w:lastRenderedPageBreak/>
              <w:t>2.</w:t>
            </w: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3E23" w14:textId="77777777" w:rsidR="002C063A" w:rsidRPr="00765D83" w:rsidRDefault="00AB47E0" w:rsidP="00431799">
            <w:pPr>
              <w:spacing w:before="120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t>ՀՀ կադաստրի կոմիտե</w:t>
            </w:r>
          </w:p>
          <w:p w14:paraId="0B990447" w14:textId="77777777" w:rsidR="00631E74" w:rsidRPr="00765D83" w:rsidRDefault="00AB6538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 xml:space="preserve">07.04.2020թ.-ի </w:t>
            </w:r>
          </w:p>
          <w:p w14:paraId="47736A93" w14:textId="77EAF3D4" w:rsidR="00AB6538" w:rsidRPr="00765D83" w:rsidRDefault="00AB6538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>N</w:t>
            </w:r>
            <w:r w:rsidR="00631E74" w:rsidRPr="00765D83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sz w:val="20"/>
                <w:lang w:val="hy-AM"/>
              </w:rPr>
              <w:t>ՍԹ/2258-2020 գրություն</w:t>
            </w:r>
          </w:p>
        </w:tc>
        <w:tc>
          <w:tcPr>
            <w:tcW w:w="5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0A23" w14:textId="682FAC57" w:rsidR="002C063A" w:rsidRPr="00765D83" w:rsidRDefault="00AB47E0" w:rsidP="00AB47E0">
            <w:pPr>
              <w:pStyle w:val="BodyText"/>
              <w:jc w:val="both"/>
              <w:rPr>
                <w:rFonts w:ascii="GHEA Grapalat" w:hAnsi="GHEA Grapalat"/>
                <w:sz w:val="20"/>
                <w:szCs w:val="24"/>
                <w:lang w:val="af-ZA"/>
              </w:rPr>
            </w:pPr>
            <w:r w:rsidRPr="00765D83">
              <w:rPr>
                <w:rFonts w:ascii="GHEA Grapalat" w:hAnsi="GHEA Grapalat"/>
                <w:sz w:val="20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9D561" w14:textId="50428DA9" w:rsidR="002C063A" w:rsidRPr="00765D83" w:rsidRDefault="003310F4" w:rsidP="007010FE">
            <w:pPr>
              <w:spacing w:line="276" w:lineRule="auto"/>
              <w:jc w:val="both"/>
              <w:rPr>
                <w:rFonts w:ascii="GHEA Mariam" w:hAnsi="GHEA Mariam" w:cs="Sylfaen"/>
                <w:sz w:val="20"/>
                <w:highlight w:val="yellow"/>
                <w:lang w:val="af-ZA"/>
              </w:rPr>
            </w:pP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Ընդունվել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 xml:space="preserve"> է ի </w:t>
            </w: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գիտություն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>: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BBCF6" w14:textId="73253E24" w:rsidR="002C063A" w:rsidRPr="00765D83" w:rsidRDefault="002C063A" w:rsidP="002C063A">
            <w:pPr>
              <w:jc w:val="center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E13843" w:rsidRPr="00765D83" w14:paraId="3353ACFE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CCC7" w14:textId="709B4B38" w:rsidR="00E13843" w:rsidRPr="00765D83" w:rsidRDefault="00AB47E0" w:rsidP="00817B9B">
            <w:pPr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t>3</w:t>
            </w:r>
            <w:r w:rsidR="00281A1E" w:rsidRPr="00765D83">
              <w:rPr>
                <w:rFonts w:ascii="GHEA Grapalat" w:hAnsi="GHEA Grapalat"/>
                <w:b/>
                <w:sz w:val="20"/>
                <w:lang w:val="hy-AM"/>
              </w:rPr>
              <w:t>.</w:t>
            </w: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3AFB" w14:textId="77777777" w:rsidR="00E13843" w:rsidRPr="00765D83" w:rsidRDefault="005B2331" w:rsidP="005B2331">
            <w:pPr>
              <w:spacing w:before="120"/>
              <w:rPr>
                <w:rFonts w:ascii="GHEA Grapalat" w:hAnsi="GHEA Grapalat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noProof/>
                <w:sz w:val="20"/>
                <w:lang w:val="hy-AM"/>
              </w:rPr>
              <w:t>ՀՀ բարձր տեխնոլոգիական արդյունաբերության նախարարություն</w:t>
            </w:r>
          </w:p>
          <w:p w14:paraId="11616802" w14:textId="77777777" w:rsidR="00631E74" w:rsidRPr="00765D83" w:rsidRDefault="00786B6F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>14.04.2020</w:t>
            </w:r>
            <w:r w:rsidR="00631E74" w:rsidRPr="00765D83">
              <w:rPr>
                <w:rFonts w:ascii="GHEA Grapalat" w:hAnsi="GHEA Grapalat"/>
                <w:sz w:val="20"/>
                <w:lang w:val="hy-AM"/>
              </w:rPr>
              <w:t xml:space="preserve">թ.-ի </w:t>
            </w:r>
          </w:p>
          <w:p w14:paraId="66F7BB3E" w14:textId="3D30867E" w:rsidR="00AB6538" w:rsidRPr="00765D83" w:rsidRDefault="00631E74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</w:rPr>
              <w:t>N</w:t>
            </w:r>
            <w:r w:rsidRPr="00765D83">
              <w:rPr>
                <w:rFonts w:ascii="Verdana" w:hAnsi="Verdana"/>
                <w:color w:val="000000"/>
                <w:sz w:val="20"/>
                <w:szCs w:val="18"/>
                <w:shd w:val="clear" w:color="auto" w:fill="FFFFFF"/>
              </w:rPr>
              <w:t xml:space="preserve"> </w:t>
            </w:r>
            <w:r w:rsidRPr="00765D83">
              <w:rPr>
                <w:rFonts w:ascii="GHEA Grapalat" w:hAnsi="GHEA Grapalat"/>
                <w:sz w:val="20"/>
              </w:rPr>
              <w:t>01/10.1/2166-2020</w:t>
            </w:r>
            <w:r w:rsidRPr="00765D83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sz w:val="20"/>
                <w:lang w:val="hy-AM"/>
              </w:rPr>
              <w:lastRenderedPageBreak/>
              <w:t>գրություն</w:t>
            </w:r>
          </w:p>
        </w:tc>
        <w:tc>
          <w:tcPr>
            <w:tcW w:w="5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72844" w14:textId="41EE4F1C" w:rsidR="00E13843" w:rsidRPr="00765D83" w:rsidRDefault="001D03A8" w:rsidP="00426A9F">
            <w:pPr>
              <w:pStyle w:val="BodyText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765D83">
              <w:rPr>
                <w:rFonts w:ascii="GHEA Grapalat" w:hAnsi="GHEA Grapalat"/>
                <w:sz w:val="20"/>
                <w:szCs w:val="24"/>
                <w:lang w:val="hy-AM"/>
              </w:rPr>
              <w:lastRenderedPageBreak/>
              <w:t>Առաջարկություններ չկան: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0A461" w14:textId="63120DB3" w:rsidR="00E13843" w:rsidRPr="00765D83" w:rsidRDefault="003310F4" w:rsidP="007010FE">
            <w:pPr>
              <w:jc w:val="both"/>
              <w:rPr>
                <w:rFonts w:ascii="GHEA Mariam" w:hAnsi="GHEA Mariam" w:cs="Sylfaen"/>
                <w:sz w:val="20"/>
                <w:highlight w:val="yellow"/>
                <w:lang w:val="af-ZA"/>
              </w:rPr>
            </w:pP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Ընդունվել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 xml:space="preserve"> է ի </w:t>
            </w: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գիտություն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>: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D163" w14:textId="77777777" w:rsidR="00E13843" w:rsidRPr="00765D83" w:rsidRDefault="00E13843" w:rsidP="002C063A">
            <w:pPr>
              <w:jc w:val="center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E13843" w:rsidRPr="00765D83" w14:paraId="6E215777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46EA" w14:textId="10A1A1AD" w:rsidR="00E13843" w:rsidRPr="00765D83" w:rsidRDefault="00281A1E" w:rsidP="00817B9B">
            <w:pPr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4.</w:t>
            </w: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74932" w14:textId="77777777" w:rsidR="00E13843" w:rsidRPr="00765D83" w:rsidRDefault="00281A1E" w:rsidP="00431799">
            <w:pPr>
              <w:spacing w:before="120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t>ՀՀ պետական եկամուտների կոմիտե</w:t>
            </w:r>
          </w:p>
          <w:p w14:paraId="5BDAD277" w14:textId="77777777" w:rsidR="00F457EB" w:rsidRPr="00765D83" w:rsidRDefault="00AB6538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>17.04.2020</w:t>
            </w:r>
            <w:r w:rsidR="00F457EB" w:rsidRPr="00765D83">
              <w:rPr>
                <w:rFonts w:ascii="GHEA Grapalat" w:hAnsi="GHEA Grapalat"/>
                <w:sz w:val="20"/>
                <w:lang w:val="hy-AM"/>
              </w:rPr>
              <w:t>թ</w:t>
            </w:r>
            <w:r w:rsidRPr="00765D83">
              <w:rPr>
                <w:rFonts w:ascii="GHEA Grapalat" w:hAnsi="GHEA Grapalat"/>
                <w:sz w:val="20"/>
                <w:lang w:val="hy-AM"/>
              </w:rPr>
              <w:t xml:space="preserve">. </w:t>
            </w:r>
          </w:p>
          <w:p w14:paraId="31C655ED" w14:textId="40C92376" w:rsidR="00AB6538" w:rsidRPr="00765D83" w:rsidRDefault="00AB6538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>N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sz w:val="20"/>
                <w:lang w:val="hy-AM"/>
              </w:rPr>
              <w:t>/6.1/22038-2020</w:t>
            </w:r>
            <w:r w:rsidR="00F457EB" w:rsidRPr="00765D83">
              <w:rPr>
                <w:rFonts w:ascii="GHEA Grapalat" w:hAnsi="GHEA Grapalat"/>
                <w:sz w:val="20"/>
                <w:lang w:val="hy-AM"/>
              </w:rPr>
              <w:t xml:space="preserve"> գրություն</w:t>
            </w:r>
          </w:p>
        </w:tc>
        <w:tc>
          <w:tcPr>
            <w:tcW w:w="5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338D" w14:textId="5764D4DA" w:rsidR="00E13843" w:rsidRPr="00765D83" w:rsidRDefault="00537FF3" w:rsidP="00426A9F">
            <w:pPr>
              <w:pStyle w:val="BodyText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765D83">
              <w:rPr>
                <w:rFonts w:ascii="GHEA Grapalat" w:hAnsi="GHEA Grapalat"/>
                <w:sz w:val="20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6285" w14:textId="7E75319F" w:rsidR="00E13843" w:rsidRPr="00765D83" w:rsidRDefault="003310F4" w:rsidP="007010FE">
            <w:pPr>
              <w:jc w:val="both"/>
              <w:rPr>
                <w:rFonts w:ascii="GHEA Mariam" w:hAnsi="GHEA Mariam" w:cs="Sylfaen"/>
                <w:sz w:val="20"/>
                <w:highlight w:val="yellow"/>
                <w:lang w:val="af-ZA"/>
              </w:rPr>
            </w:pP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Ընդունվել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 xml:space="preserve"> է ի </w:t>
            </w: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գիտություն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>: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47EF" w14:textId="77777777" w:rsidR="00E13843" w:rsidRPr="00765D83" w:rsidRDefault="00E13843" w:rsidP="002C063A">
            <w:pPr>
              <w:jc w:val="center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E13843" w:rsidRPr="00765D83" w14:paraId="5C004DB8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341F" w14:textId="23C426EB" w:rsidR="00E13843" w:rsidRPr="00765D83" w:rsidRDefault="00281A1E" w:rsidP="00817B9B">
            <w:pPr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t>5.</w:t>
            </w: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CD09" w14:textId="77777777" w:rsidR="00E13843" w:rsidRPr="00765D83" w:rsidRDefault="00281A1E" w:rsidP="00431799">
            <w:pPr>
              <w:spacing w:before="120"/>
              <w:rPr>
                <w:rFonts w:ascii="GHEA Grapalat" w:hAnsi="GHEA Grapalat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noProof/>
                <w:sz w:val="20"/>
                <w:lang w:val="hy-AM"/>
              </w:rPr>
              <w:t>ՀՀ ոստիկանություն</w:t>
            </w:r>
          </w:p>
          <w:p w14:paraId="523241C2" w14:textId="63169174" w:rsidR="00631E74" w:rsidRPr="00765D83" w:rsidRDefault="00631E74" w:rsidP="00F457EB">
            <w:pPr>
              <w:rPr>
                <w:rFonts w:ascii="GHEA Grapalat" w:hAnsi="GHEA Grapalat"/>
                <w:sz w:val="20"/>
                <w:lang w:val="hy-AM"/>
              </w:rPr>
            </w:pPr>
            <w:r w:rsidRPr="00765D83">
              <w:rPr>
                <w:rFonts w:ascii="GHEA Grapalat" w:hAnsi="GHEA Grapalat"/>
                <w:sz w:val="20"/>
                <w:lang w:val="hy-AM"/>
              </w:rPr>
              <w:t>14.04.2020</w:t>
            </w:r>
            <w:r w:rsidR="00F457EB" w:rsidRPr="00765D83">
              <w:rPr>
                <w:rFonts w:ascii="GHEA Grapalat" w:hAnsi="GHEA Grapalat"/>
                <w:sz w:val="20"/>
                <w:lang w:val="hy-AM"/>
              </w:rPr>
              <w:t>թ</w:t>
            </w:r>
            <w:r w:rsidR="00F457EB" w:rsidRPr="00765D83">
              <w:rPr>
                <w:rFonts w:ascii="GHEA Grapalat" w:hAnsi="GHEA Grapalat" w:cs="Cambria Math"/>
                <w:sz w:val="20"/>
                <w:lang w:val="hy-AM"/>
              </w:rPr>
              <w:t>.</w:t>
            </w:r>
            <w:r w:rsidRPr="00765D83">
              <w:rPr>
                <w:rFonts w:ascii="GHEA Grapalat" w:hAnsi="GHEA Grapalat"/>
                <w:sz w:val="20"/>
                <w:lang w:val="hy-AM"/>
              </w:rPr>
              <w:t xml:space="preserve"> N1/21/13812-20</w:t>
            </w:r>
            <w:r w:rsidR="00F457EB" w:rsidRPr="00765D83">
              <w:rPr>
                <w:rFonts w:ascii="GHEA Grapalat" w:hAnsi="GHEA Grapalat"/>
                <w:sz w:val="20"/>
                <w:lang w:val="hy-AM"/>
              </w:rPr>
              <w:t xml:space="preserve"> գրություն</w:t>
            </w:r>
          </w:p>
        </w:tc>
        <w:tc>
          <w:tcPr>
            <w:tcW w:w="5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187AA" w14:textId="1D94089D" w:rsidR="00E13843" w:rsidRPr="00765D83" w:rsidRDefault="0016632E" w:rsidP="00426A9F">
            <w:pPr>
              <w:pStyle w:val="BodyText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765D83">
              <w:rPr>
                <w:rFonts w:ascii="GHEA Grapalat" w:hAnsi="GHEA Grapalat"/>
                <w:sz w:val="20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7CF1" w14:textId="445A6E04" w:rsidR="00E13843" w:rsidRPr="00765D83" w:rsidRDefault="003310F4" w:rsidP="007010FE">
            <w:pPr>
              <w:jc w:val="both"/>
              <w:rPr>
                <w:rFonts w:ascii="GHEA Mariam" w:hAnsi="GHEA Mariam" w:cs="Sylfaen"/>
                <w:sz w:val="20"/>
                <w:highlight w:val="yellow"/>
                <w:lang w:val="af-ZA"/>
              </w:rPr>
            </w:pP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Ընդունվել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 xml:space="preserve"> է ի </w:t>
            </w: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գիտություն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>: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10E0" w14:textId="77777777" w:rsidR="00E13843" w:rsidRPr="00765D83" w:rsidRDefault="00E13843" w:rsidP="002C063A">
            <w:pPr>
              <w:jc w:val="center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281A1E" w:rsidRPr="00765D83" w14:paraId="3829AA0D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2F1B" w14:textId="3715BA45" w:rsidR="00281A1E" w:rsidRPr="00765D83" w:rsidRDefault="00281A1E" w:rsidP="00817B9B">
            <w:pPr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765D83">
              <w:rPr>
                <w:rFonts w:ascii="GHEA Grapalat" w:hAnsi="GHEA Grapalat"/>
                <w:b/>
                <w:sz w:val="20"/>
                <w:lang w:val="hy-AM"/>
              </w:rPr>
              <w:t>6.</w:t>
            </w: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23A6E" w14:textId="77777777" w:rsidR="00281A1E" w:rsidRPr="00765D83" w:rsidRDefault="00281A1E" w:rsidP="00431799">
            <w:pPr>
              <w:spacing w:before="120"/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  <w:t>ԷԿԵՆԳ ՓԲԸ</w:t>
            </w:r>
          </w:p>
          <w:p w14:paraId="5F8DE437" w14:textId="77777777" w:rsidR="00F457EB" w:rsidRPr="00765D83" w:rsidRDefault="00631E74" w:rsidP="00F457EB">
            <w:pPr>
              <w:rPr>
                <w:rFonts w:ascii="GHEA Grapalat" w:hAnsi="GHEA Grapalat" w:cs="GHEA Grapalat"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15.04.2020</w:t>
            </w:r>
            <w:r w:rsidR="00F457EB"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թ.</w:t>
            </w:r>
          </w:p>
          <w:p w14:paraId="2922EFE2" w14:textId="6178F3FC" w:rsidR="00631E74" w:rsidRPr="00765D83" w:rsidRDefault="00631E74" w:rsidP="00F457EB">
            <w:pPr>
              <w:rPr>
                <w:rFonts w:ascii="GHEA Grapalat" w:hAnsi="GHEA Grapalat"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N</w:t>
            </w:r>
            <w:r w:rsidRPr="00765D83">
              <w:rPr>
                <w:rFonts w:ascii="Verdana" w:hAnsi="Verdana"/>
                <w:color w:val="000000"/>
                <w:sz w:val="20"/>
                <w:szCs w:val="18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1272</w:t>
            </w:r>
            <w:r w:rsidR="00F457EB"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 xml:space="preserve"> գրություն</w:t>
            </w:r>
          </w:p>
        </w:tc>
        <w:tc>
          <w:tcPr>
            <w:tcW w:w="5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791C" w14:textId="49FD680F" w:rsidR="00281A1E" w:rsidRPr="00765D83" w:rsidRDefault="0016632E" w:rsidP="00426A9F">
            <w:pPr>
              <w:pStyle w:val="BodyText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765D83">
              <w:rPr>
                <w:rFonts w:ascii="GHEA Grapalat" w:hAnsi="GHEA Grapalat"/>
                <w:sz w:val="20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F000" w14:textId="4515373C" w:rsidR="00281A1E" w:rsidRPr="00765D83" w:rsidRDefault="003310F4" w:rsidP="007010FE">
            <w:pPr>
              <w:jc w:val="both"/>
              <w:rPr>
                <w:rFonts w:ascii="GHEA Mariam" w:hAnsi="GHEA Mariam" w:cs="Sylfaen"/>
                <w:sz w:val="20"/>
                <w:highlight w:val="yellow"/>
                <w:lang w:val="af-ZA"/>
              </w:rPr>
            </w:pP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Ընդունվել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 xml:space="preserve"> է ի </w:t>
            </w:r>
            <w:proofErr w:type="spellStart"/>
            <w:r w:rsidRPr="00765D83">
              <w:rPr>
                <w:rFonts w:ascii="GHEA Grapalat" w:eastAsia="Calibri" w:hAnsi="GHEA Grapalat"/>
                <w:sz w:val="20"/>
                <w:lang w:val="de-DE"/>
              </w:rPr>
              <w:t>գիտություն</w:t>
            </w:r>
            <w:proofErr w:type="spellEnd"/>
            <w:r w:rsidRPr="00765D83">
              <w:rPr>
                <w:rFonts w:ascii="GHEA Grapalat" w:eastAsia="Calibri" w:hAnsi="GHEA Grapalat"/>
                <w:sz w:val="20"/>
                <w:lang w:val="de-DE"/>
              </w:rPr>
              <w:t>: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F1F1F" w14:textId="77777777" w:rsidR="00281A1E" w:rsidRPr="00765D83" w:rsidRDefault="00281A1E" w:rsidP="002C063A">
            <w:pPr>
              <w:jc w:val="center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68465A" w:rsidRPr="00225E66" w14:paraId="7DE53E45" w14:textId="77777777" w:rsidTr="0068465A">
        <w:trPr>
          <w:trHeight w:val="495"/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45D16F1C" w14:textId="43D4EB17" w:rsidR="0068465A" w:rsidRPr="00765D83" w:rsidRDefault="0068465A" w:rsidP="00817B9B">
            <w:pPr>
              <w:jc w:val="both"/>
              <w:rPr>
                <w:rFonts w:ascii="GHEA Grapalat" w:hAnsi="GHEA Grapalat"/>
                <w:b/>
                <w:sz w:val="20"/>
              </w:rPr>
            </w:pPr>
            <w:r w:rsidRPr="00765D83">
              <w:rPr>
                <w:rFonts w:ascii="GHEA Grapalat" w:hAnsi="GHEA Grapalat"/>
                <w:b/>
                <w:sz w:val="20"/>
              </w:rPr>
              <w:t>7.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vAlign w:val="center"/>
          </w:tcPr>
          <w:p w14:paraId="6B13FD70" w14:textId="43CCB612" w:rsidR="0068465A" w:rsidRDefault="0068465A" w:rsidP="00431799">
            <w:pPr>
              <w:spacing w:before="120"/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  <w:t>ՀՀ արդարադատության նախարարություն</w:t>
            </w:r>
          </w:p>
          <w:p w14:paraId="1F71B7F1" w14:textId="77777777" w:rsidR="0002271A" w:rsidRPr="00765D83" w:rsidRDefault="0002271A" w:rsidP="00431799">
            <w:pPr>
              <w:spacing w:before="120"/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</w:pPr>
          </w:p>
          <w:p w14:paraId="011E00DD" w14:textId="77777777" w:rsidR="0068465A" w:rsidRPr="00765D83" w:rsidRDefault="0068465A" w:rsidP="00765D83">
            <w:pPr>
              <w:rPr>
                <w:rFonts w:ascii="GHEA Grapalat" w:hAnsi="GHEA Grapalat" w:cs="GHEA Grapalat"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10</w:t>
            </w:r>
            <w:r w:rsidRPr="00765D83">
              <w:rPr>
                <w:rFonts w:ascii="GHEA Grapalat" w:hAnsi="GHEA Grapalat" w:cs="GHEA Grapalat"/>
                <w:noProof/>
                <w:sz w:val="20"/>
              </w:rPr>
              <w:t>.06.2020</w:t>
            </w: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>թ</w:t>
            </w:r>
            <w:r w:rsidRPr="00765D83">
              <w:rPr>
                <w:rFonts w:ascii="GHEA Grapalat" w:hAnsi="GHEA Grapalat" w:cs="GHEA Grapalat"/>
                <w:noProof/>
                <w:sz w:val="20"/>
              </w:rPr>
              <w:t>.</w:t>
            </w:r>
            <w:r w:rsidRPr="00765D83">
              <w:rPr>
                <w:rFonts w:ascii="GHEA Grapalat" w:hAnsi="GHEA Grapalat" w:cs="GHEA Grapalat"/>
                <w:noProof/>
                <w:sz w:val="20"/>
                <w:lang w:val="hy-AM"/>
              </w:rPr>
              <w:t xml:space="preserve"> </w:t>
            </w:r>
          </w:p>
          <w:p w14:paraId="0EA06861" w14:textId="116F97C4" w:rsidR="0068465A" w:rsidRPr="00765D83" w:rsidRDefault="0068465A" w:rsidP="00765D83">
            <w:pPr>
              <w:rPr>
                <w:rFonts w:ascii="GHEA Grapalat" w:hAnsi="GHEA Grapalat" w:cs="GHEA Grapalat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noProof/>
                <w:sz w:val="20"/>
              </w:rPr>
              <w:t xml:space="preserve">N 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</w:rPr>
              <w:t xml:space="preserve">01/27.1/12437-2020 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634" w:type="dxa"/>
            <w:tcBorders>
              <w:top w:val="single" w:sz="4" w:space="0" w:color="auto"/>
            </w:tcBorders>
            <w:vAlign w:val="center"/>
          </w:tcPr>
          <w:p w14:paraId="24C64692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 w:cs="GHEA Grapalat"/>
                <w:bCs/>
                <w:sz w:val="20"/>
                <w:lang w:val="hy-AM"/>
              </w:rPr>
            </w:pPr>
            <w:r w:rsidRPr="00765D83">
              <w:rPr>
                <w:rFonts w:ascii="GHEA Grapalat" w:hAnsi="GHEA Grapalat" w:cs="Sylfaen"/>
                <w:sz w:val="20"/>
                <w:lang w:val="hy-AM"/>
              </w:rPr>
              <w:t>«</w:t>
            </w:r>
            <w:r w:rsidRPr="00765D83">
              <w:rPr>
                <w:rFonts w:ascii="GHEA Grapalat" w:hAnsi="GHEA Grapalat" w:cs="Sylfaen"/>
                <w:bCs/>
                <w:sz w:val="20"/>
                <w:lang w:val="hy-AM"/>
              </w:rPr>
              <w:t>Համայնքային էլեկտրոնային կառավարման միասնական հարթակի (www.e-community.am) օպերատոր ճանաչելու և նրան գործառույթներ վերապահելու մասին</w:t>
            </w:r>
            <w:r w:rsidRPr="00765D83">
              <w:rPr>
                <w:rFonts w:ascii="GHEA Grapalat" w:hAnsi="GHEA Grapalat" w:cs="GHEA Grapalat"/>
                <w:bCs/>
                <w:sz w:val="20"/>
                <w:lang w:val="hy-AM"/>
              </w:rPr>
              <w:t xml:space="preserve">» Հայաստանի Հանրապետության կառավարության որոշման նախագծով նախատեսվում է «Էլեկտրոնային կառավարման ենթակառուցվածքների ներդրման գրասենյակ» փակ բաժնետիրական ընկերությանը ճանաչել որպես www.e-community.am տիրույթում գտնվող համայնքային էլեկտրոնային կառավարման միասնական հարթակի օպերատոր: </w:t>
            </w:r>
          </w:p>
          <w:p w14:paraId="658E18B1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 w:cs="GHEA Grapalat"/>
                <w:bCs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bCs/>
                <w:sz w:val="20"/>
                <w:lang w:val="hy-AM"/>
              </w:rPr>
              <w:t>Նախագիծը ներկայացվել է նորմատիվ իրավական ակտի տեսքով՝ նախաբանում որպես Նախագծի ընդունման իրավական հիմք՝ հղում կատարելով «Նորմատիվ իրավական ակտերի մասին» ՀՀ օրենքին:</w:t>
            </w:r>
          </w:p>
          <w:p w14:paraId="17562D59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 w:cs="Sylfaen"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GHEA Grapalat"/>
                <w:bCs/>
                <w:sz w:val="20"/>
                <w:lang w:val="hy-AM"/>
              </w:rPr>
              <w:t>Նախագծին հարկ ենք համարում անդրադառնալ ՀՀ Սահմանադրության և «Նորմատիվ իրավական ակտերի մասին» ՀՀ օրենքի դրույթների լույսի ներքո: Այսպես.</w:t>
            </w:r>
          </w:p>
          <w:p w14:paraId="60166A26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 w:cs="Sylfaen"/>
                <w:b/>
                <w:noProof/>
                <w:sz w:val="20"/>
                <w:lang w:val="hy-AM"/>
              </w:rPr>
            </w:pPr>
            <w:r w:rsidRPr="00765D83">
              <w:rPr>
                <w:rFonts w:ascii="GHEA Grapalat" w:hAnsi="GHEA Grapalat" w:cs="Sylfaen"/>
                <w:noProof/>
                <w:sz w:val="20"/>
                <w:lang w:val="hy-AM"/>
              </w:rPr>
              <w:t>Սահմանադրության 6-րդ հոդվածի 2-րդ մասի համաձայն՝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 w:cs="Sylfaen"/>
                <w:noProof/>
                <w:sz w:val="20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765D83">
              <w:rPr>
                <w:rFonts w:ascii="GHEA Grapalat" w:hAnsi="GHEA Grapalat" w:cs="Sylfaen"/>
                <w:b/>
                <w:i/>
                <w:noProof/>
                <w:sz w:val="20"/>
                <w:lang w:val="hy-AM"/>
              </w:rPr>
              <w:t>կարող են օրենքով լիազորվել</w:t>
            </w:r>
            <w:r w:rsidRPr="00765D83">
              <w:rPr>
                <w:rFonts w:ascii="GHEA Grapalat" w:hAnsi="GHEA Grapalat" w:cs="Sylfaen"/>
                <w:b/>
                <w:noProof/>
                <w:sz w:val="20"/>
                <w:lang w:val="hy-AM"/>
              </w:rPr>
              <w:t xml:space="preserve"> </w:t>
            </w:r>
            <w:r w:rsidRPr="00765D83">
              <w:rPr>
                <w:rFonts w:ascii="GHEA Grapalat" w:hAnsi="GHEA Grapalat" w:cs="Sylfaen"/>
                <w:noProof/>
                <w:sz w:val="20"/>
                <w:lang w:val="hy-AM"/>
              </w:rPr>
              <w:t>ընդունելու ենթաօրենսդրական նորմատիվ իրավական ակտեր</w:t>
            </w:r>
            <w:r w:rsidRPr="00765D83">
              <w:rPr>
                <w:rFonts w:ascii="GHEA Grapalat" w:hAnsi="GHEA Grapalat" w:cs="Sylfaen"/>
                <w:b/>
                <w:noProof/>
                <w:sz w:val="20"/>
                <w:lang w:val="hy-AM"/>
              </w:rPr>
              <w:t>:</w:t>
            </w:r>
          </w:p>
          <w:p w14:paraId="56F32432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 w:rsidRPr="00765D83">
              <w:rPr>
                <w:rFonts w:ascii="GHEA Grapalat" w:hAnsi="GHEA Grapalat" w:cs="Sylfaen"/>
                <w:noProof/>
                <w:sz w:val="20"/>
                <w:lang w:val="hy-AM"/>
              </w:rPr>
              <w:t>«Նորմատիվ իրավական ակտերի մասին» օրենքի 13-</w:t>
            </w:r>
            <w:r w:rsidRPr="00765D83">
              <w:rPr>
                <w:rFonts w:ascii="GHEA Grapalat" w:hAnsi="GHEA Grapalat" w:cs="Sylfaen"/>
                <w:noProof/>
                <w:sz w:val="20"/>
                <w:lang w:val="hy-AM"/>
              </w:rPr>
              <w:lastRenderedPageBreak/>
              <w:t xml:space="preserve">րդ հոդվածի 1-ին մասի համաձայն՝ 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ենթաօրենսդրական </w:t>
            </w:r>
            <w:r w:rsidRPr="00765D83">
              <w:rPr>
                <w:rFonts w:ascii="GHEA Grapalat" w:hAnsi="GHEA Grapalat"/>
                <w:b/>
                <w:color w:val="000000"/>
                <w:sz w:val="20"/>
                <w:shd w:val="clear" w:color="auto" w:fill="FFFFFF"/>
                <w:lang w:val="hy-AM"/>
              </w:rPr>
              <w:t>նորմատիվ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b/>
                <w:color w:val="000000"/>
                <w:sz w:val="20"/>
                <w:shd w:val="clear" w:color="auto" w:fill="FFFFFF"/>
                <w:lang w:val="hy-AM"/>
              </w:rPr>
              <w:t xml:space="preserve">իրավական ակտը 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ունենում է նախաբան, որում նշվում է </w:t>
            </w:r>
            <w:r w:rsidRPr="00765D83">
              <w:rPr>
                <w:rFonts w:ascii="GHEA Grapalat" w:hAnsi="GHEA Grapalat"/>
                <w:b/>
                <w:color w:val="000000"/>
                <w:sz w:val="20"/>
                <w:shd w:val="clear" w:color="auto" w:fill="FFFFFF"/>
                <w:lang w:val="hy-AM"/>
              </w:rPr>
              <w:t>օրենսդրական իրավական ակտի հոդվածը կամ մասը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, որը ներառում է Սահմանադրության 6-րդ հոդվածի 2-րդ մասով սահմանված լիազորող նորմեր:</w:t>
            </w:r>
          </w:p>
          <w:p w14:paraId="1BA29584" w14:textId="6EC45BD9" w:rsidR="0068465A" w:rsidRPr="00765D83" w:rsidRDefault="0068465A" w:rsidP="00765D83">
            <w:pPr>
              <w:ind w:firstLine="460"/>
              <w:jc w:val="both"/>
              <w:rPr>
                <w:rFonts w:ascii="GHEA Grapalat" w:hAnsi="GHEA Grapalat"/>
                <w:i/>
                <w:color w:val="000000"/>
                <w:sz w:val="20"/>
                <w:shd w:val="clear" w:color="auto" w:fill="FFFFFF"/>
                <w:lang w:val="hy-AM"/>
              </w:rPr>
            </w:pPr>
            <w:r w:rsidRPr="00765D83">
              <w:rPr>
                <w:rFonts w:ascii="GHEA Grapalat" w:hAnsi="GHEA Grapalat"/>
                <w:i/>
                <w:color w:val="000000"/>
                <w:sz w:val="20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Նույն օրենքի </w:t>
            </w:r>
            <w:r w:rsidRPr="00765D83">
              <w:rPr>
                <w:rFonts w:ascii="GHEA Grapalat" w:hAnsi="GHEA Grapalat" w:cs="Sylfaen"/>
                <w:bCs/>
                <w:sz w:val="20"/>
                <w:lang w:val="hy-AM"/>
              </w:rPr>
              <w:t xml:space="preserve">2-րդ հոդվածի 1-ին մասի 5-րդ կետի համաձայն՝ </w:t>
            </w:r>
            <w:r w:rsidRPr="00765D83">
              <w:rPr>
                <w:rStyle w:val="Strong"/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անհատական իրավական ակտը`</w:t>
            </w:r>
            <w:r w:rsidRPr="00765D83">
              <w:rPr>
                <w:rFonts w:ascii="Calibri" w:hAnsi="Calibri" w:cs="Calibri"/>
                <w:color w:val="000000"/>
                <w:sz w:val="20"/>
                <w:shd w:val="clear" w:color="auto" w:fill="FFFFFF"/>
                <w:lang w:val="hy-AM"/>
              </w:rPr>
              <w:t> </w:t>
            </w:r>
            <w:r w:rsidRPr="00765D83">
              <w:rPr>
                <w:rFonts w:ascii="GHEA Grapalat" w:hAnsi="GHEA Grapalat" w:cs="Arial"/>
                <w:color w:val="000000"/>
                <w:sz w:val="20"/>
                <w:shd w:val="clear" w:color="auto" w:fill="FFFFFF"/>
                <w:lang w:val="hy-AM"/>
              </w:rPr>
              <w:t xml:space="preserve"> </w:t>
            </w:r>
            <w:r w:rsidRPr="00765D83">
              <w:rPr>
                <w:rFonts w:ascii="GHEA Grapalat" w:hAnsi="GHEA Grapalat"/>
                <w:b/>
                <w:color w:val="000000"/>
                <w:sz w:val="20"/>
                <w:shd w:val="clear" w:color="auto" w:fill="FFFFFF"/>
                <w:lang w:val="hy-AM"/>
              </w:rPr>
              <w:t>նորմատիվ իրավական ակտի հիման վրա</w:t>
            </w: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հետևանքներ</w:t>
            </w:r>
            <w:proofErr w:type="spellEnd"/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 և վերաբերում է միայն դրանում անհատապես նշված անձի կամ անձանց:</w:t>
            </w:r>
          </w:p>
          <w:p w14:paraId="474EB4DB" w14:textId="77777777" w:rsidR="0068465A" w:rsidRPr="00765D83" w:rsidRDefault="0068465A" w:rsidP="00765D83">
            <w:pPr>
              <w:ind w:firstLine="46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Մինչդեռ Նախագծի նախաբանից պարզ չէ՝ որն է օրենքով նախատեսված այն լիազորող նորմը¸ որից բխում է ՀՀ կառավարության՝ «Համայնքային էլեկտրոնային կառավարման միասնական հարթակի (</w:t>
            </w:r>
            <w:hyperlink r:id="rId6" w:history="1">
              <w:r w:rsidRPr="00765D83">
                <w:rPr>
                  <w:rStyle w:val="Hyperlink"/>
                  <w:rFonts w:ascii="GHEA Grapalat" w:hAnsi="GHEA Grapalat"/>
                  <w:sz w:val="20"/>
                  <w:shd w:val="clear" w:color="auto" w:fill="FFFFFF"/>
                  <w:lang w:val="hy-AM"/>
                </w:rPr>
                <w:t>www.e-community.am</w:t>
              </w:r>
            </w:hyperlink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) օպերատոր ճանաչելու և նրան գործառույթներ վերապահելու մասին» որոշում ընդունելու լիազորությունը:</w:t>
            </w:r>
          </w:p>
          <w:p w14:paraId="317D0F79" w14:textId="77777777" w:rsidR="0068465A" w:rsidRPr="00626A63" w:rsidRDefault="0068465A" w:rsidP="00765D83">
            <w:pPr>
              <w:ind w:firstLine="460"/>
              <w:jc w:val="both"/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</w:pPr>
            <w:r w:rsidRPr="00626A6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Հաշվի առնելով  վերոգրյալը՝ Նախագծի նախաբանում անհրաժեշտ է նշել նախագծի ընդունման իրավական հիմքը՝ ապահովելով Սահմանադրության 6-րդ հոդվածի 2-րդ մասի և </w:t>
            </w:r>
            <w:r w:rsidRPr="00626A63">
              <w:rPr>
                <w:rFonts w:ascii="GHEA Grapalat" w:hAnsi="GHEA Grapalat" w:cs="Sylfaen"/>
                <w:noProof/>
                <w:sz w:val="20"/>
                <w:lang w:val="hy-AM"/>
              </w:rPr>
              <w:t>«Նորմատիվ իրավական ակտերի մասին» օրենքի պահանջները</w:t>
            </w:r>
            <w:r w:rsidRPr="00626A6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>:</w:t>
            </w:r>
          </w:p>
          <w:p w14:paraId="3AD11799" w14:textId="32B40D62" w:rsidR="0068465A" w:rsidRPr="00626A63" w:rsidRDefault="0068465A" w:rsidP="00765D83">
            <w:pPr>
              <w:ind w:firstLine="4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626A63">
              <w:rPr>
                <w:rFonts w:ascii="GHEA Grapalat" w:hAnsi="GHEA Grapalat" w:cs="Sylfaen"/>
                <w:b/>
                <w:bCs/>
                <w:sz w:val="20"/>
                <w:lang w:val="hy-AM"/>
              </w:rPr>
              <w:tab/>
            </w:r>
            <w:proofErr w:type="spellStart"/>
            <w:r w:rsidRPr="00626A63">
              <w:rPr>
                <w:rFonts w:ascii="GHEA Grapalat" w:hAnsi="GHEA Grapalat" w:cs="Sylfaen"/>
                <w:bCs/>
                <w:sz w:val="20"/>
                <w:lang w:val="hy-AM"/>
              </w:rPr>
              <w:t>Միևնույն</w:t>
            </w:r>
            <w:proofErr w:type="spellEnd"/>
            <w:r w:rsidRPr="00626A63">
              <w:rPr>
                <w:rFonts w:ascii="GHEA Grapalat" w:hAnsi="GHEA Grapalat" w:cs="Sylfaen"/>
                <w:bCs/>
                <w:sz w:val="20"/>
                <w:lang w:val="hy-AM"/>
              </w:rPr>
              <w:t xml:space="preserve"> ժամանակ, նկատի ունենալով Նախագծի բնույթը և «Նորմատիվ իրավական ակտերի մասին» ՀՀ օրենքի 2-րդ հոդվածի 1-ին մասի 5-րդ կետի դրույթները՝   Նախագիծն անհրաժեշտ է ներկայացնել անհատական իրավական ակտի տեսքով: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02831191" w14:textId="38DCFB1F" w:rsidR="0068465A" w:rsidRPr="00765D83" w:rsidRDefault="00BD6364" w:rsidP="007010FE">
            <w:pPr>
              <w:jc w:val="both"/>
              <w:rPr>
                <w:rFonts w:ascii="GHEA Grapalat" w:eastAsia="Calibri" w:hAnsi="GHEA Grapalat"/>
                <w:sz w:val="20"/>
                <w:lang w:val="hy-AM"/>
              </w:rPr>
            </w:pPr>
            <w:r w:rsidRPr="00765D83">
              <w:rPr>
                <w:rFonts w:ascii="GHEA Grapalat" w:eastAsia="Calibri" w:hAnsi="GHEA Grapalat"/>
                <w:sz w:val="20"/>
                <w:lang w:val="hy-AM"/>
              </w:rPr>
              <w:lastRenderedPageBreak/>
              <w:t xml:space="preserve">Առաջարկություններն ընդունվել են։ </w:t>
            </w:r>
          </w:p>
        </w:tc>
        <w:tc>
          <w:tcPr>
            <w:tcW w:w="3429" w:type="dxa"/>
            <w:tcBorders>
              <w:top w:val="single" w:sz="4" w:space="0" w:color="auto"/>
            </w:tcBorders>
            <w:vAlign w:val="center"/>
          </w:tcPr>
          <w:p w14:paraId="79459800" w14:textId="2DEAC11F" w:rsidR="0068465A" w:rsidRPr="00765D83" w:rsidRDefault="00765D83" w:rsidP="00765D83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765D83">
              <w:rPr>
                <w:rFonts w:ascii="GHEA Grapalat" w:hAnsi="GHEA Grapalat"/>
                <w:color w:val="000000"/>
                <w:sz w:val="20"/>
                <w:shd w:val="clear" w:color="auto" w:fill="FFFFFF"/>
                <w:lang w:val="hy-AM"/>
              </w:rPr>
              <w:t xml:space="preserve">Նախաբանում նշվել է նախագծի ընդունման իրավական հիմքը և նախագիծը ներկայացվել է անհատական իրավական ակտի տեսքով։ </w:t>
            </w:r>
          </w:p>
        </w:tc>
      </w:tr>
    </w:tbl>
    <w:p w14:paraId="203EF8F7" w14:textId="77777777" w:rsidR="00DB05A7" w:rsidRPr="009C4B72" w:rsidRDefault="00DB05A7" w:rsidP="00901E64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DB05A7" w:rsidRPr="009C4B72" w:rsidSect="009F4198">
      <w:pgSz w:w="15840" w:h="12240" w:orient="landscape"/>
      <w:pgMar w:top="567" w:right="389" w:bottom="709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BDC1CB2"/>
    <w:multiLevelType w:val="hybridMultilevel"/>
    <w:tmpl w:val="42E49484"/>
    <w:lvl w:ilvl="0" w:tplc="9490E5A4">
      <w:start w:val="1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17ECA"/>
    <w:multiLevelType w:val="hybridMultilevel"/>
    <w:tmpl w:val="30EE92B6"/>
    <w:lvl w:ilvl="0" w:tplc="802C8C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60CB"/>
    <w:multiLevelType w:val="hybridMultilevel"/>
    <w:tmpl w:val="81E243CA"/>
    <w:lvl w:ilvl="0" w:tplc="E9FE6EBE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theme="minorBid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D54A9"/>
    <w:multiLevelType w:val="hybridMultilevel"/>
    <w:tmpl w:val="0598EB18"/>
    <w:lvl w:ilvl="0" w:tplc="97947032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93A14DB"/>
    <w:multiLevelType w:val="hybridMultilevel"/>
    <w:tmpl w:val="BCEC5BBC"/>
    <w:lvl w:ilvl="0" w:tplc="7A22DD9A">
      <w:start w:val="1"/>
      <w:numFmt w:val="decimal"/>
      <w:lvlText w:val="%1."/>
      <w:lvlJc w:val="left"/>
      <w:pPr>
        <w:ind w:left="502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4372C9"/>
    <w:multiLevelType w:val="hybridMultilevel"/>
    <w:tmpl w:val="5DAC2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F5CE2"/>
    <w:multiLevelType w:val="hybridMultilevel"/>
    <w:tmpl w:val="83A4B67E"/>
    <w:lvl w:ilvl="0" w:tplc="9A483C1C">
      <w:start w:val="1"/>
      <w:numFmt w:val="decimal"/>
      <w:lvlText w:val="%1)"/>
      <w:lvlJc w:val="left"/>
      <w:pPr>
        <w:ind w:left="-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5F971B4"/>
    <w:multiLevelType w:val="hybridMultilevel"/>
    <w:tmpl w:val="CDF60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0F60"/>
    <w:multiLevelType w:val="hybridMultilevel"/>
    <w:tmpl w:val="83A4B67E"/>
    <w:lvl w:ilvl="0" w:tplc="9A483C1C">
      <w:start w:val="1"/>
      <w:numFmt w:val="decimal"/>
      <w:lvlText w:val="%1)"/>
      <w:lvlJc w:val="left"/>
      <w:pPr>
        <w:ind w:left="-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0" w15:restartNumberingAfterBreak="0">
    <w:nsid w:val="610A0586"/>
    <w:multiLevelType w:val="hybridMultilevel"/>
    <w:tmpl w:val="E94C8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76B16"/>
    <w:multiLevelType w:val="hybridMultilevel"/>
    <w:tmpl w:val="8892D4DA"/>
    <w:lvl w:ilvl="0" w:tplc="04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44B28"/>
    <w:multiLevelType w:val="hybridMultilevel"/>
    <w:tmpl w:val="65423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4"/>
  </w:num>
  <w:num w:numId="5">
    <w:abstractNumId w:val="22"/>
  </w:num>
  <w:num w:numId="6">
    <w:abstractNumId w:val="3"/>
  </w:num>
  <w:num w:numId="7">
    <w:abstractNumId w:val="16"/>
  </w:num>
  <w:num w:numId="8">
    <w:abstractNumId w:val="25"/>
  </w:num>
  <w:num w:numId="9">
    <w:abstractNumId w:val="15"/>
  </w:num>
  <w:num w:numId="10">
    <w:abstractNumId w:val="14"/>
  </w:num>
  <w:num w:numId="11">
    <w:abstractNumId w:val="7"/>
  </w:num>
  <w:num w:numId="12">
    <w:abstractNumId w:val="8"/>
  </w:num>
  <w:num w:numId="13">
    <w:abstractNumId w:val="6"/>
  </w:num>
  <w:num w:numId="14">
    <w:abstractNumId w:val="2"/>
  </w:num>
  <w:num w:numId="15">
    <w:abstractNumId w:val="5"/>
  </w:num>
  <w:num w:numId="16">
    <w:abstractNumId w:val="17"/>
  </w:num>
  <w:num w:numId="17">
    <w:abstractNumId w:val="20"/>
  </w:num>
  <w:num w:numId="18">
    <w:abstractNumId w:val="4"/>
  </w:num>
  <w:num w:numId="19">
    <w:abstractNumId w:val="1"/>
  </w:num>
  <w:num w:numId="20">
    <w:abstractNumId w:val="21"/>
  </w:num>
  <w:num w:numId="21">
    <w:abstractNumId w:val="13"/>
  </w:num>
  <w:num w:numId="22">
    <w:abstractNumId w:val="9"/>
  </w:num>
  <w:num w:numId="23">
    <w:abstractNumId w:val="19"/>
  </w:num>
  <w:num w:numId="24">
    <w:abstractNumId w:val="12"/>
  </w:num>
  <w:num w:numId="25">
    <w:abstractNumId w:val="10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87D"/>
    <w:rsid w:val="00003BCE"/>
    <w:rsid w:val="00004386"/>
    <w:rsid w:val="00004B63"/>
    <w:rsid w:val="00004F74"/>
    <w:rsid w:val="00006BFF"/>
    <w:rsid w:val="00011A40"/>
    <w:rsid w:val="000141F7"/>
    <w:rsid w:val="00014ACA"/>
    <w:rsid w:val="00015C02"/>
    <w:rsid w:val="00017205"/>
    <w:rsid w:val="000172C1"/>
    <w:rsid w:val="0002258E"/>
    <w:rsid w:val="0002271A"/>
    <w:rsid w:val="0002285B"/>
    <w:rsid w:val="00023363"/>
    <w:rsid w:val="000249D4"/>
    <w:rsid w:val="00024CD6"/>
    <w:rsid w:val="00030060"/>
    <w:rsid w:val="0003006A"/>
    <w:rsid w:val="00031939"/>
    <w:rsid w:val="00032DCA"/>
    <w:rsid w:val="0003397F"/>
    <w:rsid w:val="00034262"/>
    <w:rsid w:val="000353FB"/>
    <w:rsid w:val="00035AF2"/>
    <w:rsid w:val="00040FBE"/>
    <w:rsid w:val="00041C69"/>
    <w:rsid w:val="000438F7"/>
    <w:rsid w:val="000452FD"/>
    <w:rsid w:val="00047DF1"/>
    <w:rsid w:val="00050D69"/>
    <w:rsid w:val="00052332"/>
    <w:rsid w:val="00053017"/>
    <w:rsid w:val="00054DAE"/>
    <w:rsid w:val="0005554D"/>
    <w:rsid w:val="00057D4D"/>
    <w:rsid w:val="00062272"/>
    <w:rsid w:val="00064E14"/>
    <w:rsid w:val="00065C75"/>
    <w:rsid w:val="00070F4A"/>
    <w:rsid w:val="00073353"/>
    <w:rsid w:val="00073840"/>
    <w:rsid w:val="00073CA5"/>
    <w:rsid w:val="000752FF"/>
    <w:rsid w:val="00076D25"/>
    <w:rsid w:val="000778F4"/>
    <w:rsid w:val="00077991"/>
    <w:rsid w:val="00080FE3"/>
    <w:rsid w:val="0008461D"/>
    <w:rsid w:val="00084D15"/>
    <w:rsid w:val="000860D9"/>
    <w:rsid w:val="00092393"/>
    <w:rsid w:val="00092FF7"/>
    <w:rsid w:val="0009366B"/>
    <w:rsid w:val="00094BB0"/>
    <w:rsid w:val="00094CDA"/>
    <w:rsid w:val="00095674"/>
    <w:rsid w:val="00097968"/>
    <w:rsid w:val="000A15E1"/>
    <w:rsid w:val="000A16A6"/>
    <w:rsid w:val="000A3F48"/>
    <w:rsid w:val="000A519A"/>
    <w:rsid w:val="000A7041"/>
    <w:rsid w:val="000A73E1"/>
    <w:rsid w:val="000A7703"/>
    <w:rsid w:val="000B18CD"/>
    <w:rsid w:val="000B5947"/>
    <w:rsid w:val="000B7BED"/>
    <w:rsid w:val="000C10D9"/>
    <w:rsid w:val="000C407C"/>
    <w:rsid w:val="000C458A"/>
    <w:rsid w:val="000C4B50"/>
    <w:rsid w:val="000C548F"/>
    <w:rsid w:val="000C712D"/>
    <w:rsid w:val="000C77DC"/>
    <w:rsid w:val="000D30AD"/>
    <w:rsid w:val="000D47FF"/>
    <w:rsid w:val="000D5BBD"/>
    <w:rsid w:val="000E1243"/>
    <w:rsid w:val="000E298C"/>
    <w:rsid w:val="000E33DD"/>
    <w:rsid w:val="000E67DD"/>
    <w:rsid w:val="000E690E"/>
    <w:rsid w:val="000E715F"/>
    <w:rsid w:val="000F441E"/>
    <w:rsid w:val="000F448F"/>
    <w:rsid w:val="000F44EC"/>
    <w:rsid w:val="000F7A05"/>
    <w:rsid w:val="000F7DAB"/>
    <w:rsid w:val="0010078E"/>
    <w:rsid w:val="001015EB"/>
    <w:rsid w:val="00102015"/>
    <w:rsid w:val="0010255A"/>
    <w:rsid w:val="001037F7"/>
    <w:rsid w:val="0010780F"/>
    <w:rsid w:val="001104E8"/>
    <w:rsid w:val="0011082F"/>
    <w:rsid w:val="00114FE4"/>
    <w:rsid w:val="00120385"/>
    <w:rsid w:val="00120B4B"/>
    <w:rsid w:val="001213FE"/>
    <w:rsid w:val="00122C05"/>
    <w:rsid w:val="001260F4"/>
    <w:rsid w:val="001320ED"/>
    <w:rsid w:val="00132E57"/>
    <w:rsid w:val="0013455A"/>
    <w:rsid w:val="001345C0"/>
    <w:rsid w:val="001368B7"/>
    <w:rsid w:val="00136DD3"/>
    <w:rsid w:val="00137F6A"/>
    <w:rsid w:val="001413E9"/>
    <w:rsid w:val="00143DF1"/>
    <w:rsid w:val="0014521B"/>
    <w:rsid w:val="001465A9"/>
    <w:rsid w:val="001471A1"/>
    <w:rsid w:val="00151502"/>
    <w:rsid w:val="001536B2"/>
    <w:rsid w:val="001606AA"/>
    <w:rsid w:val="001609BE"/>
    <w:rsid w:val="00162F5B"/>
    <w:rsid w:val="0016632E"/>
    <w:rsid w:val="00167014"/>
    <w:rsid w:val="00167672"/>
    <w:rsid w:val="00171DFF"/>
    <w:rsid w:val="001723D3"/>
    <w:rsid w:val="00172992"/>
    <w:rsid w:val="00174CBE"/>
    <w:rsid w:val="00175127"/>
    <w:rsid w:val="0017550F"/>
    <w:rsid w:val="00175701"/>
    <w:rsid w:val="00176C18"/>
    <w:rsid w:val="001808AF"/>
    <w:rsid w:val="00181673"/>
    <w:rsid w:val="0018307E"/>
    <w:rsid w:val="0018312A"/>
    <w:rsid w:val="001847C2"/>
    <w:rsid w:val="00187914"/>
    <w:rsid w:val="001914DF"/>
    <w:rsid w:val="00191C9E"/>
    <w:rsid w:val="00192FF1"/>
    <w:rsid w:val="001939C0"/>
    <w:rsid w:val="00193E78"/>
    <w:rsid w:val="00193F37"/>
    <w:rsid w:val="00196A5B"/>
    <w:rsid w:val="001A0F18"/>
    <w:rsid w:val="001A4538"/>
    <w:rsid w:val="001A617C"/>
    <w:rsid w:val="001B1C36"/>
    <w:rsid w:val="001B1EA1"/>
    <w:rsid w:val="001B3A7E"/>
    <w:rsid w:val="001B461B"/>
    <w:rsid w:val="001B594C"/>
    <w:rsid w:val="001B6816"/>
    <w:rsid w:val="001B68FE"/>
    <w:rsid w:val="001B6FE6"/>
    <w:rsid w:val="001B7305"/>
    <w:rsid w:val="001C0557"/>
    <w:rsid w:val="001C1051"/>
    <w:rsid w:val="001C26D6"/>
    <w:rsid w:val="001C4797"/>
    <w:rsid w:val="001C4957"/>
    <w:rsid w:val="001C6BC3"/>
    <w:rsid w:val="001C700C"/>
    <w:rsid w:val="001D03A8"/>
    <w:rsid w:val="001D0F36"/>
    <w:rsid w:val="001D179C"/>
    <w:rsid w:val="001D25D6"/>
    <w:rsid w:val="001D36D7"/>
    <w:rsid w:val="001D39BE"/>
    <w:rsid w:val="001D4CF0"/>
    <w:rsid w:val="001D50ED"/>
    <w:rsid w:val="001E124F"/>
    <w:rsid w:val="001E134B"/>
    <w:rsid w:val="001E1E14"/>
    <w:rsid w:val="001E65DA"/>
    <w:rsid w:val="001E7B98"/>
    <w:rsid w:val="001F1FDE"/>
    <w:rsid w:val="001F25CE"/>
    <w:rsid w:val="001F2A78"/>
    <w:rsid w:val="001F528A"/>
    <w:rsid w:val="001F608E"/>
    <w:rsid w:val="001F6D4D"/>
    <w:rsid w:val="001F6FAE"/>
    <w:rsid w:val="001F769A"/>
    <w:rsid w:val="00201FB7"/>
    <w:rsid w:val="002058DE"/>
    <w:rsid w:val="00205C02"/>
    <w:rsid w:val="0020787E"/>
    <w:rsid w:val="0021435E"/>
    <w:rsid w:val="00214A64"/>
    <w:rsid w:val="00216430"/>
    <w:rsid w:val="00216C4D"/>
    <w:rsid w:val="00217438"/>
    <w:rsid w:val="00221A08"/>
    <w:rsid w:val="00221F85"/>
    <w:rsid w:val="002221BD"/>
    <w:rsid w:val="00223FAA"/>
    <w:rsid w:val="00225E66"/>
    <w:rsid w:val="002262DB"/>
    <w:rsid w:val="002306E7"/>
    <w:rsid w:val="002327E1"/>
    <w:rsid w:val="00232D62"/>
    <w:rsid w:val="00233DA3"/>
    <w:rsid w:val="00234F51"/>
    <w:rsid w:val="002372C4"/>
    <w:rsid w:val="00237727"/>
    <w:rsid w:val="00240A0F"/>
    <w:rsid w:val="00243348"/>
    <w:rsid w:val="00243C91"/>
    <w:rsid w:val="00244AA1"/>
    <w:rsid w:val="0024631F"/>
    <w:rsid w:val="0025011A"/>
    <w:rsid w:val="00251E7B"/>
    <w:rsid w:val="00251ED5"/>
    <w:rsid w:val="00255D63"/>
    <w:rsid w:val="00257F79"/>
    <w:rsid w:val="00260B11"/>
    <w:rsid w:val="0026264D"/>
    <w:rsid w:val="002644C5"/>
    <w:rsid w:val="00264B24"/>
    <w:rsid w:val="002663EB"/>
    <w:rsid w:val="00266680"/>
    <w:rsid w:val="00266A51"/>
    <w:rsid w:val="00272029"/>
    <w:rsid w:val="00273730"/>
    <w:rsid w:val="00275689"/>
    <w:rsid w:val="00275C9D"/>
    <w:rsid w:val="00277A85"/>
    <w:rsid w:val="00281A1E"/>
    <w:rsid w:val="00281E4F"/>
    <w:rsid w:val="002821AB"/>
    <w:rsid w:val="002852A1"/>
    <w:rsid w:val="00285FB7"/>
    <w:rsid w:val="002877DC"/>
    <w:rsid w:val="0029185B"/>
    <w:rsid w:val="00291A92"/>
    <w:rsid w:val="00292AF6"/>
    <w:rsid w:val="002A0D3F"/>
    <w:rsid w:val="002A5D50"/>
    <w:rsid w:val="002B0A12"/>
    <w:rsid w:val="002B182C"/>
    <w:rsid w:val="002B1FE1"/>
    <w:rsid w:val="002B5FF1"/>
    <w:rsid w:val="002B699A"/>
    <w:rsid w:val="002C063A"/>
    <w:rsid w:val="002C0730"/>
    <w:rsid w:val="002C0900"/>
    <w:rsid w:val="002C3923"/>
    <w:rsid w:val="002C42B7"/>
    <w:rsid w:val="002C49FF"/>
    <w:rsid w:val="002D0643"/>
    <w:rsid w:val="002D1391"/>
    <w:rsid w:val="002D1DA1"/>
    <w:rsid w:val="002D44CE"/>
    <w:rsid w:val="002D4630"/>
    <w:rsid w:val="002D4718"/>
    <w:rsid w:val="002D509C"/>
    <w:rsid w:val="002D710D"/>
    <w:rsid w:val="002D7B11"/>
    <w:rsid w:val="002E0FDA"/>
    <w:rsid w:val="002E2A38"/>
    <w:rsid w:val="002E4A04"/>
    <w:rsid w:val="002E5CF3"/>
    <w:rsid w:val="002E5DD8"/>
    <w:rsid w:val="002E7C57"/>
    <w:rsid w:val="002E7DD5"/>
    <w:rsid w:val="002F3E1A"/>
    <w:rsid w:val="002F4B59"/>
    <w:rsid w:val="002F4D66"/>
    <w:rsid w:val="002F6DA7"/>
    <w:rsid w:val="002F7D31"/>
    <w:rsid w:val="003001AA"/>
    <w:rsid w:val="00302395"/>
    <w:rsid w:val="00302750"/>
    <w:rsid w:val="00303CF3"/>
    <w:rsid w:val="00305B64"/>
    <w:rsid w:val="00305D3F"/>
    <w:rsid w:val="003069C7"/>
    <w:rsid w:val="00306DBB"/>
    <w:rsid w:val="00306E22"/>
    <w:rsid w:val="00306E99"/>
    <w:rsid w:val="00312189"/>
    <w:rsid w:val="00313D37"/>
    <w:rsid w:val="00315572"/>
    <w:rsid w:val="003164E3"/>
    <w:rsid w:val="00317386"/>
    <w:rsid w:val="00320ADC"/>
    <w:rsid w:val="003256EB"/>
    <w:rsid w:val="00325A6D"/>
    <w:rsid w:val="00326343"/>
    <w:rsid w:val="00326716"/>
    <w:rsid w:val="003310F4"/>
    <w:rsid w:val="003315B4"/>
    <w:rsid w:val="00334894"/>
    <w:rsid w:val="00341713"/>
    <w:rsid w:val="003420E4"/>
    <w:rsid w:val="003459A6"/>
    <w:rsid w:val="00345F2D"/>
    <w:rsid w:val="003516C2"/>
    <w:rsid w:val="00352BC3"/>
    <w:rsid w:val="00360336"/>
    <w:rsid w:val="0036171E"/>
    <w:rsid w:val="00361F86"/>
    <w:rsid w:val="003632BA"/>
    <w:rsid w:val="00363AA8"/>
    <w:rsid w:val="0036448E"/>
    <w:rsid w:val="0036489D"/>
    <w:rsid w:val="00366294"/>
    <w:rsid w:val="00366308"/>
    <w:rsid w:val="003664C8"/>
    <w:rsid w:val="00370211"/>
    <w:rsid w:val="0037156A"/>
    <w:rsid w:val="00371E86"/>
    <w:rsid w:val="003738E2"/>
    <w:rsid w:val="00374808"/>
    <w:rsid w:val="00376210"/>
    <w:rsid w:val="00381DBF"/>
    <w:rsid w:val="00382C0D"/>
    <w:rsid w:val="0038637F"/>
    <w:rsid w:val="003909C4"/>
    <w:rsid w:val="00391549"/>
    <w:rsid w:val="00393A47"/>
    <w:rsid w:val="0039486F"/>
    <w:rsid w:val="0039709D"/>
    <w:rsid w:val="0039747F"/>
    <w:rsid w:val="003A044D"/>
    <w:rsid w:val="003A10BF"/>
    <w:rsid w:val="003A1CB4"/>
    <w:rsid w:val="003A3F20"/>
    <w:rsid w:val="003A5D20"/>
    <w:rsid w:val="003B08A9"/>
    <w:rsid w:val="003B17A0"/>
    <w:rsid w:val="003B4F55"/>
    <w:rsid w:val="003B68F2"/>
    <w:rsid w:val="003B7077"/>
    <w:rsid w:val="003C0F2A"/>
    <w:rsid w:val="003C14A6"/>
    <w:rsid w:val="003C20A7"/>
    <w:rsid w:val="003D13D9"/>
    <w:rsid w:val="003D36EF"/>
    <w:rsid w:val="003D6AE7"/>
    <w:rsid w:val="003D72E7"/>
    <w:rsid w:val="003E43A7"/>
    <w:rsid w:val="003E4EE3"/>
    <w:rsid w:val="003E55C0"/>
    <w:rsid w:val="003F0588"/>
    <w:rsid w:val="003F330C"/>
    <w:rsid w:val="003F397D"/>
    <w:rsid w:val="003F3E52"/>
    <w:rsid w:val="003F72B4"/>
    <w:rsid w:val="003F7725"/>
    <w:rsid w:val="00404216"/>
    <w:rsid w:val="004051AC"/>
    <w:rsid w:val="0041061C"/>
    <w:rsid w:val="0041345D"/>
    <w:rsid w:val="004139E3"/>
    <w:rsid w:val="00413D4E"/>
    <w:rsid w:val="00413EDB"/>
    <w:rsid w:val="004146F4"/>
    <w:rsid w:val="00415446"/>
    <w:rsid w:val="0041594D"/>
    <w:rsid w:val="00415A4E"/>
    <w:rsid w:val="00416195"/>
    <w:rsid w:val="00420E1B"/>
    <w:rsid w:val="004214BB"/>
    <w:rsid w:val="0042410E"/>
    <w:rsid w:val="00425704"/>
    <w:rsid w:val="00425F61"/>
    <w:rsid w:val="00426457"/>
    <w:rsid w:val="00426536"/>
    <w:rsid w:val="00426A9F"/>
    <w:rsid w:val="00427EE0"/>
    <w:rsid w:val="0043003E"/>
    <w:rsid w:val="00431799"/>
    <w:rsid w:val="00431C45"/>
    <w:rsid w:val="00431F43"/>
    <w:rsid w:val="00432A3A"/>
    <w:rsid w:val="00433CA8"/>
    <w:rsid w:val="0043566E"/>
    <w:rsid w:val="00436314"/>
    <w:rsid w:val="00442A31"/>
    <w:rsid w:val="004448ED"/>
    <w:rsid w:val="004450F0"/>
    <w:rsid w:val="004464CB"/>
    <w:rsid w:val="0045025E"/>
    <w:rsid w:val="0045068F"/>
    <w:rsid w:val="00450D35"/>
    <w:rsid w:val="0045298D"/>
    <w:rsid w:val="00460B1E"/>
    <w:rsid w:val="00461607"/>
    <w:rsid w:val="0046300A"/>
    <w:rsid w:val="00463973"/>
    <w:rsid w:val="00463D59"/>
    <w:rsid w:val="00465DC9"/>
    <w:rsid w:val="00467D00"/>
    <w:rsid w:val="00470917"/>
    <w:rsid w:val="00470E46"/>
    <w:rsid w:val="004717E5"/>
    <w:rsid w:val="00480525"/>
    <w:rsid w:val="00481A69"/>
    <w:rsid w:val="004834CF"/>
    <w:rsid w:val="0048404D"/>
    <w:rsid w:val="00484962"/>
    <w:rsid w:val="004852BE"/>
    <w:rsid w:val="00485C70"/>
    <w:rsid w:val="00490BCF"/>
    <w:rsid w:val="00491DAA"/>
    <w:rsid w:val="00493CB8"/>
    <w:rsid w:val="00494999"/>
    <w:rsid w:val="004956AC"/>
    <w:rsid w:val="004A050D"/>
    <w:rsid w:val="004A0B1F"/>
    <w:rsid w:val="004A23DF"/>
    <w:rsid w:val="004A5391"/>
    <w:rsid w:val="004A606B"/>
    <w:rsid w:val="004A63CC"/>
    <w:rsid w:val="004B0182"/>
    <w:rsid w:val="004B6615"/>
    <w:rsid w:val="004C012F"/>
    <w:rsid w:val="004C02FB"/>
    <w:rsid w:val="004C137B"/>
    <w:rsid w:val="004C1934"/>
    <w:rsid w:val="004C4B6D"/>
    <w:rsid w:val="004C5A01"/>
    <w:rsid w:val="004C72E7"/>
    <w:rsid w:val="004C7AF1"/>
    <w:rsid w:val="004D4574"/>
    <w:rsid w:val="004D5414"/>
    <w:rsid w:val="004D65F1"/>
    <w:rsid w:val="004D6D2B"/>
    <w:rsid w:val="004D6F43"/>
    <w:rsid w:val="004D7EA0"/>
    <w:rsid w:val="004E0BFD"/>
    <w:rsid w:val="004E210F"/>
    <w:rsid w:val="004E2773"/>
    <w:rsid w:val="004E302A"/>
    <w:rsid w:val="004E3C16"/>
    <w:rsid w:val="004E60A1"/>
    <w:rsid w:val="004E70EB"/>
    <w:rsid w:val="004E7586"/>
    <w:rsid w:val="004F002F"/>
    <w:rsid w:val="004F0316"/>
    <w:rsid w:val="004F1A89"/>
    <w:rsid w:val="004F2447"/>
    <w:rsid w:val="004F45D1"/>
    <w:rsid w:val="004F49DF"/>
    <w:rsid w:val="004F584B"/>
    <w:rsid w:val="004F652B"/>
    <w:rsid w:val="004F7F78"/>
    <w:rsid w:val="00500D33"/>
    <w:rsid w:val="00504B6D"/>
    <w:rsid w:val="005057EB"/>
    <w:rsid w:val="00505EF9"/>
    <w:rsid w:val="005061F7"/>
    <w:rsid w:val="00510064"/>
    <w:rsid w:val="00511BE2"/>
    <w:rsid w:val="00513EA5"/>
    <w:rsid w:val="00513F37"/>
    <w:rsid w:val="005143C5"/>
    <w:rsid w:val="00517033"/>
    <w:rsid w:val="00522345"/>
    <w:rsid w:val="005224D7"/>
    <w:rsid w:val="00525FCE"/>
    <w:rsid w:val="00527AAB"/>
    <w:rsid w:val="00530BC2"/>
    <w:rsid w:val="0053142C"/>
    <w:rsid w:val="0053173B"/>
    <w:rsid w:val="00531868"/>
    <w:rsid w:val="00535B7B"/>
    <w:rsid w:val="00536D21"/>
    <w:rsid w:val="00537423"/>
    <w:rsid w:val="00537FF3"/>
    <w:rsid w:val="00540BE3"/>
    <w:rsid w:val="00541FEB"/>
    <w:rsid w:val="00543ED8"/>
    <w:rsid w:val="005442A0"/>
    <w:rsid w:val="00545C71"/>
    <w:rsid w:val="00546288"/>
    <w:rsid w:val="005469CC"/>
    <w:rsid w:val="00546DED"/>
    <w:rsid w:val="00550646"/>
    <w:rsid w:val="005511F0"/>
    <w:rsid w:val="00552AF0"/>
    <w:rsid w:val="00554A48"/>
    <w:rsid w:val="005563A0"/>
    <w:rsid w:val="00560C62"/>
    <w:rsid w:val="00561E8D"/>
    <w:rsid w:val="00561ECC"/>
    <w:rsid w:val="00563B0C"/>
    <w:rsid w:val="00565D99"/>
    <w:rsid w:val="00567008"/>
    <w:rsid w:val="00573B64"/>
    <w:rsid w:val="00574539"/>
    <w:rsid w:val="00574632"/>
    <w:rsid w:val="0057486B"/>
    <w:rsid w:val="005762AC"/>
    <w:rsid w:val="00576CE1"/>
    <w:rsid w:val="00576F2E"/>
    <w:rsid w:val="005774F6"/>
    <w:rsid w:val="00577A17"/>
    <w:rsid w:val="00582CBB"/>
    <w:rsid w:val="00585C31"/>
    <w:rsid w:val="005904A4"/>
    <w:rsid w:val="00595C31"/>
    <w:rsid w:val="00596F2C"/>
    <w:rsid w:val="00597A3C"/>
    <w:rsid w:val="005A05E0"/>
    <w:rsid w:val="005A2A3F"/>
    <w:rsid w:val="005A3533"/>
    <w:rsid w:val="005A43D8"/>
    <w:rsid w:val="005A6CA1"/>
    <w:rsid w:val="005B226D"/>
    <w:rsid w:val="005B2331"/>
    <w:rsid w:val="005B3387"/>
    <w:rsid w:val="005C2158"/>
    <w:rsid w:val="005C29F7"/>
    <w:rsid w:val="005C7146"/>
    <w:rsid w:val="005C7FA7"/>
    <w:rsid w:val="005D0816"/>
    <w:rsid w:val="005D1BB9"/>
    <w:rsid w:val="005D1EC0"/>
    <w:rsid w:val="005D2FFF"/>
    <w:rsid w:val="005D335F"/>
    <w:rsid w:val="005D4C11"/>
    <w:rsid w:val="005D72CA"/>
    <w:rsid w:val="005E0F4F"/>
    <w:rsid w:val="005E3740"/>
    <w:rsid w:val="005E3A90"/>
    <w:rsid w:val="005E46E1"/>
    <w:rsid w:val="005E4883"/>
    <w:rsid w:val="005E49FB"/>
    <w:rsid w:val="005E4D5C"/>
    <w:rsid w:val="005E67A6"/>
    <w:rsid w:val="005F0C40"/>
    <w:rsid w:val="005F2FE7"/>
    <w:rsid w:val="005F3E92"/>
    <w:rsid w:val="006007D2"/>
    <w:rsid w:val="00600AB8"/>
    <w:rsid w:val="0060312D"/>
    <w:rsid w:val="0060489D"/>
    <w:rsid w:val="006070C3"/>
    <w:rsid w:val="006072C9"/>
    <w:rsid w:val="00610B9E"/>
    <w:rsid w:val="0061129B"/>
    <w:rsid w:val="00611B41"/>
    <w:rsid w:val="00621991"/>
    <w:rsid w:val="00622399"/>
    <w:rsid w:val="00623D15"/>
    <w:rsid w:val="00626A63"/>
    <w:rsid w:val="00631A89"/>
    <w:rsid w:val="00631E24"/>
    <w:rsid w:val="00631E74"/>
    <w:rsid w:val="00632012"/>
    <w:rsid w:val="00632889"/>
    <w:rsid w:val="00634158"/>
    <w:rsid w:val="0063521B"/>
    <w:rsid w:val="00635BD2"/>
    <w:rsid w:val="0063676C"/>
    <w:rsid w:val="00636C2E"/>
    <w:rsid w:val="0063772D"/>
    <w:rsid w:val="00640C16"/>
    <w:rsid w:val="00640E90"/>
    <w:rsid w:val="00642B25"/>
    <w:rsid w:val="00642EB3"/>
    <w:rsid w:val="00643A70"/>
    <w:rsid w:val="00644F13"/>
    <w:rsid w:val="00646CFD"/>
    <w:rsid w:val="0064712C"/>
    <w:rsid w:val="00647564"/>
    <w:rsid w:val="00650724"/>
    <w:rsid w:val="006517E2"/>
    <w:rsid w:val="00653FD0"/>
    <w:rsid w:val="006543D5"/>
    <w:rsid w:val="00660346"/>
    <w:rsid w:val="006620B1"/>
    <w:rsid w:val="006673D9"/>
    <w:rsid w:val="00667C36"/>
    <w:rsid w:val="00667E2D"/>
    <w:rsid w:val="0067160D"/>
    <w:rsid w:val="006718E0"/>
    <w:rsid w:val="0067367F"/>
    <w:rsid w:val="006764C5"/>
    <w:rsid w:val="006772A2"/>
    <w:rsid w:val="00682218"/>
    <w:rsid w:val="006825FA"/>
    <w:rsid w:val="0068465A"/>
    <w:rsid w:val="00690053"/>
    <w:rsid w:val="00690441"/>
    <w:rsid w:val="00690C0C"/>
    <w:rsid w:val="00691942"/>
    <w:rsid w:val="00691DD3"/>
    <w:rsid w:val="00692BFF"/>
    <w:rsid w:val="00693F07"/>
    <w:rsid w:val="00695810"/>
    <w:rsid w:val="006979AE"/>
    <w:rsid w:val="006A379F"/>
    <w:rsid w:val="006A4317"/>
    <w:rsid w:val="006A4BDD"/>
    <w:rsid w:val="006A57EE"/>
    <w:rsid w:val="006A5D34"/>
    <w:rsid w:val="006A5F70"/>
    <w:rsid w:val="006A68E6"/>
    <w:rsid w:val="006A6FBB"/>
    <w:rsid w:val="006A7534"/>
    <w:rsid w:val="006B5478"/>
    <w:rsid w:val="006B74B7"/>
    <w:rsid w:val="006B7C45"/>
    <w:rsid w:val="006C0D01"/>
    <w:rsid w:val="006C2065"/>
    <w:rsid w:val="006C2599"/>
    <w:rsid w:val="006C25AC"/>
    <w:rsid w:val="006C50A1"/>
    <w:rsid w:val="006C5922"/>
    <w:rsid w:val="006C73EB"/>
    <w:rsid w:val="006C7742"/>
    <w:rsid w:val="006C77AB"/>
    <w:rsid w:val="006D261F"/>
    <w:rsid w:val="006D3644"/>
    <w:rsid w:val="006D6738"/>
    <w:rsid w:val="006D7012"/>
    <w:rsid w:val="006D746D"/>
    <w:rsid w:val="006D785A"/>
    <w:rsid w:val="006E0291"/>
    <w:rsid w:val="006E04DE"/>
    <w:rsid w:val="006E077C"/>
    <w:rsid w:val="006E1944"/>
    <w:rsid w:val="006E2208"/>
    <w:rsid w:val="006E2230"/>
    <w:rsid w:val="006E6720"/>
    <w:rsid w:val="006E79D5"/>
    <w:rsid w:val="006F1AA1"/>
    <w:rsid w:val="006F356B"/>
    <w:rsid w:val="006F462A"/>
    <w:rsid w:val="006F62AC"/>
    <w:rsid w:val="006F72FB"/>
    <w:rsid w:val="006F7ABB"/>
    <w:rsid w:val="00700384"/>
    <w:rsid w:val="007003A3"/>
    <w:rsid w:val="007010FE"/>
    <w:rsid w:val="007016F5"/>
    <w:rsid w:val="00702554"/>
    <w:rsid w:val="00703788"/>
    <w:rsid w:val="00707402"/>
    <w:rsid w:val="0071093A"/>
    <w:rsid w:val="00710AD1"/>
    <w:rsid w:val="00712119"/>
    <w:rsid w:val="00714912"/>
    <w:rsid w:val="00715C79"/>
    <w:rsid w:val="007163C4"/>
    <w:rsid w:val="007175F0"/>
    <w:rsid w:val="00720A89"/>
    <w:rsid w:val="00721811"/>
    <w:rsid w:val="007218D5"/>
    <w:rsid w:val="00726243"/>
    <w:rsid w:val="00726E12"/>
    <w:rsid w:val="00727121"/>
    <w:rsid w:val="007301EC"/>
    <w:rsid w:val="00733CC1"/>
    <w:rsid w:val="00734A84"/>
    <w:rsid w:val="0073501D"/>
    <w:rsid w:val="007368FC"/>
    <w:rsid w:val="00736D90"/>
    <w:rsid w:val="00740357"/>
    <w:rsid w:val="007404FE"/>
    <w:rsid w:val="00741501"/>
    <w:rsid w:val="0074320E"/>
    <w:rsid w:val="00743A59"/>
    <w:rsid w:val="00743ABB"/>
    <w:rsid w:val="00743B6F"/>
    <w:rsid w:val="007456DA"/>
    <w:rsid w:val="0075096C"/>
    <w:rsid w:val="00751585"/>
    <w:rsid w:val="00752237"/>
    <w:rsid w:val="00752B97"/>
    <w:rsid w:val="007536A2"/>
    <w:rsid w:val="00754E6C"/>
    <w:rsid w:val="00755B47"/>
    <w:rsid w:val="007564EC"/>
    <w:rsid w:val="007569C1"/>
    <w:rsid w:val="007649C5"/>
    <w:rsid w:val="007653B6"/>
    <w:rsid w:val="00765D83"/>
    <w:rsid w:val="007676D9"/>
    <w:rsid w:val="00770725"/>
    <w:rsid w:val="00770DE2"/>
    <w:rsid w:val="007711D4"/>
    <w:rsid w:val="007715CB"/>
    <w:rsid w:val="00771797"/>
    <w:rsid w:val="007725C1"/>
    <w:rsid w:val="00775153"/>
    <w:rsid w:val="0077641E"/>
    <w:rsid w:val="00780C33"/>
    <w:rsid w:val="0078192E"/>
    <w:rsid w:val="00783058"/>
    <w:rsid w:val="007830FE"/>
    <w:rsid w:val="00784EF5"/>
    <w:rsid w:val="00786B6F"/>
    <w:rsid w:val="00791257"/>
    <w:rsid w:val="00791328"/>
    <w:rsid w:val="00791F87"/>
    <w:rsid w:val="00793370"/>
    <w:rsid w:val="007A03BE"/>
    <w:rsid w:val="007A19CA"/>
    <w:rsid w:val="007A2812"/>
    <w:rsid w:val="007A2D08"/>
    <w:rsid w:val="007A44E2"/>
    <w:rsid w:val="007A531D"/>
    <w:rsid w:val="007A62EA"/>
    <w:rsid w:val="007A72B0"/>
    <w:rsid w:val="007B1413"/>
    <w:rsid w:val="007B267C"/>
    <w:rsid w:val="007B2755"/>
    <w:rsid w:val="007B2A0F"/>
    <w:rsid w:val="007B6058"/>
    <w:rsid w:val="007B6953"/>
    <w:rsid w:val="007C1EF5"/>
    <w:rsid w:val="007C2FC3"/>
    <w:rsid w:val="007C3485"/>
    <w:rsid w:val="007C40FE"/>
    <w:rsid w:val="007C5004"/>
    <w:rsid w:val="007C66ED"/>
    <w:rsid w:val="007C7671"/>
    <w:rsid w:val="007C7756"/>
    <w:rsid w:val="007D0BD5"/>
    <w:rsid w:val="007D1B2C"/>
    <w:rsid w:val="007D1B7E"/>
    <w:rsid w:val="007D2AC8"/>
    <w:rsid w:val="007D2B36"/>
    <w:rsid w:val="007D40DA"/>
    <w:rsid w:val="007D5232"/>
    <w:rsid w:val="007D77AB"/>
    <w:rsid w:val="007E0A9C"/>
    <w:rsid w:val="007E0D58"/>
    <w:rsid w:val="007E27F9"/>
    <w:rsid w:val="007E291D"/>
    <w:rsid w:val="007E474C"/>
    <w:rsid w:val="007E518A"/>
    <w:rsid w:val="007E5498"/>
    <w:rsid w:val="007E6174"/>
    <w:rsid w:val="007E61FD"/>
    <w:rsid w:val="007E635A"/>
    <w:rsid w:val="007E783D"/>
    <w:rsid w:val="007F020F"/>
    <w:rsid w:val="007F1996"/>
    <w:rsid w:val="007F1B6B"/>
    <w:rsid w:val="007F47A1"/>
    <w:rsid w:val="007F501E"/>
    <w:rsid w:val="007F5195"/>
    <w:rsid w:val="007F54F8"/>
    <w:rsid w:val="007F6222"/>
    <w:rsid w:val="00801E6E"/>
    <w:rsid w:val="008020C5"/>
    <w:rsid w:val="00804424"/>
    <w:rsid w:val="00804805"/>
    <w:rsid w:val="0080592E"/>
    <w:rsid w:val="00806D84"/>
    <w:rsid w:val="008104E4"/>
    <w:rsid w:val="00810CE2"/>
    <w:rsid w:val="00817835"/>
    <w:rsid w:val="00817B9B"/>
    <w:rsid w:val="0082217A"/>
    <w:rsid w:val="0082242E"/>
    <w:rsid w:val="008225A8"/>
    <w:rsid w:val="00822CA4"/>
    <w:rsid w:val="00822CAF"/>
    <w:rsid w:val="0082434C"/>
    <w:rsid w:val="008260B0"/>
    <w:rsid w:val="0082622F"/>
    <w:rsid w:val="008277A9"/>
    <w:rsid w:val="00832618"/>
    <w:rsid w:val="008328F5"/>
    <w:rsid w:val="008335CA"/>
    <w:rsid w:val="00835083"/>
    <w:rsid w:val="008361E3"/>
    <w:rsid w:val="0083661E"/>
    <w:rsid w:val="00836910"/>
    <w:rsid w:val="008376A7"/>
    <w:rsid w:val="00840152"/>
    <w:rsid w:val="008410F5"/>
    <w:rsid w:val="00843E58"/>
    <w:rsid w:val="00844392"/>
    <w:rsid w:val="00844EF7"/>
    <w:rsid w:val="00846373"/>
    <w:rsid w:val="00846501"/>
    <w:rsid w:val="00847692"/>
    <w:rsid w:val="008502BF"/>
    <w:rsid w:val="0085247E"/>
    <w:rsid w:val="008524D6"/>
    <w:rsid w:val="00853A8F"/>
    <w:rsid w:val="00855246"/>
    <w:rsid w:val="008553CB"/>
    <w:rsid w:val="00865502"/>
    <w:rsid w:val="008672F2"/>
    <w:rsid w:val="00871F06"/>
    <w:rsid w:val="00872613"/>
    <w:rsid w:val="00874B14"/>
    <w:rsid w:val="00874CDD"/>
    <w:rsid w:val="0087535D"/>
    <w:rsid w:val="0088006D"/>
    <w:rsid w:val="0088397B"/>
    <w:rsid w:val="00885FB6"/>
    <w:rsid w:val="00887DF0"/>
    <w:rsid w:val="00894ADC"/>
    <w:rsid w:val="00895371"/>
    <w:rsid w:val="00895CCC"/>
    <w:rsid w:val="00896B75"/>
    <w:rsid w:val="008A05D9"/>
    <w:rsid w:val="008A1064"/>
    <w:rsid w:val="008A2275"/>
    <w:rsid w:val="008A289D"/>
    <w:rsid w:val="008A4E92"/>
    <w:rsid w:val="008B03A5"/>
    <w:rsid w:val="008B0599"/>
    <w:rsid w:val="008B07C5"/>
    <w:rsid w:val="008B0DEA"/>
    <w:rsid w:val="008B19F8"/>
    <w:rsid w:val="008B25DD"/>
    <w:rsid w:val="008B6CE5"/>
    <w:rsid w:val="008B75E6"/>
    <w:rsid w:val="008C0FBB"/>
    <w:rsid w:val="008C29A3"/>
    <w:rsid w:val="008C3653"/>
    <w:rsid w:val="008C50E3"/>
    <w:rsid w:val="008C65B5"/>
    <w:rsid w:val="008D0FD8"/>
    <w:rsid w:val="008D111F"/>
    <w:rsid w:val="008D20E4"/>
    <w:rsid w:val="008D4D51"/>
    <w:rsid w:val="008D58FD"/>
    <w:rsid w:val="008D730B"/>
    <w:rsid w:val="008D7978"/>
    <w:rsid w:val="008D7ABC"/>
    <w:rsid w:val="008E0F77"/>
    <w:rsid w:val="008E11A5"/>
    <w:rsid w:val="008E2565"/>
    <w:rsid w:val="008E2B94"/>
    <w:rsid w:val="008E512E"/>
    <w:rsid w:val="008E7BCD"/>
    <w:rsid w:val="008F02BC"/>
    <w:rsid w:val="008F08C3"/>
    <w:rsid w:val="008F1986"/>
    <w:rsid w:val="008F349E"/>
    <w:rsid w:val="008F7685"/>
    <w:rsid w:val="008F7E82"/>
    <w:rsid w:val="008F7E99"/>
    <w:rsid w:val="00901E64"/>
    <w:rsid w:val="00902FD9"/>
    <w:rsid w:val="009042BE"/>
    <w:rsid w:val="00905BE5"/>
    <w:rsid w:val="0090705F"/>
    <w:rsid w:val="00910A4E"/>
    <w:rsid w:val="0091185D"/>
    <w:rsid w:val="00912DAE"/>
    <w:rsid w:val="00913440"/>
    <w:rsid w:val="00913983"/>
    <w:rsid w:val="00916262"/>
    <w:rsid w:val="00921554"/>
    <w:rsid w:val="00922390"/>
    <w:rsid w:val="00925772"/>
    <w:rsid w:val="00926509"/>
    <w:rsid w:val="00927BA4"/>
    <w:rsid w:val="00931129"/>
    <w:rsid w:val="0093164D"/>
    <w:rsid w:val="00931A88"/>
    <w:rsid w:val="00932D5C"/>
    <w:rsid w:val="00934866"/>
    <w:rsid w:val="00934D27"/>
    <w:rsid w:val="0093692F"/>
    <w:rsid w:val="009379D3"/>
    <w:rsid w:val="00937B44"/>
    <w:rsid w:val="00942087"/>
    <w:rsid w:val="00943E57"/>
    <w:rsid w:val="00945BDB"/>
    <w:rsid w:val="00950E37"/>
    <w:rsid w:val="0095168B"/>
    <w:rsid w:val="00951FE8"/>
    <w:rsid w:val="00955244"/>
    <w:rsid w:val="00955CDD"/>
    <w:rsid w:val="0095649D"/>
    <w:rsid w:val="00956686"/>
    <w:rsid w:val="00956A21"/>
    <w:rsid w:val="00956CB2"/>
    <w:rsid w:val="00957570"/>
    <w:rsid w:val="00961CFF"/>
    <w:rsid w:val="009637F0"/>
    <w:rsid w:val="00963CF6"/>
    <w:rsid w:val="0096505A"/>
    <w:rsid w:val="00966D9C"/>
    <w:rsid w:val="00967E49"/>
    <w:rsid w:val="00967F9F"/>
    <w:rsid w:val="009708E6"/>
    <w:rsid w:val="00970A60"/>
    <w:rsid w:val="00970C0F"/>
    <w:rsid w:val="00971AC7"/>
    <w:rsid w:val="00972792"/>
    <w:rsid w:val="00973483"/>
    <w:rsid w:val="00973C1D"/>
    <w:rsid w:val="00981FAB"/>
    <w:rsid w:val="009822A4"/>
    <w:rsid w:val="00983AA1"/>
    <w:rsid w:val="00987F1C"/>
    <w:rsid w:val="00991B2C"/>
    <w:rsid w:val="00992231"/>
    <w:rsid w:val="00993B12"/>
    <w:rsid w:val="00994407"/>
    <w:rsid w:val="00996C85"/>
    <w:rsid w:val="009A0683"/>
    <w:rsid w:val="009A36BD"/>
    <w:rsid w:val="009A5D0B"/>
    <w:rsid w:val="009A7B87"/>
    <w:rsid w:val="009B14D8"/>
    <w:rsid w:val="009C0B24"/>
    <w:rsid w:val="009C1410"/>
    <w:rsid w:val="009C1A3A"/>
    <w:rsid w:val="009C1E3F"/>
    <w:rsid w:val="009C4B72"/>
    <w:rsid w:val="009C5172"/>
    <w:rsid w:val="009C5B20"/>
    <w:rsid w:val="009C666D"/>
    <w:rsid w:val="009C66BC"/>
    <w:rsid w:val="009C6770"/>
    <w:rsid w:val="009C6CF0"/>
    <w:rsid w:val="009C7801"/>
    <w:rsid w:val="009D161C"/>
    <w:rsid w:val="009D25E9"/>
    <w:rsid w:val="009D3240"/>
    <w:rsid w:val="009D42BA"/>
    <w:rsid w:val="009D4538"/>
    <w:rsid w:val="009D4F0B"/>
    <w:rsid w:val="009D6270"/>
    <w:rsid w:val="009D73DD"/>
    <w:rsid w:val="009D7DA0"/>
    <w:rsid w:val="009E1B85"/>
    <w:rsid w:val="009E2404"/>
    <w:rsid w:val="009E27E8"/>
    <w:rsid w:val="009E281C"/>
    <w:rsid w:val="009E64E4"/>
    <w:rsid w:val="009E72D4"/>
    <w:rsid w:val="009F4198"/>
    <w:rsid w:val="009F4F35"/>
    <w:rsid w:val="009F656A"/>
    <w:rsid w:val="009F75E4"/>
    <w:rsid w:val="009F7958"/>
    <w:rsid w:val="00A00217"/>
    <w:rsid w:val="00A00E9C"/>
    <w:rsid w:val="00A01793"/>
    <w:rsid w:val="00A01852"/>
    <w:rsid w:val="00A076ED"/>
    <w:rsid w:val="00A132A1"/>
    <w:rsid w:val="00A135D8"/>
    <w:rsid w:val="00A1365B"/>
    <w:rsid w:val="00A14A43"/>
    <w:rsid w:val="00A17B02"/>
    <w:rsid w:val="00A21639"/>
    <w:rsid w:val="00A25158"/>
    <w:rsid w:val="00A3162C"/>
    <w:rsid w:val="00A33516"/>
    <w:rsid w:val="00A36903"/>
    <w:rsid w:val="00A36AD9"/>
    <w:rsid w:val="00A37F8C"/>
    <w:rsid w:val="00A40800"/>
    <w:rsid w:val="00A408CD"/>
    <w:rsid w:val="00A4109C"/>
    <w:rsid w:val="00A43227"/>
    <w:rsid w:val="00A43C1E"/>
    <w:rsid w:val="00A44811"/>
    <w:rsid w:val="00A45318"/>
    <w:rsid w:val="00A51B21"/>
    <w:rsid w:val="00A526C9"/>
    <w:rsid w:val="00A53D88"/>
    <w:rsid w:val="00A552C8"/>
    <w:rsid w:val="00A55C92"/>
    <w:rsid w:val="00A5723D"/>
    <w:rsid w:val="00A57801"/>
    <w:rsid w:val="00A62665"/>
    <w:rsid w:val="00A65DAB"/>
    <w:rsid w:val="00A663E7"/>
    <w:rsid w:val="00A67370"/>
    <w:rsid w:val="00A70845"/>
    <w:rsid w:val="00A709F0"/>
    <w:rsid w:val="00A71329"/>
    <w:rsid w:val="00A73BF7"/>
    <w:rsid w:val="00A74B92"/>
    <w:rsid w:val="00A7761F"/>
    <w:rsid w:val="00A77C5E"/>
    <w:rsid w:val="00A8081A"/>
    <w:rsid w:val="00A809A1"/>
    <w:rsid w:val="00A81293"/>
    <w:rsid w:val="00A8435B"/>
    <w:rsid w:val="00A863F5"/>
    <w:rsid w:val="00A906C7"/>
    <w:rsid w:val="00A9666A"/>
    <w:rsid w:val="00AA0237"/>
    <w:rsid w:val="00AA10D5"/>
    <w:rsid w:val="00AA2B16"/>
    <w:rsid w:val="00AA3E4C"/>
    <w:rsid w:val="00AB21D6"/>
    <w:rsid w:val="00AB47E0"/>
    <w:rsid w:val="00AB60FC"/>
    <w:rsid w:val="00AB611A"/>
    <w:rsid w:val="00AB6538"/>
    <w:rsid w:val="00AB7F05"/>
    <w:rsid w:val="00AC0894"/>
    <w:rsid w:val="00AC1D39"/>
    <w:rsid w:val="00AC323E"/>
    <w:rsid w:val="00AC3827"/>
    <w:rsid w:val="00AD1ADC"/>
    <w:rsid w:val="00AD1EC3"/>
    <w:rsid w:val="00AD2D52"/>
    <w:rsid w:val="00AD378A"/>
    <w:rsid w:val="00AD597B"/>
    <w:rsid w:val="00AD62DD"/>
    <w:rsid w:val="00AD7114"/>
    <w:rsid w:val="00AD7D2E"/>
    <w:rsid w:val="00AD7DF6"/>
    <w:rsid w:val="00AE0624"/>
    <w:rsid w:val="00AE09F3"/>
    <w:rsid w:val="00AE15E4"/>
    <w:rsid w:val="00AE3A38"/>
    <w:rsid w:val="00AE5337"/>
    <w:rsid w:val="00AF146F"/>
    <w:rsid w:val="00AF5267"/>
    <w:rsid w:val="00AF66D6"/>
    <w:rsid w:val="00B00B9C"/>
    <w:rsid w:val="00B01A6B"/>
    <w:rsid w:val="00B01FAA"/>
    <w:rsid w:val="00B02084"/>
    <w:rsid w:val="00B0244F"/>
    <w:rsid w:val="00B04D2A"/>
    <w:rsid w:val="00B076D1"/>
    <w:rsid w:val="00B10419"/>
    <w:rsid w:val="00B10642"/>
    <w:rsid w:val="00B1114A"/>
    <w:rsid w:val="00B11990"/>
    <w:rsid w:val="00B14C50"/>
    <w:rsid w:val="00B15758"/>
    <w:rsid w:val="00B15D77"/>
    <w:rsid w:val="00B173FD"/>
    <w:rsid w:val="00B174EA"/>
    <w:rsid w:val="00B17837"/>
    <w:rsid w:val="00B1788B"/>
    <w:rsid w:val="00B21CD9"/>
    <w:rsid w:val="00B21CF4"/>
    <w:rsid w:val="00B229AD"/>
    <w:rsid w:val="00B23156"/>
    <w:rsid w:val="00B239B2"/>
    <w:rsid w:val="00B24817"/>
    <w:rsid w:val="00B249CC"/>
    <w:rsid w:val="00B30825"/>
    <w:rsid w:val="00B31683"/>
    <w:rsid w:val="00B404D4"/>
    <w:rsid w:val="00B45FC3"/>
    <w:rsid w:val="00B4784C"/>
    <w:rsid w:val="00B51BD3"/>
    <w:rsid w:val="00B521EC"/>
    <w:rsid w:val="00B56E49"/>
    <w:rsid w:val="00B56E93"/>
    <w:rsid w:val="00B607EC"/>
    <w:rsid w:val="00B60ABE"/>
    <w:rsid w:val="00B631A9"/>
    <w:rsid w:val="00B63523"/>
    <w:rsid w:val="00B648FD"/>
    <w:rsid w:val="00B64EEE"/>
    <w:rsid w:val="00B6582B"/>
    <w:rsid w:val="00B65929"/>
    <w:rsid w:val="00B667B4"/>
    <w:rsid w:val="00B672A1"/>
    <w:rsid w:val="00B6745C"/>
    <w:rsid w:val="00B718D8"/>
    <w:rsid w:val="00B73B7C"/>
    <w:rsid w:val="00B7426E"/>
    <w:rsid w:val="00B7482E"/>
    <w:rsid w:val="00B752F2"/>
    <w:rsid w:val="00B756E6"/>
    <w:rsid w:val="00B77211"/>
    <w:rsid w:val="00B77E09"/>
    <w:rsid w:val="00B77E11"/>
    <w:rsid w:val="00B80312"/>
    <w:rsid w:val="00B80441"/>
    <w:rsid w:val="00B81418"/>
    <w:rsid w:val="00B81423"/>
    <w:rsid w:val="00B81541"/>
    <w:rsid w:val="00B81776"/>
    <w:rsid w:val="00B83479"/>
    <w:rsid w:val="00B86CF1"/>
    <w:rsid w:val="00B86F1D"/>
    <w:rsid w:val="00B94AF7"/>
    <w:rsid w:val="00B952DA"/>
    <w:rsid w:val="00B96748"/>
    <w:rsid w:val="00B9704B"/>
    <w:rsid w:val="00B97961"/>
    <w:rsid w:val="00B97D47"/>
    <w:rsid w:val="00BA0A67"/>
    <w:rsid w:val="00BA0B35"/>
    <w:rsid w:val="00BA0B46"/>
    <w:rsid w:val="00BA0BE5"/>
    <w:rsid w:val="00BA18D6"/>
    <w:rsid w:val="00BA2912"/>
    <w:rsid w:val="00BA5AD8"/>
    <w:rsid w:val="00BA6327"/>
    <w:rsid w:val="00BB2B47"/>
    <w:rsid w:val="00BB3510"/>
    <w:rsid w:val="00BB3B3F"/>
    <w:rsid w:val="00BB480B"/>
    <w:rsid w:val="00BB4C78"/>
    <w:rsid w:val="00BB7E45"/>
    <w:rsid w:val="00BC017C"/>
    <w:rsid w:val="00BC0575"/>
    <w:rsid w:val="00BC0AE4"/>
    <w:rsid w:val="00BC0C76"/>
    <w:rsid w:val="00BC16C7"/>
    <w:rsid w:val="00BC5FC8"/>
    <w:rsid w:val="00BC6D1C"/>
    <w:rsid w:val="00BC7CEC"/>
    <w:rsid w:val="00BD3B5D"/>
    <w:rsid w:val="00BD4B5D"/>
    <w:rsid w:val="00BD5172"/>
    <w:rsid w:val="00BD56A1"/>
    <w:rsid w:val="00BD6364"/>
    <w:rsid w:val="00BD7A27"/>
    <w:rsid w:val="00BE0399"/>
    <w:rsid w:val="00BE1EF3"/>
    <w:rsid w:val="00BE38C0"/>
    <w:rsid w:val="00BE44B5"/>
    <w:rsid w:val="00BE6009"/>
    <w:rsid w:val="00BE7B55"/>
    <w:rsid w:val="00BF0A62"/>
    <w:rsid w:val="00BF2468"/>
    <w:rsid w:val="00BF2B5B"/>
    <w:rsid w:val="00BF31E6"/>
    <w:rsid w:val="00BF407B"/>
    <w:rsid w:val="00BF4B84"/>
    <w:rsid w:val="00BF4FC8"/>
    <w:rsid w:val="00BF5AB7"/>
    <w:rsid w:val="00C0075F"/>
    <w:rsid w:val="00C0124F"/>
    <w:rsid w:val="00C01DF3"/>
    <w:rsid w:val="00C042E2"/>
    <w:rsid w:val="00C04AA0"/>
    <w:rsid w:val="00C04CF4"/>
    <w:rsid w:val="00C06654"/>
    <w:rsid w:val="00C11705"/>
    <w:rsid w:val="00C12D33"/>
    <w:rsid w:val="00C13230"/>
    <w:rsid w:val="00C14FA2"/>
    <w:rsid w:val="00C153CE"/>
    <w:rsid w:val="00C20FCD"/>
    <w:rsid w:val="00C21E8A"/>
    <w:rsid w:val="00C2401E"/>
    <w:rsid w:val="00C26A50"/>
    <w:rsid w:val="00C26C5F"/>
    <w:rsid w:val="00C3290E"/>
    <w:rsid w:val="00C33871"/>
    <w:rsid w:val="00C33AB3"/>
    <w:rsid w:val="00C34B55"/>
    <w:rsid w:val="00C35C26"/>
    <w:rsid w:val="00C3651F"/>
    <w:rsid w:val="00C36757"/>
    <w:rsid w:val="00C4131B"/>
    <w:rsid w:val="00C414B2"/>
    <w:rsid w:val="00C4351D"/>
    <w:rsid w:val="00C43734"/>
    <w:rsid w:val="00C439A1"/>
    <w:rsid w:val="00C44A03"/>
    <w:rsid w:val="00C475BE"/>
    <w:rsid w:val="00C50347"/>
    <w:rsid w:val="00C50807"/>
    <w:rsid w:val="00C61B7B"/>
    <w:rsid w:val="00C659A3"/>
    <w:rsid w:val="00C6689C"/>
    <w:rsid w:val="00C67A0E"/>
    <w:rsid w:val="00C67D9C"/>
    <w:rsid w:val="00C70868"/>
    <w:rsid w:val="00C74425"/>
    <w:rsid w:val="00C7747C"/>
    <w:rsid w:val="00C77B78"/>
    <w:rsid w:val="00C80F11"/>
    <w:rsid w:val="00C8165D"/>
    <w:rsid w:val="00C84B8B"/>
    <w:rsid w:val="00C8793C"/>
    <w:rsid w:val="00C91D40"/>
    <w:rsid w:val="00C92480"/>
    <w:rsid w:val="00C957B7"/>
    <w:rsid w:val="00C96A3D"/>
    <w:rsid w:val="00C9757F"/>
    <w:rsid w:val="00CA028E"/>
    <w:rsid w:val="00CA37D6"/>
    <w:rsid w:val="00CA7671"/>
    <w:rsid w:val="00CA7DC6"/>
    <w:rsid w:val="00CB5A22"/>
    <w:rsid w:val="00CB65BD"/>
    <w:rsid w:val="00CB6E9E"/>
    <w:rsid w:val="00CB7F66"/>
    <w:rsid w:val="00CC0FE1"/>
    <w:rsid w:val="00CC211C"/>
    <w:rsid w:val="00CC2159"/>
    <w:rsid w:val="00CC30D7"/>
    <w:rsid w:val="00CC3E94"/>
    <w:rsid w:val="00CC66E1"/>
    <w:rsid w:val="00CC7952"/>
    <w:rsid w:val="00CD0174"/>
    <w:rsid w:val="00CD0F2A"/>
    <w:rsid w:val="00CD3D6C"/>
    <w:rsid w:val="00CD4CAF"/>
    <w:rsid w:val="00CD5AD1"/>
    <w:rsid w:val="00CD653E"/>
    <w:rsid w:val="00CD6800"/>
    <w:rsid w:val="00CE0376"/>
    <w:rsid w:val="00CE131D"/>
    <w:rsid w:val="00CE1355"/>
    <w:rsid w:val="00CE77F0"/>
    <w:rsid w:val="00CF0F5E"/>
    <w:rsid w:val="00CF1EC7"/>
    <w:rsid w:val="00CF4BE3"/>
    <w:rsid w:val="00CF5346"/>
    <w:rsid w:val="00CF7018"/>
    <w:rsid w:val="00CF76A2"/>
    <w:rsid w:val="00CF76BB"/>
    <w:rsid w:val="00D00CE2"/>
    <w:rsid w:val="00D03073"/>
    <w:rsid w:val="00D03ADA"/>
    <w:rsid w:val="00D04BD8"/>
    <w:rsid w:val="00D07809"/>
    <w:rsid w:val="00D10894"/>
    <w:rsid w:val="00D10A96"/>
    <w:rsid w:val="00D15508"/>
    <w:rsid w:val="00D15921"/>
    <w:rsid w:val="00D23978"/>
    <w:rsid w:val="00D23D27"/>
    <w:rsid w:val="00D27961"/>
    <w:rsid w:val="00D30A4C"/>
    <w:rsid w:val="00D333C3"/>
    <w:rsid w:val="00D34D2A"/>
    <w:rsid w:val="00D3689B"/>
    <w:rsid w:val="00D3731C"/>
    <w:rsid w:val="00D40B52"/>
    <w:rsid w:val="00D41551"/>
    <w:rsid w:val="00D43CF1"/>
    <w:rsid w:val="00D440DE"/>
    <w:rsid w:val="00D44E32"/>
    <w:rsid w:val="00D4544B"/>
    <w:rsid w:val="00D4745D"/>
    <w:rsid w:val="00D47884"/>
    <w:rsid w:val="00D503FB"/>
    <w:rsid w:val="00D51174"/>
    <w:rsid w:val="00D52CF6"/>
    <w:rsid w:val="00D61311"/>
    <w:rsid w:val="00D62888"/>
    <w:rsid w:val="00D6296F"/>
    <w:rsid w:val="00D63179"/>
    <w:rsid w:val="00D660A1"/>
    <w:rsid w:val="00D66225"/>
    <w:rsid w:val="00D72B5C"/>
    <w:rsid w:val="00D73099"/>
    <w:rsid w:val="00D733DF"/>
    <w:rsid w:val="00D7398E"/>
    <w:rsid w:val="00D77DDF"/>
    <w:rsid w:val="00D802E9"/>
    <w:rsid w:val="00D808C8"/>
    <w:rsid w:val="00D81A3B"/>
    <w:rsid w:val="00D86569"/>
    <w:rsid w:val="00D876B7"/>
    <w:rsid w:val="00D906F0"/>
    <w:rsid w:val="00D9132A"/>
    <w:rsid w:val="00D92344"/>
    <w:rsid w:val="00D927D5"/>
    <w:rsid w:val="00D942EF"/>
    <w:rsid w:val="00D96240"/>
    <w:rsid w:val="00DA164F"/>
    <w:rsid w:val="00DA196E"/>
    <w:rsid w:val="00DA2194"/>
    <w:rsid w:val="00DA38F7"/>
    <w:rsid w:val="00DA48B2"/>
    <w:rsid w:val="00DA54AF"/>
    <w:rsid w:val="00DA5A91"/>
    <w:rsid w:val="00DA6D19"/>
    <w:rsid w:val="00DB02CA"/>
    <w:rsid w:val="00DB0445"/>
    <w:rsid w:val="00DB05A7"/>
    <w:rsid w:val="00DB4B6C"/>
    <w:rsid w:val="00DB664A"/>
    <w:rsid w:val="00DB67F5"/>
    <w:rsid w:val="00DB6F2B"/>
    <w:rsid w:val="00DB776C"/>
    <w:rsid w:val="00DB7DEE"/>
    <w:rsid w:val="00DC1D45"/>
    <w:rsid w:val="00DC5284"/>
    <w:rsid w:val="00DC7FC1"/>
    <w:rsid w:val="00DD1838"/>
    <w:rsid w:val="00DD1888"/>
    <w:rsid w:val="00DD40C2"/>
    <w:rsid w:val="00DE11C8"/>
    <w:rsid w:val="00DE1ACF"/>
    <w:rsid w:val="00DE5FF8"/>
    <w:rsid w:val="00DE6399"/>
    <w:rsid w:val="00DE7D69"/>
    <w:rsid w:val="00DF282A"/>
    <w:rsid w:val="00DF3292"/>
    <w:rsid w:val="00DF4C96"/>
    <w:rsid w:val="00DF5493"/>
    <w:rsid w:val="00DF60F3"/>
    <w:rsid w:val="00DF6B46"/>
    <w:rsid w:val="00E05159"/>
    <w:rsid w:val="00E105D2"/>
    <w:rsid w:val="00E12173"/>
    <w:rsid w:val="00E128C5"/>
    <w:rsid w:val="00E12D29"/>
    <w:rsid w:val="00E13843"/>
    <w:rsid w:val="00E139F7"/>
    <w:rsid w:val="00E16099"/>
    <w:rsid w:val="00E17303"/>
    <w:rsid w:val="00E17BFD"/>
    <w:rsid w:val="00E17F58"/>
    <w:rsid w:val="00E2257B"/>
    <w:rsid w:val="00E22BE3"/>
    <w:rsid w:val="00E23318"/>
    <w:rsid w:val="00E2570E"/>
    <w:rsid w:val="00E307EF"/>
    <w:rsid w:val="00E3314D"/>
    <w:rsid w:val="00E35E62"/>
    <w:rsid w:val="00E36BE7"/>
    <w:rsid w:val="00E430DB"/>
    <w:rsid w:val="00E44410"/>
    <w:rsid w:val="00E46E2B"/>
    <w:rsid w:val="00E47542"/>
    <w:rsid w:val="00E51F48"/>
    <w:rsid w:val="00E52DF0"/>
    <w:rsid w:val="00E536F5"/>
    <w:rsid w:val="00E540AE"/>
    <w:rsid w:val="00E55FBE"/>
    <w:rsid w:val="00E576CF"/>
    <w:rsid w:val="00E57867"/>
    <w:rsid w:val="00E578CD"/>
    <w:rsid w:val="00E61ACF"/>
    <w:rsid w:val="00E63ED4"/>
    <w:rsid w:val="00E64199"/>
    <w:rsid w:val="00E657B5"/>
    <w:rsid w:val="00E6703E"/>
    <w:rsid w:val="00E72806"/>
    <w:rsid w:val="00E73877"/>
    <w:rsid w:val="00E76373"/>
    <w:rsid w:val="00E76F2A"/>
    <w:rsid w:val="00E804B8"/>
    <w:rsid w:val="00E8310E"/>
    <w:rsid w:val="00E853FD"/>
    <w:rsid w:val="00E86A66"/>
    <w:rsid w:val="00E92F6F"/>
    <w:rsid w:val="00E94963"/>
    <w:rsid w:val="00E94C46"/>
    <w:rsid w:val="00E955EC"/>
    <w:rsid w:val="00E958AD"/>
    <w:rsid w:val="00E970FF"/>
    <w:rsid w:val="00E97F9E"/>
    <w:rsid w:val="00EA22DD"/>
    <w:rsid w:val="00EA2D05"/>
    <w:rsid w:val="00EA35A4"/>
    <w:rsid w:val="00EA42D0"/>
    <w:rsid w:val="00EA60BA"/>
    <w:rsid w:val="00EA74F6"/>
    <w:rsid w:val="00EA75F4"/>
    <w:rsid w:val="00EB06D7"/>
    <w:rsid w:val="00EB21F1"/>
    <w:rsid w:val="00EB256E"/>
    <w:rsid w:val="00EB4C97"/>
    <w:rsid w:val="00EB4FBE"/>
    <w:rsid w:val="00EB6FA2"/>
    <w:rsid w:val="00EB70F0"/>
    <w:rsid w:val="00EB74E8"/>
    <w:rsid w:val="00EC1547"/>
    <w:rsid w:val="00EC19FE"/>
    <w:rsid w:val="00EC2E39"/>
    <w:rsid w:val="00EC4FC8"/>
    <w:rsid w:val="00EC50B1"/>
    <w:rsid w:val="00EC57F1"/>
    <w:rsid w:val="00EC5B61"/>
    <w:rsid w:val="00EC5CB9"/>
    <w:rsid w:val="00EC69F5"/>
    <w:rsid w:val="00EC6C13"/>
    <w:rsid w:val="00EC746B"/>
    <w:rsid w:val="00ED0EBA"/>
    <w:rsid w:val="00ED1929"/>
    <w:rsid w:val="00ED46A6"/>
    <w:rsid w:val="00ED4C0B"/>
    <w:rsid w:val="00ED4F52"/>
    <w:rsid w:val="00ED5448"/>
    <w:rsid w:val="00ED73BC"/>
    <w:rsid w:val="00EE0B0F"/>
    <w:rsid w:val="00EE1B2B"/>
    <w:rsid w:val="00EE2433"/>
    <w:rsid w:val="00EE2A28"/>
    <w:rsid w:val="00EE3660"/>
    <w:rsid w:val="00EE3F37"/>
    <w:rsid w:val="00EE44A0"/>
    <w:rsid w:val="00EE681B"/>
    <w:rsid w:val="00EF052E"/>
    <w:rsid w:val="00EF273C"/>
    <w:rsid w:val="00EF309F"/>
    <w:rsid w:val="00EF49DA"/>
    <w:rsid w:val="00EF5E02"/>
    <w:rsid w:val="00EF6913"/>
    <w:rsid w:val="00EF75B5"/>
    <w:rsid w:val="00F0217A"/>
    <w:rsid w:val="00F02CE5"/>
    <w:rsid w:val="00F0489F"/>
    <w:rsid w:val="00F05449"/>
    <w:rsid w:val="00F05702"/>
    <w:rsid w:val="00F05CF3"/>
    <w:rsid w:val="00F062C2"/>
    <w:rsid w:val="00F1028B"/>
    <w:rsid w:val="00F11C7D"/>
    <w:rsid w:val="00F13295"/>
    <w:rsid w:val="00F13EF9"/>
    <w:rsid w:val="00F14479"/>
    <w:rsid w:val="00F16E40"/>
    <w:rsid w:val="00F1793C"/>
    <w:rsid w:val="00F17AB5"/>
    <w:rsid w:val="00F206B9"/>
    <w:rsid w:val="00F23A08"/>
    <w:rsid w:val="00F24F77"/>
    <w:rsid w:val="00F256D3"/>
    <w:rsid w:val="00F26876"/>
    <w:rsid w:val="00F26D58"/>
    <w:rsid w:val="00F31F03"/>
    <w:rsid w:val="00F32114"/>
    <w:rsid w:val="00F32B79"/>
    <w:rsid w:val="00F33383"/>
    <w:rsid w:val="00F33F74"/>
    <w:rsid w:val="00F35D27"/>
    <w:rsid w:val="00F365F3"/>
    <w:rsid w:val="00F41CED"/>
    <w:rsid w:val="00F456B0"/>
    <w:rsid w:val="00F457EB"/>
    <w:rsid w:val="00F503B3"/>
    <w:rsid w:val="00F51256"/>
    <w:rsid w:val="00F555B2"/>
    <w:rsid w:val="00F614DD"/>
    <w:rsid w:val="00F61BB9"/>
    <w:rsid w:val="00F620CB"/>
    <w:rsid w:val="00F630FD"/>
    <w:rsid w:val="00F63E9F"/>
    <w:rsid w:val="00F65D99"/>
    <w:rsid w:val="00F65E54"/>
    <w:rsid w:val="00F70CE4"/>
    <w:rsid w:val="00F718BA"/>
    <w:rsid w:val="00F73084"/>
    <w:rsid w:val="00F7363C"/>
    <w:rsid w:val="00F74069"/>
    <w:rsid w:val="00F74C2E"/>
    <w:rsid w:val="00F756F8"/>
    <w:rsid w:val="00F75906"/>
    <w:rsid w:val="00F765BF"/>
    <w:rsid w:val="00F77F21"/>
    <w:rsid w:val="00F80579"/>
    <w:rsid w:val="00F81033"/>
    <w:rsid w:val="00F82950"/>
    <w:rsid w:val="00F84FEF"/>
    <w:rsid w:val="00F86216"/>
    <w:rsid w:val="00F905C8"/>
    <w:rsid w:val="00F90A1D"/>
    <w:rsid w:val="00F9312D"/>
    <w:rsid w:val="00F94410"/>
    <w:rsid w:val="00F951AB"/>
    <w:rsid w:val="00F953D5"/>
    <w:rsid w:val="00F95C7D"/>
    <w:rsid w:val="00F965AE"/>
    <w:rsid w:val="00F966DB"/>
    <w:rsid w:val="00FA0233"/>
    <w:rsid w:val="00FA04F5"/>
    <w:rsid w:val="00FA0833"/>
    <w:rsid w:val="00FA12DC"/>
    <w:rsid w:val="00FA5675"/>
    <w:rsid w:val="00FA5BBF"/>
    <w:rsid w:val="00FA6E7B"/>
    <w:rsid w:val="00FA7352"/>
    <w:rsid w:val="00FB0679"/>
    <w:rsid w:val="00FB36AD"/>
    <w:rsid w:val="00FB3BBF"/>
    <w:rsid w:val="00FB4301"/>
    <w:rsid w:val="00FC18BE"/>
    <w:rsid w:val="00FC230E"/>
    <w:rsid w:val="00FC4CB8"/>
    <w:rsid w:val="00FC5A92"/>
    <w:rsid w:val="00FC604B"/>
    <w:rsid w:val="00FC63B0"/>
    <w:rsid w:val="00FD02DB"/>
    <w:rsid w:val="00FD0726"/>
    <w:rsid w:val="00FD0C6F"/>
    <w:rsid w:val="00FD0EAF"/>
    <w:rsid w:val="00FD264D"/>
    <w:rsid w:val="00FD3B56"/>
    <w:rsid w:val="00FD3CF2"/>
    <w:rsid w:val="00FD4218"/>
    <w:rsid w:val="00FD5A0F"/>
    <w:rsid w:val="00FD78B7"/>
    <w:rsid w:val="00FD7DA7"/>
    <w:rsid w:val="00FE0468"/>
    <w:rsid w:val="00FE1701"/>
    <w:rsid w:val="00FE39D2"/>
    <w:rsid w:val="00FE3D66"/>
    <w:rsid w:val="00FE4EA2"/>
    <w:rsid w:val="00FE69BF"/>
    <w:rsid w:val="00FF2824"/>
    <w:rsid w:val="00FF3A84"/>
    <w:rsid w:val="00FF3F58"/>
    <w:rsid w:val="00FF703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D8E85"/>
  <w15:docId w15:val="{9148C668-301C-4BD4-9998-DF184657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05A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62EA"/>
    <w:pPr>
      <w:spacing w:line="240" w:lineRule="auto"/>
    </w:pPr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62EA"/>
    <w:rPr>
      <w:rFonts w:eastAsiaTheme="minorHAnsi"/>
      <w:sz w:val="20"/>
      <w:szCs w:val="20"/>
      <w:lang w:val="en-GB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2058DE"/>
  </w:style>
  <w:style w:type="paragraph" w:styleId="BodyText">
    <w:name w:val="Body Text"/>
    <w:basedOn w:val="Normal"/>
    <w:link w:val="BodyTextChar"/>
    <w:uiPriority w:val="99"/>
    <w:unhideWhenUsed/>
    <w:rsid w:val="007D2B3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D2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community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1FBEB-FCE6-4500-BADE-3BC23E31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https://mul2-mta.gov.am/tasks/58966/oneclick/2_Ampopatert_ecom.docx?token=646ed3313827dbce2a43e6b7199a2259</cp:keywords>
  <cp:lastModifiedBy>Hayk Hayrapeti Simonyan</cp:lastModifiedBy>
  <cp:revision>40</cp:revision>
  <cp:lastPrinted>2019-11-15T11:13:00Z</cp:lastPrinted>
  <dcterms:created xsi:type="dcterms:W3CDTF">2019-11-15T10:56:00Z</dcterms:created>
  <dcterms:modified xsi:type="dcterms:W3CDTF">2020-07-22T14:33:00Z</dcterms:modified>
</cp:coreProperties>
</file>