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bookmarkStart w:id="0" w:name="_GoBack"/>
      <w:bookmarkEnd w:id="0"/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2020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թվականի N _________- Ն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5C4D1B" w:rsidRDefault="00BF7C5E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BF7C5E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BF7C5E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2020 </w:t>
      </w:r>
      <w:r w:rsidRPr="00BF7C5E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BF7C5E">
        <w:rPr>
          <w:rFonts w:ascii="GHEA Grapalat" w:eastAsia="Times New Roman" w:hAnsi="GHEA Grapalat"/>
          <w:bCs/>
          <w:sz w:val="24"/>
          <w:szCs w:val="24"/>
        </w:rPr>
        <w:t>ՊԵՏԱԿԱՆ</w:t>
      </w:r>
      <w:r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BF7C5E">
        <w:rPr>
          <w:rFonts w:ascii="GHEA Grapalat" w:eastAsia="Times New Roman" w:hAnsi="GHEA Grapalat"/>
          <w:bCs/>
          <w:sz w:val="24"/>
          <w:szCs w:val="24"/>
        </w:rPr>
        <w:t>ԲՅՈՒՋԵՈՒՄ</w:t>
      </w:r>
      <w:r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BF7C5E">
        <w:rPr>
          <w:rFonts w:ascii="GHEA Grapalat" w:eastAsia="Times New Roman" w:hAnsi="GHEA Grapalat"/>
          <w:bCs/>
          <w:sz w:val="24"/>
          <w:szCs w:val="24"/>
        </w:rPr>
        <w:t>ՎԵՐԱԲԱՇԽՈՒՄ</w:t>
      </w:r>
      <w:r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201</w:t>
      </w:r>
      <w:r w:rsidR="00775813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="002261AF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FA449A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2</w:t>
      </w:r>
      <w:r w:rsidR="00775813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6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Ի</w:t>
      </w:r>
      <w:r w:rsidR="002261AF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N 1</w:t>
      </w:r>
      <w:r w:rsidR="00775813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2261AF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1</w:t>
      </w:r>
      <w:r w:rsidR="00775813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Ն</w:t>
      </w:r>
      <w:r w:rsidR="00BA140B" w:rsidRPr="00FD1582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ՈՐՈՇՄԱՆ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C101D3">
        <w:rPr>
          <w:rFonts w:ascii="GHEA Grapalat" w:eastAsia="Times New Roman" w:hAnsi="GHEA Grapalat"/>
          <w:bCs/>
          <w:sz w:val="24"/>
          <w:szCs w:val="24"/>
          <w:lang w:val="en-US"/>
        </w:rPr>
        <w:t>ՈՒ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CF0313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ԵՎ ՀԱՅԱՍՏԱՆԻ ՀԱՆՐԱՊԵՏՈՒԹՅԱՆ</w:t>
      </w:r>
      <w:r w:rsidR="002E13B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ՏԱՎՈՒՇԻ ՄԱՐԶՊԵՏԱՐԱՆ</w:t>
      </w:r>
      <w:r w:rsidR="00CF0313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ԻՆ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ԳՈՒՄԱՐ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Pr="005C4D1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Pr="005C4D1B" w:rsidRDefault="00BA140B" w:rsidP="005C4D1B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eastAsia="Times New Roman" w:hAnsi="GHEA Grapalat"/>
          <w:lang w:val="en-US"/>
        </w:rPr>
      </w:pPr>
      <w:r w:rsidRPr="005C4D1B">
        <w:rPr>
          <w:rFonts w:ascii="GHEA Grapalat" w:eastAsia="Times New Roman" w:hAnsi="GHEA Grapalat"/>
          <w:lang w:val="en-US"/>
        </w:rPr>
        <w:t>«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բյուջետային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համակարգի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Pr="005C4D1B">
        <w:rPr>
          <w:rFonts w:ascii="GHEA Grapalat" w:eastAsia="Times New Roman" w:hAnsi="GHEA Grapalat"/>
          <w:lang w:val="en-US"/>
        </w:rPr>
        <w:t xml:space="preserve"> 19-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3-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կետին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համապատասխան</w:t>
      </w:r>
      <w:r w:rsidRPr="005C4D1B">
        <w:rPr>
          <w:rFonts w:ascii="GHEA Grapalat" w:eastAsia="Times New Roman" w:hAnsi="GHEA Grapalat"/>
          <w:lang w:val="en-US"/>
        </w:rPr>
        <w:t xml:space="preserve">`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կառավարությունը</w:t>
      </w:r>
      <w:r w:rsidRPr="005C4D1B">
        <w:rPr>
          <w:rFonts w:ascii="Arial" w:eastAsia="Times New Roman" w:hAnsi="Arial" w:cs="Arial"/>
          <w:lang w:val="en-US"/>
        </w:rPr>
        <w:t> </w:t>
      </w:r>
      <w:r w:rsidRPr="005C4D1B">
        <w:rPr>
          <w:rFonts w:ascii="GHEA Grapalat" w:eastAsia="Times New Roman" w:hAnsi="GHEA Grapalat"/>
          <w:b/>
          <w:bCs/>
          <w:i/>
          <w:iCs/>
        </w:rPr>
        <w:t>որոշում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5C4D1B">
        <w:rPr>
          <w:rFonts w:ascii="GHEA Grapalat" w:eastAsia="Times New Roman" w:hAnsi="GHEA Grapalat"/>
          <w:b/>
          <w:bCs/>
          <w:i/>
          <w:iCs/>
        </w:rPr>
        <w:t>է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>.</w:t>
      </w:r>
    </w:p>
    <w:p w:rsidR="00BA140B" w:rsidRPr="00FD1582" w:rsidRDefault="00FA449A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1. 20</w:t>
      </w:r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20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հուլիսին</w:t>
      </w:r>
      <w:proofErr w:type="spellEnd"/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Տավուշի</w:t>
      </w:r>
      <w:proofErr w:type="spellEnd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մարզի</w:t>
      </w:r>
      <w:proofErr w:type="spellEnd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սահմանամերձ</w:t>
      </w:r>
      <w:proofErr w:type="spellEnd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համայնքներում</w:t>
      </w:r>
      <w:proofErr w:type="spellEnd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>հրետակոծությունից</w:t>
      </w:r>
      <w:proofErr w:type="spellEnd"/>
      <w:r w:rsidR="00FE100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C095B">
        <w:rPr>
          <w:rFonts w:ascii="GHEA Grapalat" w:eastAsia="Times New Roman" w:hAnsi="GHEA Grapalat"/>
          <w:sz w:val="24"/>
          <w:szCs w:val="24"/>
          <w:lang w:val="en-US" w:eastAsia="ru-RU"/>
        </w:rPr>
        <w:t>տուժած</w:t>
      </w:r>
      <w:proofErr w:type="spellEnd"/>
      <w:r w:rsidR="000C095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0C095B">
        <w:rPr>
          <w:rFonts w:ascii="GHEA Grapalat" w:eastAsia="Times New Roman" w:hAnsi="GHEA Grapalat"/>
          <w:sz w:val="24"/>
          <w:szCs w:val="24"/>
          <w:lang w:eastAsia="ru-RU"/>
        </w:rPr>
        <w:t>բնակիչն</w:t>
      </w:r>
      <w:r w:rsidR="00FE1006" w:rsidRPr="00CB2886">
        <w:rPr>
          <w:rFonts w:ascii="GHEA Grapalat" w:eastAsia="Times New Roman" w:hAnsi="GHEA Grapalat"/>
          <w:sz w:val="24"/>
          <w:szCs w:val="24"/>
          <w:lang w:eastAsia="ru-RU"/>
        </w:rPr>
        <w:t>երին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հասցված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վնասների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վերացմանը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ֆինանսական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աջակցություն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B2886" w:rsidRPr="00CB2886">
        <w:rPr>
          <w:rFonts w:ascii="GHEA Grapalat" w:eastAsia="Times New Roman" w:hAnsi="GHEA Grapalat"/>
          <w:sz w:val="24"/>
          <w:szCs w:val="24"/>
          <w:lang w:eastAsia="ru-RU"/>
        </w:rPr>
        <w:t>ցուցաբերելու</w:t>
      </w:r>
      <w:r w:rsidR="00CB288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նպատակով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F0313" w:rsidRPr="00FE1006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CF0313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F0313" w:rsidRPr="00FE1006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CF0313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F0313" w:rsidRPr="00FE1006">
        <w:rPr>
          <w:rFonts w:ascii="GHEA Grapalat" w:eastAsia="Times New Roman" w:hAnsi="GHEA Grapalat"/>
          <w:sz w:val="24"/>
          <w:szCs w:val="24"/>
          <w:lang w:eastAsia="ru-RU"/>
        </w:rPr>
        <w:t>Տավուշի</w:t>
      </w:r>
      <w:r w:rsidR="00CF0313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F0313" w:rsidRPr="00FE1006">
        <w:rPr>
          <w:rFonts w:ascii="GHEA Grapalat" w:eastAsia="Times New Roman" w:hAnsi="GHEA Grapalat"/>
          <w:sz w:val="24"/>
          <w:szCs w:val="24"/>
          <w:lang w:eastAsia="ru-RU"/>
        </w:rPr>
        <w:t>մարզպետարանին</w:t>
      </w:r>
      <w:r w:rsidR="00CF0313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C739DE">
        <w:rPr>
          <w:rFonts w:ascii="GHEA Grapalat" w:eastAsia="Times New Roman" w:hAnsi="GHEA Grapalat"/>
          <w:sz w:val="24"/>
          <w:szCs w:val="24"/>
          <w:lang w:eastAsia="ru-RU"/>
        </w:rPr>
        <w:t>հատկացնել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739D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5</w:t>
      </w:r>
      <w:r w:rsidR="002A4984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00</w:t>
      </w:r>
      <w:r w:rsidR="00C739D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0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.0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հազար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դրամ</w:t>
      </w:r>
      <w:r w:rsidR="002E38EB">
        <w:rPr>
          <w:rFonts w:ascii="GHEA Grapalat" w:eastAsia="Times New Roman" w:hAnsi="GHEA Grapalat"/>
          <w:sz w:val="24"/>
          <w:szCs w:val="24"/>
          <w:lang w:val="en-US" w:eastAsia="ru-RU"/>
        </w:rPr>
        <w:t>`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5C4D1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C739DE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2020 </w:t>
      </w:r>
      <w:r w:rsidR="002E38EB" w:rsidRPr="00C739DE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C739DE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C739DE">
        <w:rPr>
          <w:rFonts w:ascii="GHEA Grapalat" w:eastAsia="Times New Roman" w:hAnsi="GHEA Grapalat"/>
          <w:sz w:val="24"/>
          <w:szCs w:val="24"/>
          <w:lang w:eastAsia="ru-RU"/>
        </w:rPr>
        <w:t>բյուջեով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C739DE">
        <w:rPr>
          <w:rFonts w:ascii="GHEA Grapalat" w:eastAsia="Times New Roman" w:hAnsi="GHEA Grapalat"/>
          <w:sz w:val="24"/>
          <w:szCs w:val="24"/>
          <w:lang w:eastAsia="ru-RU"/>
        </w:rPr>
        <w:t>նախատեսված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FE1006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FE1006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FE1006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FE1006">
        <w:rPr>
          <w:rFonts w:ascii="GHEA Grapalat" w:eastAsia="Times New Roman" w:hAnsi="GHEA Grapalat"/>
          <w:sz w:val="24"/>
          <w:szCs w:val="24"/>
          <w:lang w:eastAsia="ru-RU"/>
        </w:rPr>
        <w:t>պահուստային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FE1006">
        <w:rPr>
          <w:rFonts w:ascii="GHEA Grapalat" w:eastAsia="Times New Roman" w:hAnsi="GHEA Grapalat"/>
          <w:sz w:val="24"/>
          <w:szCs w:val="24"/>
          <w:lang w:eastAsia="ru-RU"/>
        </w:rPr>
        <w:t>ֆոնդի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E38EB" w:rsidRPr="00FE1006">
        <w:rPr>
          <w:rFonts w:ascii="GHEA Grapalat" w:eastAsia="Times New Roman" w:hAnsi="GHEA Grapalat"/>
          <w:sz w:val="24"/>
          <w:szCs w:val="24"/>
          <w:lang w:eastAsia="ru-RU"/>
        </w:rPr>
        <w:t>հաշվին</w:t>
      </w:r>
      <w:r w:rsidR="002E38E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(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բյուջետային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ծախսերի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տնտեսագիտական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դասակարգման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«</w:t>
      </w:r>
      <w:r w:rsidR="00A6578B" w:rsidRPr="00A6578B">
        <w:rPr>
          <w:rFonts w:ascii="GHEA Grapalat" w:eastAsia="Times New Roman" w:hAnsi="GHEA Grapalat"/>
          <w:sz w:val="24"/>
          <w:szCs w:val="24"/>
          <w:lang w:eastAsia="ru-RU"/>
        </w:rPr>
        <w:t>Այլ</w:t>
      </w:r>
      <w:r w:rsidR="00A6578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0126B0">
        <w:rPr>
          <w:rFonts w:ascii="GHEA Grapalat" w:eastAsia="Times New Roman" w:hAnsi="GHEA Grapalat"/>
          <w:sz w:val="24"/>
          <w:szCs w:val="24"/>
          <w:lang w:val="en-US" w:eastAsia="ru-RU"/>
        </w:rPr>
        <w:t>ծախսեր</w:t>
      </w:r>
      <w:proofErr w:type="spellEnd"/>
      <w:r w:rsidR="00A6578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</w:t>
      </w:r>
      <w:r w:rsidR="00FE1006" w:rsidRPr="00FE1006">
        <w:rPr>
          <w:rFonts w:ascii="GHEA Grapalat" w:eastAsia="Times New Roman" w:hAnsi="GHEA Grapalat"/>
          <w:sz w:val="24"/>
          <w:szCs w:val="24"/>
          <w:lang w:eastAsia="ru-RU"/>
        </w:rPr>
        <w:t>հոդվածով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):</w:t>
      </w:r>
    </w:p>
    <w:p w:rsidR="00BA140B" w:rsidRDefault="00BA140B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2. 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«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2020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 1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 2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F7C5E" w:rsidRPr="00BF7C5E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BF7C5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r w:rsidR="002261AF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201</w:t>
      </w:r>
      <w:r w:rsidR="00C739D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r w:rsidR="002261AF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</w:t>
      </w:r>
      <w:r w:rsidR="00C739D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6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>-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«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C739DE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2020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r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N </w:t>
      </w:r>
      <w:r w:rsidR="002261AF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1</w:t>
      </w:r>
      <w:r w:rsidR="00C739DE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919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-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N 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3, 4, 5, </w:t>
      </w:r>
      <w:r w:rsidR="000F07D9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91B18"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0F07D9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.1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լրացումներ՝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N </w:t>
      </w:r>
      <w:r w:rsidR="002C69F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1,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,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3</w:t>
      </w:r>
      <w:r w:rsidR="00FE1006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E1006"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4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2A4984" w:rsidRPr="00FD1582" w:rsidRDefault="00CB2886" w:rsidP="002A49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Times New Roman" w:hAnsi="GHEA Grapalat"/>
          <w:lang w:val="en-US"/>
        </w:rPr>
      </w:pPr>
      <w:r w:rsidRPr="00CB2886">
        <w:rPr>
          <w:rFonts w:ascii="GHEA Grapalat" w:eastAsia="Times New Roman" w:hAnsi="GHEA Grapalat"/>
          <w:lang w:val="en-US"/>
        </w:rPr>
        <w:t>3.</w:t>
      </w:r>
      <w:r w:rsidRPr="00CB2886">
        <w:rPr>
          <w:rFonts w:ascii="Arial Unicode" w:eastAsia="Times New Roman" w:hAnsi="Arial Unicode"/>
          <w:color w:val="000000"/>
          <w:sz w:val="22"/>
          <w:szCs w:val="21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Թույլատրել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CB2886">
        <w:rPr>
          <w:rFonts w:ascii="GHEA Grapalat" w:eastAsia="Times New Roman" w:hAnsi="GHEA Grapalat"/>
        </w:rPr>
        <w:t>Հայաստանի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CB2886">
        <w:rPr>
          <w:rFonts w:ascii="GHEA Grapalat" w:eastAsia="Times New Roman" w:hAnsi="GHEA Grapalat"/>
        </w:rPr>
        <w:t>Հանրապետության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Տավուշի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մարզպետարանին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սույն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>
        <w:rPr>
          <w:rFonts w:ascii="GHEA Grapalat" w:eastAsia="Times New Roman" w:hAnsi="GHEA Grapalat"/>
        </w:rPr>
        <w:t>որոշման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>
        <w:rPr>
          <w:rFonts w:ascii="GHEA Grapalat" w:eastAsia="Times New Roman" w:hAnsi="GHEA Grapalat"/>
        </w:rPr>
        <w:t>շրջանակներում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ապրանք</w:t>
      </w:r>
      <w:r w:rsidR="002A4984" w:rsidRPr="00FD1582">
        <w:rPr>
          <w:rFonts w:ascii="GHEA Grapalat" w:eastAsia="Times New Roman" w:hAnsi="GHEA Grapalat"/>
          <w:lang w:val="en-US"/>
        </w:rPr>
        <w:t xml:space="preserve">, </w:t>
      </w:r>
      <w:r w:rsidR="002A4984" w:rsidRPr="002A4984">
        <w:rPr>
          <w:rFonts w:ascii="GHEA Grapalat" w:eastAsia="Times New Roman" w:hAnsi="GHEA Grapalat"/>
        </w:rPr>
        <w:t>աշխատանք</w:t>
      </w:r>
      <w:r w:rsidR="002A4984" w:rsidRPr="00FD1582">
        <w:rPr>
          <w:rFonts w:ascii="GHEA Grapalat" w:eastAsia="Times New Roman" w:hAnsi="GHEA Grapalat"/>
          <w:lang w:val="en-US"/>
        </w:rPr>
        <w:t xml:space="preserve">, </w:t>
      </w:r>
      <w:r w:rsidR="002A4984" w:rsidRPr="002A4984">
        <w:rPr>
          <w:rFonts w:ascii="GHEA Grapalat" w:eastAsia="Times New Roman" w:hAnsi="GHEA Grapalat"/>
        </w:rPr>
        <w:t>ծառայությունների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գնումներն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իրականցնել</w:t>
      </w:r>
      <w:r w:rsidR="002A4984" w:rsidRPr="00FD1582">
        <w:rPr>
          <w:rFonts w:ascii="GHEA Grapalat" w:eastAsia="Times New Roman" w:hAnsi="GHEA Grapalat"/>
          <w:lang w:val="en-US"/>
        </w:rPr>
        <w:t xml:space="preserve"> «</w:t>
      </w:r>
      <w:r w:rsidR="002A4984" w:rsidRPr="002A4984">
        <w:rPr>
          <w:rFonts w:ascii="GHEA Grapalat" w:eastAsia="Times New Roman" w:hAnsi="GHEA Grapalat"/>
        </w:rPr>
        <w:t>Գնումների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մասին</w:t>
      </w:r>
      <w:r w:rsidR="002A4984" w:rsidRPr="00FD1582">
        <w:rPr>
          <w:rFonts w:ascii="GHEA Grapalat" w:eastAsia="Times New Roman" w:hAnsi="GHEA Grapalat"/>
          <w:lang w:val="en-US"/>
        </w:rPr>
        <w:t xml:space="preserve">» </w:t>
      </w:r>
      <w:r w:rsidR="002A4984" w:rsidRPr="002A4984">
        <w:rPr>
          <w:rFonts w:ascii="GHEA Grapalat" w:eastAsia="Times New Roman" w:hAnsi="GHEA Grapalat"/>
        </w:rPr>
        <w:t>Հայաստանի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Հանրապետության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օրենքի</w:t>
      </w:r>
      <w:r w:rsidR="002A4984" w:rsidRPr="00FD1582">
        <w:rPr>
          <w:rFonts w:ascii="GHEA Grapalat" w:eastAsia="Times New Roman" w:hAnsi="GHEA Grapalat"/>
          <w:lang w:val="en-US"/>
        </w:rPr>
        <w:t xml:space="preserve"> 23-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հոդվածի</w:t>
      </w:r>
      <w:r w:rsidR="002A4984" w:rsidRPr="00FD1582">
        <w:rPr>
          <w:rFonts w:ascii="GHEA Grapalat" w:eastAsia="Times New Roman" w:hAnsi="GHEA Grapalat"/>
          <w:lang w:val="en-US"/>
        </w:rPr>
        <w:t xml:space="preserve"> 1-</w:t>
      </w:r>
      <w:r w:rsidR="002A4984" w:rsidRPr="002A4984">
        <w:rPr>
          <w:rFonts w:ascii="GHEA Grapalat" w:eastAsia="Times New Roman" w:hAnsi="GHEA Grapalat"/>
        </w:rPr>
        <w:t>ին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մասի</w:t>
      </w:r>
      <w:r w:rsidR="002A4984" w:rsidRPr="00FD1582">
        <w:rPr>
          <w:rFonts w:ascii="GHEA Grapalat" w:eastAsia="Times New Roman" w:hAnsi="GHEA Grapalat"/>
          <w:lang w:val="en-US"/>
        </w:rPr>
        <w:t xml:space="preserve"> 2-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, </w:t>
      </w:r>
      <w:r w:rsidR="002A4984" w:rsidRPr="002A4984">
        <w:rPr>
          <w:rFonts w:ascii="GHEA Grapalat" w:eastAsia="Times New Roman" w:hAnsi="GHEA Grapalat"/>
        </w:rPr>
        <w:t>Հայաստանի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Հանրապետության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կառավարության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2017 </w:t>
      </w:r>
      <w:r w:rsidR="002A4984" w:rsidRPr="002A4984">
        <w:rPr>
          <w:rFonts w:ascii="GHEA Grapalat" w:eastAsia="Times New Roman" w:hAnsi="GHEA Grapalat"/>
        </w:rPr>
        <w:t>թվականի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մայիսի</w:t>
      </w:r>
      <w:r w:rsidR="002A4984" w:rsidRPr="00FD1582">
        <w:rPr>
          <w:rFonts w:ascii="GHEA Grapalat" w:eastAsia="Times New Roman" w:hAnsi="GHEA Grapalat"/>
          <w:lang w:val="en-US"/>
        </w:rPr>
        <w:t xml:space="preserve"> 4-</w:t>
      </w:r>
      <w:r w:rsidR="002A4984" w:rsidRPr="002A4984">
        <w:rPr>
          <w:rFonts w:ascii="GHEA Grapalat" w:eastAsia="Times New Roman" w:hAnsi="GHEA Grapalat"/>
        </w:rPr>
        <w:t>ի</w:t>
      </w:r>
      <w:r w:rsidR="002A4984" w:rsidRPr="00FD1582">
        <w:rPr>
          <w:rFonts w:ascii="GHEA Grapalat" w:eastAsia="Times New Roman" w:hAnsi="GHEA Grapalat"/>
          <w:lang w:val="en-US"/>
        </w:rPr>
        <w:t xml:space="preserve"> N 526-</w:t>
      </w:r>
      <w:r w:rsidR="002A4984" w:rsidRPr="002A4984">
        <w:rPr>
          <w:rFonts w:ascii="GHEA Grapalat" w:eastAsia="Times New Roman" w:hAnsi="GHEA Grapalat"/>
        </w:rPr>
        <w:t>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որոշմամբ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հաստատված՝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գնումների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գործընթացի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կազմակերպման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կարգի</w:t>
      </w:r>
      <w:r w:rsidR="002A4984" w:rsidRPr="00FD1582">
        <w:rPr>
          <w:rFonts w:ascii="GHEA Grapalat" w:eastAsia="Times New Roman" w:hAnsi="GHEA Grapalat"/>
          <w:lang w:val="en-US"/>
        </w:rPr>
        <w:t xml:space="preserve"> 23-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5-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ենթակետի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«</w:t>
      </w:r>
      <w:r w:rsidR="002A4984" w:rsidRPr="002A4984">
        <w:rPr>
          <w:rFonts w:ascii="GHEA Grapalat" w:eastAsia="Times New Roman" w:hAnsi="GHEA Grapalat"/>
        </w:rPr>
        <w:t>բ</w:t>
      </w:r>
      <w:r w:rsidR="002A4984" w:rsidRPr="00FD1582">
        <w:rPr>
          <w:rFonts w:ascii="GHEA Grapalat" w:eastAsia="Times New Roman" w:hAnsi="GHEA Grapalat"/>
          <w:lang w:val="en-US"/>
        </w:rPr>
        <w:t xml:space="preserve">» </w:t>
      </w:r>
      <w:r w:rsidR="002A4984" w:rsidRPr="002A4984">
        <w:rPr>
          <w:rFonts w:ascii="GHEA Grapalat" w:eastAsia="Times New Roman" w:hAnsi="GHEA Grapalat"/>
        </w:rPr>
        <w:t>պարբերության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պահանջներին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համապատասխան՝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մեկ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անձից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գնումներ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կատարելու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ընթացակարգով՝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չկիրառելով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կարգի</w:t>
      </w:r>
      <w:r w:rsidR="002A4984" w:rsidRPr="00FD1582">
        <w:rPr>
          <w:rFonts w:ascii="GHEA Grapalat" w:eastAsia="Times New Roman" w:hAnsi="GHEA Grapalat"/>
          <w:lang w:val="en-US"/>
        </w:rPr>
        <w:t xml:space="preserve"> 21-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1-</w:t>
      </w:r>
      <w:r w:rsidR="002A4984" w:rsidRPr="002A4984">
        <w:rPr>
          <w:rFonts w:ascii="GHEA Grapalat" w:eastAsia="Times New Roman" w:hAnsi="GHEA Grapalat"/>
        </w:rPr>
        <w:t>ին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ենթակետի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«</w:t>
      </w:r>
      <w:r w:rsidR="002A4984" w:rsidRPr="002A4984">
        <w:rPr>
          <w:rFonts w:ascii="GHEA Grapalat" w:eastAsia="Times New Roman" w:hAnsi="GHEA Grapalat"/>
        </w:rPr>
        <w:t>դ</w:t>
      </w:r>
      <w:r w:rsidR="002A4984" w:rsidRPr="00FD1582">
        <w:rPr>
          <w:rFonts w:ascii="GHEA Grapalat" w:eastAsia="Times New Roman" w:hAnsi="GHEA Grapalat"/>
          <w:lang w:val="en-US"/>
        </w:rPr>
        <w:t xml:space="preserve">» </w:t>
      </w:r>
      <w:r w:rsidR="002A4984" w:rsidRPr="002A4984">
        <w:rPr>
          <w:rFonts w:ascii="GHEA Grapalat" w:eastAsia="Times New Roman" w:hAnsi="GHEA Grapalat"/>
        </w:rPr>
        <w:t>պարբերության</w:t>
      </w:r>
      <w:r w:rsidR="002A4984" w:rsidRPr="00FD1582">
        <w:rPr>
          <w:rFonts w:ascii="GHEA Grapalat" w:eastAsia="Times New Roman" w:hAnsi="GHEA Grapalat"/>
          <w:lang w:val="en-US"/>
        </w:rPr>
        <w:t>,</w:t>
      </w:r>
      <w:r w:rsidR="00FD1582">
        <w:rPr>
          <w:rFonts w:ascii="GHEA Grapalat" w:eastAsia="Times New Roman" w:hAnsi="GHEA Grapalat"/>
          <w:lang w:val="en-US"/>
        </w:rPr>
        <w:t xml:space="preserve"> 32-</w:t>
      </w:r>
      <w:r w:rsidR="00FD1582">
        <w:rPr>
          <w:rFonts w:ascii="GHEA Grapalat" w:eastAsia="Times New Roman" w:hAnsi="GHEA Grapalat"/>
          <w:lang w:val="hy-AM"/>
        </w:rPr>
        <w:t>րդ կետի 5-րդ ենթակետի,</w:t>
      </w:r>
      <w:r w:rsidR="002A4984" w:rsidRPr="00FD1582">
        <w:rPr>
          <w:rFonts w:ascii="GHEA Grapalat" w:eastAsia="Times New Roman" w:hAnsi="GHEA Grapalat"/>
          <w:lang w:val="en-US"/>
        </w:rPr>
        <w:t xml:space="preserve"> 71-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1-</w:t>
      </w:r>
      <w:r w:rsidR="002A4984" w:rsidRPr="002A4984">
        <w:rPr>
          <w:rFonts w:ascii="GHEA Grapalat" w:eastAsia="Times New Roman" w:hAnsi="GHEA Grapalat"/>
        </w:rPr>
        <w:t>ին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ենթակետի</w:t>
      </w:r>
      <w:r w:rsidR="00FD1582">
        <w:rPr>
          <w:rFonts w:ascii="GHEA Grapalat" w:eastAsia="Times New Roman" w:hAnsi="GHEA Grapalat"/>
          <w:lang w:val="hy-AM"/>
        </w:rPr>
        <w:t>, 114-րդ կետի 2-րդ ենթակետի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և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Հայաստանի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Հանրապետության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կառավարության</w:t>
      </w:r>
      <w:r w:rsidR="002A4984" w:rsidRPr="00FD1582">
        <w:rPr>
          <w:rFonts w:ascii="GHEA Grapalat" w:eastAsia="Times New Roman" w:hAnsi="GHEA Grapalat"/>
          <w:lang w:val="en-US"/>
        </w:rPr>
        <w:t xml:space="preserve"> 2017 </w:t>
      </w:r>
      <w:r w:rsidR="002A4984" w:rsidRPr="002A4984">
        <w:rPr>
          <w:rFonts w:ascii="GHEA Grapalat" w:eastAsia="Times New Roman" w:hAnsi="GHEA Grapalat"/>
        </w:rPr>
        <w:t>թվականի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ապրիլի</w:t>
      </w:r>
      <w:r w:rsidR="002A4984" w:rsidRPr="00FD1582">
        <w:rPr>
          <w:rFonts w:ascii="GHEA Grapalat" w:eastAsia="Times New Roman" w:hAnsi="GHEA Grapalat"/>
          <w:lang w:val="en-US"/>
        </w:rPr>
        <w:t xml:space="preserve"> 6-</w:t>
      </w:r>
      <w:r w:rsidR="002A4984" w:rsidRPr="002A4984">
        <w:rPr>
          <w:rFonts w:ascii="GHEA Grapalat" w:eastAsia="Times New Roman" w:hAnsi="GHEA Grapalat"/>
        </w:rPr>
        <w:t>ի</w:t>
      </w:r>
      <w:r w:rsidR="002A4984" w:rsidRPr="00FD1582">
        <w:rPr>
          <w:rFonts w:ascii="GHEA Grapalat" w:eastAsia="Times New Roman" w:hAnsi="GHEA Grapalat"/>
          <w:lang w:val="en-US"/>
        </w:rPr>
        <w:t xml:space="preserve"> N 386-</w:t>
      </w:r>
      <w:r w:rsidR="002A4984" w:rsidRPr="002A4984">
        <w:rPr>
          <w:rFonts w:ascii="GHEA Grapalat" w:eastAsia="Times New Roman" w:hAnsi="GHEA Grapalat"/>
        </w:rPr>
        <w:t>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որոշման</w:t>
      </w:r>
      <w:r w:rsidR="002A4984" w:rsidRPr="00FD1582">
        <w:rPr>
          <w:rFonts w:ascii="GHEA Grapalat" w:eastAsia="Times New Roman" w:hAnsi="GHEA Grapalat"/>
          <w:lang w:val="en-US"/>
        </w:rPr>
        <w:t xml:space="preserve"> 2-</w:t>
      </w:r>
      <w:r w:rsidR="002A4984" w:rsidRPr="002A4984">
        <w:rPr>
          <w:rFonts w:ascii="GHEA Grapalat" w:eastAsia="Times New Roman" w:hAnsi="GHEA Grapalat"/>
        </w:rPr>
        <w:t>րդ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1-</w:t>
      </w:r>
      <w:r w:rsidR="002A4984" w:rsidRPr="002A4984">
        <w:rPr>
          <w:rFonts w:ascii="GHEA Grapalat" w:eastAsia="Times New Roman" w:hAnsi="GHEA Grapalat"/>
        </w:rPr>
        <w:t>ին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ենթակետի</w:t>
      </w:r>
      <w:r w:rsidR="002A4984" w:rsidRPr="00FD1582">
        <w:rPr>
          <w:rFonts w:ascii="GHEA Grapalat" w:eastAsia="Times New Roman" w:hAnsi="GHEA Grapalat"/>
          <w:lang w:val="en-US"/>
        </w:rPr>
        <w:t xml:space="preserve"> </w:t>
      </w:r>
      <w:r w:rsidR="002A4984" w:rsidRPr="002A4984">
        <w:rPr>
          <w:rFonts w:ascii="GHEA Grapalat" w:eastAsia="Times New Roman" w:hAnsi="GHEA Grapalat"/>
        </w:rPr>
        <w:t>պահանջները</w:t>
      </w:r>
      <w:r w:rsidR="002A4984" w:rsidRPr="00FD1582">
        <w:rPr>
          <w:rFonts w:ascii="GHEA Grapalat" w:eastAsia="Times New Roman" w:hAnsi="GHEA Grapalat"/>
          <w:lang w:val="en-US"/>
        </w:rPr>
        <w:t>:</w:t>
      </w:r>
    </w:p>
    <w:p w:rsidR="00FD1582" w:rsidRPr="00FD1582" w:rsidRDefault="00FD1582" w:rsidP="00FD158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Times New Roman" w:hAnsi="GHEA Grapalat"/>
          <w:lang w:val="en-US"/>
        </w:rPr>
      </w:pPr>
      <w:r>
        <w:rPr>
          <w:rFonts w:ascii="GHEA Grapalat" w:eastAsia="Times New Roman" w:hAnsi="GHEA Grapalat"/>
          <w:lang w:val="en-US"/>
        </w:rPr>
        <w:lastRenderedPageBreak/>
        <w:t xml:space="preserve">4. </w:t>
      </w:r>
      <w:proofErr w:type="spellStart"/>
      <w:r w:rsidRPr="00FD1582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Տավուշի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</w:t>
      </w:r>
      <w:r w:rsidRPr="00FD1582">
        <w:rPr>
          <w:rFonts w:ascii="GHEA Grapalat" w:eastAsia="Times New Roman" w:hAnsi="GHEA Grapalat"/>
        </w:rPr>
        <w:t>մարզպետին</w:t>
      </w:r>
      <w:r w:rsidRPr="00FD1582">
        <w:rPr>
          <w:rFonts w:ascii="GHEA Grapalat" w:eastAsia="Times New Roman" w:hAnsi="GHEA Grapalat"/>
          <w:lang w:val="en-US"/>
        </w:rPr>
        <w:t xml:space="preserve">՝ </w:t>
      </w:r>
      <w:r>
        <w:rPr>
          <w:rFonts w:ascii="GHEA Grapalat" w:eastAsia="Times New Roman" w:hAnsi="GHEA Grapalat"/>
          <w:lang w:val="en-US"/>
        </w:rPr>
        <w:t xml:space="preserve">15-օրյա </w:t>
      </w:r>
      <w:r>
        <w:rPr>
          <w:rFonts w:ascii="GHEA Grapalat" w:eastAsia="Times New Roman" w:hAnsi="GHEA Grapalat"/>
          <w:lang w:val="hy-AM"/>
        </w:rPr>
        <w:t xml:space="preserve">ժամկետում </w:t>
      </w:r>
      <w:r w:rsidRPr="00FD1582">
        <w:rPr>
          <w:rFonts w:ascii="GHEA Grapalat" w:eastAsia="Times New Roman" w:hAnsi="GHEA Grapalat"/>
          <w:lang w:val="en-US"/>
        </w:rPr>
        <w:t xml:space="preserve">ՀՀ </w:t>
      </w:r>
      <w:proofErr w:type="spellStart"/>
      <w:r w:rsidRPr="00FD1582">
        <w:rPr>
          <w:rFonts w:ascii="GHEA Grapalat" w:eastAsia="Times New Roman" w:hAnsi="GHEA Grapalat"/>
          <w:lang w:val="en-US"/>
        </w:rPr>
        <w:t>կառավարության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2019 </w:t>
      </w:r>
      <w:proofErr w:type="spellStart"/>
      <w:r w:rsidRPr="00FD1582">
        <w:rPr>
          <w:rFonts w:ascii="GHEA Grapalat" w:eastAsia="Times New Roman" w:hAnsi="GHEA Grapalat"/>
          <w:lang w:val="en-US"/>
        </w:rPr>
        <w:t>թվականի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դեկտեմբերի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26-ի</w:t>
      </w:r>
      <w:r w:rsidR="0047288E">
        <w:rPr>
          <w:rFonts w:ascii="GHEA Grapalat" w:eastAsia="Times New Roman" w:hAnsi="GHEA Grapalat"/>
          <w:lang w:val="hy-AM"/>
        </w:rPr>
        <w:t xml:space="preserve"> </w:t>
      </w:r>
      <w:r w:rsidR="0047288E">
        <w:rPr>
          <w:rFonts w:ascii="GHEA Grapalat" w:eastAsia="Times New Roman" w:hAnsi="GHEA Grapalat"/>
          <w:lang w:val="en-GB"/>
        </w:rPr>
        <w:t>N</w:t>
      </w:r>
      <w:r w:rsidR="0047288E">
        <w:rPr>
          <w:rFonts w:ascii="GHEA Grapalat" w:eastAsia="Times New Roman" w:hAnsi="GHEA Grapalat"/>
          <w:lang w:val="hy-AM"/>
        </w:rPr>
        <w:t xml:space="preserve"> 1919-Ն</w:t>
      </w:r>
      <w:r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որոշման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N 1</w:t>
      </w:r>
      <w:r>
        <w:rPr>
          <w:rFonts w:ascii="GHEA Grapalat" w:eastAsia="Times New Roman" w:hAnsi="GHEA Grapalat"/>
          <w:lang w:val="en-US"/>
        </w:rPr>
        <w:t xml:space="preserve">0 </w:t>
      </w:r>
      <w:proofErr w:type="spellStart"/>
      <w:r>
        <w:rPr>
          <w:rFonts w:ascii="GHEA Grapalat" w:eastAsia="Times New Roman" w:hAnsi="GHEA Grapalat"/>
          <w:lang w:val="en-US"/>
        </w:rPr>
        <w:t>հավելվածում</w:t>
      </w:r>
      <w:proofErr w:type="spellEnd"/>
      <w:r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կատարել</w:t>
      </w:r>
      <w:proofErr w:type="spellEnd"/>
      <w:r w:rsidR="0047288E">
        <w:rPr>
          <w:rFonts w:ascii="GHEA Grapalat" w:eastAsia="Times New Roman" w:hAnsi="GHEA Grapalat"/>
          <w:lang w:val="hy-AM"/>
        </w:rPr>
        <w:t xml:space="preserve"> սույն</w:t>
      </w:r>
      <w:r w:rsidRPr="00FD1582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որոշումից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բխող</w:t>
      </w:r>
      <w:proofErr w:type="spellEnd"/>
      <w:r w:rsidRPr="00FD1582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FD1582">
        <w:rPr>
          <w:rFonts w:ascii="GHEA Grapalat" w:eastAsia="Times New Roman" w:hAnsi="GHEA Grapalat"/>
          <w:lang w:val="en-US"/>
        </w:rPr>
        <w:t>փոփոխություններ</w:t>
      </w:r>
      <w:proofErr w:type="spellEnd"/>
      <w:r w:rsidRPr="00FD1582">
        <w:rPr>
          <w:rFonts w:ascii="GHEA Grapalat" w:eastAsia="Times New Roman" w:hAnsi="GHEA Grapalat"/>
          <w:lang w:val="en-US"/>
        </w:rPr>
        <w:t>:</w:t>
      </w:r>
    </w:p>
    <w:p w:rsidR="00BA140B" w:rsidRDefault="00FD1582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5</w:t>
      </w:r>
      <w:r w:rsidR="002A4984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Սույն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BA140B" w:rsidRPr="00FD1582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մտնում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պաշտոնական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հրապարակմանը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հաջորդող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օրվանից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Pr="00FD1582" w:rsidRDefault="00BA140B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en-US"/>
        </w:rPr>
      </w:pPr>
    </w:p>
    <w:p w:rsidR="002A4984" w:rsidRPr="00FD1582" w:rsidRDefault="002A4984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en-US"/>
        </w:rPr>
      </w:pPr>
    </w:p>
    <w:p w:rsidR="002A4984" w:rsidRPr="00FD1582" w:rsidRDefault="002A4984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en-US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5C4D1B" w:rsidRDefault="00EF4016" w:rsidP="00572E7B">
      <w:pPr>
        <w:shd w:val="clear" w:color="auto" w:fill="FFFFFF"/>
        <w:spacing w:after="0"/>
        <w:ind w:left="360"/>
        <w:jc w:val="both"/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C4D1B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C4D1B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sectPr w:rsidR="00D75D24" w:rsidRPr="005C4D1B" w:rsidSect="002A4984">
      <w:pgSz w:w="11906" w:h="16838"/>
      <w:pgMar w:top="1135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0B"/>
    <w:rsid w:val="000126B0"/>
    <w:rsid w:val="000916A8"/>
    <w:rsid w:val="000C095B"/>
    <w:rsid w:val="000F07D9"/>
    <w:rsid w:val="001364F6"/>
    <w:rsid w:val="002261AF"/>
    <w:rsid w:val="002A4984"/>
    <w:rsid w:val="002B0F3F"/>
    <w:rsid w:val="002C69F8"/>
    <w:rsid w:val="002E13B1"/>
    <w:rsid w:val="002E38EB"/>
    <w:rsid w:val="003876A1"/>
    <w:rsid w:val="004527C7"/>
    <w:rsid w:val="0047288E"/>
    <w:rsid w:val="00491B18"/>
    <w:rsid w:val="00572E7B"/>
    <w:rsid w:val="005A3199"/>
    <w:rsid w:val="005C4D1B"/>
    <w:rsid w:val="00775813"/>
    <w:rsid w:val="008473BE"/>
    <w:rsid w:val="00941DA4"/>
    <w:rsid w:val="00986D94"/>
    <w:rsid w:val="00A56A94"/>
    <w:rsid w:val="00A6578B"/>
    <w:rsid w:val="00AF6497"/>
    <w:rsid w:val="00B3249C"/>
    <w:rsid w:val="00B54EB0"/>
    <w:rsid w:val="00BA140B"/>
    <w:rsid w:val="00BF7C5E"/>
    <w:rsid w:val="00C101D3"/>
    <w:rsid w:val="00C739DE"/>
    <w:rsid w:val="00CB2886"/>
    <w:rsid w:val="00CF0313"/>
    <w:rsid w:val="00D47D93"/>
    <w:rsid w:val="00D75D24"/>
    <w:rsid w:val="00EF4016"/>
    <w:rsid w:val="00FA449A"/>
    <w:rsid w:val="00FD1582"/>
    <w:rsid w:val="00FE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4C249B-EFD4-4198-B6A0-B2EF66E33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0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keywords>https:/mul2-mta.gov.am/tasks/17838/oneclick/1Naxagic.docx?token=397923511f59f3dcd39a5b41a5865b7a</cp:keywords>
  <cp:lastModifiedBy>Armenak Khachatryan</cp:lastModifiedBy>
  <cp:revision>2</cp:revision>
  <dcterms:created xsi:type="dcterms:W3CDTF">2020-07-23T05:46:00Z</dcterms:created>
  <dcterms:modified xsi:type="dcterms:W3CDTF">2020-07-23T05:46:00Z</dcterms:modified>
</cp:coreProperties>
</file>