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796" w:rsidRPr="000277AA" w:rsidRDefault="001C7796" w:rsidP="006C5123">
      <w:pPr>
        <w:spacing w:line="360" w:lineRule="auto"/>
        <w:ind w:firstLine="567"/>
        <w:jc w:val="center"/>
        <w:rPr>
          <w:rFonts w:ascii="GHEA Grapalat" w:hAnsi="GHEA Grapalat"/>
          <w:b/>
          <w:sz w:val="24"/>
          <w:szCs w:val="24"/>
          <w:lang w:val="af-ZA"/>
        </w:rPr>
      </w:pPr>
      <w:bookmarkStart w:id="0" w:name="_GoBack"/>
      <w:bookmarkEnd w:id="0"/>
      <w:r w:rsidRPr="000277AA">
        <w:rPr>
          <w:rFonts w:ascii="GHEA Grapalat" w:hAnsi="GHEA Grapalat"/>
          <w:b/>
          <w:sz w:val="24"/>
          <w:szCs w:val="24"/>
        </w:rPr>
        <w:t>ՀԻՄՆԱՎՈՐՈՒՄ</w:t>
      </w:r>
    </w:p>
    <w:p w:rsidR="001C7796" w:rsidRPr="00C22F6B" w:rsidRDefault="001C7796" w:rsidP="006C5123">
      <w:pPr>
        <w:ind w:firstLine="567"/>
        <w:jc w:val="center"/>
        <w:rPr>
          <w:rFonts w:ascii="GHEA Grapalat" w:hAnsi="GHEA Grapalat" w:cs="Sylfaen"/>
          <w:b/>
          <w:sz w:val="24"/>
          <w:szCs w:val="24"/>
          <w:lang w:val="hy-AM"/>
        </w:rPr>
      </w:pPr>
      <w:r w:rsidRPr="000277AA">
        <w:rPr>
          <w:rFonts w:ascii="GHEA Grapalat" w:hAnsi="GHEA Grapalat" w:cs="Sylfaen"/>
          <w:b/>
          <w:sz w:val="24"/>
          <w:szCs w:val="24"/>
          <w:lang w:val="hy-AM"/>
        </w:rPr>
        <w:t>«</w:t>
      </w:r>
      <w:r w:rsidR="00C22F6B" w:rsidRPr="00C22F6B">
        <w:rPr>
          <w:rFonts w:ascii="GHEA Grapalat" w:hAnsi="GHEA Grapalat" w:cs="Sylfaen"/>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ՏԱՎՈՒՇԻ ՄԱՐԶՊԵՏԱՐԱՆԻՆ ԳՈՒՄԱՐ ՀԱՏԿԱՑՆԵԼՈՒ ՄԱՍԻՆ</w:t>
      </w:r>
      <w:r w:rsidRPr="000277AA">
        <w:rPr>
          <w:rFonts w:ascii="GHEA Grapalat" w:hAnsi="GHEA Grapalat" w:cs="Sylfaen"/>
          <w:b/>
          <w:sz w:val="24"/>
          <w:szCs w:val="24"/>
          <w:lang w:val="hy-AM"/>
        </w:rPr>
        <w:t>»</w:t>
      </w:r>
      <w:r w:rsidRPr="00C22F6B">
        <w:rPr>
          <w:rFonts w:ascii="GHEA Grapalat" w:hAnsi="GHEA Grapalat" w:cs="Sylfaen"/>
          <w:b/>
          <w:sz w:val="24"/>
          <w:szCs w:val="24"/>
          <w:lang w:val="hy-AM"/>
        </w:rPr>
        <w:t xml:space="preserve"> </w:t>
      </w:r>
      <w:r w:rsidRPr="000277AA">
        <w:rPr>
          <w:rFonts w:ascii="GHEA Grapalat" w:hAnsi="GHEA Grapalat" w:cs="Sylfaen"/>
          <w:b/>
          <w:sz w:val="24"/>
          <w:szCs w:val="24"/>
          <w:lang w:val="hy-AM"/>
        </w:rPr>
        <w:t>ՀՀ ԿԱՌԱՎԱՐՈՒԹՅԱՆ ՈՐՈՇՄԱՆ ՆԱԽԱԳԾԻ</w:t>
      </w:r>
      <w:r w:rsidRPr="00C22F6B">
        <w:rPr>
          <w:rFonts w:cs="Sylfaen"/>
          <w:lang w:val="hy-AM"/>
        </w:rPr>
        <w:t xml:space="preserve"> </w:t>
      </w:r>
      <w:r w:rsidRPr="000277AA">
        <w:rPr>
          <w:rFonts w:ascii="GHEA Grapalat" w:hAnsi="GHEA Grapalat" w:cs="Sylfaen"/>
          <w:b/>
          <w:sz w:val="24"/>
          <w:szCs w:val="24"/>
          <w:lang w:val="hy-AM"/>
        </w:rPr>
        <w:t>ՎԵՐԱԲԵՐՅԱԼ</w:t>
      </w:r>
    </w:p>
    <w:p w:rsidR="001C7796" w:rsidRDefault="001C7796" w:rsidP="006C5123">
      <w:pPr>
        <w:spacing w:after="0"/>
        <w:ind w:firstLine="567"/>
        <w:jc w:val="center"/>
        <w:rPr>
          <w:rStyle w:val="Strong"/>
          <w:rFonts w:ascii="GHEA Grapalat" w:hAnsi="GHEA Grapalat"/>
          <w:sz w:val="24"/>
          <w:szCs w:val="24"/>
          <w:shd w:val="clear" w:color="auto" w:fill="FFFFFF"/>
        </w:rPr>
      </w:pPr>
    </w:p>
    <w:p w:rsidR="001C7796" w:rsidRPr="000277AA" w:rsidRDefault="001C7796" w:rsidP="006C5123">
      <w:pPr>
        <w:autoSpaceDE w:val="0"/>
        <w:autoSpaceDN w:val="0"/>
        <w:adjustRightInd w:val="0"/>
        <w:ind w:firstLine="567"/>
        <w:jc w:val="both"/>
        <w:rPr>
          <w:rFonts w:ascii="GHEA Grapalat" w:hAnsi="GHEA Grapalat"/>
          <w:b/>
          <w:bCs/>
          <w:sz w:val="24"/>
          <w:szCs w:val="24"/>
          <w:lang w:val="af-ZA"/>
        </w:rPr>
      </w:pPr>
      <w:r w:rsidRPr="000277AA">
        <w:rPr>
          <w:rFonts w:ascii="GHEA Grapalat" w:hAnsi="GHEA Grapalat" w:cs="IRTEK Courier"/>
          <w:b/>
          <w:sz w:val="24"/>
          <w:szCs w:val="24"/>
          <w:lang w:val="af-ZA"/>
        </w:rPr>
        <w:t xml:space="preserve">1. </w:t>
      </w:r>
      <w:r w:rsidRPr="000277AA">
        <w:rPr>
          <w:rFonts w:ascii="GHEA Grapalat" w:hAnsi="GHEA Grapalat"/>
          <w:b/>
          <w:bCs/>
          <w:sz w:val="24"/>
          <w:szCs w:val="24"/>
        </w:rPr>
        <w:t>Անհրաժեշտությունը</w:t>
      </w:r>
    </w:p>
    <w:p w:rsidR="000277AA" w:rsidRDefault="000277AA" w:rsidP="006C5123">
      <w:pPr>
        <w:shd w:val="clear" w:color="auto" w:fill="FFFFFF"/>
        <w:spacing w:after="0"/>
        <w:ind w:firstLine="567"/>
        <w:jc w:val="both"/>
        <w:rPr>
          <w:rFonts w:ascii="GHEA Grapalat" w:eastAsia="Times New Roman" w:hAnsi="GHEA Grapalat"/>
          <w:sz w:val="24"/>
          <w:szCs w:val="24"/>
        </w:rPr>
      </w:pPr>
      <w:proofErr w:type="spellStart"/>
      <w:r w:rsidRPr="000277AA">
        <w:rPr>
          <w:rFonts w:ascii="GHEA Grapalat" w:eastAsia="Times New Roman" w:hAnsi="GHEA Grapalat"/>
          <w:sz w:val="24"/>
          <w:szCs w:val="24"/>
          <w:lang w:val="en-US"/>
        </w:rPr>
        <w:t>Հաշվի</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առնելով</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Հայ</w:t>
      </w:r>
      <w:proofErr w:type="spellEnd"/>
      <w:r w:rsidRPr="001354C2">
        <w:rPr>
          <w:rFonts w:ascii="GHEA Grapalat" w:eastAsia="Times New Roman" w:hAnsi="GHEA Grapalat"/>
          <w:sz w:val="24"/>
          <w:szCs w:val="24"/>
        </w:rPr>
        <w:t>-</w:t>
      </w:r>
      <w:proofErr w:type="spellStart"/>
      <w:r>
        <w:rPr>
          <w:rFonts w:ascii="GHEA Grapalat" w:eastAsia="Times New Roman" w:hAnsi="GHEA Grapalat"/>
          <w:sz w:val="24"/>
          <w:szCs w:val="24"/>
          <w:lang w:val="en-US"/>
        </w:rPr>
        <w:t>ա</w:t>
      </w:r>
      <w:r w:rsidRPr="000277AA">
        <w:rPr>
          <w:rFonts w:ascii="GHEA Grapalat" w:eastAsia="Times New Roman" w:hAnsi="GHEA Grapalat"/>
          <w:sz w:val="24"/>
          <w:szCs w:val="24"/>
          <w:lang w:val="en-US"/>
        </w:rPr>
        <w:t>դրբեջանական</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սահմանի</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վերջին</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օրերին</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տիրող</w:t>
      </w:r>
      <w:proofErr w:type="spellEnd"/>
      <w:r w:rsidRPr="001354C2">
        <w:rPr>
          <w:rFonts w:ascii="GHEA Grapalat" w:eastAsia="Times New Roman" w:hAnsi="GHEA Grapalat"/>
          <w:sz w:val="24"/>
          <w:szCs w:val="24"/>
        </w:rPr>
        <w:t xml:space="preserve"> </w:t>
      </w:r>
      <w:proofErr w:type="spellStart"/>
      <w:r w:rsidRPr="000277AA">
        <w:rPr>
          <w:rFonts w:ascii="GHEA Grapalat" w:eastAsia="Times New Roman" w:hAnsi="GHEA Grapalat"/>
          <w:sz w:val="24"/>
          <w:szCs w:val="24"/>
          <w:lang w:val="en-US"/>
        </w:rPr>
        <w:t>լարված</w:t>
      </w:r>
      <w:proofErr w:type="spellEnd"/>
      <w:r w:rsidRPr="001354C2">
        <w:rPr>
          <w:rFonts w:ascii="GHEA Grapalat" w:eastAsia="Times New Roman" w:hAnsi="GHEA Grapalat"/>
          <w:sz w:val="24"/>
          <w:szCs w:val="24"/>
        </w:rPr>
        <w:t xml:space="preserve"> </w:t>
      </w:r>
      <w:proofErr w:type="spellStart"/>
      <w:r>
        <w:rPr>
          <w:rFonts w:ascii="GHEA Grapalat" w:eastAsia="Times New Roman" w:hAnsi="GHEA Grapalat"/>
          <w:sz w:val="24"/>
          <w:szCs w:val="24"/>
          <w:lang w:val="en-US"/>
        </w:rPr>
        <w:t>դրություն</w:t>
      </w:r>
      <w:proofErr w:type="spellEnd"/>
      <w:r>
        <w:rPr>
          <w:rFonts w:ascii="GHEA Grapalat" w:eastAsia="Times New Roman" w:hAnsi="GHEA Grapalat"/>
          <w:sz w:val="24"/>
          <w:szCs w:val="24"/>
        </w:rPr>
        <w:t>ն անհրաժեշտություն է առաջացել ընդունել «</w:t>
      </w:r>
      <w:r w:rsidR="00C22F6B" w:rsidRPr="00C22F6B">
        <w:rPr>
          <w:rFonts w:ascii="GHEA Grapalat" w:hAnsi="GHEA Grapalat" w:cs="Sylfaen"/>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w:t>
      </w:r>
      <w:r w:rsidR="00C22F6B">
        <w:rPr>
          <w:rFonts w:ascii="GHEA Grapalat" w:hAnsi="GHEA Grapalat" w:cs="Sylfaen"/>
          <w:sz w:val="24"/>
          <w:szCs w:val="24"/>
          <w:lang w:val="en-US"/>
        </w:rPr>
        <w:t>և</w:t>
      </w:r>
      <w:r w:rsidR="00C22F6B" w:rsidRPr="00C22F6B">
        <w:rPr>
          <w:rFonts w:ascii="GHEA Grapalat" w:hAnsi="GHEA Grapalat" w:cs="Sylfaen"/>
          <w:sz w:val="24"/>
          <w:szCs w:val="24"/>
          <w:lang w:val="hy-AM"/>
        </w:rPr>
        <w:t xml:space="preserve"> Հայաստանի Հանրապետության Տավուշի մարզպետարանին գումար հատկացնելու մասին</w:t>
      </w:r>
      <w:r>
        <w:rPr>
          <w:rFonts w:ascii="GHEA Grapalat" w:eastAsia="Times New Roman" w:hAnsi="GHEA Grapalat"/>
          <w:sz w:val="24"/>
          <w:szCs w:val="24"/>
        </w:rPr>
        <w:t>» ՀՀ կառավարության որոշման նախագիծը:</w:t>
      </w:r>
    </w:p>
    <w:p w:rsidR="000277AA" w:rsidRDefault="000277AA" w:rsidP="006C5123">
      <w:pPr>
        <w:shd w:val="clear" w:color="auto" w:fill="FFFFFF"/>
        <w:spacing w:after="0"/>
        <w:ind w:firstLine="567"/>
        <w:jc w:val="both"/>
        <w:rPr>
          <w:rFonts w:ascii="GHEA Grapalat" w:eastAsia="Times New Roman" w:hAnsi="GHEA Grapalat"/>
          <w:sz w:val="24"/>
          <w:szCs w:val="24"/>
        </w:rPr>
      </w:pPr>
    </w:p>
    <w:p w:rsidR="001C7796" w:rsidRDefault="001C7796" w:rsidP="006C5123">
      <w:pPr>
        <w:autoSpaceDE w:val="0"/>
        <w:autoSpaceDN w:val="0"/>
        <w:adjustRightInd w:val="0"/>
        <w:spacing w:after="0"/>
        <w:ind w:firstLine="567"/>
        <w:jc w:val="both"/>
        <w:rPr>
          <w:rFonts w:ascii="GHEA Grapalat" w:hAnsi="GHEA Grapalat"/>
          <w:b/>
          <w:bCs/>
          <w:sz w:val="24"/>
          <w:szCs w:val="24"/>
        </w:rPr>
      </w:pPr>
      <w:r w:rsidRPr="000277AA">
        <w:rPr>
          <w:rFonts w:ascii="GHEA Grapalat" w:hAnsi="GHEA Grapalat"/>
          <w:b/>
          <w:bCs/>
          <w:sz w:val="24"/>
          <w:szCs w:val="24"/>
          <w:lang w:val="af-ZA"/>
        </w:rPr>
        <w:t xml:space="preserve">     2. </w:t>
      </w:r>
      <w:r w:rsidRPr="000277AA">
        <w:rPr>
          <w:rFonts w:ascii="GHEA Grapalat" w:hAnsi="GHEA Grapalat"/>
          <w:b/>
          <w:bCs/>
          <w:sz w:val="24"/>
          <w:szCs w:val="24"/>
          <w:lang w:val="hy-AM"/>
        </w:rPr>
        <w:t>Ընթացիկ</w:t>
      </w:r>
      <w:r w:rsidRPr="000277AA">
        <w:rPr>
          <w:rFonts w:ascii="GHEA Grapalat" w:hAnsi="GHEA Grapalat"/>
          <w:b/>
          <w:bCs/>
          <w:sz w:val="24"/>
          <w:szCs w:val="24"/>
          <w:lang w:val="af-ZA"/>
        </w:rPr>
        <w:t xml:space="preserve"> </w:t>
      </w:r>
      <w:r w:rsidRPr="000277AA">
        <w:rPr>
          <w:rFonts w:ascii="GHEA Grapalat" w:hAnsi="GHEA Grapalat"/>
          <w:b/>
          <w:bCs/>
          <w:sz w:val="24"/>
          <w:szCs w:val="24"/>
          <w:lang w:val="hy-AM"/>
        </w:rPr>
        <w:t>իրավիճակը</w:t>
      </w:r>
      <w:r w:rsidRPr="000277AA">
        <w:rPr>
          <w:rFonts w:ascii="GHEA Grapalat" w:hAnsi="GHEA Grapalat"/>
          <w:b/>
          <w:bCs/>
          <w:sz w:val="24"/>
          <w:szCs w:val="24"/>
          <w:lang w:val="af-ZA"/>
        </w:rPr>
        <w:t xml:space="preserve"> </w:t>
      </w:r>
      <w:r w:rsidRPr="000277AA">
        <w:rPr>
          <w:rFonts w:ascii="GHEA Grapalat" w:hAnsi="GHEA Grapalat"/>
          <w:b/>
          <w:bCs/>
          <w:sz w:val="24"/>
          <w:szCs w:val="24"/>
          <w:lang w:val="hy-AM"/>
        </w:rPr>
        <w:t>և</w:t>
      </w:r>
      <w:r w:rsidRPr="000277AA">
        <w:rPr>
          <w:rFonts w:ascii="GHEA Grapalat" w:hAnsi="GHEA Grapalat"/>
          <w:b/>
          <w:bCs/>
          <w:sz w:val="24"/>
          <w:szCs w:val="24"/>
          <w:lang w:val="af-ZA"/>
        </w:rPr>
        <w:t xml:space="preserve"> </w:t>
      </w:r>
      <w:r w:rsidRPr="000277AA">
        <w:rPr>
          <w:rFonts w:ascii="GHEA Grapalat" w:hAnsi="GHEA Grapalat"/>
          <w:b/>
          <w:bCs/>
          <w:sz w:val="24"/>
          <w:szCs w:val="24"/>
          <w:lang w:val="hy-AM"/>
        </w:rPr>
        <w:t>խնդիրները</w:t>
      </w:r>
    </w:p>
    <w:p w:rsidR="006C5123" w:rsidRPr="006C5123" w:rsidRDefault="006C5123" w:rsidP="006C5123">
      <w:pPr>
        <w:autoSpaceDE w:val="0"/>
        <w:autoSpaceDN w:val="0"/>
        <w:adjustRightInd w:val="0"/>
        <w:spacing w:after="0"/>
        <w:ind w:firstLine="567"/>
        <w:jc w:val="both"/>
        <w:rPr>
          <w:rFonts w:ascii="GHEA Grapalat" w:hAnsi="GHEA Grapalat"/>
          <w:b/>
          <w:bCs/>
          <w:sz w:val="24"/>
          <w:szCs w:val="24"/>
        </w:rPr>
      </w:pPr>
    </w:p>
    <w:p w:rsidR="000277AA" w:rsidRPr="001354C2" w:rsidRDefault="007159F6" w:rsidP="006C5123">
      <w:pPr>
        <w:shd w:val="clear" w:color="auto" w:fill="FFFFFF"/>
        <w:spacing w:after="0"/>
        <w:ind w:firstLine="567"/>
        <w:jc w:val="both"/>
        <w:rPr>
          <w:rFonts w:ascii="GHEA Grapalat" w:eastAsia="Times New Roman" w:hAnsi="GHEA Grapalat"/>
          <w:sz w:val="24"/>
          <w:szCs w:val="24"/>
        </w:rPr>
      </w:pPr>
      <w:r>
        <w:rPr>
          <w:rFonts w:ascii="GHEA Grapalat" w:hAnsi="GHEA Grapalat"/>
          <w:sz w:val="24"/>
          <w:szCs w:val="24"/>
        </w:rPr>
        <w:t xml:space="preserve">2020 թվականի հուլիսի 12-ից սկսված հրետակոծությունների հետևանքով տուժած ՀՀ Տավուշի մարզի սահմանամերձ համայնքների բնակիչներին վնասված անշարժ գույքի փոխհատուցման համար նախնական գնահատականով անհրաժեշտ կլինի առնվազն 150,0 մլն դրամ, որից 25,0 մլն դրամը առաջարկում ենք հատկացնել հրատապության կարգով: </w:t>
      </w:r>
      <w:proofErr w:type="spellStart"/>
      <w:r w:rsidR="000277AA" w:rsidRPr="000277AA">
        <w:rPr>
          <w:rFonts w:ascii="GHEA Grapalat" w:eastAsia="Times New Roman" w:hAnsi="GHEA Grapalat"/>
          <w:sz w:val="24"/>
          <w:szCs w:val="24"/>
          <w:lang w:val="en-US"/>
        </w:rPr>
        <w:t>Ստեղծվել</w:t>
      </w:r>
      <w:proofErr w:type="spellEnd"/>
      <w:r w:rsidR="000277AA" w:rsidRPr="001354C2">
        <w:rPr>
          <w:rFonts w:ascii="GHEA Grapalat" w:eastAsia="Times New Roman" w:hAnsi="GHEA Grapalat"/>
          <w:sz w:val="24"/>
          <w:szCs w:val="24"/>
        </w:rPr>
        <w:t xml:space="preserve"> </w:t>
      </w:r>
      <w:r w:rsidR="000277AA" w:rsidRPr="000277AA">
        <w:rPr>
          <w:rFonts w:ascii="GHEA Grapalat" w:eastAsia="Times New Roman" w:hAnsi="GHEA Grapalat"/>
          <w:sz w:val="24"/>
          <w:szCs w:val="24"/>
          <w:lang w:val="en-US"/>
        </w:rPr>
        <w:t>է</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գույքագրման</w:t>
      </w:r>
      <w:proofErr w:type="spellEnd"/>
      <w:r w:rsidR="000277AA" w:rsidRPr="001354C2">
        <w:rPr>
          <w:rFonts w:ascii="GHEA Grapalat" w:eastAsia="Times New Roman" w:hAnsi="GHEA Grapalat"/>
          <w:sz w:val="24"/>
          <w:szCs w:val="24"/>
        </w:rPr>
        <w:t xml:space="preserve"> </w:t>
      </w:r>
      <w:r w:rsidR="000277AA" w:rsidRPr="000277AA">
        <w:rPr>
          <w:rFonts w:ascii="GHEA Grapalat" w:eastAsia="Times New Roman" w:hAnsi="GHEA Grapalat"/>
          <w:sz w:val="24"/>
          <w:szCs w:val="24"/>
          <w:lang w:val="en-US"/>
        </w:rPr>
        <w:t>և</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գնահատման</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աշխատանքային</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խումբ</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որ</w:t>
      </w:r>
      <w:proofErr w:type="spellEnd"/>
      <w:r>
        <w:rPr>
          <w:rFonts w:ascii="GHEA Grapalat" w:eastAsia="Times New Roman" w:hAnsi="GHEA Grapalat"/>
          <w:sz w:val="24"/>
          <w:szCs w:val="24"/>
        </w:rPr>
        <w:t xml:space="preserve">ն </w:t>
      </w:r>
      <w:proofErr w:type="spellStart"/>
      <w:r w:rsidR="000277AA" w:rsidRPr="000277AA">
        <w:rPr>
          <w:rFonts w:ascii="GHEA Grapalat" w:eastAsia="Times New Roman" w:hAnsi="GHEA Grapalat"/>
          <w:sz w:val="24"/>
          <w:szCs w:val="24"/>
          <w:lang w:val="en-US"/>
        </w:rPr>
        <w:t>աշխատում</w:t>
      </w:r>
      <w:proofErr w:type="spellEnd"/>
      <w:r w:rsidR="000277AA" w:rsidRPr="001354C2">
        <w:rPr>
          <w:rFonts w:ascii="GHEA Grapalat" w:eastAsia="Times New Roman" w:hAnsi="GHEA Grapalat"/>
          <w:sz w:val="24"/>
          <w:szCs w:val="24"/>
        </w:rPr>
        <w:t xml:space="preserve"> </w:t>
      </w:r>
      <w:r w:rsidR="000277AA" w:rsidRPr="000277AA">
        <w:rPr>
          <w:rFonts w:ascii="GHEA Grapalat" w:eastAsia="Times New Roman" w:hAnsi="GHEA Grapalat"/>
          <w:sz w:val="24"/>
          <w:szCs w:val="24"/>
          <w:lang w:val="en-US"/>
        </w:rPr>
        <w:t>է</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բնակավայրերում</w:t>
      </w:r>
      <w:proofErr w:type="spellEnd"/>
      <w:r w:rsidR="000277AA" w:rsidRPr="000277AA">
        <w:rPr>
          <w:rFonts w:ascii="GHEA Grapalat" w:eastAsia="Times New Roman" w:hAnsi="GHEA Grapalat"/>
          <w:sz w:val="24"/>
          <w:szCs w:val="24"/>
          <w:lang w:val="en-US"/>
        </w:rPr>
        <w:t>։</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Աշխատանքներ</w:t>
      </w:r>
      <w:proofErr w:type="spellEnd"/>
      <w:r>
        <w:rPr>
          <w:rFonts w:ascii="GHEA Grapalat" w:eastAsia="Times New Roman" w:hAnsi="GHEA Grapalat"/>
          <w:sz w:val="24"/>
          <w:szCs w:val="24"/>
        </w:rPr>
        <w:t xml:space="preserve">ին </w:t>
      </w:r>
      <w:proofErr w:type="spellStart"/>
      <w:r w:rsidR="000277AA" w:rsidRPr="000277AA">
        <w:rPr>
          <w:rFonts w:ascii="GHEA Grapalat" w:eastAsia="Times New Roman" w:hAnsi="GHEA Grapalat"/>
          <w:sz w:val="24"/>
          <w:szCs w:val="24"/>
          <w:lang w:val="en-US"/>
        </w:rPr>
        <w:t>ներգրավելով</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տեղի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շինարարական</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հնարավորությունները</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ներառյալ</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արտագնա</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աշխատանքի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չմեկնած</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քաղաքացիներին</w:t>
      </w:r>
      <w:proofErr w:type="spellEnd"/>
      <w:r w:rsidR="000277AA" w:rsidRPr="000277AA">
        <w:rPr>
          <w:rFonts w:ascii="GHEA Grapalat" w:eastAsia="Times New Roman" w:hAnsi="GHEA Grapalat"/>
          <w:sz w:val="24"/>
          <w:szCs w:val="24"/>
          <w:lang w:val="en-US"/>
        </w:rPr>
        <w:t>։</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Այս</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պահի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դրությամբ</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արձանագրված</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դեպքերի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ցուցակը</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կցվում</w:t>
      </w:r>
      <w:proofErr w:type="spellEnd"/>
      <w:r w:rsidR="000277AA" w:rsidRPr="001354C2">
        <w:rPr>
          <w:rFonts w:ascii="GHEA Grapalat" w:eastAsia="Times New Roman" w:hAnsi="GHEA Grapalat"/>
          <w:sz w:val="24"/>
          <w:szCs w:val="24"/>
        </w:rPr>
        <w:t xml:space="preserve"> </w:t>
      </w:r>
      <w:r w:rsidR="000277AA" w:rsidRPr="000277AA">
        <w:rPr>
          <w:rFonts w:ascii="GHEA Grapalat" w:eastAsia="Times New Roman" w:hAnsi="GHEA Grapalat"/>
          <w:sz w:val="24"/>
          <w:szCs w:val="24"/>
          <w:lang w:val="en-US"/>
        </w:rPr>
        <w:t>է։</w:t>
      </w:r>
      <w:r w:rsidR="000277AA" w:rsidRPr="001354C2">
        <w:rPr>
          <w:rFonts w:ascii="GHEA Grapalat" w:eastAsia="Times New Roman" w:hAnsi="GHEA Grapalat"/>
          <w:sz w:val="24"/>
          <w:szCs w:val="24"/>
        </w:rPr>
        <w:t xml:space="preserve"> </w:t>
      </w:r>
    </w:p>
    <w:p w:rsidR="00837A81" w:rsidRPr="001354C2" w:rsidRDefault="005D1CED" w:rsidP="006C5123">
      <w:pPr>
        <w:shd w:val="clear" w:color="auto" w:fill="FFFFFF"/>
        <w:spacing w:after="0"/>
        <w:ind w:firstLine="567"/>
        <w:jc w:val="both"/>
        <w:rPr>
          <w:rFonts w:ascii="GHEA Grapalat" w:eastAsia="Times New Roman" w:hAnsi="GHEA Grapalat"/>
          <w:sz w:val="24"/>
          <w:szCs w:val="24"/>
        </w:rPr>
      </w:pPr>
      <w:proofErr w:type="spellStart"/>
      <w:r>
        <w:rPr>
          <w:rFonts w:ascii="GHEA Grapalat" w:eastAsia="Times New Roman" w:hAnsi="GHEA Grapalat"/>
          <w:sz w:val="24"/>
          <w:szCs w:val="24"/>
          <w:lang w:val="en-US"/>
        </w:rPr>
        <w:t>Առաջարկ</w:t>
      </w:r>
      <w:proofErr w:type="spellEnd"/>
      <w:r>
        <w:rPr>
          <w:rFonts w:ascii="GHEA Grapalat" w:eastAsia="Times New Roman" w:hAnsi="GHEA Grapalat"/>
          <w:sz w:val="24"/>
          <w:szCs w:val="24"/>
        </w:rPr>
        <w:t>վ</w:t>
      </w:r>
      <w:proofErr w:type="spellStart"/>
      <w:r>
        <w:rPr>
          <w:rFonts w:ascii="GHEA Grapalat" w:eastAsia="Times New Roman" w:hAnsi="GHEA Grapalat"/>
          <w:sz w:val="24"/>
          <w:szCs w:val="24"/>
          <w:lang w:val="en-US"/>
        </w:rPr>
        <w:t>ում</w:t>
      </w:r>
      <w:proofErr w:type="spellEnd"/>
      <w:r w:rsidRPr="001354C2">
        <w:rPr>
          <w:rFonts w:ascii="GHEA Grapalat" w:eastAsia="Times New Roman" w:hAnsi="GHEA Grapalat"/>
          <w:sz w:val="24"/>
          <w:szCs w:val="24"/>
        </w:rPr>
        <w:t xml:space="preserve"> </w:t>
      </w:r>
      <w:r>
        <w:rPr>
          <w:rFonts w:ascii="GHEA Grapalat" w:eastAsia="Times New Roman" w:hAnsi="GHEA Grapalat"/>
          <w:sz w:val="24"/>
          <w:szCs w:val="24"/>
        </w:rPr>
        <w:t>է</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գումարի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մի</w:t>
      </w:r>
      <w:proofErr w:type="spellEnd"/>
      <w:r w:rsidR="007159F6"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մասը</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կանխավճարով</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հատկացնել</w:t>
      </w:r>
      <w:proofErr w:type="spellEnd"/>
      <w:r w:rsidR="000277AA" w:rsidRPr="000277AA">
        <w:rPr>
          <w:rFonts w:ascii="GHEA Grapalat" w:eastAsia="Times New Roman" w:hAnsi="GHEA Grapalat"/>
          <w:sz w:val="24"/>
          <w:szCs w:val="24"/>
          <w:lang w:val="en-US"/>
        </w:rPr>
        <w:t>՝</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աշխատանքները</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շուտափույթ</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սկսելու</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համար</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որը</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նաև</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բարոյական</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կարևոր</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դեր</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կունենա</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մինչև</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ամբողջական</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գնահատում</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կկատար</w:t>
      </w:r>
      <w:r w:rsidR="0031046E">
        <w:rPr>
          <w:rFonts w:ascii="GHEA Grapalat" w:eastAsia="Times New Roman" w:hAnsi="GHEA Grapalat"/>
          <w:sz w:val="24"/>
          <w:szCs w:val="24"/>
          <w:lang w:val="en-US"/>
        </w:rPr>
        <w:t>վի</w:t>
      </w:r>
      <w:proofErr w:type="spellEnd"/>
      <w:r w:rsidR="000277AA" w:rsidRPr="000277AA">
        <w:rPr>
          <w:rFonts w:ascii="GHEA Grapalat" w:eastAsia="Times New Roman" w:hAnsi="GHEA Grapalat"/>
          <w:sz w:val="24"/>
          <w:szCs w:val="24"/>
          <w:lang w:val="en-US"/>
        </w:rPr>
        <w:t>։</w:t>
      </w:r>
      <w:r w:rsidR="007159F6"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Կից</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ներկայաց</w:t>
      </w:r>
      <w:proofErr w:type="spellEnd"/>
      <w:r>
        <w:rPr>
          <w:rFonts w:ascii="GHEA Grapalat" w:eastAsia="Times New Roman" w:hAnsi="GHEA Grapalat"/>
          <w:sz w:val="24"/>
          <w:szCs w:val="24"/>
        </w:rPr>
        <w:t>վ</w:t>
      </w:r>
      <w:proofErr w:type="spellStart"/>
      <w:r>
        <w:rPr>
          <w:rFonts w:ascii="GHEA Grapalat" w:eastAsia="Times New Roman" w:hAnsi="GHEA Grapalat"/>
          <w:sz w:val="24"/>
          <w:szCs w:val="24"/>
          <w:lang w:val="en-US"/>
        </w:rPr>
        <w:t>ում</w:t>
      </w:r>
      <w:proofErr w:type="spellEnd"/>
      <w:r w:rsidRPr="001354C2">
        <w:rPr>
          <w:rFonts w:ascii="GHEA Grapalat" w:eastAsia="Times New Roman" w:hAnsi="GHEA Grapalat"/>
          <w:sz w:val="24"/>
          <w:szCs w:val="24"/>
        </w:rPr>
        <w:t xml:space="preserve"> </w:t>
      </w:r>
      <w:r>
        <w:rPr>
          <w:rFonts w:ascii="GHEA Grapalat" w:eastAsia="Times New Roman" w:hAnsi="GHEA Grapalat"/>
          <w:sz w:val="24"/>
          <w:szCs w:val="24"/>
        </w:rPr>
        <w:t>է</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այս</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պահի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դրությամբ</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գույքագրված</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դեպքերի</w:t>
      </w:r>
      <w:proofErr w:type="spellEnd"/>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ցանկը</w:t>
      </w:r>
      <w:proofErr w:type="spellEnd"/>
      <w:r w:rsidR="000277AA" w:rsidRPr="000277AA">
        <w:rPr>
          <w:rFonts w:ascii="GHEA Grapalat" w:eastAsia="Times New Roman" w:hAnsi="GHEA Grapalat"/>
          <w:sz w:val="24"/>
          <w:szCs w:val="24"/>
          <w:lang w:val="en-US"/>
        </w:rPr>
        <w:t>։</w:t>
      </w:r>
      <w:r w:rsidR="000277AA" w:rsidRPr="001354C2">
        <w:rPr>
          <w:rFonts w:ascii="GHEA Grapalat" w:eastAsia="Times New Roman" w:hAnsi="GHEA Grapalat"/>
          <w:sz w:val="24"/>
          <w:szCs w:val="24"/>
        </w:rPr>
        <w:t xml:space="preserve"> </w:t>
      </w:r>
      <w:proofErr w:type="spellStart"/>
      <w:r w:rsidR="000277AA" w:rsidRPr="000277AA">
        <w:rPr>
          <w:rFonts w:ascii="GHEA Grapalat" w:eastAsia="Times New Roman" w:hAnsi="GHEA Grapalat"/>
          <w:sz w:val="24"/>
          <w:szCs w:val="24"/>
          <w:lang w:val="en-US"/>
        </w:rPr>
        <w:t>Իրա</w:t>
      </w:r>
      <w:r w:rsidR="001354C2">
        <w:rPr>
          <w:rFonts w:ascii="GHEA Grapalat" w:eastAsia="Times New Roman" w:hAnsi="GHEA Grapalat"/>
          <w:sz w:val="24"/>
          <w:szCs w:val="24"/>
          <w:lang w:val="en-US"/>
        </w:rPr>
        <w:t>կան</w:t>
      </w:r>
      <w:proofErr w:type="spellEnd"/>
      <w:r w:rsidR="001354C2" w:rsidRPr="001354C2">
        <w:rPr>
          <w:rFonts w:ascii="GHEA Grapalat" w:eastAsia="Times New Roman" w:hAnsi="GHEA Grapalat"/>
          <w:sz w:val="24"/>
          <w:szCs w:val="24"/>
        </w:rPr>
        <w:t xml:space="preserve"> </w:t>
      </w:r>
      <w:proofErr w:type="spellStart"/>
      <w:r w:rsidR="001354C2">
        <w:rPr>
          <w:rFonts w:ascii="GHEA Grapalat" w:eastAsia="Times New Roman" w:hAnsi="GHEA Grapalat"/>
          <w:sz w:val="24"/>
          <w:szCs w:val="24"/>
          <w:lang w:val="en-US"/>
        </w:rPr>
        <w:t>ծավալները</w:t>
      </w:r>
      <w:proofErr w:type="spellEnd"/>
      <w:r w:rsidR="001354C2" w:rsidRPr="001354C2">
        <w:rPr>
          <w:rFonts w:ascii="GHEA Grapalat" w:eastAsia="Times New Roman" w:hAnsi="GHEA Grapalat"/>
          <w:sz w:val="24"/>
          <w:szCs w:val="24"/>
        </w:rPr>
        <w:t xml:space="preserve"> </w:t>
      </w:r>
      <w:proofErr w:type="spellStart"/>
      <w:r w:rsidR="001354C2">
        <w:rPr>
          <w:rFonts w:ascii="GHEA Grapalat" w:eastAsia="Times New Roman" w:hAnsi="GHEA Grapalat"/>
          <w:sz w:val="24"/>
          <w:szCs w:val="24"/>
          <w:lang w:val="en-US"/>
        </w:rPr>
        <w:t>շատ</w:t>
      </w:r>
      <w:proofErr w:type="spellEnd"/>
      <w:r w:rsidR="001354C2" w:rsidRPr="001354C2">
        <w:rPr>
          <w:rFonts w:ascii="GHEA Grapalat" w:eastAsia="Times New Roman" w:hAnsi="GHEA Grapalat"/>
          <w:sz w:val="24"/>
          <w:szCs w:val="24"/>
        </w:rPr>
        <w:t xml:space="preserve"> </w:t>
      </w:r>
      <w:proofErr w:type="spellStart"/>
      <w:r w:rsidR="001354C2">
        <w:rPr>
          <w:rFonts w:ascii="GHEA Grapalat" w:eastAsia="Times New Roman" w:hAnsi="GHEA Grapalat"/>
          <w:sz w:val="24"/>
          <w:szCs w:val="24"/>
          <w:lang w:val="en-US"/>
        </w:rPr>
        <w:t>ավելի</w:t>
      </w:r>
      <w:proofErr w:type="spellEnd"/>
      <w:r w:rsidR="001354C2" w:rsidRPr="001354C2">
        <w:rPr>
          <w:rFonts w:ascii="GHEA Grapalat" w:eastAsia="Times New Roman" w:hAnsi="GHEA Grapalat"/>
          <w:sz w:val="24"/>
          <w:szCs w:val="24"/>
        </w:rPr>
        <w:t xml:space="preserve"> </w:t>
      </w:r>
      <w:proofErr w:type="spellStart"/>
      <w:r w:rsidR="001354C2">
        <w:rPr>
          <w:rFonts w:ascii="GHEA Grapalat" w:eastAsia="Times New Roman" w:hAnsi="GHEA Grapalat"/>
          <w:sz w:val="24"/>
          <w:szCs w:val="24"/>
          <w:lang w:val="en-US"/>
        </w:rPr>
        <w:t>մեծ</w:t>
      </w:r>
      <w:proofErr w:type="spellEnd"/>
      <w:r w:rsidR="001354C2" w:rsidRPr="001354C2">
        <w:rPr>
          <w:rFonts w:ascii="GHEA Grapalat" w:eastAsia="Times New Roman" w:hAnsi="GHEA Grapalat"/>
          <w:sz w:val="24"/>
          <w:szCs w:val="24"/>
        </w:rPr>
        <w:t xml:space="preserve"> </w:t>
      </w:r>
      <w:proofErr w:type="spellStart"/>
      <w:r w:rsidR="001354C2">
        <w:rPr>
          <w:rFonts w:ascii="GHEA Grapalat" w:eastAsia="Times New Roman" w:hAnsi="GHEA Grapalat"/>
          <w:sz w:val="24"/>
          <w:szCs w:val="24"/>
          <w:lang w:val="en-US"/>
        </w:rPr>
        <w:t>են</w:t>
      </w:r>
      <w:proofErr w:type="spellEnd"/>
      <w:r w:rsidR="001354C2">
        <w:rPr>
          <w:rFonts w:ascii="GHEA Grapalat" w:eastAsia="Times New Roman" w:hAnsi="GHEA Grapalat"/>
          <w:sz w:val="24"/>
          <w:szCs w:val="24"/>
          <w:lang w:val="en-US"/>
        </w:rPr>
        <w:t>։</w:t>
      </w:r>
    </w:p>
    <w:p w:rsidR="001C7796" w:rsidRPr="000277AA" w:rsidRDefault="001C7796" w:rsidP="006C5123">
      <w:pPr>
        <w:pStyle w:val="NormalWeb"/>
        <w:spacing w:before="0" w:beforeAutospacing="0" w:after="0" w:afterAutospacing="0" w:line="276" w:lineRule="auto"/>
        <w:ind w:firstLine="567"/>
        <w:jc w:val="both"/>
        <w:rPr>
          <w:rFonts w:ascii="GHEA Grapalat" w:eastAsia="Calibri" w:hAnsi="GHEA Grapalat"/>
          <w:color w:val="FF0000"/>
          <w:shd w:val="clear" w:color="auto" w:fill="FFFFFF"/>
          <w:lang w:val="af-ZA"/>
        </w:rPr>
      </w:pPr>
      <w:r w:rsidRPr="000277AA">
        <w:rPr>
          <w:rFonts w:ascii="GHEA Grapalat" w:hAnsi="GHEA Grapalat"/>
        </w:rPr>
        <w:t>ՀՀ</w:t>
      </w:r>
      <w:r w:rsidR="005738E1" w:rsidRPr="000277AA">
        <w:rPr>
          <w:rFonts w:ascii="GHEA Grapalat" w:hAnsi="GHEA Grapalat"/>
          <w:lang w:val="af-ZA"/>
        </w:rPr>
        <w:t xml:space="preserve"> 2020</w:t>
      </w:r>
      <w:r w:rsidRPr="000277AA">
        <w:rPr>
          <w:rFonts w:ascii="GHEA Grapalat" w:hAnsi="GHEA Grapalat"/>
          <w:lang w:val="af-ZA"/>
        </w:rPr>
        <w:t xml:space="preserve"> </w:t>
      </w:r>
      <w:proofErr w:type="spellStart"/>
      <w:r w:rsidRPr="000277AA">
        <w:rPr>
          <w:rFonts w:ascii="GHEA Grapalat" w:hAnsi="GHEA Grapalat"/>
        </w:rPr>
        <w:t>թվականի</w:t>
      </w:r>
      <w:proofErr w:type="spellEnd"/>
      <w:r w:rsidRPr="000277AA">
        <w:rPr>
          <w:rFonts w:ascii="GHEA Grapalat" w:hAnsi="GHEA Grapalat"/>
          <w:lang w:val="af-ZA"/>
        </w:rPr>
        <w:t xml:space="preserve"> </w:t>
      </w:r>
      <w:proofErr w:type="spellStart"/>
      <w:r w:rsidRPr="000277AA">
        <w:rPr>
          <w:rFonts w:ascii="GHEA Grapalat" w:hAnsi="GHEA Grapalat"/>
        </w:rPr>
        <w:t>պետական</w:t>
      </w:r>
      <w:proofErr w:type="spellEnd"/>
      <w:r w:rsidRPr="000277AA">
        <w:rPr>
          <w:rFonts w:ascii="GHEA Grapalat" w:hAnsi="GHEA Grapalat"/>
          <w:lang w:val="af-ZA"/>
        </w:rPr>
        <w:t xml:space="preserve"> </w:t>
      </w:r>
      <w:proofErr w:type="spellStart"/>
      <w:r w:rsidRPr="000277AA">
        <w:rPr>
          <w:rFonts w:ascii="GHEA Grapalat" w:hAnsi="GHEA Grapalat"/>
        </w:rPr>
        <w:t>բյուջեի</w:t>
      </w:r>
      <w:proofErr w:type="spellEnd"/>
      <w:r w:rsidRPr="000277AA">
        <w:rPr>
          <w:rFonts w:ascii="GHEA Grapalat" w:hAnsi="GHEA Grapalat"/>
          <w:lang w:val="af-ZA"/>
        </w:rPr>
        <w:t xml:space="preserve"> </w:t>
      </w:r>
      <w:r w:rsidRPr="000277AA">
        <w:rPr>
          <w:rFonts w:ascii="GHEA Grapalat" w:hAnsi="GHEA Grapalat"/>
        </w:rPr>
        <w:t>ՀՀ</w:t>
      </w:r>
      <w:r w:rsidRPr="000277AA">
        <w:rPr>
          <w:rFonts w:ascii="GHEA Grapalat" w:hAnsi="GHEA Grapalat"/>
          <w:lang w:val="af-ZA"/>
        </w:rPr>
        <w:t xml:space="preserve"> </w:t>
      </w:r>
      <w:proofErr w:type="spellStart"/>
      <w:r w:rsidRPr="000277AA">
        <w:rPr>
          <w:rFonts w:ascii="GHEA Grapalat" w:hAnsi="GHEA Grapalat"/>
        </w:rPr>
        <w:t>կառավարության</w:t>
      </w:r>
      <w:proofErr w:type="spellEnd"/>
      <w:r w:rsidRPr="000277AA">
        <w:rPr>
          <w:rFonts w:ascii="GHEA Grapalat" w:hAnsi="GHEA Grapalat"/>
          <w:b/>
          <w:lang w:val="af-ZA"/>
        </w:rPr>
        <w:t xml:space="preserve"> </w:t>
      </w:r>
      <w:proofErr w:type="spellStart"/>
      <w:r w:rsidRPr="000277AA">
        <w:rPr>
          <w:rFonts w:ascii="GHEA Grapalat" w:hAnsi="GHEA Grapalat"/>
        </w:rPr>
        <w:t>պահուստային</w:t>
      </w:r>
      <w:proofErr w:type="spellEnd"/>
      <w:r w:rsidRPr="000277AA">
        <w:rPr>
          <w:rFonts w:ascii="GHEA Grapalat" w:hAnsi="GHEA Grapalat"/>
          <w:lang w:val="af-ZA"/>
        </w:rPr>
        <w:t xml:space="preserve"> </w:t>
      </w:r>
      <w:proofErr w:type="spellStart"/>
      <w:r w:rsidRPr="000277AA">
        <w:rPr>
          <w:rFonts w:ascii="GHEA Grapalat" w:hAnsi="GHEA Grapalat"/>
        </w:rPr>
        <w:t>ֆոնդից</w:t>
      </w:r>
      <w:proofErr w:type="spellEnd"/>
      <w:r w:rsidRPr="000277AA">
        <w:rPr>
          <w:rFonts w:ascii="GHEA Grapalat" w:hAnsi="GHEA Grapalat"/>
          <w:lang w:val="af-ZA"/>
        </w:rPr>
        <w:t xml:space="preserve"> </w:t>
      </w:r>
      <w:r w:rsidRPr="000277AA">
        <w:rPr>
          <w:rFonts w:ascii="GHEA Grapalat" w:hAnsi="GHEA Grapalat"/>
          <w:lang w:val="hy-AM"/>
        </w:rPr>
        <w:t xml:space="preserve">անհրաժեշտ է </w:t>
      </w:r>
      <w:r w:rsidR="00937EE1" w:rsidRPr="000277AA">
        <w:rPr>
          <w:rFonts w:ascii="GHEA Grapalat" w:hAnsi="GHEA Grapalat"/>
          <w:lang w:val="af-ZA"/>
        </w:rPr>
        <w:t>2</w:t>
      </w:r>
      <w:r w:rsidR="00837A81">
        <w:rPr>
          <w:rFonts w:ascii="GHEA Grapalat" w:hAnsi="GHEA Grapalat"/>
          <w:lang w:val="ru-RU"/>
        </w:rPr>
        <w:t>5,000</w:t>
      </w:r>
      <w:r w:rsidRPr="000277AA">
        <w:rPr>
          <w:rFonts w:ascii="GHEA Grapalat" w:hAnsi="GHEA Grapalat"/>
          <w:lang w:val="hy-AM"/>
        </w:rPr>
        <w:t>.0 հազ. դրամ</w:t>
      </w:r>
      <w:r w:rsidRPr="000277AA">
        <w:rPr>
          <w:rFonts w:ascii="GHEA Grapalat" w:hAnsi="GHEA Grapalat"/>
          <w:lang w:val="af-ZA"/>
        </w:rPr>
        <w:t>:</w:t>
      </w:r>
    </w:p>
    <w:p w:rsidR="001C7796" w:rsidRDefault="001C7796" w:rsidP="006C5123">
      <w:pPr>
        <w:tabs>
          <w:tab w:val="left" w:pos="675"/>
        </w:tabs>
        <w:spacing w:after="0"/>
        <w:ind w:firstLine="567"/>
        <w:rPr>
          <w:rFonts w:ascii="GHEA Grapalat" w:hAnsi="GHEA Grapalat"/>
          <w:b/>
          <w:color w:val="FF0000"/>
          <w:sz w:val="24"/>
          <w:szCs w:val="24"/>
          <w:lang w:val="fr-FR"/>
        </w:rPr>
      </w:pPr>
    </w:p>
    <w:p w:rsidR="001C7796" w:rsidRPr="001354C2" w:rsidRDefault="001C7796" w:rsidP="006C5123">
      <w:pPr>
        <w:tabs>
          <w:tab w:val="left" w:pos="675"/>
        </w:tabs>
        <w:spacing w:after="0"/>
        <w:ind w:firstLine="567"/>
        <w:rPr>
          <w:rFonts w:ascii="GHEA Grapalat" w:hAnsi="GHEA Grapalat"/>
          <w:b/>
          <w:sz w:val="24"/>
          <w:szCs w:val="24"/>
          <w:lang w:val="fr-FR"/>
        </w:rPr>
      </w:pPr>
      <w:r w:rsidRPr="000277AA">
        <w:rPr>
          <w:rFonts w:ascii="GHEA Grapalat" w:hAnsi="GHEA Grapalat"/>
          <w:b/>
          <w:color w:val="FF0000"/>
          <w:sz w:val="24"/>
          <w:szCs w:val="24"/>
          <w:lang w:val="fr-FR"/>
        </w:rPr>
        <w:t xml:space="preserve">     </w:t>
      </w:r>
      <w:r w:rsidRPr="000277AA">
        <w:rPr>
          <w:rFonts w:ascii="GHEA Grapalat" w:hAnsi="GHEA Grapalat"/>
          <w:b/>
          <w:sz w:val="24"/>
          <w:szCs w:val="24"/>
          <w:lang w:val="fr-FR"/>
        </w:rPr>
        <w:t>3.</w:t>
      </w:r>
      <w:r w:rsidRPr="000277AA">
        <w:rPr>
          <w:rFonts w:ascii="GHEA Grapalat" w:hAnsi="GHEA Grapalat"/>
          <w:b/>
          <w:sz w:val="24"/>
          <w:szCs w:val="24"/>
          <w:lang w:val="af-ZA"/>
        </w:rPr>
        <w:t xml:space="preserve"> </w:t>
      </w:r>
      <w:r w:rsidRPr="000277AA">
        <w:rPr>
          <w:rFonts w:ascii="GHEA Grapalat" w:hAnsi="GHEA Grapalat"/>
          <w:b/>
          <w:sz w:val="24"/>
          <w:szCs w:val="24"/>
        </w:rPr>
        <w:t>Կարգավորման</w:t>
      </w:r>
      <w:r w:rsidRPr="000277AA">
        <w:rPr>
          <w:rFonts w:ascii="GHEA Grapalat" w:hAnsi="GHEA Grapalat"/>
          <w:b/>
          <w:sz w:val="24"/>
          <w:szCs w:val="24"/>
          <w:lang w:val="af-ZA"/>
        </w:rPr>
        <w:t xml:space="preserve"> </w:t>
      </w:r>
      <w:r w:rsidRPr="000277AA">
        <w:rPr>
          <w:rFonts w:ascii="GHEA Grapalat" w:hAnsi="GHEA Grapalat"/>
          <w:b/>
          <w:sz w:val="24"/>
          <w:szCs w:val="24"/>
        </w:rPr>
        <w:t>նպատակը</w:t>
      </w:r>
    </w:p>
    <w:p w:rsidR="006C5123" w:rsidRPr="000277AA" w:rsidRDefault="006C5123" w:rsidP="006C5123">
      <w:pPr>
        <w:tabs>
          <w:tab w:val="left" w:pos="675"/>
        </w:tabs>
        <w:spacing w:after="0"/>
        <w:ind w:firstLine="567"/>
        <w:rPr>
          <w:rFonts w:ascii="GHEA Grapalat" w:hAnsi="GHEA Grapalat"/>
          <w:b/>
          <w:sz w:val="24"/>
          <w:szCs w:val="24"/>
          <w:lang w:val="af-ZA"/>
        </w:rPr>
      </w:pPr>
    </w:p>
    <w:p w:rsidR="001C7796" w:rsidRPr="001354C2" w:rsidRDefault="005D1CED" w:rsidP="006C5123">
      <w:pPr>
        <w:ind w:firstLine="567"/>
        <w:jc w:val="both"/>
        <w:rPr>
          <w:rFonts w:ascii="GHEA Grapalat" w:hAnsi="GHEA Grapalat"/>
          <w:sz w:val="24"/>
          <w:szCs w:val="24"/>
          <w:lang w:val="fr-FR"/>
        </w:rPr>
      </w:pPr>
      <w:r>
        <w:rPr>
          <w:rFonts w:ascii="GHEA Grapalat" w:hAnsi="GHEA Grapalat" w:cs="Sylfaen"/>
          <w:sz w:val="24"/>
          <w:szCs w:val="24"/>
        </w:rPr>
        <w:t>Հրետակոծությունից</w:t>
      </w:r>
      <w:r w:rsidRPr="001354C2">
        <w:rPr>
          <w:rFonts w:ascii="GHEA Grapalat" w:hAnsi="GHEA Grapalat" w:cs="Sylfaen"/>
          <w:sz w:val="24"/>
          <w:szCs w:val="24"/>
          <w:lang w:val="fr-FR"/>
        </w:rPr>
        <w:t xml:space="preserve"> </w:t>
      </w:r>
      <w:r>
        <w:rPr>
          <w:rFonts w:ascii="GHEA Grapalat" w:hAnsi="GHEA Grapalat" w:cs="Sylfaen"/>
          <w:sz w:val="24"/>
          <w:szCs w:val="24"/>
        </w:rPr>
        <w:t>տուժած</w:t>
      </w:r>
      <w:r w:rsidRPr="001354C2">
        <w:rPr>
          <w:rFonts w:ascii="GHEA Grapalat" w:hAnsi="GHEA Grapalat" w:cs="Sylfaen"/>
          <w:sz w:val="24"/>
          <w:szCs w:val="24"/>
          <w:lang w:val="fr-FR"/>
        </w:rPr>
        <w:t xml:space="preserve"> </w:t>
      </w:r>
      <w:r>
        <w:rPr>
          <w:rFonts w:ascii="GHEA Grapalat" w:hAnsi="GHEA Grapalat" w:cs="Sylfaen"/>
          <w:sz w:val="24"/>
          <w:szCs w:val="24"/>
        </w:rPr>
        <w:t>ՀՀ</w:t>
      </w:r>
      <w:r w:rsidRPr="001354C2">
        <w:rPr>
          <w:rFonts w:ascii="GHEA Grapalat" w:hAnsi="GHEA Grapalat" w:cs="Sylfaen"/>
          <w:sz w:val="24"/>
          <w:szCs w:val="24"/>
          <w:lang w:val="fr-FR"/>
        </w:rPr>
        <w:t xml:space="preserve"> </w:t>
      </w:r>
      <w:r>
        <w:rPr>
          <w:rFonts w:ascii="GHEA Grapalat" w:hAnsi="GHEA Grapalat" w:cs="Sylfaen"/>
          <w:sz w:val="24"/>
          <w:szCs w:val="24"/>
        </w:rPr>
        <w:t>Տավուշի</w:t>
      </w:r>
      <w:r w:rsidRPr="001354C2">
        <w:rPr>
          <w:rFonts w:ascii="GHEA Grapalat" w:hAnsi="GHEA Grapalat" w:cs="Sylfaen"/>
          <w:sz w:val="24"/>
          <w:szCs w:val="24"/>
          <w:lang w:val="fr-FR"/>
        </w:rPr>
        <w:t xml:space="preserve"> </w:t>
      </w:r>
      <w:r>
        <w:rPr>
          <w:rFonts w:ascii="GHEA Grapalat" w:hAnsi="GHEA Grapalat" w:cs="Sylfaen"/>
          <w:sz w:val="24"/>
          <w:szCs w:val="24"/>
        </w:rPr>
        <w:t>մարզի</w:t>
      </w:r>
      <w:r w:rsidRPr="001354C2">
        <w:rPr>
          <w:rFonts w:ascii="GHEA Grapalat" w:hAnsi="GHEA Grapalat" w:cs="Sylfaen"/>
          <w:sz w:val="24"/>
          <w:szCs w:val="24"/>
          <w:lang w:val="fr-FR"/>
        </w:rPr>
        <w:t xml:space="preserve"> </w:t>
      </w:r>
      <w:r>
        <w:rPr>
          <w:rFonts w:ascii="GHEA Grapalat" w:hAnsi="GHEA Grapalat" w:cs="Sylfaen"/>
          <w:sz w:val="24"/>
          <w:szCs w:val="24"/>
        </w:rPr>
        <w:t>սահմանամերձ</w:t>
      </w:r>
      <w:r w:rsidRPr="001354C2">
        <w:rPr>
          <w:rFonts w:ascii="GHEA Grapalat" w:hAnsi="GHEA Grapalat" w:cs="Sylfaen"/>
          <w:sz w:val="24"/>
          <w:szCs w:val="24"/>
          <w:lang w:val="fr-FR"/>
        </w:rPr>
        <w:t xml:space="preserve"> </w:t>
      </w:r>
      <w:r>
        <w:rPr>
          <w:rFonts w:ascii="GHEA Grapalat" w:hAnsi="GHEA Grapalat" w:cs="Sylfaen"/>
          <w:sz w:val="24"/>
          <w:szCs w:val="24"/>
        </w:rPr>
        <w:t>համայնքների</w:t>
      </w:r>
      <w:r w:rsidRPr="001354C2">
        <w:rPr>
          <w:rFonts w:ascii="GHEA Grapalat" w:hAnsi="GHEA Grapalat" w:cs="Sylfaen"/>
          <w:sz w:val="24"/>
          <w:szCs w:val="24"/>
          <w:lang w:val="fr-FR"/>
        </w:rPr>
        <w:t xml:space="preserve"> </w:t>
      </w:r>
      <w:r>
        <w:rPr>
          <w:rFonts w:ascii="GHEA Grapalat" w:hAnsi="GHEA Grapalat" w:cs="Sylfaen"/>
          <w:sz w:val="24"/>
          <w:szCs w:val="24"/>
        </w:rPr>
        <w:t>բնակիչներին</w:t>
      </w:r>
      <w:r w:rsidRPr="001354C2">
        <w:rPr>
          <w:rFonts w:ascii="GHEA Grapalat" w:hAnsi="GHEA Grapalat" w:cs="Sylfaen"/>
          <w:sz w:val="24"/>
          <w:szCs w:val="24"/>
          <w:lang w:val="fr-FR"/>
        </w:rPr>
        <w:t xml:space="preserve"> </w:t>
      </w:r>
      <w:r>
        <w:rPr>
          <w:rFonts w:ascii="GHEA Grapalat" w:hAnsi="GHEA Grapalat" w:cs="Sylfaen"/>
          <w:sz w:val="24"/>
          <w:szCs w:val="24"/>
        </w:rPr>
        <w:t>փոխհատուցման</w:t>
      </w:r>
      <w:r w:rsidR="001C7796" w:rsidRPr="000277AA">
        <w:rPr>
          <w:rFonts w:ascii="GHEA Grapalat" w:hAnsi="GHEA Grapalat" w:cs="Sylfaen"/>
          <w:sz w:val="24"/>
          <w:szCs w:val="24"/>
          <w:lang w:val="fr-FR"/>
        </w:rPr>
        <w:t xml:space="preserve"> </w:t>
      </w:r>
      <w:r w:rsidR="001C7796" w:rsidRPr="000277AA">
        <w:rPr>
          <w:rFonts w:ascii="GHEA Grapalat" w:hAnsi="GHEA Grapalat"/>
          <w:sz w:val="24"/>
          <w:szCs w:val="24"/>
        </w:rPr>
        <w:t>գումարներ</w:t>
      </w:r>
      <w:r w:rsidR="001C7796" w:rsidRPr="000277AA">
        <w:rPr>
          <w:rFonts w:ascii="GHEA Grapalat" w:hAnsi="GHEA Grapalat"/>
          <w:sz w:val="24"/>
          <w:szCs w:val="24"/>
          <w:lang w:val="en-US"/>
        </w:rPr>
        <w:t>ի</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տրամադրում</w:t>
      </w:r>
      <w:r w:rsidR="001C7796" w:rsidRPr="000277AA">
        <w:rPr>
          <w:rFonts w:ascii="GHEA Grapalat" w:hAnsi="GHEA Grapalat"/>
          <w:sz w:val="24"/>
          <w:szCs w:val="24"/>
          <w:lang w:val="fr-FR"/>
        </w:rPr>
        <w:t>:</w:t>
      </w:r>
    </w:p>
    <w:p w:rsidR="001C7796" w:rsidRPr="000277AA" w:rsidRDefault="001C7796" w:rsidP="006C5123">
      <w:pPr>
        <w:ind w:firstLine="567"/>
        <w:jc w:val="both"/>
        <w:rPr>
          <w:rFonts w:ascii="GHEA Grapalat" w:hAnsi="GHEA Grapalat"/>
          <w:b/>
          <w:sz w:val="24"/>
          <w:szCs w:val="24"/>
          <w:lang w:val="fr-FR"/>
        </w:rPr>
      </w:pPr>
      <w:r w:rsidRPr="000277AA">
        <w:rPr>
          <w:rFonts w:ascii="GHEA Grapalat" w:hAnsi="GHEA Grapalat"/>
          <w:b/>
          <w:sz w:val="24"/>
          <w:szCs w:val="24"/>
          <w:lang w:val="fr-FR"/>
        </w:rPr>
        <w:lastRenderedPageBreak/>
        <w:t xml:space="preserve">     4. </w:t>
      </w:r>
      <w:r w:rsidRPr="000277AA">
        <w:rPr>
          <w:rFonts w:ascii="GHEA Grapalat" w:hAnsi="GHEA Grapalat"/>
          <w:b/>
          <w:sz w:val="24"/>
          <w:szCs w:val="24"/>
        </w:rPr>
        <w:t>Նախագծի</w:t>
      </w:r>
      <w:r w:rsidRPr="000277AA">
        <w:rPr>
          <w:rFonts w:ascii="GHEA Grapalat" w:hAnsi="GHEA Grapalat"/>
          <w:b/>
          <w:sz w:val="24"/>
          <w:szCs w:val="24"/>
          <w:lang w:val="fr-FR"/>
        </w:rPr>
        <w:t xml:space="preserve"> </w:t>
      </w:r>
      <w:r w:rsidRPr="000277AA">
        <w:rPr>
          <w:rFonts w:ascii="GHEA Grapalat" w:hAnsi="GHEA Grapalat"/>
          <w:b/>
          <w:sz w:val="24"/>
          <w:szCs w:val="24"/>
        </w:rPr>
        <w:t>մշակման</w:t>
      </w:r>
      <w:r w:rsidRPr="000277AA">
        <w:rPr>
          <w:rFonts w:ascii="GHEA Grapalat" w:hAnsi="GHEA Grapalat"/>
          <w:b/>
          <w:sz w:val="24"/>
          <w:szCs w:val="24"/>
          <w:lang w:val="fr-FR"/>
        </w:rPr>
        <w:t xml:space="preserve"> </w:t>
      </w:r>
      <w:r w:rsidRPr="000277AA">
        <w:rPr>
          <w:rFonts w:ascii="GHEA Grapalat" w:hAnsi="GHEA Grapalat"/>
          <w:b/>
          <w:sz w:val="24"/>
          <w:szCs w:val="24"/>
        </w:rPr>
        <w:t>գործընթացում</w:t>
      </w:r>
      <w:r w:rsidRPr="000277AA">
        <w:rPr>
          <w:rFonts w:ascii="GHEA Grapalat" w:hAnsi="GHEA Grapalat"/>
          <w:b/>
          <w:sz w:val="24"/>
          <w:szCs w:val="24"/>
          <w:lang w:val="fr-FR"/>
        </w:rPr>
        <w:t xml:space="preserve"> </w:t>
      </w:r>
      <w:r w:rsidRPr="000277AA">
        <w:rPr>
          <w:rFonts w:ascii="GHEA Grapalat" w:hAnsi="GHEA Grapalat"/>
          <w:b/>
          <w:sz w:val="24"/>
          <w:szCs w:val="24"/>
        </w:rPr>
        <w:t>ներգրավված</w:t>
      </w:r>
      <w:r w:rsidRPr="000277AA">
        <w:rPr>
          <w:rFonts w:ascii="GHEA Grapalat" w:hAnsi="GHEA Grapalat"/>
          <w:b/>
          <w:sz w:val="24"/>
          <w:szCs w:val="24"/>
          <w:lang w:val="fr-FR"/>
        </w:rPr>
        <w:t xml:space="preserve"> </w:t>
      </w:r>
      <w:r w:rsidRPr="000277AA">
        <w:rPr>
          <w:rFonts w:ascii="GHEA Grapalat" w:hAnsi="GHEA Grapalat"/>
          <w:b/>
          <w:sz w:val="24"/>
          <w:szCs w:val="24"/>
        </w:rPr>
        <w:t>ինստիտուտները</w:t>
      </w:r>
      <w:r w:rsidRPr="000277AA">
        <w:rPr>
          <w:rFonts w:ascii="GHEA Grapalat" w:hAnsi="GHEA Grapalat"/>
          <w:b/>
          <w:sz w:val="24"/>
          <w:szCs w:val="24"/>
          <w:lang w:val="fr-FR"/>
        </w:rPr>
        <w:t xml:space="preserve"> </w:t>
      </w:r>
      <w:r w:rsidRPr="000277AA">
        <w:rPr>
          <w:rFonts w:ascii="GHEA Grapalat" w:hAnsi="GHEA Grapalat"/>
          <w:b/>
          <w:sz w:val="24"/>
          <w:szCs w:val="24"/>
        </w:rPr>
        <w:t>և</w:t>
      </w:r>
      <w:r w:rsidRPr="000277AA">
        <w:rPr>
          <w:rFonts w:ascii="GHEA Grapalat" w:hAnsi="GHEA Grapalat"/>
          <w:b/>
          <w:sz w:val="24"/>
          <w:szCs w:val="24"/>
          <w:lang w:val="fr-FR"/>
        </w:rPr>
        <w:t xml:space="preserve"> </w:t>
      </w:r>
      <w:r w:rsidRPr="000277AA">
        <w:rPr>
          <w:rFonts w:ascii="GHEA Grapalat" w:hAnsi="GHEA Grapalat"/>
          <w:b/>
          <w:sz w:val="24"/>
          <w:szCs w:val="24"/>
        </w:rPr>
        <w:t>անձիք</w:t>
      </w:r>
    </w:p>
    <w:p w:rsidR="001C7796" w:rsidRPr="000277AA" w:rsidRDefault="001C7796" w:rsidP="006C5123">
      <w:pPr>
        <w:ind w:firstLine="567"/>
        <w:jc w:val="both"/>
        <w:rPr>
          <w:rFonts w:ascii="GHEA Grapalat" w:hAnsi="GHEA Grapalat"/>
          <w:sz w:val="24"/>
          <w:szCs w:val="24"/>
          <w:lang w:val="fr-FR"/>
        </w:rPr>
      </w:pPr>
      <w:r w:rsidRPr="000277AA">
        <w:rPr>
          <w:rFonts w:ascii="GHEA Grapalat" w:hAnsi="GHEA Grapalat" w:cs="Sylfaen"/>
          <w:sz w:val="24"/>
          <w:szCs w:val="24"/>
          <w:lang w:val="fr-FR"/>
        </w:rPr>
        <w:t xml:space="preserve">    </w:t>
      </w:r>
      <w:r w:rsidRPr="000277AA">
        <w:rPr>
          <w:rFonts w:ascii="GHEA Grapalat" w:hAnsi="GHEA Grapalat" w:cs="Sylfaen"/>
          <w:sz w:val="24"/>
          <w:szCs w:val="24"/>
        </w:rPr>
        <w:t>ՀՀ</w:t>
      </w:r>
      <w:r w:rsidRPr="000277AA">
        <w:rPr>
          <w:rFonts w:ascii="GHEA Grapalat" w:hAnsi="GHEA Grapalat"/>
          <w:sz w:val="24"/>
          <w:szCs w:val="24"/>
          <w:lang w:val="fr-FR"/>
        </w:rPr>
        <w:t xml:space="preserve"> </w:t>
      </w:r>
      <w:r w:rsidRPr="000277AA">
        <w:rPr>
          <w:rFonts w:ascii="GHEA Grapalat" w:hAnsi="GHEA Grapalat" w:cs="Sylfaen"/>
          <w:sz w:val="24"/>
          <w:szCs w:val="24"/>
        </w:rPr>
        <w:t>կառավարության</w:t>
      </w:r>
      <w:r w:rsidRPr="000277AA">
        <w:rPr>
          <w:rFonts w:ascii="GHEA Grapalat" w:hAnsi="GHEA Grapalat"/>
          <w:sz w:val="24"/>
          <w:szCs w:val="24"/>
          <w:lang w:val="fr-FR"/>
        </w:rPr>
        <w:t xml:space="preserve"> </w:t>
      </w:r>
      <w:r w:rsidRPr="000277AA">
        <w:rPr>
          <w:rFonts w:ascii="GHEA Grapalat" w:hAnsi="GHEA Grapalat"/>
          <w:sz w:val="24"/>
          <w:szCs w:val="24"/>
        </w:rPr>
        <w:t>ո</w:t>
      </w:r>
      <w:r w:rsidRPr="000277AA">
        <w:rPr>
          <w:rFonts w:ascii="GHEA Grapalat" w:hAnsi="GHEA Grapalat" w:cs="Sylfaen"/>
          <w:sz w:val="24"/>
          <w:szCs w:val="24"/>
        </w:rPr>
        <w:t>րոշման</w:t>
      </w:r>
      <w:r w:rsidRPr="000277AA">
        <w:rPr>
          <w:rFonts w:ascii="GHEA Grapalat" w:hAnsi="GHEA Grapalat"/>
          <w:sz w:val="24"/>
          <w:szCs w:val="24"/>
          <w:lang w:val="fr-FR"/>
        </w:rPr>
        <w:t xml:space="preserve"> </w:t>
      </w:r>
      <w:r w:rsidRPr="000277AA">
        <w:rPr>
          <w:rFonts w:ascii="GHEA Grapalat" w:hAnsi="GHEA Grapalat" w:cs="Sylfaen"/>
          <w:sz w:val="24"/>
          <w:szCs w:val="24"/>
        </w:rPr>
        <w:t>նախագծը</w:t>
      </w:r>
      <w:r w:rsidRPr="000277AA">
        <w:rPr>
          <w:rFonts w:ascii="GHEA Grapalat" w:hAnsi="GHEA Grapalat"/>
          <w:sz w:val="24"/>
          <w:szCs w:val="24"/>
          <w:lang w:val="fr-FR"/>
        </w:rPr>
        <w:t xml:space="preserve"> </w:t>
      </w:r>
      <w:r w:rsidRPr="000277AA">
        <w:rPr>
          <w:rFonts w:ascii="GHEA Grapalat" w:hAnsi="GHEA Grapalat" w:cs="Sylfaen"/>
          <w:sz w:val="24"/>
          <w:szCs w:val="24"/>
        </w:rPr>
        <w:t>մշակվել</w:t>
      </w:r>
      <w:r w:rsidRPr="000277AA">
        <w:rPr>
          <w:rFonts w:ascii="GHEA Grapalat" w:hAnsi="GHEA Grapalat"/>
          <w:sz w:val="24"/>
          <w:szCs w:val="24"/>
          <w:lang w:val="fr-FR"/>
        </w:rPr>
        <w:t xml:space="preserve"> </w:t>
      </w:r>
      <w:r w:rsidRPr="000277AA">
        <w:rPr>
          <w:rFonts w:ascii="GHEA Grapalat" w:hAnsi="GHEA Grapalat" w:cs="Sylfaen"/>
          <w:sz w:val="24"/>
          <w:szCs w:val="24"/>
        </w:rPr>
        <w:t>է</w:t>
      </w:r>
      <w:r w:rsidRPr="000277AA">
        <w:rPr>
          <w:rFonts w:ascii="GHEA Grapalat" w:hAnsi="GHEA Grapalat"/>
          <w:sz w:val="24"/>
          <w:szCs w:val="24"/>
          <w:lang w:val="fr-FR"/>
        </w:rPr>
        <w:t xml:space="preserve"> </w:t>
      </w:r>
      <w:r w:rsidRPr="000277AA">
        <w:rPr>
          <w:rFonts w:ascii="GHEA Grapalat" w:hAnsi="GHEA Grapalat" w:cs="Sylfaen"/>
          <w:sz w:val="24"/>
          <w:szCs w:val="24"/>
        </w:rPr>
        <w:t>ՀՀ</w:t>
      </w:r>
      <w:r w:rsidRPr="000277AA">
        <w:rPr>
          <w:rFonts w:ascii="GHEA Grapalat" w:hAnsi="GHEA Grapalat"/>
          <w:sz w:val="24"/>
          <w:szCs w:val="24"/>
          <w:lang w:val="fr-FR"/>
        </w:rPr>
        <w:t xml:space="preserve"> </w:t>
      </w:r>
      <w:r w:rsidRPr="000277AA">
        <w:rPr>
          <w:rFonts w:ascii="GHEA Grapalat" w:hAnsi="GHEA Grapalat" w:cs="Sylfaen"/>
          <w:sz w:val="24"/>
          <w:szCs w:val="24"/>
        </w:rPr>
        <w:t>տարածքային</w:t>
      </w:r>
      <w:r w:rsidRPr="000277AA">
        <w:rPr>
          <w:rFonts w:ascii="GHEA Grapalat" w:hAnsi="GHEA Grapalat" w:cs="Sylfaen"/>
          <w:sz w:val="24"/>
          <w:szCs w:val="24"/>
          <w:lang w:val="fr-FR"/>
        </w:rPr>
        <w:t xml:space="preserve"> </w:t>
      </w:r>
      <w:r w:rsidRPr="000277AA">
        <w:rPr>
          <w:rFonts w:ascii="GHEA Grapalat" w:hAnsi="GHEA Grapalat" w:cs="Sylfaen"/>
          <w:sz w:val="24"/>
          <w:szCs w:val="24"/>
        </w:rPr>
        <w:t>կառավարման</w:t>
      </w:r>
      <w:r w:rsidRPr="000277AA">
        <w:rPr>
          <w:rFonts w:ascii="GHEA Grapalat" w:hAnsi="GHEA Grapalat" w:cs="Sylfaen"/>
          <w:sz w:val="24"/>
          <w:szCs w:val="24"/>
          <w:lang w:val="fr-FR"/>
        </w:rPr>
        <w:t xml:space="preserve"> </w:t>
      </w:r>
      <w:r w:rsidRPr="000277AA">
        <w:rPr>
          <w:rFonts w:ascii="GHEA Grapalat" w:hAnsi="GHEA Grapalat" w:cs="Sylfaen"/>
          <w:sz w:val="24"/>
          <w:szCs w:val="24"/>
        </w:rPr>
        <w:t>և</w:t>
      </w:r>
      <w:r w:rsidRPr="000277AA">
        <w:rPr>
          <w:rFonts w:ascii="GHEA Grapalat" w:hAnsi="GHEA Grapalat" w:cs="Sylfaen"/>
          <w:sz w:val="24"/>
          <w:szCs w:val="24"/>
          <w:lang w:val="fr-FR"/>
        </w:rPr>
        <w:t xml:space="preserve"> </w:t>
      </w:r>
      <w:proofErr w:type="spellStart"/>
      <w:r w:rsidR="005738E1" w:rsidRPr="000277AA">
        <w:rPr>
          <w:rFonts w:ascii="GHEA Grapalat" w:hAnsi="GHEA Grapalat" w:cs="Sylfaen"/>
          <w:sz w:val="24"/>
          <w:szCs w:val="24"/>
          <w:lang w:val="en-US"/>
        </w:rPr>
        <w:t>ենթակառուցվածքների</w:t>
      </w:r>
      <w:proofErr w:type="spellEnd"/>
      <w:r w:rsidR="005738E1" w:rsidRPr="000277AA">
        <w:rPr>
          <w:rFonts w:ascii="GHEA Grapalat" w:hAnsi="GHEA Grapalat" w:cs="Sylfaen"/>
          <w:sz w:val="24"/>
          <w:szCs w:val="24"/>
          <w:lang w:val="fr-FR"/>
        </w:rPr>
        <w:t xml:space="preserve"> </w:t>
      </w:r>
      <w:r w:rsidRPr="000277AA">
        <w:rPr>
          <w:rFonts w:ascii="GHEA Grapalat" w:hAnsi="GHEA Grapalat" w:cs="Sylfaen"/>
          <w:sz w:val="24"/>
          <w:szCs w:val="24"/>
        </w:rPr>
        <w:t>նախարարության</w:t>
      </w:r>
      <w:r w:rsidRPr="000277AA">
        <w:rPr>
          <w:rFonts w:ascii="GHEA Grapalat" w:hAnsi="GHEA Grapalat"/>
          <w:sz w:val="24"/>
          <w:szCs w:val="24"/>
          <w:lang w:val="fr-FR"/>
        </w:rPr>
        <w:t xml:space="preserve"> </w:t>
      </w:r>
      <w:r w:rsidRPr="000277AA">
        <w:rPr>
          <w:rFonts w:ascii="GHEA Grapalat" w:hAnsi="GHEA Grapalat" w:cs="Sylfaen"/>
          <w:sz w:val="24"/>
          <w:szCs w:val="24"/>
        </w:rPr>
        <w:t>կողմից</w:t>
      </w:r>
      <w:r w:rsidRPr="000277AA">
        <w:rPr>
          <w:rFonts w:ascii="GHEA Grapalat" w:hAnsi="GHEA Grapalat"/>
          <w:sz w:val="24"/>
          <w:szCs w:val="24"/>
          <w:lang w:val="fr-FR"/>
        </w:rPr>
        <w:t>:</w:t>
      </w:r>
    </w:p>
    <w:p w:rsidR="001C7796" w:rsidRPr="000277AA" w:rsidRDefault="001C7796" w:rsidP="006C5123">
      <w:pPr>
        <w:autoSpaceDE w:val="0"/>
        <w:autoSpaceDN w:val="0"/>
        <w:adjustRightInd w:val="0"/>
        <w:ind w:firstLine="567"/>
        <w:jc w:val="both"/>
        <w:rPr>
          <w:rFonts w:ascii="GHEA Grapalat" w:hAnsi="GHEA Grapalat" w:cs="GHEA Grapalat"/>
          <w:b/>
          <w:sz w:val="24"/>
          <w:szCs w:val="24"/>
          <w:lang w:val="fr-FR"/>
        </w:rPr>
      </w:pPr>
      <w:r w:rsidRPr="000277AA">
        <w:rPr>
          <w:rFonts w:ascii="GHEA Grapalat" w:hAnsi="GHEA Grapalat" w:cs="GHEA Grapalat"/>
          <w:b/>
          <w:sz w:val="24"/>
          <w:szCs w:val="24"/>
          <w:lang w:val="fr-FR"/>
        </w:rPr>
        <w:t xml:space="preserve">     5. Ակնկալվող արդյունքը</w:t>
      </w:r>
    </w:p>
    <w:p w:rsidR="001C7796" w:rsidRPr="000277AA" w:rsidRDefault="006C5123" w:rsidP="006C5123">
      <w:pPr>
        <w:ind w:firstLine="567"/>
        <w:jc w:val="both"/>
        <w:rPr>
          <w:rFonts w:ascii="GHEA Grapalat" w:hAnsi="GHEA Grapalat"/>
          <w:sz w:val="24"/>
          <w:szCs w:val="24"/>
          <w:lang w:val="fr-FR"/>
        </w:rPr>
      </w:pPr>
      <w:r>
        <w:rPr>
          <w:rFonts w:ascii="GHEA Grapalat" w:hAnsi="GHEA Grapalat" w:cs="Sylfaen"/>
          <w:sz w:val="24"/>
          <w:szCs w:val="24"/>
        </w:rPr>
        <w:t>Հրետակոծության</w:t>
      </w:r>
      <w:r w:rsidRPr="001354C2">
        <w:rPr>
          <w:rFonts w:ascii="GHEA Grapalat" w:hAnsi="GHEA Grapalat" w:cs="Sylfaen"/>
          <w:sz w:val="24"/>
          <w:szCs w:val="24"/>
          <w:lang w:val="fr-FR"/>
        </w:rPr>
        <w:t xml:space="preserve"> </w:t>
      </w:r>
      <w:r>
        <w:rPr>
          <w:rFonts w:ascii="GHEA Grapalat" w:hAnsi="GHEA Grapalat" w:cs="Sylfaen"/>
          <w:sz w:val="24"/>
          <w:szCs w:val="24"/>
        </w:rPr>
        <w:t>հետևանքների</w:t>
      </w:r>
      <w:r w:rsidRPr="001354C2">
        <w:rPr>
          <w:rFonts w:ascii="GHEA Grapalat" w:hAnsi="GHEA Grapalat" w:cs="Sylfaen"/>
          <w:sz w:val="24"/>
          <w:szCs w:val="24"/>
          <w:lang w:val="fr-FR"/>
        </w:rPr>
        <w:t xml:space="preserve"> </w:t>
      </w:r>
      <w:r>
        <w:rPr>
          <w:rFonts w:ascii="GHEA Grapalat" w:hAnsi="GHEA Grapalat" w:cs="Sylfaen"/>
          <w:sz w:val="24"/>
          <w:szCs w:val="24"/>
        </w:rPr>
        <w:t>վերացում</w:t>
      </w:r>
      <w:r w:rsidRPr="001354C2">
        <w:rPr>
          <w:rFonts w:ascii="GHEA Grapalat" w:hAnsi="GHEA Grapalat" w:cs="Sylfaen"/>
          <w:sz w:val="24"/>
          <w:szCs w:val="24"/>
          <w:lang w:val="fr-FR"/>
        </w:rPr>
        <w:t xml:space="preserve"> </w:t>
      </w:r>
      <w:r>
        <w:rPr>
          <w:rFonts w:ascii="GHEA Grapalat" w:hAnsi="GHEA Grapalat" w:cs="Sylfaen"/>
          <w:sz w:val="24"/>
          <w:szCs w:val="24"/>
        </w:rPr>
        <w:t>և</w:t>
      </w:r>
      <w:r w:rsidRPr="001354C2">
        <w:rPr>
          <w:rFonts w:ascii="GHEA Grapalat" w:hAnsi="GHEA Grapalat" w:cs="Sylfaen"/>
          <w:sz w:val="24"/>
          <w:szCs w:val="24"/>
          <w:lang w:val="fr-FR"/>
        </w:rPr>
        <w:t xml:space="preserve"> </w:t>
      </w:r>
      <w:r>
        <w:rPr>
          <w:rFonts w:ascii="GHEA Grapalat" w:hAnsi="GHEA Grapalat" w:cs="Sylfaen"/>
          <w:sz w:val="24"/>
          <w:szCs w:val="24"/>
        </w:rPr>
        <w:t>ՀՀ</w:t>
      </w:r>
      <w:r w:rsidRPr="001354C2">
        <w:rPr>
          <w:rFonts w:ascii="GHEA Grapalat" w:hAnsi="GHEA Grapalat" w:cs="Sylfaen"/>
          <w:sz w:val="24"/>
          <w:szCs w:val="24"/>
          <w:lang w:val="fr-FR"/>
        </w:rPr>
        <w:t xml:space="preserve"> </w:t>
      </w:r>
      <w:r>
        <w:rPr>
          <w:rFonts w:ascii="GHEA Grapalat" w:hAnsi="GHEA Grapalat" w:cs="Sylfaen"/>
          <w:sz w:val="24"/>
          <w:szCs w:val="24"/>
        </w:rPr>
        <w:t>Տավուշի</w:t>
      </w:r>
      <w:r w:rsidRPr="001354C2">
        <w:rPr>
          <w:rFonts w:ascii="GHEA Grapalat" w:hAnsi="GHEA Grapalat" w:cs="Sylfaen"/>
          <w:sz w:val="24"/>
          <w:szCs w:val="24"/>
          <w:lang w:val="fr-FR"/>
        </w:rPr>
        <w:t xml:space="preserve"> </w:t>
      </w:r>
      <w:r>
        <w:rPr>
          <w:rFonts w:ascii="GHEA Grapalat" w:hAnsi="GHEA Grapalat" w:cs="Sylfaen"/>
          <w:sz w:val="24"/>
          <w:szCs w:val="24"/>
        </w:rPr>
        <w:t>մարզի</w:t>
      </w:r>
      <w:r w:rsidRPr="001354C2">
        <w:rPr>
          <w:rFonts w:ascii="GHEA Grapalat" w:hAnsi="GHEA Grapalat" w:cs="Sylfaen"/>
          <w:sz w:val="24"/>
          <w:szCs w:val="24"/>
          <w:lang w:val="fr-FR"/>
        </w:rPr>
        <w:t xml:space="preserve"> </w:t>
      </w:r>
      <w:r>
        <w:rPr>
          <w:rFonts w:ascii="GHEA Grapalat" w:hAnsi="GHEA Grapalat" w:cs="Sylfaen"/>
          <w:sz w:val="24"/>
          <w:szCs w:val="24"/>
        </w:rPr>
        <w:t>սահմանամերձ</w:t>
      </w:r>
      <w:r w:rsidRPr="001354C2">
        <w:rPr>
          <w:rFonts w:ascii="GHEA Grapalat" w:hAnsi="GHEA Grapalat" w:cs="Sylfaen"/>
          <w:sz w:val="24"/>
          <w:szCs w:val="24"/>
          <w:lang w:val="fr-FR"/>
        </w:rPr>
        <w:t xml:space="preserve"> </w:t>
      </w:r>
      <w:r>
        <w:rPr>
          <w:rFonts w:ascii="GHEA Grapalat" w:hAnsi="GHEA Grapalat" w:cs="Sylfaen"/>
          <w:sz w:val="24"/>
          <w:szCs w:val="24"/>
        </w:rPr>
        <w:t>համայնքների</w:t>
      </w:r>
      <w:r w:rsidRPr="001354C2">
        <w:rPr>
          <w:rFonts w:ascii="GHEA Grapalat" w:hAnsi="GHEA Grapalat" w:cs="Sylfaen"/>
          <w:sz w:val="24"/>
          <w:szCs w:val="24"/>
          <w:lang w:val="fr-FR"/>
        </w:rPr>
        <w:t xml:space="preserve"> </w:t>
      </w:r>
      <w:r>
        <w:rPr>
          <w:rFonts w:ascii="GHEA Grapalat" w:hAnsi="GHEA Grapalat" w:cs="Sylfaen"/>
          <w:sz w:val="24"/>
          <w:szCs w:val="24"/>
        </w:rPr>
        <w:t>բնակիչներին</w:t>
      </w:r>
      <w:r w:rsidRPr="001354C2">
        <w:rPr>
          <w:rFonts w:ascii="GHEA Grapalat" w:hAnsi="GHEA Grapalat" w:cs="Sylfaen"/>
          <w:sz w:val="24"/>
          <w:szCs w:val="24"/>
          <w:lang w:val="fr-FR"/>
        </w:rPr>
        <w:t xml:space="preserve"> </w:t>
      </w:r>
      <w:r>
        <w:rPr>
          <w:rFonts w:ascii="GHEA Grapalat" w:hAnsi="GHEA Grapalat" w:cs="Sylfaen"/>
          <w:sz w:val="24"/>
          <w:szCs w:val="24"/>
        </w:rPr>
        <w:t>աջակցություն</w:t>
      </w:r>
      <w:r w:rsidR="001C7796" w:rsidRPr="000277AA">
        <w:rPr>
          <w:rFonts w:ascii="GHEA Grapalat" w:hAnsi="GHEA Grapalat"/>
          <w:sz w:val="24"/>
          <w:szCs w:val="24"/>
          <w:lang w:val="fr-FR"/>
        </w:rPr>
        <w:t>:</w:t>
      </w: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7D0D58" w:rsidRPr="000277AA" w:rsidRDefault="007D0D58" w:rsidP="006C5123">
      <w:pPr>
        <w:ind w:firstLine="567"/>
        <w:jc w:val="center"/>
        <w:rPr>
          <w:rFonts w:ascii="GHEA Grapalat" w:hAnsi="GHEA Grapalat" w:cs="Sylfaen"/>
          <w:b/>
          <w:color w:val="FF0000"/>
          <w:sz w:val="24"/>
          <w:szCs w:val="24"/>
          <w:lang w:val="fr-FR"/>
        </w:rPr>
      </w:pPr>
    </w:p>
    <w:p w:rsidR="004910C7" w:rsidRPr="000277AA" w:rsidRDefault="004910C7" w:rsidP="006C5123">
      <w:pPr>
        <w:spacing w:line="240" w:lineRule="auto"/>
        <w:ind w:firstLine="567"/>
        <w:jc w:val="center"/>
        <w:rPr>
          <w:rFonts w:ascii="GHEA Grapalat" w:hAnsi="GHEA Grapalat" w:cs="Sylfaen"/>
          <w:b/>
          <w:color w:val="FF0000"/>
          <w:sz w:val="24"/>
          <w:szCs w:val="24"/>
          <w:lang w:val="fr-FR"/>
        </w:rPr>
      </w:pPr>
    </w:p>
    <w:p w:rsidR="004910C7" w:rsidRPr="000277AA" w:rsidRDefault="004910C7" w:rsidP="006C5123">
      <w:pPr>
        <w:spacing w:line="240" w:lineRule="auto"/>
        <w:ind w:firstLine="567"/>
        <w:jc w:val="center"/>
        <w:rPr>
          <w:rFonts w:ascii="GHEA Grapalat" w:hAnsi="GHEA Grapalat" w:cs="Sylfaen"/>
          <w:b/>
          <w:color w:val="FF0000"/>
          <w:sz w:val="24"/>
          <w:szCs w:val="24"/>
          <w:lang w:val="fr-FR"/>
        </w:rPr>
      </w:pPr>
    </w:p>
    <w:p w:rsidR="004910C7" w:rsidRPr="000277AA" w:rsidRDefault="004910C7" w:rsidP="006C5123">
      <w:pPr>
        <w:spacing w:line="240" w:lineRule="auto"/>
        <w:ind w:firstLine="567"/>
        <w:jc w:val="center"/>
        <w:rPr>
          <w:rFonts w:ascii="GHEA Grapalat" w:hAnsi="GHEA Grapalat" w:cs="Sylfaen"/>
          <w:b/>
          <w:color w:val="FF0000"/>
          <w:sz w:val="24"/>
          <w:szCs w:val="24"/>
          <w:lang w:val="fr-FR"/>
        </w:rPr>
      </w:pPr>
    </w:p>
    <w:p w:rsidR="00937EE1" w:rsidRPr="001354C2" w:rsidRDefault="00937EE1"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6C5123" w:rsidRPr="001354C2" w:rsidRDefault="006C5123" w:rsidP="006C5123">
      <w:pPr>
        <w:spacing w:line="240" w:lineRule="auto"/>
        <w:ind w:firstLine="567"/>
        <w:jc w:val="center"/>
        <w:rPr>
          <w:rFonts w:ascii="GHEA Grapalat" w:hAnsi="GHEA Grapalat" w:cs="Sylfaen"/>
          <w:b/>
          <w:color w:val="FF0000"/>
          <w:sz w:val="24"/>
          <w:szCs w:val="24"/>
          <w:lang w:val="fr-FR"/>
        </w:rPr>
      </w:pPr>
    </w:p>
    <w:p w:rsidR="001C7796" w:rsidRPr="000277AA" w:rsidRDefault="001C7796" w:rsidP="006C5123">
      <w:pPr>
        <w:spacing w:line="240" w:lineRule="auto"/>
        <w:ind w:firstLine="567"/>
        <w:jc w:val="center"/>
        <w:rPr>
          <w:rFonts w:ascii="GHEA Grapalat" w:hAnsi="GHEA Grapalat" w:cs="Sylfaen"/>
          <w:b/>
          <w:sz w:val="24"/>
          <w:szCs w:val="24"/>
          <w:lang w:val="fr-FR"/>
        </w:rPr>
      </w:pPr>
      <w:r w:rsidRPr="000277AA">
        <w:rPr>
          <w:rFonts w:ascii="GHEA Grapalat" w:hAnsi="GHEA Grapalat" w:cs="Sylfaen"/>
          <w:b/>
          <w:sz w:val="24"/>
          <w:szCs w:val="24"/>
          <w:lang w:val="hy-AM"/>
        </w:rPr>
        <w:t>ՏԵՂԵԿԱՆՔ</w:t>
      </w:r>
    </w:p>
    <w:p w:rsidR="001C7796" w:rsidRPr="000277AA" w:rsidRDefault="00C22F6B" w:rsidP="006C5123">
      <w:pPr>
        <w:spacing w:after="0" w:line="240" w:lineRule="auto"/>
        <w:ind w:firstLine="567"/>
        <w:jc w:val="center"/>
        <w:rPr>
          <w:rFonts w:ascii="GHEA Grapalat" w:hAnsi="GHEA Grapalat"/>
          <w:b/>
          <w:sz w:val="24"/>
          <w:szCs w:val="24"/>
          <w:lang w:val="fr-FR"/>
        </w:rPr>
      </w:pPr>
      <w:r w:rsidRPr="000277AA">
        <w:rPr>
          <w:rFonts w:ascii="GHEA Grapalat" w:hAnsi="GHEA Grapalat" w:cs="Sylfaen"/>
          <w:b/>
          <w:sz w:val="24"/>
          <w:szCs w:val="24"/>
          <w:lang w:val="hy-AM"/>
        </w:rPr>
        <w:lastRenderedPageBreak/>
        <w:t>«</w:t>
      </w:r>
      <w:r w:rsidRPr="00C22F6B">
        <w:rPr>
          <w:rFonts w:ascii="GHEA Grapalat" w:hAnsi="GHEA Grapalat" w:cs="Sylfaen"/>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ՏԱՎՈՒՇԻ ՄԱՐԶՊԵՏԱՐԱՆԻՆ ԳՈՒՄԱՐ ՀԱՏԿԱՑՆԵԼՈՒ ՄԱՍԻՆ</w:t>
      </w:r>
      <w:r w:rsidRPr="000277AA">
        <w:rPr>
          <w:rFonts w:ascii="GHEA Grapalat" w:hAnsi="GHEA Grapalat" w:cs="Sylfaen"/>
          <w:b/>
          <w:sz w:val="24"/>
          <w:szCs w:val="24"/>
          <w:lang w:val="hy-AM"/>
        </w:rPr>
        <w:t>»</w:t>
      </w:r>
      <w:r w:rsidRPr="001354C2">
        <w:rPr>
          <w:rFonts w:ascii="GHEA Grapalat" w:hAnsi="GHEA Grapalat" w:cs="Sylfaen"/>
          <w:b/>
          <w:sz w:val="24"/>
          <w:szCs w:val="24"/>
          <w:lang w:val="fr-FR"/>
        </w:rPr>
        <w:t xml:space="preserve"> </w:t>
      </w:r>
      <w:r w:rsidR="001C7796" w:rsidRPr="000277AA">
        <w:rPr>
          <w:rFonts w:ascii="GHEA Grapalat" w:hAnsi="GHEA Grapalat" w:cs="Sylfaen"/>
          <w:b/>
          <w:sz w:val="24"/>
          <w:szCs w:val="24"/>
          <w:lang w:val="hy-AM"/>
        </w:rPr>
        <w:t>ՀՀ ԿԱՌԱՎԱՐՈՒԹՅԱՆ ՈՐՈՇՄԱՆ ՆԱԽԱԳԾԻ ՎԵՐԱԲԵՐՅԱԼ</w:t>
      </w:r>
      <w:r w:rsidR="001C7796" w:rsidRPr="000277AA">
        <w:rPr>
          <w:rFonts w:ascii="GHEA Grapalat" w:hAnsi="GHEA Grapalat" w:cs="Sylfaen"/>
          <w:b/>
          <w:sz w:val="24"/>
          <w:szCs w:val="24"/>
          <w:lang w:val="af-ZA"/>
        </w:rPr>
        <w:t xml:space="preserve"> </w:t>
      </w:r>
      <w:r w:rsidR="001C7796" w:rsidRPr="000277AA">
        <w:rPr>
          <w:rFonts w:ascii="GHEA Grapalat" w:hAnsi="GHEA Grapalat"/>
          <w:b/>
          <w:bCs/>
          <w:sz w:val="24"/>
          <w:szCs w:val="24"/>
          <w:lang w:val="hy-AM"/>
        </w:rPr>
        <w:t>ՀՀ ԿԱՌԱՎԱՐՈՒԹՅԱՆ ՈՐՈՇՄԱՆ ՆԱԽԱԳԾԻ ԸՆԴՈՒՆՄԱՆ ԿԱՊԱԿՑՈՒԹՅԱՄԲ ԱՅԼ ԻՐԱՎԱԿԱՆ ԱԿՏԵՐՈՒՄ ՓՈՓՈԽՈՒԹՅՈՒՆՆԵՐ ԿԱՄ ԼՐԱՑՈՒՄՆԵՐ</w:t>
      </w:r>
      <w:r w:rsidR="001C7796" w:rsidRPr="000277AA">
        <w:rPr>
          <w:rFonts w:ascii="GHEA Grapalat" w:hAnsi="GHEA Grapalat"/>
          <w:b/>
          <w:bCs/>
          <w:sz w:val="24"/>
          <w:szCs w:val="24"/>
          <w:lang w:val="af-ZA"/>
        </w:rPr>
        <w:t xml:space="preserve"> </w:t>
      </w:r>
      <w:r w:rsidR="001C7796" w:rsidRPr="000277AA">
        <w:rPr>
          <w:rFonts w:ascii="GHEA Grapalat" w:hAnsi="GHEA Grapalat"/>
          <w:b/>
          <w:bCs/>
          <w:sz w:val="24"/>
          <w:szCs w:val="24"/>
          <w:lang w:val="hy-AM"/>
        </w:rPr>
        <w:t>ԿԱՏԱՐԵԼՈՒ</w:t>
      </w:r>
      <w:r w:rsidR="001C7796" w:rsidRPr="000277AA">
        <w:rPr>
          <w:rFonts w:ascii="GHEA Grapalat" w:hAnsi="GHEA Grapalat"/>
          <w:b/>
          <w:bCs/>
          <w:sz w:val="24"/>
          <w:szCs w:val="24"/>
          <w:lang w:val="af-ZA"/>
        </w:rPr>
        <w:t xml:space="preserve"> </w:t>
      </w:r>
      <w:r w:rsidR="001C7796" w:rsidRPr="000277AA">
        <w:rPr>
          <w:rFonts w:ascii="GHEA Grapalat" w:hAnsi="GHEA Grapalat"/>
          <w:b/>
          <w:bCs/>
          <w:sz w:val="24"/>
          <w:szCs w:val="24"/>
          <w:lang w:val="hy-AM"/>
        </w:rPr>
        <w:t>ԱՆՀՐԱԺԵՇՏՈՒԹՅԱՆ</w:t>
      </w:r>
      <w:r w:rsidR="001C7796" w:rsidRPr="000277AA">
        <w:rPr>
          <w:rFonts w:ascii="GHEA Grapalat" w:hAnsi="GHEA Grapalat"/>
          <w:b/>
          <w:bCs/>
          <w:sz w:val="24"/>
          <w:szCs w:val="24"/>
          <w:lang w:val="af-ZA"/>
        </w:rPr>
        <w:t xml:space="preserve"> ԵՎ ԲԱՑԱԿԱՅՈՒԹՅԱՆ </w:t>
      </w:r>
      <w:r w:rsidR="001C7796" w:rsidRPr="000277AA">
        <w:rPr>
          <w:rFonts w:ascii="GHEA Grapalat" w:hAnsi="GHEA Grapalat"/>
          <w:b/>
          <w:bCs/>
          <w:sz w:val="24"/>
          <w:szCs w:val="24"/>
          <w:lang w:val="hy-AM"/>
        </w:rPr>
        <w:t>ՄԱՍԻՆ</w:t>
      </w:r>
    </w:p>
    <w:p w:rsidR="001C7796" w:rsidRPr="000277AA" w:rsidRDefault="001C7796" w:rsidP="006C5123">
      <w:pPr>
        <w:spacing w:after="0" w:line="240" w:lineRule="auto"/>
        <w:ind w:firstLine="567"/>
        <w:jc w:val="center"/>
        <w:rPr>
          <w:rFonts w:ascii="GHEA Grapalat" w:hAnsi="GHEA Grapalat" w:cs="Sylfaen"/>
          <w:bCs/>
          <w:sz w:val="24"/>
          <w:szCs w:val="24"/>
          <w:lang w:val="fr-FR"/>
        </w:rPr>
      </w:pPr>
    </w:p>
    <w:p w:rsidR="001C7796" w:rsidRPr="001354C2" w:rsidRDefault="006C5123" w:rsidP="006C5123">
      <w:pPr>
        <w:spacing w:after="0" w:line="240" w:lineRule="auto"/>
        <w:ind w:firstLine="567"/>
        <w:jc w:val="both"/>
        <w:rPr>
          <w:rFonts w:ascii="GHEA Grapalat" w:hAnsi="GHEA Grapalat" w:cs="Sylfaen"/>
          <w:sz w:val="24"/>
          <w:szCs w:val="24"/>
          <w:lang w:val="fr-FR"/>
        </w:rPr>
      </w:pPr>
      <w:proofErr w:type="gramStart"/>
      <w:r w:rsidRPr="001354C2">
        <w:rPr>
          <w:rFonts w:ascii="GHEA Grapalat" w:eastAsia="Times New Roman" w:hAnsi="GHEA Grapalat"/>
          <w:sz w:val="24"/>
          <w:szCs w:val="24"/>
          <w:lang w:val="fr-FR"/>
        </w:rPr>
        <w:t>«</w:t>
      </w:r>
      <w:r w:rsidR="00C22F6B" w:rsidRPr="00C22F6B">
        <w:rPr>
          <w:rFonts w:ascii="GHEA Grapalat" w:hAnsi="GHEA Grapalat" w:cs="Sylfaen"/>
          <w:sz w:val="24"/>
          <w:szCs w:val="24"/>
          <w:lang w:val="hy-AM"/>
        </w:rPr>
        <w:t>Հայաստանի</w:t>
      </w:r>
      <w:proofErr w:type="gramEnd"/>
      <w:r w:rsidR="00C22F6B" w:rsidRPr="00C22F6B">
        <w:rPr>
          <w:rFonts w:ascii="GHEA Grapalat" w:hAnsi="GHEA Grapalat" w:cs="Sylfaen"/>
          <w:sz w:val="24"/>
          <w:szCs w:val="24"/>
          <w:lang w:val="hy-AM"/>
        </w:rPr>
        <w:t xml:space="preserve">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w:t>
      </w:r>
      <w:r w:rsidR="00C22F6B">
        <w:rPr>
          <w:rFonts w:ascii="GHEA Grapalat" w:hAnsi="GHEA Grapalat" w:cs="Sylfaen"/>
          <w:sz w:val="24"/>
          <w:szCs w:val="24"/>
          <w:lang w:val="en-US"/>
        </w:rPr>
        <w:t>և</w:t>
      </w:r>
      <w:r w:rsidR="00C22F6B" w:rsidRPr="00C22F6B">
        <w:rPr>
          <w:rFonts w:ascii="GHEA Grapalat" w:hAnsi="GHEA Grapalat" w:cs="Sylfaen"/>
          <w:sz w:val="24"/>
          <w:szCs w:val="24"/>
          <w:lang w:val="hy-AM"/>
        </w:rPr>
        <w:t xml:space="preserve"> Հայաստանի Հանրապետության Տավուշի մարզպետարանին գումար հատկացնելու մասին</w:t>
      </w:r>
      <w:r w:rsidRPr="001354C2">
        <w:rPr>
          <w:rFonts w:ascii="GHEA Grapalat" w:eastAsia="Times New Roman" w:hAnsi="GHEA Grapalat"/>
          <w:sz w:val="24"/>
          <w:szCs w:val="24"/>
          <w:lang w:val="fr-FR"/>
        </w:rPr>
        <w:t>»</w:t>
      </w:r>
      <w:r w:rsidR="001C7796" w:rsidRPr="000277AA">
        <w:rPr>
          <w:rFonts w:ascii="GHEA Grapalat" w:hAnsi="GHEA Grapalat"/>
          <w:sz w:val="24"/>
          <w:szCs w:val="24"/>
          <w:lang w:val="hy-AM"/>
        </w:rPr>
        <w:t xml:space="preserve"> </w:t>
      </w:r>
      <w:r w:rsidR="001C7796" w:rsidRPr="000277AA">
        <w:rPr>
          <w:rFonts w:ascii="GHEA Grapalat" w:hAnsi="GHEA Grapalat" w:cs="Sylfaen"/>
          <w:sz w:val="24"/>
          <w:szCs w:val="24"/>
          <w:lang w:val="hy-AM"/>
        </w:rPr>
        <w:t>ՀՀ կառավարության որոշման նախագծի ընդունման կապակցությամբ այլ իրավական ակտերում փոփոխություններ կամ լրացումներ կատարելու անհրաժեշտություն չկա:</w:t>
      </w:r>
    </w:p>
    <w:p w:rsidR="006C5123" w:rsidRPr="001354C2" w:rsidRDefault="006C5123" w:rsidP="006C5123">
      <w:pPr>
        <w:spacing w:after="0" w:line="240" w:lineRule="auto"/>
        <w:ind w:firstLine="567"/>
        <w:jc w:val="both"/>
        <w:rPr>
          <w:rFonts w:ascii="GHEA Grapalat" w:hAnsi="GHEA Grapalat" w:cs="Sylfaen"/>
          <w:sz w:val="24"/>
          <w:szCs w:val="24"/>
          <w:lang w:val="fr-FR"/>
        </w:rPr>
      </w:pPr>
    </w:p>
    <w:p w:rsidR="006C5123" w:rsidRPr="001354C2" w:rsidRDefault="006C5123" w:rsidP="006C5123">
      <w:pPr>
        <w:spacing w:after="0" w:line="240" w:lineRule="auto"/>
        <w:ind w:firstLine="567"/>
        <w:jc w:val="both"/>
        <w:rPr>
          <w:rFonts w:ascii="GHEA Grapalat" w:hAnsi="GHEA Grapalat" w:cs="Sylfaen"/>
          <w:sz w:val="24"/>
          <w:szCs w:val="24"/>
          <w:lang w:val="fr-FR"/>
        </w:rPr>
      </w:pPr>
    </w:p>
    <w:p w:rsidR="006C5123" w:rsidRPr="001354C2" w:rsidRDefault="006C5123" w:rsidP="006C5123">
      <w:pPr>
        <w:spacing w:after="0" w:line="240" w:lineRule="auto"/>
        <w:ind w:firstLine="567"/>
        <w:jc w:val="both"/>
        <w:rPr>
          <w:rFonts w:ascii="GHEA Grapalat" w:hAnsi="GHEA Grapalat" w:cs="Sylfaen"/>
          <w:sz w:val="24"/>
          <w:szCs w:val="24"/>
          <w:lang w:val="fr-FR"/>
        </w:rPr>
      </w:pPr>
    </w:p>
    <w:p w:rsidR="006C5123" w:rsidRPr="001354C2" w:rsidRDefault="006C5123" w:rsidP="006C5123">
      <w:pPr>
        <w:spacing w:after="0" w:line="240" w:lineRule="auto"/>
        <w:ind w:firstLine="567"/>
        <w:jc w:val="both"/>
        <w:rPr>
          <w:rFonts w:ascii="GHEA Grapalat" w:hAnsi="GHEA Grapalat"/>
          <w:sz w:val="24"/>
          <w:szCs w:val="24"/>
          <w:lang w:val="fr-FR"/>
        </w:rPr>
      </w:pPr>
    </w:p>
    <w:p w:rsidR="001C7796" w:rsidRPr="000277AA" w:rsidRDefault="001C7796" w:rsidP="006C5123">
      <w:pPr>
        <w:spacing w:line="240" w:lineRule="auto"/>
        <w:ind w:firstLine="567"/>
        <w:jc w:val="center"/>
        <w:rPr>
          <w:rFonts w:ascii="GHEA Grapalat" w:hAnsi="GHEA Grapalat" w:cs="Sylfaen"/>
          <w:b/>
          <w:sz w:val="24"/>
          <w:szCs w:val="24"/>
          <w:lang w:val="fr-FR"/>
        </w:rPr>
      </w:pPr>
      <w:r w:rsidRPr="000277AA">
        <w:rPr>
          <w:rFonts w:ascii="GHEA Grapalat" w:hAnsi="GHEA Grapalat" w:cs="Sylfaen"/>
          <w:b/>
          <w:sz w:val="24"/>
          <w:szCs w:val="24"/>
          <w:lang w:val="hy-AM"/>
        </w:rPr>
        <w:t>ՏԵՂԵԿԱՆՔ</w:t>
      </w:r>
    </w:p>
    <w:p w:rsidR="001C7796" w:rsidRPr="000277AA" w:rsidRDefault="001C7796" w:rsidP="006C5123">
      <w:pPr>
        <w:spacing w:after="0" w:line="240" w:lineRule="auto"/>
        <w:ind w:firstLine="567"/>
        <w:jc w:val="center"/>
        <w:rPr>
          <w:rFonts w:ascii="GHEA Grapalat" w:hAnsi="GHEA Grapalat"/>
          <w:b/>
          <w:sz w:val="24"/>
          <w:szCs w:val="24"/>
          <w:lang w:val="fr-FR"/>
        </w:rPr>
      </w:pPr>
      <w:r w:rsidRPr="000277AA">
        <w:rPr>
          <w:rFonts w:ascii="GHEA Grapalat" w:hAnsi="GHEA Grapalat" w:cs="Sylfaen"/>
          <w:bCs/>
          <w:sz w:val="24"/>
          <w:szCs w:val="24"/>
          <w:lang w:val="fr-FR"/>
        </w:rPr>
        <w:t xml:space="preserve"> </w:t>
      </w:r>
      <w:r w:rsidR="00C22F6B" w:rsidRPr="000277AA">
        <w:rPr>
          <w:rFonts w:ascii="GHEA Grapalat" w:hAnsi="GHEA Grapalat" w:cs="Sylfaen"/>
          <w:b/>
          <w:sz w:val="24"/>
          <w:szCs w:val="24"/>
          <w:lang w:val="hy-AM"/>
        </w:rPr>
        <w:t>«</w:t>
      </w:r>
      <w:r w:rsidR="00C22F6B" w:rsidRPr="00C22F6B">
        <w:rPr>
          <w:rFonts w:ascii="GHEA Grapalat" w:hAnsi="GHEA Grapalat" w:cs="Sylfaen"/>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ՏԱՎՈՒՇԻ ՄԱՐԶՊԵՏԱՐԱՆԻՆ ԳՈՒՄԱՐ ՀԱՏԿԱՑՆԵԼՈՒ ՄԱՍԻՆ</w:t>
      </w:r>
      <w:r w:rsidR="00C22F6B" w:rsidRPr="000277AA">
        <w:rPr>
          <w:rFonts w:ascii="GHEA Grapalat" w:hAnsi="GHEA Grapalat" w:cs="Sylfaen"/>
          <w:b/>
          <w:sz w:val="24"/>
          <w:szCs w:val="24"/>
          <w:lang w:val="hy-AM"/>
        </w:rPr>
        <w:t>»</w:t>
      </w:r>
      <w:r w:rsidR="006C5123" w:rsidRPr="000277AA">
        <w:rPr>
          <w:rFonts w:ascii="GHEA Grapalat" w:hAnsi="GHEA Grapalat"/>
          <w:b/>
          <w:sz w:val="24"/>
          <w:szCs w:val="24"/>
          <w:lang w:val="af-ZA"/>
        </w:rPr>
        <w:t xml:space="preserve"> </w:t>
      </w:r>
      <w:r w:rsidRPr="000277AA">
        <w:rPr>
          <w:rFonts w:ascii="GHEA Grapalat" w:hAnsi="GHEA Grapalat" w:cs="Sylfaen"/>
          <w:b/>
          <w:sz w:val="24"/>
          <w:szCs w:val="24"/>
          <w:lang w:val="hy-AM"/>
        </w:rPr>
        <w:t>ՀՀ</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ԿԱՌԱՎԱՐՈՒԹՅԱՆ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ՈՐՈՇՄԱՆ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ՆԱԽԱԳԾԻ ԸՆԴՈՒՆՄԱՆ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ԿԱՊԱԿՑՈՒԹՅԱՄԲ</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ՊԵՏԱԿԱՆ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ԿԱՄ</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ՏԵՂԱԿԱՆ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ԻՆՔՆԱԿԱՌԱՎԱՐՄԱՆ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ՄԱՐՄԻՆՆԵՐԻ</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ԲՅՈՒՋԵՆԵՐՈՒՄ</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ԾԱԽՍԵՐԻ ԵՎ</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ԵԿԱՄՈՒՏՆԵՐԻ</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ԱՎԵԼԱՑՄԱՆ</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ԿԱՄ</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ՆՎԱԶԵՑՄԱՆ</w:t>
      </w:r>
      <w:r w:rsidRPr="000277AA">
        <w:rPr>
          <w:rFonts w:ascii="GHEA Grapalat" w:hAnsi="GHEA Grapalat" w:cs="Sylfaen"/>
          <w:b/>
          <w:sz w:val="24"/>
          <w:szCs w:val="24"/>
          <w:lang w:val="af-ZA"/>
        </w:rPr>
        <w:t xml:space="preserve"> </w:t>
      </w:r>
      <w:r w:rsidRPr="000277AA">
        <w:rPr>
          <w:rFonts w:ascii="GHEA Grapalat" w:hAnsi="GHEA Grapalat"/>
          <w:b/>
          <w:bCs/>
          <w:sz w:val="24"/>
          <w:szCs w:val="24"/>
        </w:rPr>
        <w:t>ՄԱՍԻՆ</w:t>
      </w:r>
    </w:p>
    <w:p w:rsidR="001C7796" w:rsidRPr="000277AA" w:rsidRDefault="001C7796" w:rsidP="006C5123">
      <w:pPr>
        <w:spacing w:line="240" w:lineRule="auto"/>
        <w:ind w:firstLine="567"/>
        <w:jc w:val="center"/>
        <w:rPr>
          <w:rFonts w:ascii="GHEA Grapalat" w:hAnsi="GHEA Grapalat" w:cs="Sylfaen"/>
          <w:sz w:val="24"/>
          <w:szCs w:val="24"/>
          <w:lang w:val="af-ZA"/>
        </w:rPr>
      </w:pPr>
    </w:p>
    <w:p w:rsidR="001C7796" w:rsidRPr="001354C2" w:rsidRDefault="006C5123" w:rsidP="006C5123">
      <w:pPr>
        <w:spacing w:line="240" w:lineRule="auto"/>
        <w:ind w:firstLine="567"/>
        <w:jc w:val="both"/>
        <w:rPr>
          <w:rFonts w:ascii="GHEA Grapalat" w:hAnsi="GHEA Grapalat" w:cs="Sylfaen"/>
          <w:sz w:val="24"/>
          <w:szCs w:val="24"/>
          <w:lang w:val="af-ZA"/>
        </w:rPr>
      </w:pPr>
      <w:r w:rsidRPr="001354C2">
        <w:rPr>
          <w:rFonts w:ascii="GHEA Grapalat" w:eastAsia="Times New Roman" w:hAnsi="GHEA Grapalat"/>
          <w:sz w:val="24"/>
          <w:szCs w:val="24"/>
          <w:lang w:val="af-ZA"/>
        </w:rPr>
        <w:t>«</w:t>
      </w:r>
      <w:r w:rsidR="00C22F6B" w:rsidRPr="00C22F6B">
        <w:rPr>
          <w:rFonts w:ascii="GHEA Grapalat" w:hAnsi="GHEA Grapalat" w:cs="Sylfaen"/>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w:t>
      </w:r>
      <w:r w:rsidR="00C22F6B">
        <w:rPr>
          <w:rFonts w:ascii="GHEA Grapalat" w:hAnsi="GHEA Grapalat" w:cs="Sylfaen"/>
          <w:sz w:val="24"/>
          <w:szCs w:val="24"/>
          <w:lang w:val="en-US"/>
        </w:rPr>
        <w:t>և</w:t>
      </w:r>
      <w:r w:rsidR="00C22F6B" w:rsidRPr="00C22F6B">
        <w:rPr>
          <w:rFonts w:ascii="GHEA Grapalat" w:hAnsi="GHEA Grapalat" w:cs="Sylfaen"/>
          <w:sz w:val="24"/>
          <w:szCs w:val="24"/>
          <w:lang w:val="hy-AM"/>
        </w:rPr>
        <w:t xml:space="preserve"> Հայաստանի Հանրապետության Տավուշի մարզպետարանին գումար հատկացնելու մասին</w:t>
      </w:r>
      <w:r w:rsidRPr="001354C2">
        <w:rPr>
          <w:rFonts w:ascii="GHEA Grapalat" w:eastAsia="Times New Roman" w:hAnsi="GHEA Grapalat"/>
          <w:sz w:val="24"/>
          <w:szCs w:val="24"/>
          <w:lang w:val="af-ZA"/>
        </w:rPr>
        <w:t>»</w:t>
      </w:r>
      <w:r w:rsidR="001C7796" w:rsidRPr="000277AA">
        <w:rPr>
          <w:rFonts w:ascii="GHEA Grapalat" w:hAnsi="GHEA Grapalat"/>
          <w:sz w:val="24"/>
          <w:szCs w:val="24"/>
          <w:lang w:val="af-ZA"/>
        </w:rPr>
        <w:t xml:space="preserve"> </w:t>
      </w:r>
      <w:r w:rsidR="001C7796" w:rsidRPr="000277AA">
        <w:rPr>
          <w:rFonts w:ascii="GHEA Grapalat" w:hAnsi="GHEA Grapalat" w:cs="Sylfaen"/>
          <w:sz w:val="24"/>
          <w:szCs w:val="24"/>
        </w:rPr>
        <w:t>ՀՀ</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կառավարության</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որոշման</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նախագծի</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ընդունման</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կապակցությամբ</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պետական</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բյուջեում</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ծախսերի</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և</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եկամուտների</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ավելացում</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կամ</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նվազեցում</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չի</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նախատեսվում</w:t>
      </w:r>
      <w:r w:rsidR="001C7796" w:rsidRPr="000277AA">
        <w:rPr>
          <w:rFonts w:ascii="GHEA Grapalat" w:hAnsi="GHEA Grapalat" w:cs="Sylfaen"/>
          <w:sz w:val="24"/>
          <w:szCs w:val="24"/>
          <w:lang w:val="af-ZA"/>
        </w:rPr>
        <w:t>:</w:t>
      </w: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sz w:val="24"/>
          <w:szCs w:val="24"/>
          <w:lang w:val="af-ZA"/>
        </w:rPr>
      </w:pPr>
    </w:p>
    <w:p w:rsidR="006C5123" w:rsidRPr="001354C2" w:rsidRDefault="006C5123" w:rsidP="006C5123">
      <w:pPr>
        <w:spacing w:line="240" w:lineRule="auto"/>
        <w:ind w:firstLine="567"/>
        <w:jc w:val="both"/>
        <w:rPr>
          <w:rFonts w:ascii="GHEA Grapalat" w:hAnsi="GHEA Grapalat" w:cs="Sylfaen"/>
          <w:b/>
          <w:sz w:val="24"/>
          <w:szCs w:val="24"/>
          <w:lang w:val="af-ZA"/>
        </w:rPr>
      </w:pPr>
    </w:p>
    <w:p w:rsidR="001C7796" w:rsidRPr="000277AA" w:rsidRDefault="001C7796" w:rsidP="006C5123">
      <w:pPr>
        <w:spacing w:line="240" w:lineRule="auto"/>
        <w:ind w:right="690" w:firstLine="567"/>
        <w:jc w:val="center"/>
        <w:rPr>
          <w:rFonts w:ascii="GHEA Grapalat" w:hAnsi="GHEA Grapalat" w:cs="Times Armenian"/>
          <w:b/>
          <w:sz w:val="24"/>
          <w:szCs w:val="24"/>
          <w:lang w:val="fr-FR"/>
        </w:rPr>
      </w:pPr>
      <w:r w:rsidRPr="000277AA">
        <w:rPr>
          <w:rFonts w:ascii="GHEA Grapalat" w:hAnsi="GHEA Grapalat" w:cs="Sylfaen"/>
          <w:b/>
          <w:sz w:val="24"/>
          <w:szCs w:val="24"/>
        </w:rPr>
        <w:t>ՑԱՆԿ</w:t>
      </w:r>
    </w:p>
    <w:p w:rsidR="001C7796" w:rsidRPr="000277AA" w:rsidRDefault="00C22F6B" w:rsidP="006C5123">
      <w:pPr>
        <w:tabs>
          <w:tab w:val="left" w:pos="10170"/>
        </w:tabs>
        <w:spacing w:line="240" w:lineRule="auto"/>
        <w:ind w:right="-90" w:firstLine="567"/>
        <w:jc w:val="center"/>
        <w:rPr>
          <w:rFonts w:ascii="GHEA Grapalat" w:hAnsi="GHEA Grapalat" w:cs="Sylfaen"/>
          <w:b/>
          <w:sz w:val="24"/>
          <w:szCs w:val="24"/>
          <w:lang w:val="fr-FR"/>
        </w:rPr>
      </w:pPr>
      <w:r w:rsidRPr="000277AA">
        <w:rPr>
          <w:rFonts w:ascii="GHEA Grapalat" w:hAnsi="GHEA Grapalat" w:cs="Sylfaen"/>
          <w:b/>
          <w:sz w:val="24"/>
          <w:szCs w:val="24"/>
          <w:lang w:val="hy-AM"/>
        </w:rPr>
        <w:t>«</w:t>
      </w:r>
      <w:r w:rsidRPr="00C22F6B">
        <w:rPr>
          <w:rFonts w:ascii="GHEA Grapalat" w:hAnsi="GHEA Grapalat" w:cs="Sylfaen"/>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ՏԱՎՈՒՇԻ ՄԱՐԶՊԵՏԱՐԱՆԻՆ ԳՈՒՄԱՐ ՀԱՏԿԱՑՆԵԼՈՒ ՄԱՍԻՆ</w:t>
      </w:r>
      <w:r w:rsidRPr="000277AA">
        <w:rPr>
          <w:rFonts w:ascii="GHEA Grapalat" w:hAnsi="GHEA Grapalat" w:cs="Sylfaen"/>
          <w:b/>
          <w:sz w:val="24"/>
          <w:szCs w:val="24"/>
          <w:lang w:val="hy-AM"/>
        </w:rPr>
        <w:t>»</w:t>
      </w:r>
      <w:r w:rsidR="006C5123" w:rsidRPr="000277AA">
        <w:rPr>
          <w:rFonts w:ascii="GHEA Grapalat" w:hAnsi="GHEA Grapalat"/>
          <w:b/>
          <w:sz w:val="24"/>
          <w:szCs w:val="24"/>
          <w:lang w:val="af-ZA"/>
        </w:rPr>
        <w:t xml:space="preserve"> </w:t>
      </w:r>
      <w:r w:rsidR="001C7796" w:rsidRPr="000277AA">
        <w:rPr>
          <w:rFonts w:ascii="GHEA Grapalat" w:hAnsi="GHEA Grapalat" w:cs="Sylfaen"/>
          <w:b/>
          <w:sz w:val="24"/>
          <w:szCs w:val="24"/>
          <w:lang w:val="hy-AM"/>
        </w:rPr>
        <w:t>ՀՀ</w:t>
      </w:r>
      <w:r w:rsidR="001C7796" w:rsidRPr="000277AA">
        <w:rPr>
          <w:rFonts w:ascii="GHEA Grapalat" w:hAnsi="GHEA Grapalat" w:cs="Sylfaen"/>
          <w:b/>
          <w:sz w:val="24"/>
          <w:szCs w:val="24"/>
          <w:lang w:val="af-ZA"/>
        </w:rPr>
        <w:t xml:space="preserve"> </w:t>
      </w:r>
      <w:r w:rsidR="001C7796" w:rsidRPr="000277AA">
        <w:rPr>
          <w:rFonts w:ascii="GHEA Grapalat" w:hAnsi="GHEA Grapalat" w:cs="Sylfaen"/>
          <w:b/>
          <w:sz w:val="24"/>
          <w:szCs w:val="24"/>
          <w:lang w:val="hy-AM"/>
        </w:rPr>
        <w:t>ԿԱՌԱՎԱՐՈՒԹՅԱՆ</w:t>
      </w:r>
      <w:r w:rsidR="001C7796" w:rsidRPr="000277AA">
        <w:rPr>
          <w:rFonts w:ascii="GHEA Grapalat" w:hAnsi="GHEA Grapalat" w:cs="Sylfaen"/>
          <w:b/>
          <w:sz w:val="24"/>
          <w:szCs w:val="24"/>
          <w:lang w:val="fr-FR"/>
        </w:rPr>
        <w:t xml:space="preserve"> </w:t>
      </w:r>
      <w:r w:rsidR="001C7796" w:rsidRPr="000277AA">
        <w:rPr>
          <w:rFonts w:ascii="GHEA Grapalat" w:hAnsi="GHEA Grapalat" w:cs="Sylfaen"/>
          <w:b/>
          <w:sz w:val="24"/>
          <w:szCs w:val="24"/>
        </w:rPr>
        <w:t>ՈՐՈՇՄԱՆ</w:t>
      </w:r>
      <w:r w:rsidR="001C7796" w:rsidRPr="000277AA">
        <w:rPr>
          <w:rFonts w:ascii="GHEA Grapalat" w:hAnsi="GHEA Grapalat" w:cs="Sylfaen"/>
          <w:b/>
          <w:sz w:val="24"/>
          <w:szCs w:val="24"/>
          <w:lang w:val="fr-FR"/>
        </w:rPr>
        <w:t xml:space="preserve"> </w:t>
      </w:r>
      <w:r w:rsidR="001C7796" w:rsidRPr="000277AA">
        <w:rPr>
          <w:rFonts w:ascii="GHEA Grapalat" w:hAnsi="GHEA Grapalat" w:cs="Times Armenian"/>
          <w:b/>
          <w:sz w:val="24"/>
          <w:szCs w:val="24"/>
          <w:lang w:val="fr-FR"/>
        </w:rPr>
        <w:t xml:space="preserve"> </w:t>
      </w:r>
      <w:r w:rsidR="001C7796" w:rsidRPr="000277AA">
        <w:rPr>
          <w:rFonts w:ascii="GHEA Grapalat" w:hAnsi="GHEA Grapalat" w:cs="Sylfaen"/>
          <w:b/>
          <w:sz w:val="24"/>
          <w:szCs w:val="24"/>
        </w:rPr>
        <w:t>ՆԱԽԱԳԾԻ</w:t>
      </w:r>
      <w:r w:rsidR="001C7796" w:rsidRPr="000277AA">
        <w:rPr>
          <w:rFonts w:ascii="GHEA Grapalat" w:hAnsi="GHEA Grapalat" w:cs="Sylfaen"/>
          <w:b/>
          <w:sz w:val="24"/>
          <w:szCs w:val="24"/>
          <w:lang w:val="fr-FR"/>
        </w:rPr>
        <w:t xml:space="preserve"> </w:t>
      </w:r>
      <w:r w:rsidR="001C7796" w:rsidRPr="000277AA">
        <w:rPr>
          <w:rFonts w:ascii="GHEA Grapalat" w:hAnsi="GHEA Grapalat" w:cs="Times Armenian"/>
          <w:b/>
          <w:sz w:val="24"/>
          <w:szCs w:val="24"/>
          <w:lang w:val="fr-FR"/>
        </w:rPr>
        <w:t xml:space="preserve"> </w:t>
      </w:r>
      <w:r w:rsidR="001C7796" w:rsidRPr="000277AA">
        <w:rPr>
          <w:rFonts w:ascii="GHEA Grapalat" w:hAnsi="GHEA Grapalat" w:cs="Sylfaen"/>
          <w:b/>
          <w:sz w:val="24"/>
          <w:szCs w:val="24"/>
        </w:rPr>
        <w:t>ՀԵՂԻՆԱԿՆԵՐԻ</w:t>
      </w:r>
      <w:r w:rsidR="001C7796" w:rsidRPr="000277AA">
        <w:rPr>
          <w:rFonts w:ascii="GHEA Grapalat" w:hAnsi="GHEA Grapalat" w:cs="Times Armenian"/>
          <w:b/>
          <w:sz w:val="24"/>
          <w:szCs w:val="24"/>
          <w:lang w:val="fr-FR"/>
        </w:rPr>
        <w:t xml:space="preserve">  (</w:t>
      </w:r>
      <w:r w:rsidR="001C7796" w:rsidRPr="000277AA">
        <w:rPr>
          <w:rFonts w:ascii="GHEA Grapalat" w:hAnsi="GHEA Grapalat" w:cs="Sylfaen"/>
          <w:b/>
          <w:sz w:val="24"/>
          <w:szCs w:val="24"/>
        </w:rPr>
        <w:t>ՄՇԱԿՈՂՆԵՐԻ</w:t>
      </w:r>
      <w:r w:rsidR="001C7796" w:rsidRPr="000277AA">
        <w:rPr>
          <w:rFonts w:ascii="GHEA Grapalat" w:hAnsi="GHEA Grapalat" w:cs="Times Armenian"/>
          <w:b/>
          <w:sz w:val="24"/>
          <w:szCs w:val="24"/>
          <w:lang w:val="fr-FR"/>
        </w:rPr>
        <w:t>)</w:t>
      </w:r>
    </w:p>
    <w:p w:rsidR="001C7796" w:rsidRPr="001354C2" w:rsidRDefault="006C5123" w:rsidP="006C5123">
      <w:pPr>
        <w:spacing w:line="240" w:lineRule="auto"/>
        <w:ind w:right="53" w:firstLine="567"/>
        <w:jc w:val="both"/>
        <w:rPr>
          <w:rFonts w:ascii="GHEA Grapalat" w:hAnsi="GHEA Grapalat" w:cs="Sylfaen"/>
          <w:sz w:val="24"/>
          <w:szCs w:val="24"/>
          <w:lang w:val="fr-FR"/>
        </w:rPr>
      </w:pPr>
      <w:proofErr w:type="gramStart"/>
      <w:r w:rsidRPr="001354C2">
        <w:rPr>
          <w:rFonts w:ascii="GHEA Grapalat" w:eastAsia="Times New Roman" w:hAnsi="GHEA Grapalat"/>
          <w:sz w:val="24"/>
          <w:szCs w:val="24"/>
          <w:lang w:val="fr-FR"/>
        </w:rPr>
        <w:t>«</w:t>
      </w:r>
      <w:r w:rsidR="00C22F6B" w:rsidRPr="00C22F6B">
        <w:rPr>
          <w:rFonts w:ascii="GHEA Grapalat" w:hAnsi="GHEA Grapalat" w:cs="Sylfaen"/>
          <w:sz w:val="24"/>
          <w:szCs w:val="24"/>
          <w:lang w:val="hy-AM"/>
        </w:rPr>
        <w:t>Հայաստանի</w:t>
      </w:r>
      <w:proofErr w:type="gramEnd"/>
      <w:r w:rsidR="00C22F6B" w:rsidRPr="00C22F6B">
        <w:rPr>
          <w:rFonts w:ascii="GHEA Grapalat" w:hAnsi="GHEA Grapalat" w:cs="Sylfaen"/>
          <w:sz w:val="24"/>
          <w:szCs w:val="24"/>
          <w:lang w:val="hy-AM"/>
        </w:rPr>
        <w:t xml:space="preserve">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w:t>
      </w:r>
      <w:r w:rsidR="00C22F6B">
        <w:rPr>
          <w:rFonts w:ascii="GHEA Grapalat" w:hAnsi="GHEA Grapalat" w:cs="Sylfaen"/>
          <w:sz w:val="24"/>
          <w:szCs w:val="24"/>
          <w:lang w:val="en-US"/>
        </w:rPr>
        <w:t>և</w:t>
      </w:r>
      <w:r w:rsidR="00C22F6B" w:rsidRPr="00C22F6B">
        <w:rPr>
          <w:rFonts w:ascii="GHEA Grapalat" w:hAnsi="GHEA Grapalat" w:cs="Sylfaen"/>
          <w:sz w:val="24"/>
          <w:szCs w:val="24"/>
          <w:lang w:val="hy-AM"/>
        </w:rPr>
        <w:t xml:space="preserve"> Հայաստանի Հանրապետության Տավուշի մարզպետարանին գումար հատկացնելու մասին</w:t>
      </w:r>
      <w:r w:rsidRPr="001354C2">
        <w:rPr>
          <w:rFonts w:ascii="GHEA Grapalat" w:eastAsia="Times New Roman" w:hAnsi="GHEA Grapalat"/>
          <w:sz w:val="24"/>
          <w:szCs w:val="24"/>
          <w:lang w:val="fr-FR"/>
        </w:rPr>
        <w:t xml:space="preserve">» </w:t>
      </w:r>
      <w:r w:rsidR="001C7796" w:rsidRPr="000277AA">
        <w:rPr>
          <w:rFonts w:ascii="GHEA Grapalat" w:hAnsi="GHEA Grapalat" w:cs="Sylfaen"/>
          <w:sz w:val="24"/>
          <w:szCs w:val="24"/>
        </w:rPr>
        <w:t>ՀՀ</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կառավարության</w:t>
      </w:r>
      <w:r w:rsidR="001C7796" w:rsidRPr="000277AA">
        <w:rPr>
          <w:rFonts w:ascii="GHEA Grapalat" w:hAnsi="GHEA Grapalat"/>
          <w:sz w:val="24"/>
          <w:szCs w:val="24"/>
          <w:lang w:val="fr-FR"/>
        </w:rPr>
        <w:t xml:space="preserve"> </w:t>
      </w:r>
      <w:r w:rsidR="001C7796" w:rsidRPr="000277AA">
        <w:rPr>
          <w:rFonts w:ascii="GHEA Grapalat" w:hAnsi="GHEA Grapalat" w:cs="Sylfaen"/>
          <w:sz w:val="24"/>
          <w:szCs w:val="24"/>
        </w:rPr>
        <w:t>որոշման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նախագիծը</w:t>
      </w:r>
      <w:r w:rsidR="001C7796" w:rsidRPr="000277AA">
        <w:rPr>
          <w:rFonts w:ascii="GHEA Grapalat" w:hAnsi="GHEA Grapalat" w:cs="Times Armenian"/>
          <w:sz w:val="24"/>
          <w:szCs w:val="24"/>
          <w:lang w:val="fr-FR"/>
        </w:rPr>
        <w:t xml:space="preserve"> </w:t>
      </w:r>
      <w:r w:rsidR="001C7796" w:rsidRPr="000277AA">
        <w:rPr>
          <w:rFonts w:ascii="GHEA Grapalat" w:hAnsi="GHEA Grapalat" w:cs="Sylfaen"/>
          <w:sz w:val="24"/>
          <w:szCs w:val="24"/>
        </w:rPr>
        <w:t>մշակվել</w:t>
      </w:r>
      <w:r w:rsidR="001C7796" w:rsidRPr="000277AA">
        <w:rPr>
          <w:rFonts w:ascii="GHEA Grapalat" w:hAnsi="GHEA Grapalat" w:cs="Times Armenian"/>
          <w:sz w:val="24"/>
          <w:szCs w:val="24"/>
          <w:lang w:val="fr-FR"/>
        </w:rPr>
        <w:t xml:space="preserve"> </w:t>
      </w:r>
      <w:r w:rsidR="001C7796" w:rsidRPr="000277AA">
        <w:rPr>
          <w:rFonts w:ascii="GHEA Grapalat" w:hAnsi="GHEA Grapalat" w:cs="Sylfaen"/>
          <w:sz w:val="24"/>
          <w:szCs w:val="24"/>
        </w:rPr>
        <w:t>է</w:t>
      </w:r>
      <w:r w:rsidR="001C7796" w:rsidRPr="000277AA">
        <w:rPr>
          <w:rFonts w:ascii="GHEA Grapalat" w:hAnsi="GHEA Grapalat" w:cs="Times Armenian"/>
          <w:sz w:val="24"/>
          <w:szCs w:val="24"/>
          <w:lang w:val="fr-FR"/>
        </w:rPr>
        <w:t xml:space="preserve"> </w:t>
      </w:r>
      <w:r w:rsidR="001C7796" w:rsidRPr="000277AA">
        <w:rPr>
          <w:rFonts w:ascii="GHEA Grapalat" w:hAnsi="GHEA Grapalat" w:cs="Sylfaen"/>
          <w:sz w:val="24"/>
          <w:szCs w:val="24"/>
          <w:lang w:val="hy-AM"/>
        </w:rPr>
        <w:t>ՀՀ տ</w:t>
      </w:r>
      <w:r w:rsidR="001C7796" w:rsidRPr="000277AA">
        <w:rPr>
          <w:rFonts w:ascii="GHEA Grapalat" w:hAnsi="GHEA Grapalat" w:cs="Sylfaen"/>
          <w:sz w:val="24"/>
          <w:szCs w:val="24"/>
        </w:rPr>
        <w:t>արածքային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կառավարման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և</w:t>
      </w:r>
      <w:r w:rsidR="001C7796" w:rsidRPr="000277AA">
        <w:rPr>
          <w:rFonts w:ascii="GHEA Grapalat" w:hAnsi="GHEA Grapalat" w:cs="Sylfaen"/>
          <w:sz w:val="24"/>
          <w:szCs w:val="24"/>
          <w:lang w:val="fr-FR"/>
        </w:rPr>
        <w:t xml:space="preserve"> </w:t>
      </w:r>
      <w:r w:rsidR="005738E1" w:rsidRPr="000277AA">
        <w:rPr>
          <w:rFonts w:ascii="GHEA Grapalat" w:hAnsi="GHEA Grapalat" w:cs="Sylfaen"/>
          <w:sz w:val="24"/>
          <w:szCs w:val="24"/>
        </w:rPr>
        <w:t>ենթակառուցվածքների</w:t>
      </w:r>
      <w:r w:rsidR="005738E1"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նախարարության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կողմից</w:t>
      </w:r>
      <w:r w:rsidR="001C7796" w:rsidRPr="000277AA">
        <w:rPr>
          <w:rFonts w:ascii="GHEA Grapalat" w:hAnsi="GHEA Grapalat" w:cs="Sylfaen"/>
          <w:sz w:val="24"/>
          <w:szCs w:val="24"/>
          <w:lang w:val="fr-FR"/>
        </w:rPr>
        <w:t>:</w:t>
      </w:r>
    </w:p>
    <w:p w:rsidR="006C5123" w:rsidRPr="001354C2" w:rsidRDefault="006C5123" w:rsidP="006C5123">
      <w:pPr>
        <w:spacing w:line="240" w:lineRule="auto"/>
        <w:ind w:right="53" w:firstLine="567"/>
        <w:jc w:val="both"/>
        <w:rPr>
          <w:rFonts w:ascii="GHEA Grapalat" w:hAnsi="GHEA Grapalat" w:cs="Sylfaen"/>
          <w:sz w:val="24"/>
          <w:szCs w:val="24"/>
          <w:lang w:val="fr-FR"/>
        </w:rPr>
      </w:pPr>
    </w:p>
    <w:p w:rsidR="006C5123" w:rsidRPr="001354C2" w:rsidRDefault="006C5123" w:rsidP="006C5123">
      <w:pPr>
        <w:spacing w:line="240" w:lineRule="auto"/>
        <w:ind w:right="53" w:firstLine="567"/>
        <w:jc w:val="both"/>
        <w:rPr>
          <w:rFonts w:ascii="GHEA Grapalat" w:hAnsi="GHEA Grapalat"/>
          <w:sz w:val="24"/>
          <w:szCs w:val="24"/>
          <w:lang w:val="fr-FR"/>
        </w:rPr>
      </w:pPr>
    </w:p>
    <w:p w:rsidR="001C7796" w:rsidRPr="000277AA" w:rsidRDefault="001C7796" w:rsidP="006C5123">
      <w:pPr>
        <w:spacing w:line="240" w:lineRule="auto"/>
        <w:ind w:right="690" w:firstLine="567"/>
        <w:jc w:val="center"/>
        <w:rPr>
          <w:rFonts w:ascii="GHEA Grapalat" w:hAnsi="GHEA Grapalat" w:cs="Sylfaen"/>
          <w:b/>
          <w:sz w:val="24"/>
          <w:szCs w:val="24"/>
          <w:lang w:val="fr-FR"/>
        </w:rPr>
      </w:pPr>
      <w:r w:rsidRPr="000277AA">
        <w:rPr>
          <w:rFonts w:ascii="GHEA Grapalat" w:hAnsi="GHEA Grapalat" w:cs="Sylfaen"/>
          <w:b/>
          <w:sz w:val="24"/>
          <w:szCs w:val="24"/>
        </w:rPr>
        <w:t>ՑԱՆԿ</w:t>
      </w:r>
    </w:p>
    <w:p w:rsidR="001C7796" w:rsidRPr="000277AA" w:rsidRDefault="001C7796" w:rsidP="006C5123">
      <w:pPr>
        <w:tabs>
          <w:tab w:val="left" w:pos="10080"/>
        </w:tabs>
        <w:spacing w:line="240" w:lineRule="auto"/>
        <w:ind w:right="90" w:firstLine="567"/>
        <w:jc w:val="center"/>
        <w:rPr>
          <w:rFonts w:ascii="GHEA Grapalat" w:hAnsi="GHEA Grapalat" w:cs="Sylfaen"/>
          <w:b/>
          <w:sz w:val="24"/>
          <w:szCs w:val="24"/>
          <w:lang w:val="fr-FR"/>
        </w:rPr>
      </w:pPr>
      <w:r w:rsidRPr="000277AA">
        <w:rPr>
          <w:rFonts w:ascii="GHEA Grapalat" w:hAnsi="GHEA Grapalat" w:cs="Sylfaen"/>
          <w:b/>
          <w:sz w:val="24"/>
          <w:szCs w:val="24"/>
        </w:rPr>
        <w:t>ԻՐԱՎԱԿԱՆ</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ԱԿՏԵՐԻ</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ՈՐՈՆՑ</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ՀԻՄԱՆ</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ՎՐԱ</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ԿԱՄ</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ՈՐՈՆՑԻՑ</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ՕԳՏՎԵԼՈՎ</w:t>
      </w:r>
      <w:r w:rsidRPr="000277AA">
        <w:rPr>
          <w:rFonts w:ascii="GHEA Grapalat" w:hAnsi="GHEA Grapalat" w:cs="Sylfaen"/>
          <w:b/>
          <w:sz w:val="24"/>
          <w:szCs w:val="24"/>
          <w:lang w:val="fr-FR"/>
        </w:rPr>
        <w:t xml:space="preserve"> </w:t>
      </w:r>
      <w:r w:rsidRPr="000277AA">
        <w:rPr>
          <w:rFonts w:ascii="GHEA Grapalat" w:hAnsi="GHEA Grapalat" w:cs="Sylfaen"/>
          <w:b/>
          <w:sz w:val="24"/>
          <w:szCs w:val="24"/>
        </w:rPr>
        <w:t>ՄՇԱԿՎԵԼ</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Է</w:t>
      </w:r>
      <w:r w:rsidRPr="000277AA">
        <w:rPr>
          <w:rFonts w:ascii="GHEA Grapalat" w:hAnsi="GHEA Grapalat" w:cs="Times Armenian"/>
          <w:b/>
          <w:sz w:val="24"/>
          <w:szCs w:val="24"/>
          <w:lang w:val="fr-FR"/>
        </w:rPr>
        <w:t xml:space="preserve"> </w:t>
      </w:r>
      <w:r w:rsidR="00C22F6B" w:rsidRPr="000277AA">
        <w:rPr>
          <w:rFonts w:ascii="GHEA Grapalat" w:hAnsi="GHEA Grapalat" w:cs="Sylfaen"/>
          <w:b/>
          <w:sz w:val="24"/>
          <w:szCs w:val="24"/>
          <w:lang w:val="hy-AM"/>
        </w:rPr>
        <w:t>«</w:t>
      </w:r>
      <w:r w:rsidR="00C22F6B" w:rsidRPr="00C22F6B">
        <w:rPr>
          <w:rFonts w:ascii="GHEA Grapalat" w:hAnsi="GHEA Grapalat" w:cs="Sylfaen"/>
          <w:b/>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ԵՎ ՀԱՅԱՍՏԱՆԻ ՀԱՆՐԱՊԵՏՈՒԹՅԱՆ ՏԱՎՈՒՇԻ ՄԱՐԶՊԵՏԱՐԱՆԻՆ ԳՈՒՄԱՐ ՀԱՏԿԱՑՆԵԼՈՒ ՄԱՍԻՆ</w:t>
      </w:r>
      <w:r w:rsidR="00C22F6B" w:rsidRPr="000277AA">
        <w:rPr>
          <w:rFonts w:ascii="GHEA Grapalat" w:hAnsi="GHEA Grapalat" w:cs="Sylfaen"/>
          <w:b/>
          <w:sz w:val="24"/>
          <w:szCs w:val="24"/>
          <w:lang w:val="hy-AM"/>
        </w:rPr>
        <w:t>»</w:t>
      </w:r>
      <w:r w:rsidR="006C5123" w:rsidRPr="000277AA">
        <w:rPr>
          <w:rFonts w:ascii="GHEA Grapalat" w:hAnsi="GHEA Grapalat"/>
          <w:b/>
          <w:sz w:val="24"/>
          <w:szCs w:val="24"/>
          <w:lang w:val="af-ZA"/>
        </w:rPr>
        <w:t xml:space="preserve"> </w:t>
      </w:r>
      <w:r w:rsidRPr="000277AA">
        <w:rPr>
          <w:rFonts w:ascii="GHEA Grapalat" w:hAnsi="GHEA Grapalat" w:cs="Sylfaen"/>
          <w:b/>
          <w:sz w:val="24"/>
          <w:szCs w:val="24"/>
          <w:lang w:val="hy-AM"/>
        </w:rPr>
        <w:t>ՀՀ</w:t>
      </w:r>
      <w:r w:rsidRPr="000277AA">
        <w:rPr>
          <w:rFonts w:ascii="GHEA Grapalat" w:hAnsi="GHEA Grapalat" w:cs="Sylfaen"/>
          <w:b/>
          <w:sz w:val="24"/>
          <w:szCs w:val="24"/>
          <w:lang w:val="af-ZA"/>
        </w:rPr>
        <w:t xml:space="preserve"> </w:t>
      </w:r>
      <w:r w:rsidRPr="000277AA">
        <w:rPr>
          <w:rFonts w:ascii="GHEA Grapalat" w:hAnsi="GHEA Grapalat" w:cs="Sylfaen"/>
          <w:b/>
          <w:sz w:val="24"/>
          <w:szCs w:val="24"/>
          <w:lang w:val="hy-AM"/>
        </w:rPr>
        <w:t>ԿԱՌԱՎԱՐՈՒԹՅԱՆ</w:t>
      </w:r>
      <w:r w:rsidRPr="000277AA">
        <w:rPr>
          <w:rFonts w:ascii="GHEA Grapalat" w:hAnsi="GHEA Grapalat" w:cs="Sylfaen"/>
          <w:b/>
          <w:sz w:val="24"/>
          <w:szCs w:val="24"/>
          <w:lang w:val="fr-FR"/>
        </w:rPr>
        <w:t xml:space="preserve"> </w:t>
      </w:r>
      <w:r w:rsidRPr="000277AA">
        <w:rPr>
          <w:rFonts w:ascii="GHEA Grapalat" w:hAnsi="GHEA Grapalat" w:cs="Sylfaen"/>
          <w:b/>
          <w:sz w:val="24"/>
          <w:szCs w:val="24"/>
        </w:rPr>
        <w:t>ՈՐՈՇՄԱՆ</w:t>
      </w:r>
      <w:r w:rsidRPr="000277AA">
        <w:rPr>
          <w:rFonts w:ascii="GHEA Grapalat" w:hAnsi="GHEA Grapalat" w:cs="Times Armenian"/>
          <w:b/>
          <w:sz w:val="24"/>
          <w:szCs w:val="24"/>
          <w:lang w:val="fr-FR"/>
        </w:rPr>
        <w:t xml:space="preserve"> </w:t>
      </w:r>
      <w:r w:rsidRPr="000277AA">
        <w:rPr>
          <w:rFonts w:ascii="GHEA Grapalat" w:hAnsi="GHEA Grapalat" w:cs="Sylfaen"/>
          <w:b/>
          <w:sz w:val="24"/>
          <w:szCs w:val="24"/>
        </w:rPr>
        <w:t>ՆԱԽԱԳԻԾԸ</w:t>
      </w:r>
    </w:p>
    <w:p w:rsidR="000F16FD" w:rsidRPr="000277AA" w:rsidRDefault="00C22F6B" w:rsidP="006C5123">
      <w:pPr>
        <w:spacing w:line="240" w:lineRule="auto"/>
        <w:ind w:firstLine="567"/>
        <w:jc w:val="both"/>
        <w:rPr>
          <w:rFonts w:ascii="GHEA Grapalat" w:hAnsi="GHEA Grapalat"/>
          <w:color w:val="FF0000"/>
          <w:sz w:val="24"/>
          <w:szCs w:val="24"/>
          <w:lang w:val="fr-FR"/>
        </w:rPr>
      </w:pPr>
      <w:r w:rsidRPr="00C22F6B">
        <w:rPr>
          <w:rFonts w:ascii="GHEA Grapalat" w:hAnsi="GHEA Grapalat" w:cs="Sylfaen"/>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ու լրացումներ կատարելու </w:t>
      </w:r>
      <w:r>
        <w:rPr>
          <w:rFonts w:ascii="GHEA Grapalat" w:hAnsi="GHEA Grapalat" w:cs="Sylfaen"/>
          <w:sz w:val="24"/>
          <w:szCs w:val="24"/>
          <w:lang w:val="en-US"/>
        </w:rPr>
        <w:t>և</w:t>
      </w:r>
      <w:r w:rsidRPr="00C22F6B">
        <w:rPr>
          <w:rFonts w:ascii="GHEA Grapalat" w:hAnsi="GHEA Grapalat" w:cs="Sylfaen"/>
          <w:sz w:val="24"/>
          <w:szCs w:val="24"/>
          <w:lang w:val="hy-AM"/>
        </w:rPr>
        <w:t xml:space="preserve"> Հայաստանի Հանրապետության Տավուշի մարզպետարանին գումար հատկացնելու մասին»</w:t>
      </w:r>
      <w:r w:rsidRPr="001354C2">
        <w:rPr>
          <w:rFonts w:ascii="GHEA Grapalat" w:hAnsi="GHEA Grapalat" w:cs="Sylfaen"/>
          <w:b/>
          <w:sz w:val="24"/>
          <w:szCs w:val="24"/>
          <w:lang w:val="fr-FR"/>
        </w:rPr>
        <w:t xml:space="preserve"> </w:t>
      </w:r>
      <w:r w:rsidR="001C7796" w:rsidRPr="000277AA">
        <w:rPr>
          <w:rFonts w:ascii="GHEA Grapalat" w:hAnsi="GHEA Grapalat" w:cs="Sylfaen"/>
          <w:sz w:val="24"/>
          <w:szCs w:val="24"/>
        </w:rPr>
        <w:t>ՀՀ</w:t>
      </w:r>
      <w:r w:rsidR="001C7796" w:rsidRPr="000277AA">
        <w:rPr>
          <w:rFonts w:ascii="GHEA Grapalat" w:hAnsi="GHEA Grapalat" w:cs="Sylfaen"/>
          <w:sz w:val="24"/>
          <w:szCs w:val="24"/>
          <w:lang w:val="af-ZA"/>
        </w:rPr>
        <w:t xml:space="preserve"> </w:t>
      </w:r>
      <w:r w:rsidR="001C7796" w:rsidRPr="000277AA">
        <w:rPr>
          <w:rFonts w:ascii="GHEA Grapalat" w:hAnsi="GHEA Grapalat" w:cs="Sylfaen"/>
          <w:sz w:val="24"/>
          <w:szCs w:val="24"/>
        </w:rPr>
        <w:t>կառավարության</w:t>
      </w:r>
      <w:r w:rsidR="001C7796" w:rsidRPr="000277AA">
        <w:rPr>
          <w:rFonts w:ascii="GHEA Grapalat" w:hAnsi="GHEA Grapalat" w:cs="Sylfaen"/>
          <w:b/>
          <w:sz w:val="24"/>
          <w:szCs w:val="24"/>
          <w:lang w:val="fr-FR"/>
        </w:rPr>
        <w:t xml:space="preserve"> </w:t>
      </w:r>
      <w:r w:rsidR="001C7796" w:rsidRPr="000277AA">
        <w:rPr>
          <w:rFonts w:ascii="GHEA Grapalat" w:hAnsi="GHEA Grapalat" w:cs="Sylfaen"/>
          <w:sz w:val="24"/>
          <w:szCs w:val="24"/>
        </w:rPr>
        <w:t>որոշման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նախագիծը</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մշակվել</w:t>
      </w:r>
      <w:r w:rsidR="001C7796" w:rsidRPr="000277AA">
        <w:rPr>
          <w:rFonts w:ascii="GHEA Grapalat" w:hAnsi="GHEA Grapalat" w:cs="Times Armenian"/>
          <w:sz w:val="24"/>
          <w:szCs w:val="24"/>
          <w:lang w:val="fr-FR"/>
        </w:rPr>
        <w:t xml:space="preserve"> </w:t>
      </w:r>
      <w:r w:rsidR="001C7796" w:rsidRPr="000277AA">
        <w:rPr>
          <w:rFonts w:ascii="GHEA Grapalat" w:hAnsi="GHEA Grapalat" w:cs="Sylfaen"/>
          <w:sz w:val="24"/>
          <w:szCs w:val="24"/>
        </w:rPr>
        <w:t>է</w:t>
      </w:r>
      <w:r w:rsidR="001C7796" w:rsidRPr="000277AA">
        <w:rPr>
          <w:rFonts w:ascii="GHEA Grapalat" w:hAnsi="GHEA Grapalat" w:cs="Sylfaen"/>
          <w:sz w:val="24"/>
          <w:szCs w:val="24"/>
          <w:lang w:val="fr-FR"/>
        </w:rPr>
        <w:t xml:space="preserve"> </w:t>
      </w:r>
      <w:r w:rsidR="001C7796" w:rsidRPr="000277AA">
        <w:rPr>
          <w:rFonts w:ascii="GHEA Grapalat" w:hAnsi="GHEA Grapalat" w:cs="Sylfaen"/>
          <w:bCs/>
          <w:sz w:val="24"/>
          <w:szCs w:val="24"/>
          <w:lang w:val="hy-AM"/>
        </w:rPr>
        <w:t>«</w:t>
      </w:r>
      <w:proofErr w:type="spellStart"/>
      <w:r w:rsidR="001C7796" w:rsidRPr="000277AA">
        <w:rPr>
          <w:rFonts w:ascii="GHEA Grapalat" w:hAnsi="GHEA Grapalat" w:cs="Sylfaen"/>
          <w:sz w:val="24"/>
          <w:szCs w:val="24"/>
          <w:lang w:val="fr-FR"/>
        </w:rPr>
        <w:t>Հայաստանի</w:t>
      </w:r>
      <w:proofErr w:type="spellEnd"/>
      <w:r w:rsidR="001C7796" w:rsidRPr="000277AA">
        <w:rPr>
          <w:rFonts w:ascii="GHEA Grapalat" w:hAnsi="GHEA Grapalat" w:cs="Sylfaen"/>
          <w:sz w:val="24"/>
          <w:szCs w:val="24"/>
          <w:lang w:val="fr-FR"/>
        </w:rPr>
        <w:t xml:space="preserve"> </w:t>
      </w:r>
      <w:proofErr w:type="spellStart"/>
      <w:r w:rsidR="001C7796" w:rsidRPr="000277AA">
        <w:rPr>
          <w:rFonts w:ascii="GHEA Grapalat" w:hAnsi="GHEA Grapalat" w:cs="Sylfaen"/>
          <w:sz w:val="24"/>
          <w:szCs w:val="24"/>
          <w:lang w:val="fr-FR"/>
        </w:rPr>
        <w:t>Հանրապետության</w:t>
      </w:r>
      <w:proofErr w:type="spellEnd"/>
      <w:r w:rsidR="001C7796" w:rsidRPr="000277AA">
        <w:rPr>
          <w:rFonts w:ascii="GHEA Grapalat" w:hAnsi="GHEA Grapalat" w:cs="Sylfaen"/>
          <w:sz w:val="24"/>
          <w:szCs w:val="24"/>
          <w:lang w:val="fr-FR"/>
        </w:rPr>
        <w:t xml:space="preserve"> </w:t>
      </w:r>
      <w:proofErr w:type="spellStart"/>
      <w:r w:rsidR="001C7796" w:rsidRPr="000277AA">
        <w:rPr>
          <w:rFonts w:ascii="GHEA Grapalat" w:hAnsi="GHEA Grapalat" w:cs="Sylfaen"/>
          <w:sz w:val="24"/>
          <w:szCs w:val="24"/>
          <w:lang w:val="fr-FR"/>
        </w:rPr>
        <w:t>բյուջետային</w:t>
      </w:r>
      <w:proofErr w:type="spellEnd"/>
      <w:r w:rsidR="001C7796" w:rsidRPr="000277AA">
        <w:rPr>
          <w:rFonts w:ascii="GHEA Grapalat" w:hAnsi="GHEA Grapalat" w:cs="Sylfaen"/>
          <w:sz w:val="24"/>
          <w:szCs w:val="24"/>
          <w:lang w:val="fr-FR"/>
        </w:rPr>
        <w:t xml:space="preserve"> </w:t>
      </w:r>
      <w:proofErr w:type="spellStart"/>
      <w:r w:rsidR="001C7796" w:rsidRPr="000277AA">
        <w:rPr>
          <w:rFonts w:ascii="GHEA Grapalat" w:hAnsi="GHEA Grapalat" w:cs="Sylfaen"/>
          <w:sz w:val="24"/>
          <w:szCs w:val="24"/>
          <w:lang w:val="fr-FR"/>
        </w:rPr>
        <w:t>համակարգի</w:t>
      </w:r>
      <w:proofErr w:type="spellEnd"/>
      <w:r w:rsidR="001C7796" w:rsidRPr="000277AA">
        <w:rPr>
          <w:rFonts w:ascii="GHEA Grapalat" w:hAnsi="GHEA Grapalat" w:cs="Sylfaen"/>
          <w:sz w:val="24"/>
          <w:szCs w:val="24"/>
          <w:lang w:val="fr-FR"/>
        </w:rPr>
        <w:t xml:space="preserve"> </w:t>
      </w:r>
      <w:proofErr w:type="spellStart"/>
      <w:r w:rsidR="001C7796" w:rsidRPr="000277AA">
        <w:rPr>
          <w:rFonts w:ascii="GHEA Grapalat" w:hAnsi="GHEA Grapalat" w:cs="Sylfaen"/>
          <w:sz w:val="24"/>
          <w:szCs w:val="24"/>
          <w:lang w:val="fr-FR"/>
        </w:rPr>
        <w:t>մասին</w:t>
      </w:r>
      <w:proofErr w:type="spellEnd"/>
      <w:r w:rsidR="001C7796" w:rsidRPr="000277AA">
        <w:rPr>
          <w:rFonts w:ascii="GHEA Grapalat" w:hAnsi="GHEA Grapalat"/>
          <w:sz w:val="24"/>
          <w:szCs w:val="24"/>
          <w:lang w:val="hy-AM"/>
        </w:rPr>
        <w:t>»</w:t>
      </w:r>
      <w:r w:rsidR="001C7796" w:rsidRPr="000277AA">
        <w:rPr>
          <w:rFonts w:ascii="GHEA Grapalat" w:hAnsi="GHEA Grapalat"/>
          <w:sz w:val="24"/>
          <w:szCs w:val="24"/>
          <w:lang w:val="af-ZA"/>
        </w:rPr>
        <w:t xml:space="preserve"> </w:t>
      </w:r>
      <w:r w:rsidR="001C7796" w:rsidRPr="000277AA">
        <w:rPr>
          <w:rFonts w:ascii="GHEA Grapalat" w:hAnsi="GHEA Grapalat" w:cs="Sylfaen"/>
          <w:sz w:val="24"/>
          <w:szCs w:val="24"/>
          <w:lang w:val="fr-FR"/>
        </w:rPr>
        <w:t xml:space="preserve">և </w:t>
      </w:r>
      <w:r w:rsidR="001C7796" w:rsidRPr="000277AA">
        <w:rPr>
          <w:rFonts w:ascii="GHEA Grapalat" w:hAnsi="GHEA Grapalat" w:cs="Sylfaen"/>
          <w:bCs/>
          <w:sz w:val="24"/>
          <w:szCs w:val="24"/>
          <w:lang w:val="hy-AM"/>
        </w:rPr>
        <w:t>«</w:t>
      </w:r>
      <w:proofErr w:type="spellStart"/>
      <w:r w:rsidR="005738E1" w:rsidRPr="000277AA">
        <w:rPr>
          <w:rFonts w:ascii="GHEA Grapalat" w:hAnsi="GHEA Grapalat" w:cs="Sylfaen"/>
          <w:bCs/>
          <w:sz w:val="24"/>
          <w:szCs w:val="24"/>
          <w:lang w:val="en-US"/>
        </w:rPr>
        <w:t>Նորմատիվ</w:t>
      </w:r>
      <w:proofErr w:type="spellEnd"/>
      <w:r w:rsidR="005738E1" w:rsidRPr="000277AA">
        <w:rPr>
          <w:rFonts w:ascii="GHEA Grapalat" w:hAnsi="GHEA Grapalat" w:cs="Sylfaen"/>
          <w:bCs/>
          <w:sz w:val="24"/>
          <w:szCs w:val="24"/>
          <w:lang w:val="fr-FR"/>
        </w:rPr>
        <w:t xml:space="preserve"> </w:t>
      </w:r>
      <w:r w:rsidR="005738E1" w:rsidRPr="000277AA">
        <w:rPr>
          <w:rFonts w:ascii="GHEA Grapalat" w:hAnsi="GHEA Grapalat" w:cs="Sylfaen"/>
          <w:bCs/>
          <w:sz w:val="24"/>
          <w:szCs w:val="24"/>
          <w:lang w:val="en-US"/>
        </w:rPr>
        <w:t>ի</w:t>
      </w:r>
      <w:r w:rsidR="001C7796" w:rsidRPr="000277AA">
        <w:rPr>
          <w:rFonts w:ascii="GHEA Grapalat" w:hAnsi="GHEA Grapalat" w:cs="Sylfaen"/>
          <w:sz w:val="24"/>
          <w:szCs w:val="24"/>
        </w:rPr>
        <w:t>րավական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ակտերի</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մասին</w:t>
      </w:r>
      <w:r w:rsidR="001C7796" w:rsidRPr="000277AA">
        <w:rPr>
          <w:rFonts w:ascii="GHEA Grapalat" w:hAnsi="GHEA Grapalat"/>
          <w:sz w:val="24"/>
          <w:szCs w:val="24"/>
          <w:lang w:val="hy-AM"/>
        </w:rPr>
        <w:t>»</w:t>
      </w:r>
      <w:r w:rsidR="001C7796" w:rsidRPr="000277AA">
        <w:rPr>
          <w:rFonts w:ascii="GHEA Grapalat" w:hAnsi="GHEA Grapalat"/>
          <w:sz w:val="24"/>
          <w:szCs w:val="24"/>
          <w:lang w:val="af-ZA"/>
        </w:rPr>
        <w:t xml:space="preserve"> </w:t>
      </w:r>
      <w:r w:rsidR="001C7796" w:rsidRPr="000277AA">
        <w:rPr>
          <w:rFonts w:ascii="GHEA Grapalat" w:hAnsi="GHEA Grapalat" w:cs="Sylfaen"/>
          <w:sz w:val="24"/>
          <w:szCs w:val="24"/>
        </w:rPr>
        <w:t>ՀՀ</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օրենքների</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հիման</w:t>
      </w:r>
      <w:r w:rsidR="001C7796" w:rsidRPr="000277AA">
        <w:rPr>
          <w:rFonts w:ascii="GHEA Grapalat" w:hAnsi="GHEA Grapalat" w:cs="Sylfaen"/>
          <w:sz w:val="24"/>
          <w:szCs w:val="24"/>
          <w:lang w:val="fr-FR"/>
        </w:rPr>
        <w:t xml:space="preserve"> </w:t>
      </w:r>
      <w:r w:rsidR="001C7796" w:rsidRPr="000277AA">
        <w:rPr>
          <w:rFonts w:ascii="GHEA Grapalat" w:hAnsi="GHEA Grapalat" w:cs="Sylfaen"/>
          <w:sz w:val="24"/>
          <w:szCs w:val="24"/>
        </w:rPr>
        <w:t>վրա</w:t>
      </w:r>
      <w:r w:rsidR="001C7796" w:rsidRPr="000277AA">
        <w:rPr>
          <w:rFonts w:ascii="GHEA Grapalat" w:hAnsi="GHEA Grapalat" w:cs="Sylfaen"/>
          <w:sz w:val="24"/>
          <w:szCs w:val="24"/>
          <w:lang w:val="fr-FR"/>
        </w:rPr>
        <w:t>:</w:t>
      </w:r>
    </w:p>
    <w:sectPr w:rsidR="000F16FD" w:rsidRPr="000277AA" w:rsidSect="00C22F6B">
      <w:pgSz w:w="11906" w:h="16838"/>
      <w:pgMar w:top="1135" w:right="566"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796"/>
    <w:rsid w:val="000277AA"/>
    <w:rsid w:val="000E51B7"/>
    <w:rsid w:val="000F16FD"/>
    <w:rsid w:val="000F4EC4"/>
    <w:rsid w:val="001354C2"/>
    <w:rsid w:val="001C7796"/>
    <w:rsid w:val="001D226C"/>
    <w:rsid w:val="0031046E"/>
    <w:rsid w:val="004910C7"/>
    <w:rsid w:val="004E5FE4"/>
    <w:rsid w:val="005738E1"/>
    <w:rsid w:val="005D1CED"/>
    <w:rsid w:val="006C5123"/>
    <w:rsid w:val="007159F6"/>
    <w:rsid w:val="007D0D58"/>
    <w:rsid w:val="00837A81"/>
    <w:rsid w:val="008D75E2"/>
    <w:rsid w:val="00937EE1"/>
    <w:rsid w:val="00A471FA"/>
    <w:rsid w:val="00B20EBF"/>
    <w:rsid w:val="00C14532"/>
    <w:rsid w:val="00C22F6B"/>
    <w:rsid w:val="00C633DE"/>
    <w:rsid w:val="00CA5754"/>
    <w:rsid w:val="00F00641"/>
    <w:rsid w:val="00F91C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600573-A476-4571-9711-0A2C659AD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79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C7796"/>
    <w:rPr>
      <w:rFonts w:cs="Times New Roman"/>
      <w:b/>
    </w:rPr>
  </w:style>
  <w:style w:type="paragraph" w:styleId="NormalWeb">
    <w:name w:val="Normal (Web)"/>
    <w:basedOn w:val="Normal"/>
    <w:uiPriority w:val="99"/>
    <w:unhideWhenUsed/>
    <w:rsid w:val="001C7796"/>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640349">
      <w:bodyDiv w:val="1"/>
      <w:marLeft w:val="0"/>
      <w:marRight w:val="0"/>
      <w:marTop w:val="0"/>
      <w:marBottom w:val="0"/>
      <w:divBdr>
        <w:top w:val="none" w:sz="0" w:space="0" w:color="auto"/>
        <w:left w:val="none" w:sz="0" w:space="0" w:color="auto"/>
        <w:bottom w:val="none" w:sz="0" w:space="0" w:color="auto"/>
        <w:right w:val="none" w:sz="0" w:space="0" w:color="auto"/>
      </w:divBdr>
      <w:divsChild>
        <w:div w:id="3461801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6483026">
              <w:marLeft w:val="0"/>
              <w:marRight w:val="0"/>
              <w:marTop w:val="0"/>
              <w:marBottom w:val="0"/>
              <w:divBdr>
                <w:top w:val="none" w:sz="0" w:space="0" w:color="auto"/>
                <w:left w:val="none" w:sz="0" w:space="0" w:color="auto"/>
                <w:bottom w:val="none" w:sz="0" w:space="0" w:color="auto"/>
                <w:right w:val="none" w:sz="0" w:space="0" w:color="auto"/>
              </w:divBdr>
              <w:divsChild>
                <w:div w:id="1691833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7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02303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193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6939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021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860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9287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728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8661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4782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8332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2362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3184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5592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2782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841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021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6089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4575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185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46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612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1647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25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40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5671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579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9469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605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79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353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482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5235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3024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731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173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9592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012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7922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3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25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122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794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2894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0077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8793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0204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447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747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41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5882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771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4628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2826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7488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031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4719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7742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874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2682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467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75874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5994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52869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910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1393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002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3913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4370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009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12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36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82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9091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364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798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3319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871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5422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3392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5217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01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798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53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0819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391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5989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4327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72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439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8307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383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6138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60623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9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14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4407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463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1598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826</Words>
  <Characters>4712</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 Khachatryan</dc:creator>
  <cp:keywords>https:/mul-mta.gov.am/tasks/docs/attachment.php?id=100360&amp;fn=3Himnavorum.docx&amp;out=1&amp;token=</cp:keywords>
  <cp:lastModifiedBy>Armenak Khachatryan</cp:lastModifiedBy>
  <cp:revision>2</cp:revision>
  <dcterms:created xsi:type="dcterms:W3CDTF">2020-07-23T05:47:00Z</dcterms:created>
  <dcterms:modified xsi:type="dcterms:W3CDTF">2020-07-23T05:47:00Z</dcterms:modified>
</cp:coreProperties>
</file>