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B5" w:rsidRPr="00A31775" w:rsidRDefault="001A478E" w:rsidP="001A478E">
      <w:pPr>
        <w:tabs>
          <w:tab w:val="left" w:pos="1440"/>
          <w:tab w:val="center" w:pos="7569"/>
        </w:tabs>
        <w:spacing w:line="276" w:lineRule="auto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ab/>
      </w:r>
      <w:r>
        <w:rPr>
          <w:rFonts w:ascii="GHEA Grapalat" w:hAnsi="GHEA Grapalat"/>
          <w:b/>
          <w:sz w:val="20"/>
          <w:szCs w:val="20"/>
        </w:rPr>
        <w:tab/>
      </w:r>
      <w:r w:rsidR="009A1F2B" w:rsidRPr="00A31775">
        <w:rPr>
          <w:rFonts w:ascii="GHEA Grapalat" w:hAnsi="GHEA Grapalat"/>
          <w:b/>
          <w:sz w:val="20"/>
          <w:szCs w:val="20"/>
        </w:rPr>
        <w:t>Ա Մ Փ Ո Փ Ա Թ Ե Ր Թ</w:t>
      </w:r>
    </w:p>
    <w:p w:rsidR="009337B5" w:rsidRPr="00A31775" w:rsidRDefault="009337B5" w:rsidP="00A31775">
      <w:pPr>
        <w:spacing w:line="276" w:lineRule="auto"/>
        <w:jc w:val="center"/>
        <w:rPr>
          <w:rFonts w:ascii="GHEA Grapalat" w:hAnsi="GHEA Grapalat"/>
          <w:sz w:val="20"/>
          <w:szCs w:val="20"/>
        </w:rPr>
      </w:pPr>
    </w:p>
    <w:p w:rsidR="009337B5" w:rsidRPr="00E355CF" w:rsidRDefault="00E355CF" w:rsidP="00E355CF">
      <w:pPr>
        <w:spacing w:line="360" w:lineRule="auto"/>
        <w:jc w:val="center"/>
        <w:rPr>
          <w:rFonts w:ascii="GHEA Grapalat" w:hAnsi="GHEA Grapalat" w:cs="Sylfaen"/>
          <w:spacing w:val="-2"/>
          <w:sz w:val="20"/>
          <w:szCs w:val="20"/>
          <w:lang w:val="hy-AM"/>
        </w:rPr>
      </w:pPr>
      <w:r w:rsidRPr="00E355CF">
        <w:rPr>
          <w:rFonts w:ascii="GHEA Grapalat" w:hAnsi="GHEA Grapalat" w:cs="Sylfaen"/>
          <w:spacing w:val="-2"/>
          <w:sz w:val="20"/>
          <w:szCs w:val="20"/>
          <w:lang w:val="hy-AM"/>
        </w:rPr>
        <w:t>ՀԱՅԱՍՏԱՆԻ ՀԱՆՐԱՊԵՏՈՒԹՅԱՆ ՎԱՐՉԱՊԵՏԻ ԱՇԽԱՏԱԿԱԶՄԻՆ ԳՈՒՄԱՐ ՀԱՏԿԱՑՆԵԼՈՒ, ՀԱՅԱՍՏԱՆԻ ՀԱՆՐԱՊԵՏՈՒԹՅԱՆ 2020 ԹՎԱԿԱՆԻ ՊԵՏԱԿԱՆ ԲՅՈՒՋԵՈԻՄ ՎԵՐԱԲԱՇԽՈՒՄ ԵՎ ՀԱՅԱՍՏԱՆԻ ՀԱՆՐԱՊԵՏՈՒԹՅԱՆ ԿԱՌԱՎԱՐՈՒԹՅԱՆ 2019 ԹՎԱԿԱՆԻ ԴԵԿՏԵՄԲԵՐԻ 26-Ի N 1919-Ն ՈՐՈՇՄԱՆ ՄԵՋ ՓՈՓՈԽՈՒԹՅՈՒՆՆԵՐ ԵՎ ԼՐԱՑՈՒՄՆԵՐ ԿԱՏԱՐԵԼՈՒ ՄԱՍԻՆ</w:t>
      </w:r>
      <w:r w:rsidRPr="00E355CF">
        <w:rPr>
          <w:rFonts w:ascii="GHEA Grapalat" w:hAnsi="GHEA Grapalat"/>
          <w:b/>
        </w:rPr>
        <w:t xml:space="preserve"> </w:t>
      </w:r>
      <w:r w:rsidR="00711325" w:rsidRPr="00A31775">
        <w:rPr>
          <w:rFonts w:ascii="GHEA Grapalat" w:hAnsi="GHEA Grapalat" w:cs="Sylfaen"/>
          <w:spacing w:val="-2"/>
          <w:sz w:val="20"/>
          <w:szCs w:val="20"/>
          <w:lang w:val="hy-AM"/>
        </w:rPr>
        <w:t>ԿԱՌԱՎԱՐՈՒԹՅԱՆ</w:t>
      </w:r>
      <w:r w:rsidR="00711325" w:rsidRPr="00E355CF">
        <w:rPr>
          <w:rFonts w:ascii="GHEA Grapalat" w:hAnsi="GHEA Grapalat" w:cs="Sylfaen"/>
          <w:spacing w:val="-2"/>
          <w:sz w:val="20"/>
          <w:szCs w:val="20"/>
          <w:lang w:val="hy-AM"/>
        </w:rPr>
        <w:t xml:space="preserve"> ՈՐՈՇՄԱՆ ՆԱԽԱԳԾԻ ՎԵՐԱԲԵՐՅԱԼ ՍՏԱՑՎԱԾ ԴԻՏՈՂՈՒԹՅՈՒՆՆԵՐԻ ԵՎ ԱՌԱՋԱՐԿՈՒԹՅՈՒՆՆԵՐԻ </w:t>
      </w:r>
    </w:p>
    <w:p w:rsidR="009337B5" w:rsidRPr="00A31775" w:rsidRDefault="009337B5" w:rsidP="00A31775">
      <w:pPr>
        <w:tabs>
          <w:tab w:val="left" w:pos="7560"/>
          <w:tab w:val="left" w:pos="7920"/>
          <w:tab w:val="left" w:pos="8280"/>
        </w:tabs>
        <w:spacing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8386"/>
        <w:gridCol w:w="2160"/>
        <w:gridCol w:w="1644"/>
      </w:tblGrid>
      <w:tr w:rsidR="009337B5" w:rsidRPr="00A31775" w:rsidTr="00046B65">
        <w:trPr>
          <w:trHeight w:val="993"/>
        </w:trPr>
        <w:tc>
          <w:tcPr>
            <w:tcW w:w="675" w:type="dxa"/>
            <w:vAlign w:val="center"/>
          </w:tcPr>
          <w:p w:rsidR="009337B5" w:rsidRPr="00A31775" w:rsidRDefault="009A1F2B" w:rsidP="00A3177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1775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297" w:type="dxa"/>
            <w:vAlign w:val="center"/>
          </w:tcPr>
          <w:p w:rsidR="009337B5" w:rsidRPr="00A31775" w:rsidRDefault="009A1F2B" w:rsidP="00A3177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1775">
              <w:rPr>
                <w:rFonts w:ascii="GHEA Grapalat" w:hAnsi="GHEA Grapalat"/>
                <w:b/>
                <w:sz w:val="20"/>
                <w:szCs w:val="20"/>
              </w:rPr>
              <w:t>Առաջարկության հեղինակը, գրության ամսաթիվը,</w:t>
            </w:r>
            <w:r w:rsidR="00DC30FB" w:rsidRPr="00A31775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A31775">
              <w:rPr>
                <w:rFonts w:ascii="GHEA Grapalat" w:hAnsi="GHEA Grapalat"/>
                <w:b/>
                <w:sz w:val="20"/>
                <w:szCs w:val="20"/>
              </w:rPr>
              <w:t>գրության համարը</w:t>
            </w:r>
          </w:p>
        </w:tc>
        <w:tc>
          <w:tcPr>
            <w:tcW w:w="8386" w:type="dxa"/>
            <w:vAlign w:val="center"/>
          </w:tcPr>
          <w:p w:rsidR="009337B5" w:rsidRPr="00A31775" w:rsidRDefault="009A1F2B" w:rsidP="00A31775">
            <w:pPr>
              <w:spacing w:line="276" w:lineRule="auto"/>
              <w:ind w:hanging="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1775">
              <w:rPr>
                <w:rFonts w:ascii="GHEA Grapalat" w:hAnsi="GHEA Grapalat"/>
                <w:b/>
                <w:sz w:val="20"/>
                <w:szCs w:val="20"/>
              </w:rPr>
              <w:t>Առաջարկության բովանդակությունը</w:t>
            </w:r>
          </w:p>
        </w:tc>
        <w:tc>
          <w:tcPr>
            <w:tcW w:w="2160" w:type="dxa"/>
            <w:vAlign w:val="center"/>
          </w:tcPr>
          <w:p w:rsidR="009337B5" w:rsidRPr="00A31775" w:rsidRDefault="009A1F2B" w:rsidP="00A3177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1775">
              <w:rPr>
                <w:rFonts w:ascii="GHEA Grapalat" w:hAnsi="GHEA Grapalat"/>
                <w:b/>
                <w:sz w:val="20"/>
                <w:szCs w:val="20"/>
              </w:rPr>
              <w:t>Եզրակացություն</w:t>
            </w:r>
          </w:p>
        </w:tc>
        <w:tc>
          <w:tcPr>
            <w:tcW w:w="1644" w:type="dxa"/>
            <w:vAlign w:val="center"/>
          </w:tcPr>
          <w:p w:rsidR="009337B5" w:rsidRPr="00A31775" w:rsidRDefault="009A1F2B" w:rsidP="00A31775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1775">
              <w:rPr>
                <w:rFonts w:ascii="GHEA Grapalat" w:hAnsi="GHEA Grapalat"/>
                <w:b/>
                <w:sz w:val="20"/>
                <w:szCs w:val="20"/>
              </w:rPr>
              <w:t>Կատարված փոփոխությունը</w:t>
            </w:r>
          </w:p>
        </w:tc>
      </w:tr>
      <w:tr w:rsidR="00711325" w:rsidRPr="00A31775" w:rsidTr="00046B65">
        <w:trPr>
          <w:trHeight w:val="57"/>
        </w:trPr>
        <w:tc>
          <w:tcPr>
            <w:tcW w:w="675" w:type="dxa"/>
          </w:tcPr>
          <w:p w:rsidR="00711325" w:rsidRPr="00A31775" w:rsidRDefault="00711325" w:rsidP="00A31775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97" w:type="dxa"/>
          </w:tcPr>
          <w:p w:rsidR="00711325" w:rsidRPr="002B773D" w:rsidRDefault="00711325" w:rsidP="00A3177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B773D">
              <w:rPr>
                <w:rFonts w:ascii="GHEA Grapalat" w:hAnsi="GHEA Grapalat" w:cs="Sylfaen"/>
                <w:sz w:val="20"/>
                <w:szCs w:val="20"/>
                <w:lang w:val="fr-FR"/>
              </w:rPr>
              <w:t>ՀՀ</w:t>
            </w:r>
            <w:r w:rsidRPr="002B773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B773D">
              <w:rPr>
                <w:rFonts w:ascii="GHEA Grapalat" w:hAnsi="GHEA Grapalat" w:cs="Sylfaen"/>
                <w:sz w:val="20"/>
                <w:szCs w:val="20"/>
                <w:lang w:val="fr-FR"/>
              </w:rPr>
              <w:t>ֆինանսների</w:t>
            </w:r>
            <w:r w:rsidRPr="002B773D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B773D">
              <w:rPr>
                <w:rFonts w:ascii="GHEA Grapalat" w:hAnsi="GHEA Grapalat" w:cs="Sylfaen"/>
                <w:sz w:val="20"/>
                <w:szCs w:val="20"/>
                <w:lang w:val="fr-FR"/>
              </w:rPr>
              <w:t>նախարարություն</w:t>
            </w:r>
          </w:p>
          <w:p w:rsidR="00711325" w:rsidRPr="004F24F7" w:rsidRDefault="00AF7828" w:rsidP="00AF7828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="004F24F7" w:rsidRPr="002B773D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4F24F7" w:rsidRPr="002B773D">
              <w:rPr>
                <w:rFonts w:ascii="GHEA Grapalat" w:hAnsi="GHEA Grapalat"/>
                <w:sz w:val="20"/>
                <w:szCs w:val="20"/>
                <w:lang w:val="en-US"/>
              </w:rPr>
              <w:t xml:space="preserve">.2020 </w:t>
            </w:r>
            <w:proofErr w:type="spellStart"/>
            <w:r w:rsidR="004F24F7" w:rsidRPr="002B773D">
              <w:rPr>
                <w:rFonts w:ascii="GHEA Grapalat" w:hAnsi="GHEA Grapalat"/>
                <w:sz w:val="20"/>
                <w:szCs w:val="20"/>
                <w:lang w:val="en-US"/>
              </w:rPr>
              <w:t>թվականի</w:t>
            </w:r>
            <w:proofErr w:type="spellEnd"/>
            <w:r w:rsidR="004F24F7" w:rsidRPr="002B773D">
              <w:rPr>
                <w:rFonts w:ascii="GHEA Grapalat" w:hAnsi="GHEA Grapalat"/>
                <w:sz w:val="20"/>
                <w:szCs w:val="20"/>
                <w:lang w:val="en-US"/>
              </w:rPr>
              <w:t xml:space="preserve"> N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034/58651-2020</w:t>
            </w:r>
            <w:proofErr w:type="spellStart"/>
            <w:r w:rsidR="004F24F7" w:rsidRPr="002B773D">
              <w:rPr>
                <w:rFonts w:ascii="GHEA Grapalat" w:hAnsi="GHEA Grapalat"/>
                <w:sz w:val="20"/>
                <w:szCs w:val="20"/>
                <w:lang w:val="en-US"/>
              </w:rPr>
              <w:t>գրության</w:t>
            </w:r>
            <w:proofErr w:type="spellEnd"/>
          </w:p>
        </w:tc>
        <w:tc>
          <w:tcPr>
            <w:tcW w:w="8386" w:type="dxa"/>
          </w:tcPr>
          <w:p w:rsidR="00A31775" w:rsidRPr="00AF7828" w:rsidRDefault="00AF7828" w:rsidP="00AF7828">
            <w:pPr>
              <w:spacing w:line="276" w:lineRule="auto"/>
              <w:ind w:left="142"/>
              <w:contextualSpacing/>
              <w:jc w:val="both"/>
              <w:rPr>
                <w:rFonts w:ascii="GHEA Grapalat" w:eastAsia="Times New Roman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Ա</w:t>
            </w:r>
            <w:r w:rsidRPr="00C31E66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ռաջարկություն չ</w:t>
            </w:r>
            <w:proofErr w:type="spellStart"/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կան</w:t>
            </w:r>
            <w:proofErr w:type="spellEnd"/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  <w:tc>
          <w:tcPr>
            <w:tcW w:w="2160" w:type="dxa"/>
          </w:tcPr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2E0AE5" w:rsidRDefault="002E0AE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A3177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Ընդունվել է</w:t>
            </w: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Pr="00A3177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  <w:tc>
          <w:tcPr>
            <w:tcW w:w="1644" w:type="dxa"/>
          </w:tcPr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2E0AE5" w:rsidRDefault="002E0AE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046B65" w:rsidRPr="00A31775" w:rsidRDefault="00046B65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  <w:tr w:rsidR="006E12C2" w:rsidRPr="00A31775" w:rsidTr="00046B65">
        <w:trPr>
          <w:trHeight w:val="57"/>
        </w:trPr>
        <w:tc>
          <w:tcPr>
            <w:tcW w:w="675" w:type="dxa"/>
          </w:tcPr>
          <w:p w:rsidR="006E12C2" w:rsidRPr="00A31775" w:rsidRDefault="006E12C2" w:rsidP="00A31775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97" w:type="dxa"/>
          </w:tcPr>
          <w:p w:rsidR="006E12C2" w:rsidRPr="006E12C2" w:rsidRDefault="006E12C2" w:rsidP="006E12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6E12C2">
              <w:rPr>
                <w:rFonts w:ascii="GHEA Grapalat" w:hAnsi="GHEA Grapalat" w:cs="Sylfaen"/>
                <w:sz w:val="20"/>
                <w:szCs w:val="20"/>
                <w:lang w:val="fr-FR"/>
              </w:rPr>
              <w:t>ՀՀ</w:t>
            </w:r>
            <w:r w:rsidRPr="006E12C2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արդարատության նախարարի</w:t>
            </w:r>
          </w:p>
          <w:p w:rsidR="006E12C2" w:rsidRPr="002B773D" w:rsidRDefault="00AF7828" w:rsidP="006E12C2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sz w:val="20"/>
                <w:szCs w:val="20"/>
                <w:lang w:val="fr-FR"/>
              </w:rPr>
              <w:t>17.07</w:t>
            </w:r>
            <w:r w:rsidR="006E12C2" w:rsidRPr="006E12C2">
              <w:rPr>
                <w:rFonts w:ascii="GHEA Grapalat" w:hAnsi="GHEA Grapalat"/>
                <w:sz w:val="20"/>
                <w:szCs w:val="20"/>
                <w:lang w:val="fr-FR"/>
              </w:rPr>
              <w:t xml:space="preserve">.2020 </w:t>
            </w:r>
            <w:r w:rsidR="006E12C2" w:rsidRPr="006E12C2">
              <w:rPr>
                <w:rFonts w:ascii="GHEA Grapalat" w:hAnsi="GHEA Grapalat" w:cs="Sylfaen"/>
                <w:sz w:val="20"/>
                <w:szCs w:val="20"/>
                <w:lang w:val="fr-FR"/>
              </w:rPr>
              <w:t>թվականի</w:t>
            </w:r>
            <w:r w:rsidR="006E12C2" w:rsidRPr="006E12C2">
              <w:rPr>
                <w:rFonts w:ascii="GHEA Grapalat" w:hAnsi="GHEA Grapalat"/>
                <w:sz w:val="20"/>
                <w:szCs w:val="20"/>
                <w:lang w:val="fr-FR"/>
              </w:rPr>
              <w:t xml:space="preserve"> N </w:t>
            </w:r>
            <w:r w:rsidRPr="006B45C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hy-AM"/>
              </w:rPr>
              <w:t>035/59784-2020</w:t>
            </w:r>
            <w:r w:rsidRPr="006E12C2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="006E12C2" w:rsidRPr="006E12C2">
              <w:rPr>
                <w:rFonts w:ascii="GHEA Grapalat" w:hAnsi="GHEA Grapalat" w:cs="Sylfaen"/>
                <w:sz w:val="20"/>
                <w:szCs w:val="20"/>
                <w:lang w:val="fr-FR"/>
              </w:rPr>
              <w:t>գրության</w:t>
            </w:r>
          </w:p>
        </w:tc>
        <w:tc>
          <w:tcPr>
            <w:tcW w:w="8386" w:type="dxa"/>
          </w:tcPr>
          <w:p w:rsidR="00186591" w:rsidRPr="00186591" w:rsidRDefault="00186591" w:rsidP="00186591">
            <w:pPr>
              <w:tabs>
                <w:tab w:val="left" w:pos="0"/>
              </w:tabs>
              <w:spacing w:line="276" w:lineRule="auto"/>
              <w:ind w:right="3" w:firstLine="540"/>
              <w:jc w:val="both"/>
              <w:rPr>
                <w:rFonts w:ascii="GHEA Grapalat" w:hAnsi="GHEA Grapalat" w:cs="Times Armenian"/>
                <w:color w:val="000000"/>
                <w:sz w:val="20"/>
                <w:szCs w:val="20"/>
                <w:lang w:val="fr-FR"/>
              </w:rPr>
            </w:pPr>
            <w:r w:rsidRPr="00186591">
              <w:rPr>
                <w:rFonts w:ascii="GHEA Grapalat" w:hAnsi="GHEA Grapalat" w:cs="Times Armenian"/>
                <w:color w:val="000000"/>
                <w:sz w:val="20"/>
                <w:szCs w:val="20"/>
                <w:lang w:val="fr-FR"/>
              </w:rPr>
              <w:t>ՊԵՏԱԿԱՆ ՓՈՐՁԱԳԻՏԱԿԱՆ ԵԶՐԱԿԱՑՈՒԹՅՈՒՆ</w:t>
            </w:r>
          </w:p>
          <w:p w:rsidR="00AF7828" w:rsidRPr="00716DC1" w:rsidRDefault="00AF7828" w:rsidP="00AF7828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716DC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Նախագծի նախաբանում «</w:t>
            </w:r>
            <w:r w:rsidRPr="00716DC1">
              <w:rPr>
                <w:rFonts w:ascii="GHEA Grapalat" w:hAnsi="GHEA Grapalat"/>
                <w:sz w:val="24"/>
                <w:szCs w:val="24"/>
                <w:lang w:val="hy-AM"/>
              </w:rPr>
              <w:t>3-րդ կետին</w:t>
            </w:r>
            <w:r w:rsidRPr="00716DC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» բառերն անհրաժեշտ է փոխարինել «</w:t>
            </w:r>
            <w:r w:rsidRPr="00716DC1">
              <w:rPr>
                <w:rFonts w:ascii="GHEA Grapalat" w:hAnsi="GHEA Grapalat"/>
                <w:sz w:val="24"/>
                <w:szCs w:val="24"/>
                <w:lang w:val="hy-AM"/>
              </w:rPr>
              <w:t>3-րդ մասին</w:t>
            </w:r>
            <w:r w:rsidRPr="00716DC1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» բառերով՝ նկատի ունենալով «Նորմատիվ իրավական ակտերի մասին» ՀՀ օրենքի 14-րդ հոդվածի պահանջները:</w:t>
            </w:r>
          </w:p>
          <w:p w:rsidR="00AF7828" w:rsidRPr="00716DC1" w:rsidRDefault="00AF7828" w:rsidP="00AF7828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716DC1">
              <w:rPr>
                <w:rFonts w:ascii="GHEA Grapalat" w:hAnsi="GHEA Grapalat" w:cs="GHEA Grapalat"/>
                <w:sz w:val="24"/>
                <w:szCs w:val="24"/>
                <w:lang w:val="hy-AM"/>
              </w:rPr>
              <w:tab/>
              <w:t xml:space="preserve"> </w:t>
            </w:r>
          </w:p>
          <w:p w:rsidR="006E12C2" w:rsidRPr="00AF7828" w:rsidRDefault="006E12C2" w:rsidP="00186591">
            <w:pPr>
              <w:tabs>
                <w:tab w:val="left" w:pos="0"/>
              </w:tabs>
              <w:spacing w:line="276" w:lineRule="auto"/>
              <w:ind w:right="3" w:firstLine="540"/>
              <w:jc w:val="both"/>
              <w:rPr>
                <w:rFonts w:ascii="GHEA Grapalat" w:hAnsi="GHEA Grapalat" w:cs="Times Armeni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E12C2" w:rsidRDefault="006E12C2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  <w:p w:rsidR="00186591" w:rsidRDefault="00186591" w:rsidP="00AF782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046B65">
              <w:rPr>
                <w:rFonts w:ascii="GHEA Grapalat" w:hAnsi="GHEA Grapalat"/>
                <w:sz w:val="20"/>
                <w:szCs w:val="20"/>
                <w:lang w:val="fr-FR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44" w:type="dxa"/>
          </w:tcPr>
          <w:p w:rsidR="006E12C2" w:rsidRDefault="006E12C2" w:rsidP="00A317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fr-FR"/>
              </w:rPr>
            </w:pPr>
          </w:p>
        </w:tc>
      </w:tr>
    </w:tbl>
    <w:p w:rsidR="009337B5" w:rsidRPr="00A31775" w:rsidRDefault="009337B5" w:rsidP="00A31775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</w:p>
    <w:sectPr w:rsidR="009337B5" w:rsidRPr="00A31775" w:rsidSect="00740559">
      <w:pgSz w:w="16840" w:h="11907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7B5"/>
    <w:rsid w:val="000007DA"/>
    <w:rsid w:val="00046B65"/>
    <w:rsid w:val="00050EAC"/>
    <w:rsid w:val="000F5BB6"/>
    <w:rsid w:val="000F7AE3"/>
    <w:rsid w:val="00121ADC"/>
    <w:rsid w:val="00123D67"/>
    <w:rsid w:val="001418C3"/>
    <w:rsid w:val="00166737"/>
    <w:rsid w:val="00186591"/>
    <w:rsid w:val="001A478E"/>
    <w:rsid w:val="001B1014"/>
    <w:rsid w:val="001B585E"/>
    <w:rsid w:val="00233072"/>
    <w:rsid w:val="002758DE"/>
    <w:rsid w:val="002B1ACD"/>
    <w:rsid w:val="002B773D"/>
    <w:rsid w:val="002C32F4"/>
    <w:rsid w:val="002E0AE5"/>
    <w:rsid w:val="002E39B4"/>
    <w:rsid w:val="002F386B"/>
    <w:rsid w:val="00353371"/>
    <w:rsid w:val="003A344E"/>
    <w:rsid w:val="003D1915"/>
    <w:rsid w:val="004812F7"/>
    <w:rsid w:val="004F24F7"/>
    <w:rsid w:val="004F4D93"/>
    <w:rsid w:val="00505AEE"/>
    <w:rsid w:val="00514E5B"/>
    <w:rsid w:val="00557F32"/>
    <w:rsid w:val="00585F55"/>
    <w:rsid w:val="005A63A6"/>
    <w:rsid w:val="005D4B96"/>
    <w:rsid w:val="00607DC7"/>
    <w:rsid w:val="00671F1E"/>
    <w:rsid w:val="006753F3"/>
    <w:rsid w:val="006B0A06"/>
    <w:rsid w:val="006B45C4"/>
    <w:rsid w:val="006D13DD"/>
    <w:rsid w:val="006D7D52"/>
    <w:rsid w:val="006E12C2"/>
    <w:rsid w:val="006E48C5"/>
    <w:rsid w:val="00700253"/>
    <w:rsid w:val="00711325"/>
    <w:rsid w:val="00740383"/>
    <w:rsid w:val="00740559"/>
    <w:rsid w:val="00767627"/>
    <w:rsid w:val="00805D5B"/>
    <w:rsid w:val="008126AC"/>
    <w:rsid w:val="0089797D"/>
    <w:rsid w:val="008A31C8"/>
    <w:rsid w:val="008C164A"/>
    <w:rsid w:val="008E5207"/>
    <w:rsid w:val="00931E46"/>
    <w:rsid w:val="009337B5"/>
    <w:rsid w:val="0095540E"/>
    <w:rsid w:val="009A1F2B"/>
    <w:rsid w:val="009D3643"/>
    <w:rsid w:val="00A053A9"/>
    <w:rsid w:val="00A31775"/>
    <w:rsid w:val="00A92E19"/>
    <w:rsid w:val="00AA53CE"/>
    <w:rsid w:val="00AD567F"/>
    <w:rsid w:val="00AF7828"/>
    <w:rsid w:val="00B11041"/>
    <w:rsid w:val="00B70C8B"/>
    <w:rsid w:val="00B851D6"/>
    <w:rsid w:val="00BD7A62"/>
    <w:rsid w:val="00C04049"/>
    <w:rsid w:val="00C368AC"/>
    <w:rsid w:val="00C521DF"/>
    <w:rsid w:val="00C6069D"/>
    <w:rsid w:val="00C9573C"/>
    <w:rsid w:val="00CF23F2"/>
    <w:rsid w:val="00D00635"/>
    <w:rsid w:val="00D26F3D"/>
    <w:rsid w:val="00D46D0D"/>
    <w:rsid w:val="00D83103"/>
    <w:rsid w:val="00D94F58"/>
    <w:rsid w:val="00DB19AE"/>
    <w:rsid w:val="00DC30FB"/>
    <w:rsid w:val="00DD46FA"/>
    <w:rsid w:val="00E12514"/>
    <w:rsid w:val="00E355CF"/>
    <w:rsid w:val="00E75245"/>
    <w:rsid w:val="00EF4ED9"/>
    <w:rsid w:val="00F50BE7"/>
    <w:rsid w:val="00F547EE"/>
    <w:rsid w:val="00F67B1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2C252-C310-446E-BED4-8483C4F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D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51D6"/>
    <w:rPr>
      <w:b/>
      <w:bCs/>
    </w:rPr>
  </w:style>
  <w:style w:type="paragraph" w:styleId="a4">
    <w:name w:val="Body Text Indent"/>
    <w:basedOn w:val="a"/>
    <w:link w:val="a5"/>
    <w:rsid w:val="00B851D6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B851D6"/>
    <w:rPr>
      <w:rFonts w:ascii="Times Armenian" w:hAnsi="Times Armenian"/>
      <w:sz w:val="24"/>
      <w:lang w:eastAsia="ru-RU"/>
    </w:rPr>
  </w:style>
  <w:style w:type="table" w:styleId="a6">
    <w:name w:val="Table Grid"/>
    <w:basedOn w:val="a1"/>
    <w:uiPriority w:val="59"/>
    <w:rsid w:val="00B851D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B851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Основной текст_"/>
    <w:basedOn w:val="a0"/>
    <w:link w:val="1"/>
    <w:rsid w:val="00B851D6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9"/>
    <w:rsid w:val="00B851D6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851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1D6"/>
    <w:rPr>
      <w:rFonts w:ascii="Segoe UI" w:hAnsi="Segoe UI" w:cs="Segoe UI"/>
      <w:sz w:val="18"/>
      <w:szCs w:val="18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71132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B11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C4A6-AD58-48A4-9198-A3F771FA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Gohar.Hayrapetyan</dc:creator>
  <cp:keywords>https://mul2.gov.am/tasks/290735/oneclick/ampopatert.docx?token=c21daa6a7afd38daecf2fdecb1adf563</cp:keywords>
  <cp:lastModifiedBy>Пользователь</cp:lastModifiedBy>
  <cp:revision>25</cp:revision>
  <cp:lastPrinted>2020-03-31T07:25:00Z</cp:lastPrinted>
  <dcterms:created xsi:type="dcterms:W3CDTF">2020-06-03T15:21:00Z</dcterms:created>
  <dcterms:modified xsi:type="dcterms:W3CDTF">2020-07-27T11:11:00Z</dcterms:modified>
</cp:coreProperties>
</file>