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393" w:rsidRPr="00385CF5" w:rsidRDefault="00385CF5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85CF5">
        <w:rPr>
          <w:rFonts w:ascii="GHEA Grapalat" w:hAnsi="GHEA Grapalat"/>
          <w:sz w:val="24"/>
          <w:szCs w:val="24"/>
        </w:rPr>
        <w:t>ԱՄՓՈՓԱԹԵՐԹ</w:t>
      </w:r>
    </w:p>
    <w:p w:rsidR="001F78F9" w:rsidRPr="001F78F9" w:rsidRDefault="001F78F9" w:rsidP="001F78F9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iCs/>
          <w:sz w:val="24"/>
          <w:szCs w:val="24"/>
          <w:lang w:bidi="hy-AM"/>
        </w:rPr>
      </w:pPr>
    </w:p>
    <w:p w:rsidR="00385CF5" w:rsidRPr="001F78F9" w:rsidRDefault="001F78F9" w:rsidP="001F78F9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bidi="hy-AM"/>
        </w:rPr>
      </w:pP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«</w:t>
      </w:r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Հայաստանի</w:t>
      </w: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Հանրապետության</w:t>
      </w: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և</w:t>
      </w: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Եվրասիական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զարգացման</w:t>
      </w: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բանկի</w:t>
      </w: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միջև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«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Ոռոգման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համակարգերի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արդիականաց</w:t>
      </w:r>
      <w:proofErr w:type="spellEnd"/>
      <w:r w:rsidR="002B0005">
        <w:rPr>
          <w:rFonts w:ascii="GHEA Grapalat" w:hAnsi="GHEA Grapalat"/>
          <w:bCs/>
          <w:iCs/>
          <w:sz w:val="24"/>
          <w:szCs w:val="24"/>
          <w:lang w:val="hy-AM" w:bidi="hy-AM"/>
        </w:rPr>
        <w:t>ում</w:t>
      </w: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» </w:t>
      </w:r>
      <w:r w:rsidR="002B0005">
        <w:rPr>
          <w:rFonts w:ascii="GHEA Grapalat" w:hAnsi="GHEA Grapalat"/>
          <w:bCs/>
          <w:iCs/>
          <w:sz w:val="24"/>
          <w:szCs w:val="24"/>
          <w:lang w:val="hy-AM" w:bidi="hy-AM"/>
        </w:rPr>
        <w:t>ծրագրի</w:t>
      </w: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ֆինանսավորման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համար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Կայունացման</w:t>
      </w: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և</w:t>
      </w: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զարգացման</w:t>
      </w: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ե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վրասիական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r w:rsidRPr="0011317E">
        <w:rPr>
          <w:rFonts w:ascii="GHEA Grapalat" w:hAnsi="GHEA Grapalat"/>
          <w:bCs/>
          <w:iCs/>
          <w:sz w:val="24"/>
          <w:szCs w:val="24"/>
          <w:lang w:val="hy-AM" w:bidi="ru-RU"/>
        </w:rPr>
        <w:t>հիմնադրամի</w:t>
      </w:r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միջոցներից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ներդրումային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վարկի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տրամադրման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մասին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2015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թվականի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</w:t>
      </w:r>
      <w:proofErr w:type="spellStart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>հոկտեմբերի</w:t>
      </w:r>
      <w:proofErr w:type="spellEnd"/>
      <w:r w:rsidRPr="0011317E">
        <w:rPr>
          <w:rFonts w:ascii="GHEA Grapalat" w:hAnsi="GHEA Grapalat"/>
          <w:bCs/>
          <w:iCs/>
          <w:sz w:val="24"/>
          <w:szCs w:val="24"/>
          <w:lang w:bidi="hy-AM"/>
        </w:rPr>
        <w:t xml:space="preserve"> 16-ի </w:t>
      </w:r>
      <w:r w:rsidRPr="0011317E">
        <w:rPr>
          <w:rFonts w:ascii="GHEA Grapalat" w:hAnsi="GHEA Grapalat"/>
          <w:bCs/>
          <w:iCs/>
          <w:sz w:val="24"/>
          <w:szCs w:val="24"/>
          <w:lang w:val="hy-AM" w:bidi="hy-AM"/>
        </w:rPr>
        <w:t>համաձայնագրի</w:t>
      </w:r>
      <w:r w:rsidRPr="0011317E">
        <w:rPr>
          <w:rFonts w:ascii="GHEA Grapalat" w:hAnsi="GHEA Grapalat"/>
          <w:bCs/>
          <w:sz w:val="24"/>
          <w:szCs w:val="24"/>
          <w:lang w:bidi="hy-AM"/>
        </w:rPr>
        <w:t>ն</w:t>
      </w:r>
      <w:r w:rsidR="00A8344B" w:rsidRPr="0011317E">
        <w:rPr>
          <w:rFonts w:ascii="GHEA Grapalat" w:hAnsi="GHEA Grapalat"/>
          <w:sz w:val="24"/>
          <w:szCs w:val="24"/>
          <w:lang w:val="hy-AM" w:bidi="hy-AM"/>
        </w:rPr>
        <w:t xml:space="preserve"> կից </w:t>
      </w:r>
      <w:r w:rsidR="0011317E">
        <w:rPr>
          <w:rFonts w:ascii="GHEA Grapalat" w:hAnsi="GHEA Grapalat"/>
          <w:sz w:val="24"/>
          <w:szCs w:val="24"/>
          <w:lang w:bidi="hy-AM"/>
        </w:rPr>
        <w:t>Լ</w:t>
      </w:r>
      <w:proofErr w:type="spellStart"/>
      <w:r w:rsidR="00A8344B" w:rsidRPr="0011317E">
        <w:rPr>
          <w:rFonts w:ascii="GHEA Grapalat" w:hAnsi="GHEA Grapalat"/>
          <w:sz w:val="24"/>
          <w:szCs w:val="24"/>
          <w:lang w:val="hy-AM" w:bidi="hy-AM"/>
        </w:rPr>
        <w:t>րացուցիչ</w:t>
      </w:r>
      <w:proofErr w:type="spellEnd"/>
      <w:r w:rsidR="00A8344B" w:rsidRPr="0011317E">
        <w:rPr>
          <w:rFonts w:ascii="GHEA Grapalat" w:hAnsi="GHEA Grapalat"/>
          <w:sz w:val="24"/>
          <w:szCs w:val="24"/>
          <w:lang w:val="hy-AM" w:bidi="hy-AM"/>
        </w:rPr>
        <w:t xml:space="preserve"> </w:t>
      </w:r>
      <w:proofErr w:type="spellStart"/>
      <w:r w:rsidR="0011317E">
        <w:rPr>
          <w:rFonts w:ascii="GHEA Grapalat" w:hAnsi="GHEA Grapalat"/>
          <w:sz w:val="24"/>
          <w:szCs w:val="24"/>
          <w:lang w:val="hy-AM" w:bidi="hy-AM"/>
        </w:rPr>
        <w:t>համաձայնագ</w:t>
      </w:r>
      <w:r w:rsidR="0011317E">
        <w:rPr>
          <w:rFonts w:ascii="GHEA Grapalat" w:hAnsi="GHEA Grapalat"/>
          <w:sz w:val="24"/>
          <w:szCs w:val="24"/>
          <w:lang w:bidi="hy-AM"/>
        </w:rPr>
        <w:t>իր</w:t>
      </w:r>
      <w:proofErr w:type="spellEnd"/>
      <w:r w:rsidR="0011317E">
        <w:rPr>
          <w:rFonts w:ascii="GHEA Grapalat" w:hAnsi="GHEA Grapalat"/>
          <w:sz w:val="24"/>
          <w:szCs w:val="24"/>
          <w:lang w:bidi="hy-AM"/>
        </w:rPr>
        <w:t xml:space="preserve"> 1-ի </w:t>
      </w:r>
      <w:proofErr w:type="spellStart"/>
      <w:r>
        <w:rPr>
          <w:rFonts w:ascii="GHEA Grapalat" w:hAnsi="GHEA Grapalat"/>
          <w:sz w:val="24"/>
          <w:szCs w:val="24"/>
          <w:lang w:bidi="hy-AM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bidi="hy-AM"/>
        </w:rPr>
        <w:t xml:space="preserve"> </w:t>
      </w:r>
      <w:r w:rsidR="00D2287B" w:rsidRPr="001F78F9">
        <w:rPr>
          <w:rFonts w:ascii="GHEA Grapalat" w:hAnsi="GHEA Grapalat"/>
          <w:sz w:val="24"/>
          <w:szCs w:val="24"/>
          <w:lang w:val="hy-AM" w:bidi="hy-AM"/>
        </w:rPr>
        <w:t xml:space="preserve">(այսուհետ՝ </w:t>
      </w:r>
      <w:proofErr w:type="spellStart"/>
      <w:r>
        <w:rPr>
          <w:rFonts w:ascii="GHEA Grapalat" w:hAnsi="GHEA Grapalat"/>
          <w:sz w:val="24"/>
          <w:szCs w:val="24"/>
          <w:lang w:bidi="hy-AM"/>
        </w:rPr>
        <w:t>Նախագիծ</w:t>
      </w:r>
      <w:proofErr w:type="spellEnd"/>
      <w:r w:rsidR="00D2287B" w:rsidRPr="001F78F9">
        <w:rPr>
          <w:rFonts w:ascii="GHEA Grapalat" w:hAnsi="GHEA Grapalat"/>
          <w:sz w:val="24"/>
          <w:szCs w:val="24"/>
          <w:lang w:val="hy-AM" w:bidi="hy-AM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  <w:lang w:bidi="hy-AM"/>
        </w:rPr>
        <w:t>ստորագրման</w:t>
      </w:r>
      <w:proofErr w:type="spellEnd"/>
      <w:r>
        <w:rPr>
          <w:rFonts w:ascii="GHEA Grapalat" w:hAnsi="GHEA Grapalat"/>
          <w:sz w:val="24"/>
          <w:szCs w:val="24"/>
          <w:lang w:bidi="hy-AM"/>
        </w:rPr>
        <w:t xml:space="preserve"> </w:t>
      </w:r>
      <w:r w:rsidR="00AF3782" w:rsidRPr="001F78F9">
        <w:rPr>
          <w:rFonts w:ascii="GHEA Grapalat" w:hAnsi="GHEA Grapalat"/>
          <w:sz w:val="24"/>
          <w:szCs w:val="24"/>
          <w:lang w:val="hy-AM" w:bidi="hy-AM"/>
        </w:rPr>
        <w:t>նպատակահարմարության վերաբերյալ</w:t>
      </w:r>
      <w:r w:rsidR="00AF3782" w:rsidRPr="001F78F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85CF5" w:rsidRPr="001F78F9">
        <w:rPr>
          <w:rFonts w:ascii="GHEA Grapalat" w:hAnsi="GHEA Grapalat"/>
          <w:sz w:val="24"/>
          <w:szCs w:val="24"/>
          <w:lang w:val="hy-AM"/>
        </w:rPr>
        <w:t>ստացված</w:t>
      </w:r>
      <w:r w:rsidR="00817611" w:rsidRPr="001F78F9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CF5" w:rsidRPr="001F78F9">
        <w:rPr>
          <w:rFonts w:ascii="GHEA Grapalat" w:hAnsi="GHEA Grapalat"/>
          <w:sz w:val="24"/>
          <w:szCs w:val="24"/>
          <w:lang w:val="hy-AM"/>
        </w:rPr>
        <w:t>առաջարկությունների</w:t>
      </w:r>
    </w:p>
    <w:p w:rsidR="00493E74" w:rsidRPr="001F78F9" w:rsidRDefault="00493E74" w:rsidP="00AF3782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horzAnchor="margin" w:tblpXSpec="center" w:tblpY="397"/>
        <w:tblW w:w="14148" w:type="dxa"/>
        <w:tblLayout w:type="fixed"/>
        <w:tblLook w:val="04A0" w:firstRow="1" w:lastRow="0" w:firstColumn="1" w:lastColumn="0" w:noHBand="0" w:noVBand="1"/>
      </w:tblPr>
      <w:tblGrid>
        <w:gridCol w:w="648"/>
        <w:gridCol w:w="2721"/>
        <w:gridCol w:w="7179"/>
        <w:gridCol w:w="3600"/>
      </w:tblGrid>
      <w:tr w:rsidR="00817611" w:rsidTr="002B0005">
        <w:trPr>
          <w:trHeight w:val="473"/>
        </w:trPr>
        <w:tc>
          <w:tcPr>
            <w:tcW w:w="64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</w:p>
        </w:tc>
        <w:tc>
          <w:tcPr>
            <w:tcW w:w="272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7179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  <w:proofErr w:type="spellEnd"/>
          </w:p>
        </w:tc>
        <w:tc>
          <w:tcPr>
            <w:tcW w:w="3600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817611" w:rsidRPr="00D30F12" w:rsidTr="002B0005">
        <w:trPr>
          <w:trHeight w:val="1582"/>
        </w:trPr>
        <w:tc>
          <w:tcPr>
            <w:tcW w:w="64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72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AF378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179" w:type="dxa"/>
          </w:tcPr>
          <w:p w:rsidR="00817611" w:rsidRPr="002624C5" w:rsidRDefault="001F78F9" w:rsidP="00A8344B">
            <w:pPr>
              <w:spacing w:line="276" w:lineRule="auto"/>
              <w:ind w:firstLine="72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Նախագծում</w:t>
            </w:r>
            <w:proofErr w:type="spellEnd"/>
            <w:r w:rsidR="00AF3782" w:rsidRPr="00AF37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3600" w:type="dxa"/>
          </w:tcPr>
          <w:p w:rsidR="00817611" w:rsidRPr="00AF3782" w:rsidRDefault="002B000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817611" w:rsidRPr="00385CF5" w:rsidTr="002B0005">
        <w:trPr>
          <w:trHeight w:val="416"/>
        </w:trPr>
        <w:tc>
          <w:tcPr>
            <w:tcW w:w="64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272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179" w:type="dxa"/>
          </w:tcPr>
          <w:p w:rsidR="00817611" w:rsidRPr="0011317E" w:rsidRDefault="001F78F9" w:rsidP="0011317E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Նախագիծը</w:t>
            </w:r>
            <w:proofErr w:type="spellEnd"/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bookmarkStart w:id="0" w:name="_GoBack"/>
            <w:bookmarkEnd w:id="0"/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արունակում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օրենքին հակասող, ինչպես նաև օրենքի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="0011317E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600" w:type="dxa"/>
          </w:tcPr>
          <w:p w:rsidR="00817611" w:rsidRPr="00385CF5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RPr="00385CF5" w:rsidTr="002B0005">
        <w:trPr>
          <w:trHeight w:val="1286"/>
        </w:trPr>
        <w:tc>
          <w:tcPr>
            <w:tcW w:w="64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72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179" w:type="dxa"/>
          </w:tcPr>
          <w:p w:rsidR="00817611" w:rsidRPr="00D2287B" w:rsidRDefault="001F78F9" w:rsidP="00D2287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A8344B" w:rsidRPr="00A8344B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համապատասխանում</w:t>
            </w:r>
            <w:r w:rsidR="00A8344B"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8344B" w:rsidRPr="00A8344B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A8344B"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8344B" w:rsidRPr="00A8344B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="00A8344B"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8344B" w:rsidRPr="00A8344B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="00A8344B"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8344B" w:rsidRPr="00A8344B">
              <w:rPr>
                <w:rFonts w:ascii="GHEA Grapalat" w:hAnsi="GHEA Grapalat"/>
                <w:sz w:val="24"/>
                <w:szCs w:val="24"/>
                <w:lang w:val="hy-AM"/>
              </w:rPr>
              <w:t>վարած</w:t>
            </w:r>
            <w:r w:rsidR="00A8344B"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8344B" w:rsidRPr="00A8344B">
              <w:rPr>
                <w:rFonts w:ascii="GHEA Grapalat" w:hAnsi="GHEA Grapalat"/>
                <w:sz w:val="24"/>
                <w:szCs w:val="24"/>
                <w:lang w:val="hy-AM"/>
              </w:rPr>
              <w:t>արտաքին</w:t>
            </w:r>
            <w:r w:rsidR="00A8344B"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8344B" w:rsidRPr="00A8344B">
              <w:rPr>
                <w:rFonts w:ascii="GHEA Grapalat" w:hAnsi="GHEA Grapalat"/>
                <w:sz w:val="24"/>
                <w:szCs w:val="24"/>
                <w:lang w:val="hy-AM"/>
              </w:rPr>
              <w:t>քաղաքականությանը</w:t>
            </w:r>
            <w:r w:rsidR="00A8344B"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8344B" w:rsidRPr="00A8344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A8344B"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8344B" w:rsidRPr="00A8344B">
              <w:rPr>
                <w:rFonts w:ascii="GHEA Grapalat" w:hAnsi="GHEA Grapalat"/>
                <w:sz w:val="24"/>
                <w:szCs w:val="24"/>
                <w:lang w:val="hy-AM"/>
              </w:rPr>
              <w:t>ստանձնած</w:t>
            </w:r>
            <w:r w:rsidR="00A8344B"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8344B" w:rsidRPr="00A8344B">
              <w:rPr>
                <w:rFonts w:ascii="GHEA Grapalat" w:hAnsi="GHEA Grapalat"/>
                <w:sz w:val="24"/>
                <w:szCs w:val="24"/>
                <w:lang w:val="hy-AM"/>
              </w:rPr>
              <w:t>միջազգային</w:t>
            </w:r>
            <w:r w:rsidR="00A8344B"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8344B" w:rsidRPr="00A8344B">
              <w:rPr>
                <w:rFonts w:ascii="GHEA Grapalat" w:hAnsi="GHEA Grapalat"/>
                <w:sz w:val="24"/>
                <w:szCs w:val="24"/>
                <w:lang w:val="hy-AM"/>
              </w:rPr>
              <w:t>պարտավորություններին:</w:t>
            </w:r>
          </w:p>
        </w:tc>
        <w:tc>
          <w:tcPr>
            <w:tcW w:w="3600" w:type="dxa"/>
          </w:tcPr>
          <w:p w:rsidR="00817611" w:rsidRPr="00584447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="0058444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</w:p>
        </w:tc>
      </w:tr>
      <w:tr w:rsidR="00584447" w:rsidRPr="00385CF5" w:rsidTr="002B0005">
        <w:trPr>
          <w:trHeight w:val="1286"/>
        </w:trPr>
        <w:tc>
          <w:tcPr>
            <w:tcW w:w="648" w:type="dxa"/>
          </w:tcPr>
          <w:p w:rsidR="00584447" w:rsidRDefault="00584447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21" w:type="dxa"/>
          </w:tcPr>
          <w:p w:rsidR="00584447" w:rsidRPr="00584447" w:rsidRDefault="00584447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5844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տարածքային</w:t>
            </w:r>
            <w:r w:rsidRPr="005844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կառավարման</w:t>
            </w:r>
            <w:r w:rsidRPr="005844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5844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ենթակառուցվածքների</w:t>
            </w:r>
            <w:r w:rsidRPr="005844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7179" w:type="dxa"/>
          </w:tcPr>
          <w:p w:rsidR="00584447" w:rsidRDefault="00584447" w:rsidP="00584447">
            <w:pPr>
              <w:spacing w:line="276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Նախագծի</w:t>
            </w:r>
            <w:r w:rsidRPr="0058444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4-րդկետի 4.1 </w:t>
            </w:r>
            <w:proofErr w:type="spellStart"/>
            <w:r w:rsidRPr="00584447">
              <w:rPr>
                <w:rFonts w:ascii="GHEA Grapalat" w:eastAsia="Times New Roman" w:hAnsi="GHEA Grapalat" w:cs="Sylfaen"/>
                <w:sz w:val="24"/>
                <w:szCs w:val="24"/>
              </w:rPr>
              <w:t>ենթակետի</w:t>
            </w:r>
            <w:proofErr w:type="spellEnd"/>
            <w:r w:rsidRPr="0058444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Sylfaen"/>
                <w:sz w:val="24"/>
                <w:szCs w:val="24"/>
              </w:rPr>
              <w:t>վերաբերյալ</w:t>
            </w:r>
            <w:proofErr w:type="spellEnd"/>
            <w:r w:rsidRPr="00584447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ՀՀ 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փոխվարչապետ</w:t>
            </w:r>
            <w:proofErr w:type="spellEnd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Մհեր</w:t>
            </w:r>
            <w:proofErr w:type="spellEnd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Գրիգորյանի</w:t>
            </w:r>
            <w:proofErr w:type="spellEnd"/>
            <w:r w:rsidRPr="00584447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մասնակցու</w:t>
            </w:r>
            <w:r w:rsidRPr="00584447">
              <w:rPr>
                <w:rFonts w:ascii="GHEA Grapalat" w:eastAsia="Times New Roman" w:hAnsi="GHEA Grapalat" w:cs="Sylfaen"/>
                <w:sz w:val="24"/>
                <w:szCs w:val="24"/>
              </w:rPr>
              <w:t>թյամբ</w:t>
            </w:r>
            <w:proofErr w:type="spellEnd"/>
            <w:r w:rsidRPr="0058444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Sylfaen"/>
                <w:sz w:val="24"/>
                <w:szCs w:val="24"/>
              </w:rPr>
              <w:t>կայացած</w:t>
            </w:r>
            <w:proofErr w:type="spellEnd"/>
            <w:r w:rsidRPr="00584447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աշխատանքային</w:t>
            </w:r>
            <w:proofErr w:type="spellEnd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քննարկման</w:t>
            </w:r>
            <w:proofErr w:type="spellEnd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ընթացքում</w:t>
            </w:r>
            <w:proofErr w:type="spellEnd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ձեռք</w:t>
            </w:r>
            <w:proofErr w:type="spellEnd"/>
            <w:r w:rsidRPr="00584447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584447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բերվել</w:t>
            </w:r>
            <w:proofErr w:type="spellEnd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պայմանավորվածություն</w:t>
            </w:r>
            <w:proofErr w:type="spellEnd"/>
            <w:r w:rsidRPr="00584447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նշյալ</w:t>
            </w:r>
            <w:proofErr w:type="spellEnd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կետն</w:t>
            </w:r>
            <w:proofErr w:type="spellEnd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անփոփոխ</w:t>
            </w:r>
            <w:proofErr w:type="spellEnd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GHEA Grapalat"/>
                <w:sz w:val="24"/>
                <w:szCs w:val="24"/>
              </w:rPr>
              <w:t>թող</w:t>
            </w:r>
            <w:r w:rsidRPr="00584447">
              <w:rPr>
                <w:rFonts w:ascii="GHEA Grapalat" w:eastAsia="Times New Roman" w:hAnsi="GHEA Grapalat" w:cs="Sylfaen"/>
                <w:sz w:val="24"/>
                <w:szCs w:val="24"/>
              </w:rPr>
              <w:t>նելու</w:t>
            </w:r>
            <w:proofErr w:type="spellEnd"/>
            <w:r w:rsidRPr="0058444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4447">
              <w:rPr>
                <w:rFonts w:ascii="GHEA Grapalat" w:eastAsia="Times New Roman" w:hAnsi="GHEA Grapalat" w:cs="Sylfaen"/>
                <w:sz w:val="24"/>
                <w:szCs w:val="24"/>
              </w:rPr>
              <w:t>վերաբերյալ</w:t>
            </w:r>
            <w:proofErr w:type="spellEnd"/>
            <w:r w:rsidRPr="00584447">
              <w:rPr>
                <w:rFonts w:ascii="GHEA Grapalat" w:eastAsia="Times New Roman" w:hAnsi="GHEA Grapalat" w:cs="Sylfaen"/>
                <w:sz w:val="24"/>
                <w:szCs w:val="24"/>
              </w:rPr>
              <w:t>։</w:t>
            </w:r>
            <w:r w:rsidRPr="00584447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  <w:p w:rsidR="002B0005" w:rsidRPr="00584447" w:rsidRDefault="002B0005" w:rsidP="00584447">
            <w:pPr>
              <w:spacing w:line="276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3600" w:type="dxa"/>
          </w:tcPr>
          <w:p w:rsidR="00584447" w:rsidRPr="00584447" w:rsidRDefault="00584447" w:rsidP="0058444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Ընդունվել է ի գիտություն</w:t>
            </w:r>
          </w:p>
        </w:tc>
      </w:tr>
      <w:tr w:rsidR="002624C5" w:rsidTr="002B0005">
        <w:trPr>
          <w:trHeight w:val="142"/>
        </w:trPr>
        <w:tc>
          <w:tcPr>
            <w:tcW w:w="648" w:type="dxa"/>
          </w:tcPr>
          <w:p w:rsidR="002624C5" w:rsidRP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</w:p>
        </w:tc>
        <w:tc>
          <w:tcPr>
            <w:tcW w:w="2721" w:type="dxa"/>
          </w:tcPr>
          <w:p w:rsidR="002624C5" w:rsidRPr="00886D98" w:rsidRDefault="002624C5" w:rsidP="00886D9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2624C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86D98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886D98" w:rsidRPr="00886D9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86D98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="00886D98" w:rsidRPr="00886D9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86D98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="00886D98" w:rsidRPr="00886D9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86D98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7179" w:type="dxa"/>
          </w:tcPr>
          <w:p w:rsidR="002624C5" w:rsidRPr="0011317E" w:rsidRDefault="0011317E" w:rsidP="0011317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="00D30F1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D30F12" w:rsidRPr="00D30F12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</w:t>
            </w:r>
            <w:r w:rsidR="00D30F1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D30F12" w:rsidRPr="00D30F1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600" w:type="dxa"/>
          </w:tcPr>
          <w:p w:rsid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</w:tbl>
    <w:p w:rsidR="00385CF5" w:rsidRPr="00817611" w:rsidRDefault="00385CF5" w:rsidP="00A8344B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385CF5" w:rsidRPr="00817611" w:rsidSect="002B0005">
      <w:pgSz w:w="15840" w:h="12240" w:orient="landscape"/>
      <w:pgMar w:top="1260" w:right="1440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747FC"/>
    <w:rsid w:val="00010C81"/>
    <w:rsid w:val="00052EF5"/>
    <w:rsid w:val="000A1236"/>
    <w:rsid w:val="0011317E"/>
    <w:rsid w:val="0012063D"/>
    <w:rsid w:val="001F78F9"/>
    <w:rsid w:val="002624C5"/>
    <w:rsid w:val="002B0005"/>
    <w:rsid w:val="00385CF5"/>
    <w:rsid w:val="00493E74"/>
    <w:rsid w:val="00501AB4"/>
    <w:rsid w:val="00584447"/>
    <w:rsid w:val="005E6446"/>
    <w:rsid w:val="00802D65"/>
    <w:rsid w:val="00817393"/>
    <w:rsid w:val="00817611"/>
    <w:rsid w:val="008213AB"/>
    <w:rsid w:val="00840DB1"/>
    <w:rsid w:val="00842717"/>
    <w:rsid w:val="00886D98"/>
    <w:rsid w:val="009300A6"/>
    <w:rsid w:val="009A4CAE"/>
    <w:rsid w:val="009C2DF2"/>
    <w:rsid w:val="00A134EC"/>
    <w:rsid w:val="00A8344B"/>
    <w:rsid w:val="00AF3782"/>
    <w:rsid w:val="00B3615F"/>
    <w:rsid w:val="00D2287B"/>
    <w:rsid w:val="00D30F12"/>
    <w:rsid w:val="00D652EC"/>
    <w:rsid w:val="00D85288"/>
    <w:rsid w:val="00F15798"/>
    <w:rsid w:val="00F5387C"/>
    <w:rsid w:val="00F74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BFF7B"/>
  <w15:docId w15:val="{7E8C56FC-639A-4FB1-A048-E6E26845A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5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Farmanyan</dc:creator>
  <cp:lastModifiedBy>Qristine Grigoryan</cp:lastModifiedBy>
  <cp:revision>2</cp:revision>
  <dcterms:created xsi:type="dcterms:W3CDTF">2020-07-28T13:21:00Z</dcterms:created>
  <dcterms:modified xsi:type="dcterms:W3CDTF">2020-07-28T13:21:00Z</dcterms:modified>
</cp:coreProperties>
</file>