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5CE289" w14:textId="4F0879CC" w:rsidR="005D14C7" w:rsidRPr="003A77C2" w:rsidRDefault="003A77C2" w:rsidP="0009113E">
      <w:pPr>
        <w:jc w:val="center"/>
        <w:rPr>
          <w:rFonts w:ascii="GHEA Grapalat" w:hAnsi="GHEA Grapalat"/>
          <w:b/>
          <w:bCs/>
          <w:lang w:val="hy-AM"/>
        </w:rPr>
      </w:pPr>
      <w:r w:rsidRPr="003A77C2">
        <w:rPr>
          <w:rFonts w:ascii="GHEA Grapalat" w:hAnsi="GHEA Grapalat"/>
          <w:b/>
          <w:bCs/>
          <w:lang w:val="hy-AM"/>
        </w:rPr>
        <w:t>ՏԵՂԵԿԱՆՔ</w:t>
      </w:r>
    </w:p>
    <w:p w14:paraId="021A18D9" w14:textId="70BFC4BB" w:rsidR="003A77C2" w:rsidRPr="003A77C2" w:rsidRDefault="003A77C2" w:rsidP="00B857DF">
      <w:pPr>
        <w:spacing w:after="0"/>
        <w:jc w:val="center"/>
        <w:rPr>
          <w:rFonts w:ascii="GHEA Grapalat" w:eastAsia="Times New Roman" w:hAnsi="GHEA Grapalat"/>
          <w:lang w:val="hy-AM"/>
        </w:rPr>
      </w:pPr>
      <w:r>
        <w:rPr>
          <w:rFonts w:ascii="GHEA Grapalat" w:eastAsia="Times New Roman" w:hAnsi="GHEA Grapalat"/>
          <w:b/>
          <w:bCs/>
          <w:lang w:val="hy-AM"/>
        </w:rPr>
        <w:t>«</w:t>
      </w:r>
      <w:r w:rsidRPr="003A77C2">
        <w:rPr>
          <w:rFonts w:ascii="GHEA Grapalat" w:eastAsia="Times New Roman" w:hAnsi="GHEA Grapalat"/>
          <w:b/>
          <w:bCs/>
          <w:lang w:val="hy-AM"/>
        </w:rPr>
        <w:t xml:space="preserve">ՀԱՅԱՍՏԱՆԻ ՀԱՆՐԱՊԵՏՈՒԹՅԱՆ ԿԱՌԱՎԱՐՈՒԹՅԱՆ 2020 ԹՎԱԿԱՆԻ ՀՈՒՆՎԱՐԻ 30-Ի </w:t>
      </w:r>
      <w:bookmarkStart w:id="0" w:name="_Hlk37589791"/>
      <w:r w:rsidR="001E6060">
        <w:rPr>
          <w:rFonts w:ascii="GHEA Grapalat" w:eastAsia="Times New Roman" w:hAnsi="GHEA Grapalat"/>
          <w:b/>
          <w:bCs/>
          <w:lang w:val="hy-AM"/>
        </w:rPr>
        <w:t>N</w:t>
      </w:r>
      <w:r w:rsidR="001E6060" w:rsidRPr="00B857DF">
        <w:rPr>
          <w:rFonts w:ascii="GHEA Grapalat" w:eastAsia="Times New Roman" w:hAnsi="GHEA Grapalat"/>
          <w:b/>
          <w:bCs/>
          <w:lang w:val="hy-AM"/>
        </w:rPr>
        <w:t>80</w:t>
      </w:r>
      <w:r w:rsidRPr="003A77C2">
        <w:rPr>
          <w:rFonts w:ascii="GHEA Grapalat" w:eastAsia="Times New Roman" w:hAnsi="GHEA Grapalat"/>
          <w:b/>
          <w:bCs/>
          <w:lang w:val="hy-AM"/>
        </w:rPr>
        <w:t xml:space="preserve">-Ա ՈՐՈՇՄԱՆ </w:t>
      </w:r>
      <w:bookmarkEnd w:id="0"/>
      <w:r w:rsidRPr="003A77C2">
        <w:rPr>
          <w:rFonts w:ascii="GHEA Grapalat" w:eastAsia="Times New Roman" w:hAnsi="GHEA Grapalat"/>
          <w:b/>
          <w:bCs/>
          <w:lang w:val="hy-AM"/>
        </w:rPr>
        <w:t>ՄԵՋ ԼՐԱՑՈՒՄՆԵՐ ԵՎ ՓՈՓՈԽՈՒԹՅՈՒՆՆԵՐ ԿԱՏԱՐԵԼՈՒ</w:t>
      </w:r>
      <w:r w:rsidRPr="003A77C2">
        <w:rPr>
          <w:rFonts w:ascii="GHEA Grapalat" w:eastAsia="Times New Roman" w:hAnsi="GHEA Grapalat"/>
          <w:b/>
          <w:bCs/>
          <w:color w:val="000000"/>
          <w:lang w:val="hy-AM"/>
        </w:rPr>
        <w:t xml:space="preserve"> ՄԱՍԻՆ</w:t>
      </w:r>
      <w:r>
        <w:rPr>
          <w:rFonts w:ascii="GHEA Grapalat" w:eastAsia="Times New Roman" w:hAnsi="GHEA Grapalat"/>
          <w:b/>
          <w:bCs/>
          <w:color w:val="000000"/>
          <w:lang w:val="hy-AM"/>
        </w:rPr>
        <w:t>» ՀՀ ԿԱՌԱՎԱՐՈՒԹՅԱՆ ՈՐՈՇՄԱՆ ՆԱԽԱԳԾԻ ԸՆԴՈՒՆՄԱՆ ԿԱՊԱԿՑՈՒԹՅԱՄԲ ԱՅԼ ԻՐԱՎԱԿԱՆ ԱԿՏԵՐՈՒՄ ՓՈՓՈԽՈՒԹՅՈՒՆՆԵՐ ԿԱՄ ԼՐԱՑՈՒՄՆԵՐ ԿԱՏԱՐԵԼՈՒ ԱՆՀՐԱԺԵՇՏՈՒԹՅԱՆ ՎԵՐԱԲԵՐՅԱԼ</w:t>
      </w:r>
    </w:p>
    <w:p w14:paraId="133562C0" w14:textId="5FFE76B7" w:rsidR="003A77C2" w:rsidRDefault="003A77C2" w:rsidP="003A77C2">
      <w:pPr>
        <w:jc w:val="center"/>
        <w:rPr>
          <w:rFonts w:ascii="GHEA Grapalat" w:hAnsi="GHEA Grapalat"/>
          <w:lang w:val="hy-AM"/>
        </w:rPr>
      </w:pPr>
    </w:p>
    <w:p w14:paraId="2D48ED53" w14:textId="77777777" w:rsidR="00C12A87" w:rsidRDefault="003A77C2" w:rsidP="00C12A87">
      <w:pPr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bookmarkStart w:id="1" w:name="_Hlk37937669"/>
      <w:r w:rsidRPr="003A77C2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Հ</w:t>
      </w:r>
      <w:r w:rsidRPr="003A77C2">
        <w:rPr>
          <w:rFonts w:ascii="GHEA Grapalat" w:hAnsi="GHEA Grapalat"/>
          <w:lang w:val="hy-AM"/>
        </w:rPr>
        <w:t xml:space="preserve">այաստանի </w:t>
      </w:r>
      <w:r>
        <w:rPr>
          <w:rFonts w:ascii="GHEA Grapalat" w:hAnsi="GHEA Grapalat"/>
          <w:lang w:val="hy-AM"/>
        </w:rPr>
        <w:t>Հ</w:t>
      </w:r>
      <w:r w:rsidRPr="003A77C2">
        <w:rPr>
          <w:rFonts w:ascii="GHEA Grapalat" w:hAnsi="GHEA Grapalat"/>
          <w:lang w:val="hy-AM"/>
        </w:rPr>
        <w:t xml:space="preserve">անրապետության կառավարության 2020 թվականի հունվարի 30-ի </w:t>
      </w:r>
      <w:r w:rsidR="009E1058" w:rsidRPr="009E1058">
        <w:rPr>
          <w:rFonts w:ascii="GHEA Grapalat" w:hAnsi="GHEA Grapalat"/>
          <w:lang w:val="hy-AM"/>
        </w:rPr>
        <w:t xml:space="preserve">N </w:t>
      </w:r>
      <w:r w:rsidR="00494ED8" w:rsidRPr="00494ED8">
        <w:rPr>
          <w:rFonts w:ascii="GHEA Grapalat" w:hAnsi="GHEA Grapalat"/>
          <w:lang w:val="hy-AM"/>
        </w:rPr>
        <w:t>80</w:t>
      </w:r>
      <w:r w:rsidRPr="003A77C2">
        <w:rPr>
          <w:rFonts w:ascii="GHEA Grapalat" w:hAnsi="GHEA Grapalat"/>
          <w:lang w:val="hy-AM"/>
        </w:rPr>
        <w:t>-</w:t>
      </w:r>
      <w:r w:rsidR="009E1058">
        <w:rPr>
          <w:rFonts w:ascii="GHEA Grapalat" w:hAnsi="GHEA Grapalat"/>
          <w:lang w:val="hy-AM"/>
        </w:rPr>
        <w:t>Ա</w:t>
      </w:r>
      <w:r w:rsidRPr="003A77C2">
        <w:rPr>
          <w:rFonts w:ascii="GHEA Grapalat" w:hAnsi="GHEA Grapalat"/>
          <w:lang w:val="hy-AM"/>
        </w:rPr>
        <w:t xml:space="preserve"> որոշման մեջ լրացումներ </w:t>
      </w:r>
      <w:r w:rsidR="009E1058">
        <w:rPr>
          <w:rFonts w:ascii="GHEA Grapalat" w:hAnsi="GHEA Grapalat"/>
          <w:lang w:val="hy-AM"/>
        </w:rPr>
        <w:t>և</w:t>
      </w:r>
      <w:r w:rsidRPr="003A77C2">
        <w:rPr>
          <w:rFonts w:ascii="GHEA Grapalat" w:hAnsi="GHEA Grapalat"/>
          <w:lang w:val="hy-AM"/>
        </w:rPr>
        <w:t xml:space="preserve"> փոփոխություններ կատարելու մասին» </w:t>
      </w:r>
      <w:r w:rsidR="009E1058">
        <w:rPr>
          <w:rFonts w:ascii="GHEA Grapalat" w:hAnsi="GHEA Grapalat"/>
          <w:lang w:val="hy-AM"/>
        </w:rPr>
        <w:t>ՀՀ</w:t>
      </w:r>
      <w:r w:rsidRPr="003A77C2">
        <w:rPr>
          <w:rFonts w:ascii="GHEA Grapalat" w:hAnsi="GHEA Grapalat"/>
          <w:lang w:val="hy-AM"/>
        </w:rPr>
        <w:t xml:space="preserve"> կառավարության որոշման նախագծի</w:t>
      </w:r>
      <w:r w:rsidR="009E1058">
        <w:rPr>
          <w:rFonts w:ascii="GHEA Grapalat" w:hAnsi="GHEA Grapalat"/>
          <w:lang w:val="hy-AM"/>
        </w:rPr>
        <w:t xml:space="preserve"> ընդունման կապակցությամբ </w:t>
      </w:r>
      <w:bookmarkEnd w:id="1"/>
      <w:r w:rsidR="00C12A87">
        <w:rPr>
          <w:rFonts w:ascii="GHEA Grapalat" w:hAnsi="GHEA Grapalat"/>
          <w:lang w:val="hy-AM"/>
        </w:rPr>
        <w:t>պետական բյուջեում ծախսերի և եկամուտների ավելացում կամ նվազեցում չի նախատեսվում։</w:t>
      </w:r>
    </w:p>
    <w:p w14:paraId="61C54A90" w14:textId="77777777" w:rsidR="00C12A87" w:rsidRPr="003A77C2" w:rsidRDefault="00C12A87" w:rsidP="00C12A87">
      <w:pPr>
        <w:jc w:val="both"/>
        <w:rPr>
          <w:rFonts w:ascii="GHEA Grapalat" w:hAnsi="GHEA Grapalat"/>
          <w:lang w:val="hy-AM"/>
        </w:rPr>
      </w:pPr>
    </w:p>
    <w:p w14:paraId="401D46C9" w14:textId="3E388CCC" w:rsidR="003A77C2" w:rsidRDefault="003A77C2" w:rsidP="003A77C2">
      <w:pPr>
        <w:jc w:val="both"/>
        <w:rPr>
          <w:rFonts w:ascii="GHEA Grapalat" w:hAnsi="GHEA Grapalat"/>
          <w:lang w:val="hy-AM"/>
        </w:rPr>
      </w:pPr>
    </w:p>
    <w:sectPr w:rsidR="003A77C2" w:rsidSect="003A77C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7C2"/>
    <w:rsid w:val="0009113E"/>
    <w:rsid w:val="001E6060"/>
    <w:rsid w:val="00270397"/>
    <w:rsid w:val="003A77C2"/>
    <w:rsid w:val="003F743B"/>
    <w:rsid w:val="00494ED8"/>
    <w:rsid w:val="005D14C7"/>
    <w:rsid w:val="009E1058"/>
    <w:rsid w:val="00B04F88"/>
    <w:rsid w:val="00B857DF"/>
    <w:rsid w:val="00C12A87"/>
    <w:rsid w:val="00C64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6DE3E"/>
  <w15:docId w15:val="{644DE2BF-66C9-48E8-868D-055615463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13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https://mul2-moh.gov.am/tasks/104746/oneclick/texekanq.docx?token=4db26e114b3cc3a3eb2967aac38d4c78</cp:keywords>
  <dc:description/>
  <cp:lastModifiedBy>David Hakobyan</cp:lastModifiedBy>
  <cp:revision>2</cp:revision>
  <dcterms:created xsi:type="dcterms:W3CDTF">2020-06-24T16:31:00Z</dcterms:created>
  <dcterms:modified xsi:type="dcterms:W3CDTF">2020-06-24T16:31:00Z</dcterms:modified>
</cp:coreProperties>
</file>