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54130A" w14:textId="77777777" w:rsidR="00FC66EE" w:rsidRPr="00A54A85" w:rsidRDefault="00FC66EE" w:rsidP="00FC66EE">
      <w:pPr>
        <w:spacing w:after="0" w:line="360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14:paraId="626B1CBB" w14:textId="77777777" w:rsidR="00381FBD" w:rsidRPr="00B051C2" w:rsidRDefault="00A9403B" w:rsidP="00381FBD">
      <w:pPr>
        <w:spacing w:after="0" w:line="360" w:lineRule="auto"/>
        <w:jc w:val="center"/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ru-RU"/>
        </w:rPr>
      </w:pPr>
      <w:r w:rsidRPr="00B051C2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ru-RU"/>
        </w:rPr>
        <w:t>ԱՄՓՈՓԱԹԵՐԹ</w:t>
      </w:r>
    </w:p>
    <w:p w14:paraId="423A1151" w14:textId="6E6BEE01" w:rsidR="00381FBD" w:rsidRPr="00B051C2" w:rsidRDefault="00210C89" w:rsidP="00210C89">
      <w:pPr>
        <w:spacing w:after="0"/>
        <w:jc w:val="center"/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B051C2">
        <w:rPr>
          <w:rFonts w:ascii="GHEA Grapalat" w:hAnsi="GHEA Grapalat"/>
          <w:sz w:val="24"/>
          <w:szCs w:val="24"/>
          <w:lang w:val="hy-AM"/>
        </w:rPr>
        <w:t>«</w:t>
      </w:r>
      <w:r w:rsidRPr="00B051C2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ԿԱՌԱՎԱՐՈՒԹՅԱՆ 2020 ԹՎԱԿԱՆԻ ՀՈՒՆՎԱՐԻ 30-Ի </w:t>
      </w:r>
      <w:bookmarkStart w:id="0" w:name="_Hlk37589791"/>
      <w:r w:rsidRPr="00B051C2">
        <w:rPr>
          <w:rFonts w:ascii="GHEA Grapalat" w:eastAsia="Times New Roman" w:hAnsi="GHEA Grapalat"/>
          <w:sz w:val="24"/>
          <w:szCs w:val="24"/>
          <w:lang w:val="hy-AM"/>
        </w:rPr>
        <w:t xml:space="preserve">N77-Ա ՈՐՈՇՄԱՆ </w:t>
      </w:r>
      <w:bookmarkEnd w:id="0"/>
      <w:r w:rsidRPr="00B051C2">
        <w:rPr>
          <w:rFonts w:ascii="GHEA Grapalat" w:eastAsia="Times New Roman" w:hAnsi="GHEA Grapalat"/>
          <w:sz w:val="24"/>
          <w:szCs w:val="24"/>
          <w:lang w:val="hy-AM"/>
        </w:rPr>
        <w:t>ՄԵՋ ԼՐԱՑՈՒՄՆԵՐ ԵՎ ՓՈՓՈԽՈՒԹՅՈՒՆՆԵՐ ԿԱՏԱՐԵԼՈՒ</w:t>
      </w:r>
      <w:r w:rsidRPr="00B051C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ՄԱՍԻՆ</w:t>
      </w:r>
      <w:r w:rsidRPr="00B051C2">
        <w:rPr>
          <w:rFonts w:ascii="GHEA Grapalat" w:hAnsi="GHEA Grapalat" w:cs="Times Armenian"/>
          <w:sz w:val="24"/>
          <w:szCs w:val="24"/>
          <w:lang w:val="hy-AM"/>
        </w:rPr>
        <w:t>»</w:t>
      </w:r>
      <w:r w:rsidR="000C56D8" w:rsidRPr="00B051C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9403B" w:rsidRPr="00B051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</w:t>
      </w:r>
      <w:r w:rsidR="00A9403B" w:rsidRPr="00B051C2">
        <w:rPr>
          <w:rFonts w:ascii="GHEA Grapalat" w:hAnsi="GHEA Grapalat"/>
          <w:color w:val="000000"/>
          <w:sz w:val="24"/>
          <w:szCs w:val="24"/>
          <w:lang w:val="hy-AM"/>
        </w:rPr>
        <w:t xml:space="preserve">ԾԻ </w:t>
      </w:r>
      <w:r w:rsidR="00476B7E" w:rsidRPr="00B051C2">
        <w:rPr>
          <w:rFonts w:ascii="GHEA Grapalat" w:hAnsi="GHEA Grapalat" w:cs="Sylfaen"/>
          <w:noProof/>
          <w:sz w:val="24"/>
          <w:szCs w:val="24"/>
          <w:lang w:val="hy-AM"/>
        </w:rPr>
        <w:t>ՎԵՐԱԲԵՐՅԱԼ</w:t>
      </w:r>
      <w:r w:rsidR="00A9403B" w:rsidRPr="00B051C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76B7E" w:rsidRPr="00B051C2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ՍՏԱՑՎԱԾ ԴԻՏՈՂՈՒԹՅՈՒՆՆԵՐԻ ԵՎ ԱՌԱՋԱՐԿՈՒԹՅՈՒՆՆԵՐԻ</w:t>
      </w:r>
    </w:p>
    <w:p w14:paraId="48B73308" w14:textId="77777777" w:rsidR="00685F9F" w:rsidRPr="00B051C2" w:rsidRDefault="00685F9F" w:rsidP="00381FBD">
      <w:pPr>
        <w:tabs>
          <w:tab w:val="left" w:pos="67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72D953F" w14:textId="77777777" w:rsidR="00381FBD" w:rsidRPr="00B051C2" w:rsidRDefault="00381FBD" w:rsidP="00381FBD">
      <w:pPr>
        <w:tabs>
          <w:tab w:val="left" w:pos="67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051C2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tbl>
      <w:tblPr>
        <w:tblW w:w="1528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"/>
        <w:gridCol w:w="5528"/>
        <w:gridCol w:w="5107"/>
        <w:gridCol w:w="3966"/>
      </w:tblGrid>
      <w:tr w:rsidR="00E95059" w:rsidRPr="00B051C2" w14:paraId="2B2BBFFE" w14:textId="77777777" w:rsidTr="00A54A85">
        <w:trPr>
          <w:trHeight w:val="740"/>
        </w:trPr>
        <w:tc>
          <w:tcPr>
            <w:tcW w:w="682" w:type="dxa"/>
          </w:tcPr>
          <w:p w14:paraId="6AC35578" w14:textId="77777777" w:rsidR="00E95059" w:rsidRPr="00B051C2" w:rsidRDefault="00E95059" w:rsidP="00877BB3">
            <w:pPr>
              <w:spacing w:after="0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528" w:type="dxa"/>
          </w:tcPr>
          <w:p w14:paraId="62B2D6A6" w14:textId="77777777" w:rsidR="00E95059" w:rsidRPr="00B051C2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iCs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107" w:type="dxa"/>
          </w:tcPr>
          <w:p w14:paraId="01E19A64" w14:textId="77777777" w:rsidR="00E95059" w:rsidRPr="00B051C2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iCs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3966" w:type="dxa"/>
          </w:tcPr>
          <w:p w14:paraId="46EC9A03" w14:textId="77777777" w:rsidR="00E95059" w:rsidRPr="00B051C2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14:paraId="7DDD3AF5" w14:textId="77777777" w:rsidR="00E95059" w:rsidRPr="00B051C2" w:rsidRDefault="00E95059" w:rsidP="00877BB3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267C51" w:rsidRPr="00B051C2" w14:paraId="6E96F436" w14:textId="77777777" w:rsidTr="00A54A85">
        <w:trPr>
          <w:trHeight w:val="971"/>
        </w:trPr>
        <w:tc>
          <w:tcPr>
            <w:tcW w:w="682" w:type="dxa"/>
          </w:tcPr>
          <w:p w14:paraId="487137D5" w14:textId="77777777" w:rsidR="00267C51" w:rsidRPr="00B051C2" w:rsidRDefault="008D386A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="00267C51"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5528" w:type="dxa"/>
            <w:vAlign w:val="center"/>
          </w:tcPr>
          <w:p w14:paraId="3A77C7F0" w14:textId="10CFB51A" w:rsidR="00267C51" w:rsidRPr="00B051C2" w:rsidRDefault="00267C51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  <w:p w14:paraId="203E08B3" w14:textId="07F474A0" w:rsidR="001E4D22" w:rsidRPr="00B051C2" w:rsidRDefault="00961B58" w:rsidP="008D386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1E4D22" w:rsidRPr="00B051C2">
              <w:rPr>
                <w:rFonts w:ascii="GHEA Grapalat" w:eastAsia="Times New Roman" w:hAnsi="GHEA Grapalat" w:cs="Sylfaen"/>
                <w:sz w:val="24"/>
                <w:szCs w:val="24"/>
              </w:rPr>
              <w:t>(</w:t>
            </w:r>
            <w:r w:rsidR="001E4D22" w:rsidRPr="00B051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</w:t>
            </w:r>
            <w:r w:rsidR="001E4D22" w:rsidRPr="00B051C2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1E4D22" w:rsidRPr="00B051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</w:t>
            </w:r>
            <w:r w:rsidR="001E4D22" w:rsidRPr="00B051C2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1E4D22" w:rsidRPr="00B051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2020</w:t>
            </w:r>
            <w:r w:rsidR="001E4D22" w:rsidRPr="00B051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E4D22"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թիվ</w:t>
            </w:r>
            <w:r w:rsidR="001E4D22" w:rsidRPr="00B051C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1E4D22" w:rsidRPr="00B051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20912-2020</w:t>
            </w:r>
            <w:r w:rsidR="001E4D22" w:rsidRPr="00B051C2">
              <w:rPr>
                <w:rFonts w:ascii="GHEA Grapalat" w:eastAsia="Times New Roman" w:hAnsi="GHEA Grapalat" w:cs="Sylfaen"/>
                <w:sz w:val="24"/>
                <w:szCs w:val="24"/>
              </w:rPr>
              <w:t>)</w:t>
            </w:r>
          </w:p>
        </w:tc>
        <w:tc>
          <w:tcPr>
            <w:tcW w:w="5107" w:type="dxa"/>
            <w:vAlign w:val="center"/>
          </w:tcPr>
          <w:p w14:paraId="06E06B96" w14:textId="065B192D" w:rsidR="00267C51" w:rsidRPr="00B051C2" w:rsidRDefault="00095514" w:rsidP="00877BB3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B051C2">
              <w:rPr>
                <w:rFonts w:ascii="GHEA Grapalat" w:hAnsi="GHEA Grapalat"/>
                <w:noProof/>
                <w:lang w:val="hy-AM"/>
              </w:rPr>
              <w:t>Առարկություն չկա:</w:t>
            </w:r>
          </w:p>
        </w:tc>
        <w:tc>
          <w:tcPr>
            <w:tcW w:w="3966" w:type="dxa"/>
          </w:tcPr>
          <w:p w14:paraId="6A8C0194" w14:textId="77777777" w:rsidR="00267C51" w:rsidRPr="00B051C2" w:rsidRDefault="00267C51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18256B6D" w14:textId="72AE1C82" w:rsidR="008122EC" w:rsidRPr="00B051C2" w:rsidRDefault="008122EC" w:rsidP="00037C0D">
            <w:pPr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F51202" w:rsidRPr="00B051C2" w14:paraId="125A8196" w14:textId="77777777" w:rsidTr="00A54A85">
        <w:trPr>
          <w:trHeight w:val="971"/>
        </w:trPr>
        <w:tc>
          <w:tcPr>
            <w:tcW w:w="682" w:type="dxa"/>
          </w:tcPr>
          <w:p w14:paraId="30239DA0" w14:textId="77777777" w:rsidR="00F51202" w:rsidRPr="00B051C2" w:rsidRDefault="008D386A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="00F51202" w:rsidRPr="00B051C2">
              <w:rPr>
                <w:rFonts w:ascii="GHEA Grapalat" w:eastAsia="Times New Roman" w:hAnsi="GHEA Grapalat" w:cs="Sylfaen"/>
                <w:sz w:val="24"/>
                <w:szCs w:val="24"/>
              </w:rPr>
              <w:t>.</w:t>
            </w:r>
          </w:p>
        </w:tc>
        <w:tc>
          <w:tcPr>
            <w:tcW w:w="5528" w:type="dxa"/>
            <w:vAlign w:val="center"/>
          </w:tcPr>
          <w:p w14:paraId="6162CD14" w14:textId="77777777" w:rsidR="00F51202" w:rsidRPr="00B051C2" w:rsidRDefault="00F51202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26625CD2" w14:textId="48E791E5" w:rsidR="00F51202" w:rsidRPr="003903A3" w:rsidRDefault="00961B58" w:rsidP="00C723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2E5E09" w:rsidRPr="003903A3">
              <w:rPr>
                <w:rFonts w:ascii="GHEA Grapalat" w:eastAsia="Times New Roman" w:hAnsi="GHEA Grapalat" w:cs="Sylfaen"/>
                <w:sz w:val="24"/>
                <w:szCs w:val="24"/>
              </w:rPr>
              <w:t>(</w:t>
            </w:r>
            <w:r w:rsidR="003903A3" w:rsidRPr="00390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</w:t>
            </w:r>
            <w:r w:rsidR="00C723B3" w:rsidRPr="003903A3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903A3" w:rsidRPr="00390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="00C723B3" w:rsidRPr="003903A3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2E5E09" w:rsidRPr="00390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2020</w:t>
            </w:r>
            <w:r w:rsidR="002E5E09" w:rsidRPr="00390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9572E" w:rsidRPr="003903A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թիվ</w:t>
            </w:r>
            <w:r w:rsidR="0039572E" w:rsidRPr="003903A3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390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25915-2020</w:t>
            </w:r>
            <w:r w:rsidR="002E5E09" w:rsidRPr="003903A3">
              <w:rPr>
                <w:rFonts w:ascii="GHEA Grapalat" w:eastAsia="Times New Roman" w:hAnsi="GHEA Grapalat" w:cs="Sylfaen"/>
                <w:sz w:val="24"/>
                <w:szCs w:val="24"/>
              </w:rPr>
              <w:t>)</w:t>
            </w:r>
          </w:p>
        </w:tc>
        <w:tc>
          <w:tcPr>
            <w:tcW w:w="5107" w:type="dxa"/>
          </w:tcPr>
          <w:p w14:paraId="268FB4FD" w14:textId="675FEF8A" w:rsidR="00F51202" w:rsidRPr="00B051C2" w:rsidRDefault="00565614" w:rsidP="0036575D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af-ZA"/>
              </w:rPr>
            </w:pPr>
            <w:r w:rsidRPr="00B051C2">
              <w:rPr>
                <w:rFonts w:ascii="GHEA Grapalat" w:hAnsi="GHEA Grapalat"/>
                <w:noProof/>
                <w:lang w:val="hy-AM"/>
              </w:rPr>
              <w:t>Առարկություն չկա:</w:t>
            </w:r>
          </w:p>
        </w:tc>
        <w:tc>
          <w:tcPr>
            <w:tcW w:w="3966" w:type="dxa"/>
          </w:tcPr>
          <w:p w14:paraId="2E1FBB20" w14:textId="3051E1CC" w:rsidR="00380CD7" w:rsidRPr="00B051C2" w:rsidRDefault="00380CD7" w:rsidP="00380CD7">
            <w:pPr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3C21B9" w:rsidRPr="00B051C2" w14:paraId="01BAE40D" w14:textId="77777777" w:rsidTr="00A54A85">
        <w:trPr>
          <w:trHeight w:val="971"/>
        </w:trPr>
        <w:tc>
          <w:tcPr>
            <w:tcW w:w="682" w:type="dxa"/>
          </w:tcPr>
          <w:p w14:paraId="36469B4A" w14:textId="2F4738EE" w:rsidR="003C21B9" w:rsidRPr="00B051C2" w:rsidRDefault="00210C89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sz w:val="24"/>
                <w:szCs w:val="24"/>
              </w:rPr>
              <w:t>3</w:t>
            </w:r>
            <w:r w:rsidR="003C21B9"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5528" w:type="dxa"/>
            <w:vAlign w:val="center"/>
          </w:tcPr>
          <w:p w14:paraId="73EE7A26" w14:textId="77777777" w:rsidR="00A24FAE" w:rsidRPr="00B051C2" w:rsidRDefault="00A24FAE" w:rsidP="00EC2402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</w:t>
            </w:r>
            <w:r w:rsidR="00B44F25"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ուն</w:t>
            </w:r>
          </w:p>
          <w:p w14:paraId="6017D362" w14:textId="3601FAD6" w:rsidR="00384CC3" w:rsidRPr="00B051C2" w:rsidRDefault="00961B58" w:rsidP="00EC2402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051C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384CC3" w:rsidRPr="00B051C2">
              <w:rPr>
                <w:rFonts w:ascii="GHEA Grapalat" w:eastAsia="Times New Roman" w:hAnsi="GHEA Grapalat" w:cs="Sylfaen"/>
                <w:sz w:val="24"/>
                <w:szCs w:val="24"/>
              </w:rPr>
              <w:t>(</w:t>
            </w:r>
            <w:r w:rsidR="00C723B3"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23</w:t>
            </w:r>
            <w:r w:rsidR="00C723B3" w:rsidRPr="00B051C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C723B3"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06</w:t>
            </w:r>
            <w:r w:rsidR="00C723B3" w:rsidRPr="00B051C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C723B3" w:rsidRPr="00B051C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2020</w:t>
            </w:r>
            <w:r w:rsidR="00C723B3" w:rsidRPr="00B051C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84CC3" w:rsidRPr="00B051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թիվ</w:t>
            </w:r>
            <w:r w:rsidR="00384CC3" w:rsidRPr="00B051C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="00C723B3" w:rsidRPr="00B051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21473-2020</w:t>
            </w:r>
            <w:r w:rsidR="00384CC3" w:rsidRPr="00B051C2">
              <w:rPr>
                <w:rFonts w:ascii="GHEA Grapalat" w:eastAsia="Times New Roman" w:hAnsi="GHEA Grapalat" w:cs="Sylfaen"/>
                <w:sz w:val="24"/>
                <w:szCs w:val="24"/>
              </w:rPr>
              <w:t>)</w:t>
            </w:r>
          </w:p>
        </w:tc>
        <w:tc>
          <w:tcPr>
            <w:tcW w:w="5107" w:type="dxa"/>
          </w:tcPr>
          <w:p w14:paraId="0383D135" w14:textId="0CF1CBAE" w:rsidR="006D1206" w:rsidRPr="00B051C2" w:rsidRDefault="006D1206" w:rsidP="006D1206">
            <w:pPr>
              <w:spacing w:after="0" w:line="360" w:lineRule="auto"/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051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051C2">
              <w:rPr>
                <w:rFonts w:ascii="GHEA Grapalat" w:hAnsi="GHEA Grapalat" w:cs="Arial Armenian"/>
                <w:spacing w:val="-6"/>
                <w:sz w:val="24"/>
                <w:szCs w:val="24"/>
                <w:lang w:val="hy-AM"/>
              </w:rPr>
              <w:t>«</w:t>
            </w:r>
            <w:r w:rsidRPr="00B051C2">
              <w:rPr>
                <w:rFonts w:ascii="GHEA Grapalat" w:hAnsi="GHEA Grapalat" w:cs="Arial"/>
                <w:color w:val="000000"/>
                <w:spacing w:val="-6"/>
                <w:sz w:val="24"/>
                <w:szCs w:val="24"/>
                <w:lang w:val="hy-AM"/>
              </w:rPr>
              <w:t>Հանրա</w:t>
            </w:r>
            <w:r w:rsidRPr="00B051C2">
              <w:rPr>
                <w:rFonts w:ascii="GHEA Grapalat" w:hAnsi="GHEA Grapalat" w:cs="Arial"/>
                <w:color w:val="000000"/>
                <w:spacing w:val="-6"/>
                <w:sz w:val="24"/>
                <w:szCs w:val="24"/>
                <w:lang w:val="hy-AM"/>
              </w:rPr>
              <w:softHyphen/>
              <w:t>պետական</w:t>
            </w:r>
            <w:r w:rsidRPr="00B051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051C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գիտաբժշկական</w:t>
            </w:r>
            <w:r w:rsidRPr="00B051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051C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գրադարան</w:t>
            </w:r>
            <w:r w:rsidRPr="00B051C2">
              <w:rPr>
                <w:rFonts w:ascii="GHEA Grapalat" w:hAnsi="GHEA Grapalat"/>
                <w:sz w:val="24"/>
                <w:szCs w:val="24"/>
                <w:lang w:val="hy-AM"/>
              </w:rPr>
              <w:t>» ՊՈԱԿ-ից հետ վերցվող անշարժ գույքը ոչ թե ներդրվի վերակազմակերպման արդյունքում ստեղծվող ընկերության կանոնադրական կապիտալում, այլ գործող օրենսդրության շրջանակներում տրամադրվի անհատույց օգտագործման իրավունքով:</w:t>
            </w:r>
          </w:p>
          <w:p w14:paraId="4C090469" w14:textId="36BAF4F3" w:rsidR="00406F90" w:rsidRPr="00B051C2" w:rsidRDefault="00406F90" w:rsidP="006D1206">
            <w:pPr>
              <w:spacing w:after="0" w:line="360" w:lineRule="auto"/>
              <w:ind w:right="3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966" w:type="dxa"/>
          </w:tcPr>
          <w:p w14:paraId="3E6A2E97" w14:textId="77777777" w:rsidR="006D1206" w:rsidRPr="00B051C2" w:rsidRDefault="006D1206" w:rsidP="006D120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51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ընդունվել, քանի որ առևտրային ընկերությանը անհատույց օգտագործման իրավունքով գույքի տրամադրումը առաջացնում է շահութահարկի վճարման պարտավորություն համաձայն հարկային օրենսգրքի </w:t>
            </w:r>
            <w:r w:rsidRPr="00B051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109 </w:t>
            </w:r>
            <w:r w:rsidRPr="00B051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հոդվածի </w:t>
            </w:r>
            <w:r w:rsidRPr="00B051C2"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 w:rsidRPr="00B051C2">
              <w:rPr>
                <w:rFonts w:ascii="GHEA Grapalat" w:hAnsi="GHEA Grapalat" w:cs="Sylfaen"/>
                <w:sz w:val="24"/>
                <w:szCs w:val="24"/>
                <w:lang w:val="hy-AM"/>
              </w:rPr>
              <w:t>-րդ մասի</w:t>
            </w:r>
            <w:r w:rsidRPr="00B051C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</w:t>
            </w:r>
            <w:r w:rsidRPr="00B051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-ին </w:t>
            </w:r>
            <w:r w:rsidRPr="00B051C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ենթակետի</w:t>
            </w:r>
            <w:r w:rsidRPr="00B051C2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  <w:r w:rsidRPr="00B051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Անհատույց օգտագործման իրավունքի դադարեցումը և նույն գույքը իբրև ներդրում ընկերության կանոնադրական կապիտալ ներդնելը չի առաջացնում հարկային լրացուցիչ բեռ ընկերության համար։</w:t>
            </w:r>
          </w:p>
          <w:p w14:paraId="2148D25C" w14:textId="3D53D4C9" w:rsidR="00406F90" w:rsidRPr="00B051C2" w:rsidRDefault="00406F90" w:rsidP="00EC1F63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9CB64EA" w14:textId="77777777" w:rsidR="00381FBD" w:rsidRPr="00B051C2" w:rsidRDefault="00381FBD" w:rsidP="00381FBD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</w:p>
    <w:sectPr w:rsidR="00381FBD" w:rsidRPr="00B051C2" w:rsidSect="000D6819">
      <w:pgSz w:w="16838" w:h="11906" w:orient="landscape"/>
      <w:pgMar w:top="426" w:right="1440" w:bottom="12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2E6"/>
    <w:multiLevelType w:val="hybridMultilevel"/>
    <w:tmpl w:val="C452F784"/>
    <w:lvl w:ilvl="0" w:tplc="43F6BD1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D1329D"/>
    <w:multiLevelType w:val="hybridMultilevel"/>
    <w:tmpl w:val="EAD825B6"/>
    <w:lvl w:ilvl="0" w:tplc="2A2416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">
    <w:nsid w:val="0BCF2BD6"/>
    <w:multiLevelType w:val="hybridMultilevel"/>
    <w:tmpl w:val="17685D84"/>
    <w:lvl w:ilvl="0" w:tplc="30A47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7105D8"/>
    <w:multiLevelType w:val="hybridMultilevel"/>
    <w:tmpl w:val="F0B02974"/>
    <w:lvl w:ilvl="0" w:tplc="70CA97CC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2F6B6E"/>
    <w:multiLevelType w:val="hybridMultilevel"/>
    <w:tmpl w:val="F7FAC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E2181"/>
    <w:multiLevelType w:val="hybridMultilevel"/>
    <w:tmpl w:val="D2963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B2E43"/>
    <w:multiLevelType w:val="multilevel"/>
    <w:tmpl w:val="DEBA29B6"/>
    <w:lvl w:ilvl="0">
      <w:start w:val="24"/>
      <w:numFmt w:val="decimal"/>
      <w:lvlText w:val="(%1"/>
      <w:lvlJc w:val="left"/>
      <w:pPr>
        <w:ind w:left="1330" w:hanging="1330"/>
      </w:pPr>
      <w:rPr>
        <w:rFonts w:hint="default"/>
      </w:rPr>
    </w:lvl>
    <w:lvl w:ilvl="1">
      <w:start w:val="6"/>
      <w:numFmt w:val="decimalZero"/>
      <w:lvlText w:val="(%1.%2"/>
      <w:lvlJc w:val="left"/>
      <w:pPr>
        <w:ind w:left="1330" w:hanging="1330"/>
      </w:pPr>
      <w:rPr>
        <w:rFonts w:hint="default"/>
      </w:rPr>
    </w:lvl>
    <w:lvl w:ilvl="2">
      <w:start w:val="2020"/>
      <w:numFmt w:val="decimal"/>
      <w:lvlText w:val="(%1.%2.%3"/>
      <w:lvlJc w:val="left"/>
      <w:pPr>
        <w:ind w:left="1330" w:hanging="1330"/>
      </w:pPr>
      <w:rPr>
        <w:rFonts w:hint="default"/>
      </w:rPr>
    </w:lvl>
    <w:lvl w:ilvl="3">
      <w:start w:val="1"/>
      <w:numFmt w:val="decimal"/>
      <w:lvlText w:val="(%1.%2.%3.%4"/>
      <w:lvlJc w:val="left"/>
      <w:pPr>
        <w:ind w:left="1330" w:hanging="1330"/>
      </w:pPr>
      <w:rPr>
        <w:rFonts w:hint="default"/>
      </w:rPr>
    </w:lvl>
    <w:lvl w:ilvl="4">
      <w:start w:val="1"/>
      <w:numFmt w:val="decimal"/>
      <w:lvlText w:val="(%1.%2.%3.%4.%5"/>
      <w:lvlJc w:val="left"/>
      <w:pPr>
        <w:ind w:left="1330" w:hanging="1330"/>
      </w:pPr>
      <w:rPr>
        <w:rFonts w:hint="default"/>
      </w:rPr>
    </w:lvl>
    <w:lvl w:ilvl="5">
      <w:start w:val="1"/>
      <w:numFmt w:val="decimal"/>
      <w:lvlText w:val="(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(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299E4F59"/>
    <w:multiLevelType w:val="hybridMultilevel"/>
    <w:tmpl w:val="29782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66542"/>
    <w:multiLevelType w:val="hybridMultilevel"/>
    <w:tmpl w:val="2750A288"/>
    <w:lvl w:ilvl="0" w:tplc="090097EE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10">
    <w:nsid w:val="30A90B78"/>
    <w:multiLevelType w:val="hybridMultilevel"/>
    <w:tmpl w:val="AAEA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6D36DC"/>
    <w:multiLevelType w:val="hybridMultilevel"/>
    <w:tmpl w:val="DAC673EA"/>
    <w:lvl w:ilvl="0" w:tplc="C19027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F8805AD"/>
    <w:multiLevelType w:val="hybridMultilevel"/>
    <w:tmpl w:val="02A27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BE239C"/>
    <w:multiLevelType w:val="hybridMultilevel"/>
    <w:tmpl w:val="6C6CD93C"/>
    <w:lvl w:ilvl="0" w:tplc="A4F8382A">
      <w:start w:val="1"/>
      <w:numFmt w:val="decimal"/>
      <w:lvlText w:val="%1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19A7CE2"/>
    <w:multiLevelType w:val="hybridMultilevel"/>
    <w:tmpl w:val="B72EFF12"/>
    <w:lvl w:ilvl="0" w:tplc="18306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2A322F9"/>
    <w:multiLevelType w:val="hybridMultilevel"/>
    <w:tmpl w:val="A056A93C"/>
    <w:lvl w:ilvl="0" w:tplc="CA5EEF9A">
      <w:start w:val="1"/>
      <w:numFmt w:val="decimal"/>
      <w:lvlText w:val="%1."/>
      <w:lvlJc w:val="left"/>
      <w:pPr>
        <w:ind w:left="1068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33214A5"/>
    <w:multiLevelType w:val="hybridMultilevel"/>
    <w:tmpl w:val="39B8B8F4"/>
    <w:lvl w:ilvl="0" w:tplc="AEFA33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5D67C2"/>
    <w:multiLevelType w:val="hybridMultilevel"/>
    <w:tmpl w:val="47B2C784"/>
    <w:lvl w:ilvl="0" w:tplc="77AA50C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6B1A67"/>
    <w:multiLevelType w:val="hybridMultilevel"/>
    <w:tmpl w:val="8A86BC12"/>
    <w:lvl w:ilvl="0" w:tplc="6A70A37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9">
    <w:nsid w:val="535D52BE"/>
    <w:multiLevelType w:val="hybridMultilevel"/>
    <w:tmpl w:val="AAEA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A65FA1"/>
    <w:multiLevelType w:val="hybridMultilevel"/>
    <w:tmpl w:val="61404B7E"/>
    <w:lvl w:ilvl="0" w:tplc="7C7C0A62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BDC4016"/>
    <w:multiLevelType w:val="hybridMultilevel"/>
    <w:tmpl w:val="ADA2AEA8"/>
    <w:lvl w:ilvl="0" w:tplc="27CE56F6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6F5745"/>
    <w:multiLevelType w:val="hybridMultilevel"/>
    <w:tmpl w:val="6066B184"/>
    <w:lvl w:ilvl="0" w:tplc="819CE2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49333F0"/>
    <w:multiLevelType w:val="hybridMultilevel"/>
    <w:tmpl w:val="CD8C06C4"/>
    <w:lvl w:ilvl="0" w:tplc="BFC0A06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9496758"/>
    <w:multiLevelType w:val="hybridMultilevel"/>
    <w:tmpl w:val="E02449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FB7E63"/>
    <w:multiLevelType w:val="hybridMultilevel"/>
    <w:tmpl w:val="5F06D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3"/>
  </w:num>
  <w:num w:numId="4">
    <w:abstractNumId w:val="3"/>
  </w:num>
  <w:num w:numId="5">
    <w:abstractNumId w:val="1"/>
  </w:num>
  <w:num w:numId="6">
    <w:abstractNumId w:val="18"/>
  </w:num>
  <w:num w:numId="7">
    <w:abstractNumId w:val="8"/>
  </w:num>
  <w:num w:numId="8">
    <w:abstractNumId w:val="16"/>
  </w:num>
  <w:num w:numId="9">
    <w:abstractNumId w:val="14"/>
  </w:num>
  <w:num w:numId="10">
    <w:abstractNumId w:val="9"/>
  </w:num>
  <w:num w:numId="11">
    <w:abstractNumId w:val="2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1"/>
  </w:num>
  <w:num w:numId="15">
    <w:abstractNumId w:val="25"/>
  </w:num>
  <w:num w:numId="16">
    <w:abstractNumId w:val="11"/>
  </w:num>
  <w:num w:numId="17">
    <w:abstractNumId w:val="0"/>
  </w:num>
  <w:num w:numId="18">
    <w:abstractNumId w:val="17"/>
  </w:num>
  <w:num w:numId="19">
    <w:abstractNumId w:val="5"/>
  </w:num>
  <w:num w:numId="20">
    <w:abstractNumId w:val="23"/>
  </w:num>
  <w:num w:numId="21">
    <w:abstractNumId w:val="12"/>
  </w:num>
  <w:num w:numId="22">
    <w:abstractNumId w:val="6"/>
  </w:num>
  <w:num w:numId="23">
    <w:abstractNumId w:val="4"/>
  </w:num>
  <w:num w:numId="24">
    <w:abstractNumId w:val="19"/>
  </w:num>
  <w:num w:numId="25">
    <w:abstractNumId w:val="10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9F8"/>
    <w:rsid w:val="0000372E"/>
    <w:rsid w:val="00004BC8"/>
    <w:rsid w:val="00011FF2"/>
    <w:rsid w:val="000267F4"/>
    <w:rsid w:val="00037C0D"/>
    <w:rsid w:val="00044FF8"/>
    <w:rsid w:val="000566E0"/>
    <w:rsid w:val="00084E9C"/>
    <w:rsid w:val="00092C09"/>
    <w:rsid w:val="00095514"/>
    <w:rsid w:val="000B0C28"/>
    <w:rsid w:val="000C56D8"/>
    <w:rsid w:val="000D6819"/>
    <w:rsid w:val="000D68AA"/>
    <w:rsid w:val="000E1B17"/>
    <w:rsid w:val="000F086F"/>
    <w:rsid w:val="000F21A0"/>
    <w:rsid w:val="00101393"/>
    <w:rsid w:val="00114E25"/>
    <w:rsid w:val="00124EAE"/>
    <w:rsid w:val="0012606A"/>
    <w:rsid w:val="0013089F"/>
    <w:rsid w:val="001427B6"/>
    <w:rsid w:val="00162EEC"/>
    <w:rsid w:val="00166E16"/>
    <w:rsid w:val="001851FC"/>
    <w:rsid w:val="00185430"/>
    <w:rsid w:val="001C7CEC"/>
    <w:rsid w:val="001E4D22"/>
    <w:rsid w:val="001F3E7F"/>
    <w:rsid w:val="00205B14"/>
    <w:rsid w:val="00210C89"/>
    <w:rsid w:val="002157B5"/>
    <w:rsid w:val="002208DA"/>
    <w:rsid w:val="002400C7"/>
    <w:rsid w:val="00263580"/>
    <w:rsid w:val="002639BD"/>
    <w:rsid w:val="002655B6"/>
    <w:rsid w:val="002676E2"/>
    <w:rsid w:val="00267C51"/>
    <w:rsid w:val="002972E6"/>
    <w:rsid w:val="002A29D0"/>
    <w:rsid w:val="002A4363"/>
    <w:rsid w:val="002A6AEE"/>
    <w:rsid w:val="002B1E13"/>
    <w:rsid w:val="002D27AF"/>
    <w:rsid w:val="002D3302"/>
    <w:rsid w:val="002E5E09"/>
    <w:rsid w:val="003012E1"/>
    <w:rsid w:val="0032783F"/>
    <w:rsid w:val="003378EF"/>
    <w:rsid w:val="00356055"/>
    <w:rsid w:val="00357D24"/>
    <w:rsid w:val="00364695"/>
    <w:rsid w:val="0036575D"/>
    <w:rsid w:val="00376BBF"/>
    <w:rsid w:val="00377929"/>
    <w:rsid w:val="00380CD7"/>
    <w:rsid w:val="00381FBD"/>
    <w:rsid w:val="00382EDB"/>
    <w:rsid w:val="00384CC3"/>
    <w:rsid w:val="003903A3"/>
    <w:rsid w:val="00393861"/>
    <w:rsid w:val="00393BE4"/>
    <w:rsid w:val="0039572E"/>
    <w:rsid w:val="003C130C"/>
    <w:rsid w:val="003C21B9"/>
    <w:rsid w:val="003D5BAB"/>
    <w:rsid w:val="003E1B47"/>
    <w:rsid w:val="003E4936"/>
    <w:rsid w:val="00404627"/>
    <w:rsid w:val="00406F90"/>
    <w:rsid w:val="00416740"/>
    <w:rsid w:val="00425EA6"/>
    <w:rsid w:val="0043172C"/>
    <w:rsid w:val="004353B3"/>
    <w:rsid w:val="004379DD"/>
    <w:rsid w:val="004512F4"/>
    <w:rsid w:val="004555D2"/>
    <w:rsid w:val="00476B7E"/>
    <w:rsid w:val="004B5B60"/>
    <w:rsid w:val="004C5E94"/>
    <w:rsid w:val="004C6DDE"/>
    <w:rsid w:val="004D1BC9"/>
    <w:rsid w:val="004E199B"/>
    <w:rsid w:val="004F3BBE"/>
    <w:rsid w:val="00507F14"/>
    <w:rsid w:val="005123A4"/>
    <w:rsid w:val="00542326"/>
    <w:rsid w:val="00546C94"/>
    <w:rsid w:val="00551181"/>
    <w:rsid w:val="00556D08"/>
    <w:rsid w:val="00565614"/>
    <w:rsid w:val="00584895"/>
    <w:rsid w:val="00585A57"/>
    <w:rsid w:val="005912D4"/>
    <w:rsid w:val="005A4FD6"/>
    <w:rsid w:val="005A78B4"/>
    <w:rsid w:val="005B3DCF"/>
    <w:rsid w:val="005C13F7"/>
    <w:rsid w:val="005D5A06"/>
    <w:rsid w:val="00614984"/>
    <w:rsid w:val="006252D3"/>
    <w:rsid w:val="00633AB8"/>
    <w:rsid w:val="0064215E"/>
    <w:rsid w:val="00643A23"/>
    <w:rsid w:val="00682E37"/>
    <w:rsid w:val="00685F9F"/>
    <w:rsid w:val="006916DD"/>
    <w:rsid w:val="006931B4"/>
    <w:rsid w:val="00697FEE"/>
    <w:rsid w:val="006A14C2"/>
    <w:rsid w:val="006A382D"/>
    <w:rsid w:val="006D1206"/>
    <w:rsid w:val="006D402F"/>
    <w:rsid w:val="006E7278"/>
    <w:rsid w:val="007126E1"/>
    <w:rsid w:val="007174DA"/>
    <w:rsid w:val="00717E6B"/>
    <w:rsid w:val="0072592B"/>
    <w:rsid w:val="00734A40"/>
    <w:rsid w:val="00743788"/>
    <w:rsid w:val="00757B97"/>
    <w:rsid w:val="00771828"/>
    <w:rsid w:val="00791A39"/>
    <w:rsid w:val="007A3334"/>
    <w:rsid w:val="007A6F3B"/>
    <w:rsid w:val="007B31A8"/>
    <w:rsid w:val="007B77F0"/>
    <w:rsid w:val="007D1502"/>
    <w:rsid w:val="007E5F7D"/>
    <w:rsid w:val="007E7121"/>
    <w:rsid w:val="008122EC"/>
    <w:rsid w:val="00814522"/>
    <w:rsid w:val="00815500"/>
    <w:rsid w:val="008270FA"/>
    <w:rsid w:val="00835315"/>
    <w:rsid w:val="0084241E"/>
    <w:rsid w:val="00845057"/>
    <w:rsid w:val="00855FED"/>
    <w:rsid w:val="008611BB"/>
    <w:rsid w:val="00871718"/>
    <w:rsid w:val="00877072"/>
    <w:rsid w:val="00877BB3"/>
    <w:rsid w:val="00877FF9"/>
    <w:rsid w:val="008B5B35"/>
    <w:rsid w:val="008C49AC"/>
    <w:rsid w:val="008D386A"/>
    <w:rsid w:val="008F64C8"/>
    <w:rsid w:val="00926421"/>
    <w:rsid w:val="009315F0"/>
    <w:rsid w:val="00945152"/>
    <w:rsid w:val="00946D87"/>
    <w:rsid w:val="00960427"/>
    <w:rsid w:val="00961B58"/>
    <w:rsid w:val="00977024"/>
    <w:rsid w:val="00977168"/>
    <w:rsid w:val="00980C84"/>
    <w:rsid w:val="00981506"/>
    <w:rsid w:val="009A2D39"/>
    <w:rsid w:val="009A7143"/>
    <w:rsid w:val="009C46E3"/>
    <w:rsid w:val="009D11B5"/>
    <w:rsid w:val="009F1623"/>
    <w:rsid w:val="00A010B0"/>
    <w:rsid w:val="00A151C4"/>
    <w:rsid w:val="00A17477"/>
    <w:rsid w:val="00A24FAE"/>
    <w:rsid w:val="00A27028"/>
    <w:rsid w:val="00A3619B"/>
    <w:rsid w:val="00A51BC4"/>
    <w:rsid w:val="00A54A85"/>
    <w:rsid w:val="00A764F9"/>
    <w:rsid w:val="00A9403B"/>
    <w:rsid w:val="00AA44DA"/>
    <w:rsid w:val="00AB1211"/>
    <w:rsid w:val="00AB6EC9"/>
    <w:rsid w:val="00AC47E9"/>
    <w:rsid w:val="00AC7256"/>
    <w:rsid w:val="00AE03C3"/>
    <w:rsid w:val="00B051C2"/>
    <w:rsid w:val="00B064A7"/>
    <w:rsid w:val="00B069F8"/>
    <w:rsid w:val="00B100FB"/>
    <w:rsid w:val="00B10262"/>
    <w:rsid w:val="00B213A1"/>
    <w:rsid w:val="00B44F25"/>
    <w:rsid w:val="00B528CB"/>
    <w:rsid w:val="00B73C88"/>
    <w:rsid w:val="00B950C7"/>
    <w:rsid w:val="00B95956"/>
    <w:rsid w:val="00BA50A2"/>
    <w:rsid w:val="00BB4109"/>
    <w:rsid w:val="00BC097E"/>
    <w:rsid w:val="00BD1193"/>
    <w:rsid w:val="00BE4CAF"/>
    <w:rsid w:val="00BF770F"/>
    <w:rsid w:val="00BF7AF4"/>
    <w:rsid w:val="00BF7BA4"/>
    <w:rsid w:val="00C27DCD"/>
    <w:rsid w:val="00C4236C"/>
    <w:rsid w:val="00C556C6"/>
    <w:rsid w:val="00C62711"/>
    <w:rsid w:val="00C723B3"/>
    <w:rsid w:val="00C833C5"/>
    <w:rsid w:val="00C9491B"/>
    <w:rsid w:val="00CB56DC"/>
    <w:rsid w:val="00CC6F34"/>
    <w:rsid w:val="00CE20BD"/>
    <w:rsid w:val="00D010D7"/>
    <w:rsid w:val="00D07B01"/>
    <w:rsid w:val="00D35305"/>
    <w:rsid w:val="00D42C78"/>
    <w:rsid w:val="00D45CE0"/>
    <w:rsid w:val="00D46D8E"/>
    <w:rsid w:val="00D54112"/>
    <w:rsid w:val="00D95562"/>
    <w:rsid w:val="00D961ED"/>
    <w:rsid w:val="00DA01E9"/>
    <w:rsid w:val="00DA19F5"/>
    <w:rsid w:val="00DA4495"/>
    <w:rsid w:val="00DB380F"/>
    <w:rsid w:val="00DD3AAF"/>
    <w:rsid w:val="00DD53FC"/>
    <w:rsid w:val="00DD7C9E"/>
    <w:rsid w:val="00DE295C"/>
    <w:rsid w:val="00DF45E4"/>
    <w:rsid w:val="00DF67E2"/>
    <w:rsid w:val="00E12B63"/>
    <w:rsid w:val="00E13D5A"/>
    <w:rsid w:val="00E24F37"/>
    <w:rsid w:val="00E74692"/>
    <w:rsid w:val="00E84372"/>
    <w:rsid w:val="00E86B21"/>
    <w:rsid w:val="00E924C0"/>
    <w:rsid w:val="00E95059"/>
    <w:rsid w:val="00EA2DF4"/>
    <w:rsid w:val="00EC1F63"/>
    <w:rsid w:val="00EC2402"/>
    <w:rsid w:val="00ED5DAC"/>
    <w:rsid w:val="00ED65A5"/>
    <w:rsid w:val="00F04018"/>
    <w:rsid w:val="00F208AF"/>
    <w:rsid w:val="00F24992"/>
    <w:rsid w:val="00F27E3E"/>
    <w:rsid w:val="00F36933"/>
    <w:rsid w:val="00F376F9"/>
    <w:rsid w:val="00F377EB"/>
    <w:rsid w:val="00F51202"/>
    <w:rsid w:val="00F557DC"/>
    <w:rsid w:val="00F71302"/>
    <w:rsid w:val="00FA7A21"/>
    <w:rsid w:val="00FB263A"/>
    <w:rsid w:val="00FC66EE"/>
    <w:rsid w:val="00FE44B1"/>
    <w:rsid w:val="00FF1A41"/>
    <w:rsid w:val="00FF7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EC4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8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FC66EE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C66EE"/>
    <w:rPr>
      <w:rFonts w:ascii="Times Armenian" w:eastAsia="Times New Roman" w:hAnsi="Times Armenian" w:cs="Times New Roman"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FC66EE"/>
  </w:style>
  <w:style w:type="paragraph" w:styleId="Footer">
    <w:name w:val="footer"/>
    <w:basedOn w:val="Normal"/>
    <w:link w:val="FooterChar"/>
    <w:semiHidden/>
    <w:unhideWhenUsed/>
    <w:rsid w:val="00FC66E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semiHidden/>
    <w:rsid w:val="00FC66E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FC66E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FC66E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22"/>
    <w:qFormat/>
    <w:rsid w:val="00FC66EE"/>
    <w:rPr>
      <w:b/>
      <w:bCs/>
    </w:rPr>
  </w:style>
  <w:style w:type="paragraph" w:styleId="NormalWeb">
    <w:name w:val="Normal (Web)"/>
    <w:basedOn w:val="Normal"/>
    <w:uiPriority w:val="99"/>
    <w:unhideWhenUsed/>
    <w:rsid w:val="00FC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C66E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FC66E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FC66EE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C66EE"/>
    <w:pPr>
      <w:spacing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6EE"/>
    <w:rPr>
      <w:rFonts w:ascii="Calibri" w:eastAsia="Calibri" w:hAnsi="Calibri" w:cs="Times New Roman"/>
      <w:sz w:val="20"/>
      <w:szCs w:val="20"/>
      <w:lang w:val="ru-RU"/>
    </w:rPr>
  </w:style>
  <w:style w:type="character" w:styleId="Hyperlink">
    <w:name w:val="Hyperlink"/>
    <w:uiPriority w:val="99"/>
    <w:semiHidden/>
    <w:unhideWhenUsed/>
    <w:rsid w:val="00FC66EE"/>
    <w:rPr>
      <w:color w:val="0000FF"/>
      <w:u w:val="single"/>
    </w:rPr>
  </w:style>
  <w:style w:type="character" w:customStyle="1" w:styleId="apple-converted-space">
    <w:name w:val="apple-converted-space"/>
    <w:rsid w:val="00FC66EE"/>
  </w:style>
  <w:style w:type="character" w:customStyle="1" w:styleId="apple-style-span">
    <w:name w:val="apple-style-span"/>
    <w:rsid w:val="00FC66EE"/>
  </w:style>
  <w:style w:type="paragraph" w:customStyle="1" w:styleId="DefaultParagraphFontParaChar">
    <w:name w:val="Default Paragraph Font Para Char"/>
    <w:basedOn w:val="Normal"/>
    <w:locked/>
    <w:rsid w:val="00FC66EE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A3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E5F7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E5F7D"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8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FC66EE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C66EE"/>
    <w:rPr>
      <w:rFonts w:ascii="Times Armenian" w:eastAsia="Times New Roman" w:hAnsi="Times Armenian" w:cs="Times New Roman"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FC66EE"/>
  </w:style>
  <w:style w:type="paragraph" w:styleId="Footer">
    <w:name w:val="footer"/>
    <w:basedOn w:val="Normal"/>
    <w:link w:val="FooterChar"/>
    <w:semiHidden/>
    <w:unhideWhenUsed/>
    <w:rsid w:val="00FC66E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semiHidden/>
    <w:rsid w:val="00FC66E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FC66E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FC66E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22"/>
    <w:qFormat/>
    <w:rsid w:val="00FC66EE"/>
    <w:rPr>
      <w:b/>
      <w:bCs/>
    </w:rPr>
  </w:style>
  <w:style w:type="paragraph" w:styleId="NormalWeb">
    <w:name w:val="Normal (Web)"/>
    <w:basedOn w:val="Normal"/>
    <w:uiPriority w:val="99"/>
    <w:unhideWhenUsed/>
    <w:rsid w:val="00FC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C66E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FC66E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FC66EE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C66EE"/>
    <w:pPr>
      <w:spacing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6EE"/>
    <w:rPr>
      <w:rFonts w:ascii="Calibri" w:eastAsia="Calibri" w:hAnsi="Calibri" w:cs="Times New Roman"/>
      <w:sz w:val="20"/>
      <w:szCs w:val="20"/>
      <w:lang w:val="ru-RU"/>
    </w:rPr>
  </w:style>
  <w:style w:type="character" w:styleId="Hyperlink">
    <w:name w:val="Hyperlink"/>
    <w:uiPriority w:val="99"/>
    <w:semiHidden/>
    <w:unhideWhenUsed/>
    <w:rsid w:val="00FC66EE"/>
    <w:rPr>
      <w:color w:val="0000FF"/>
      <w:u w:val="single"/>
    </w:rPr>
  </w:style>
  <w:style w:type="character" w:customStyle="1" w:styleId="apple-converted-space">
    <w:name w:val="apple-converted-space"/>
    <w:rsid w:val="00FC66EE"/>
  </w:style>
  <w:style w:type="character" w:customStyle="1" w:styleId="apple-style-span">
    <w:name w:val="apple-style-span"/>
    <w:rsid w:val="00FC66EE"/>
  </w:style>
  <w:style w:type="paragraph" w:customStyle="1" w:styleId="DefaultParagraphFontParaChar">
    <w:name w:val="Default Paragraph Font Para Char"/>
    <w:basedOn w:val="Normal"/>
    <w:locked/>
    <w:rsid w:val="00FC66EE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A3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E5F7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E5F7D"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7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C6F65-8AF6-411D-B10B-A00480085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 Pahlevanyan</dc:creator>
  <cp:keywords>https:/mul2.gov.am/tasks/229017/oneclick/Ampopatert.docx?token=c79afa5266f7b52f826dd4d888aba57e</cp:keywords>
  <cp:lastModifiedBy>User1</cp:lastModifiedBy>
  <cp:revision>70</cp:revision>
  <dcterms:created xsi:type="dcterms:W3CDTF">2020-06-24T17:19:00Z</dcterms:created>
  <dcterms:modified xsi:type="dcterms:W3CDTF">2020-07-27T05:51:00Z</dcterms:modified>
</cp:coreProperties>
</file>