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36F" w:rsidRPr="007A6B3E" w:rsidRDefault="0017336F" w:rsidP="0017336F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r w:rsidRPr="007A6B3E"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pt-BR"/>
        </w:rPr>
        <w:t>ՆԱԽԱԳԻԾ</w:t>
      </w:r>
    </w:p>
    <w:p w:rsidR="0017336F" w:rsidRPr="007A6B3E" w:rsidRDefault="0017336F" w:rsidP="0017336F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ՀԱՅԱՍՏԱՆԻ </w:t>
      </w:r>
      <w:r w:rsidR="00B06209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</w:t>
      </w:r>
      <w:r w:rsidR="00B06209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Ւ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ԹՅԱՆ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ԿԱ</w:t>
      </w:r>
      <w:r w:rsidR="00B06209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ՌԱՎԱՐՈՒԹՅՈՒ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Ն</w:t>
      </w:r>
    </w:p>
    <w:p w:rsidR="0017336F" w:rsidRPr="007A6B3E" w:rsidRDefault="0017336F" w:rsidP="0017336F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Ր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Շ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</w:t>
      </w:r>
      <w:r w:rsidR="00F528F3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Ի </w:t>
      </w:r>
      <w:r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Մ</w:t>
      </w:r>
    </w:p>
    <w:p w:rsidR="0017336F" w:rsidRPr="007A6B3E" w:rsidRDefault="008B5A65" w:rsidP="0017336F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«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 w:rsidR="00F528F3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» «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____________» 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20</w:t>
      </w:r>
      <w:r w:rsidR="00BF716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20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="0017336F" w:rsidRPr="007A6B3E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վականի N</w:t>
      </w:r>
      <w:r w:rsidR="0017336F" w:rsidRPr="007A6B3E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Ն</w:t>
      </w:r>
    </w:p>
    <w:p w:rsidR="0017336F" w:rsidRPr="007A6B3E" w:rsidRDefault="002A4833" w:rsidP="0017336F">
      <w:pPr>
        <w:spacing w:line="24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7A6B3E"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 w:rsidRPr="00E62C8B">
        <w:rPr>
          <w:rFonts w:ascii="GHEA Grapalat" w:hAnsi="GHEA Grapalat"/>
          <w:b/>
          <w:i w:val="0"/>
          <w:sz w:val="24"/>
          <w:szCs w:val="24"/>
          <w:lang w:val="hy-AM"/>
        </w:rPr>
        <w:t>Ը</w:t>
      </w:r>
      <w:r w:rsidRPr="007A6B3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Pr="007A6B3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Pr="007A6B3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sz w:val="24"/>
          <w:szCs w:val="24"/>
          <w:lang w:val="hy-AM"/>
        </w:rPr>
        <w:t>ՈՒ</w:t>
      </w:r>
      <w:r w:rsidRPr="007A6B3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b/>
          <w:i w:val="0"/>
          <w:sz w:val="24"/>
          <w:szCs w:val="24"/>
          <w:lang w:val="hy-AM"/>
        </w:rPr>
        <w:t>ԱՄՐԱՑՆԵԼՈՒ</w:t>
      </w:r>
      <w:r w:rsidRPr="007A6B3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28215F">
        <w:rPr>
          <w:rFonts w:ascii="GHEA Grapalat" w:hAnsi="GHEA Grapalat"/>
          <w:b/>
          <w:i w:val="0"/>
          <w:sz w:val="24"/>
          <w:szCs w:val="24"/>
          <w:lang w:val="hy-AM"/>
        </w:rPr>
        <w:t xml:space="preserve">ԵՎ </w:t>
      </w:r>
      <w:r w:rsidR="0017336F" w:rsidRPr="007A6B3E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 2016 ԹՎԱԿԱՆԻ ՆՈՅԵՄԲԵՐԻ 18-Ի ԹԻՎ 1164-Ն ՈՐՈՇՄԱՆ ՄԵՋ ՓՈՓՈԽՈՒԹՅՈՒՆ</w:t>
      </w:r>
      <w:r w:rsidR="00405202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17336F" w:rsidRPr="007A6B3E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ԿԱՏԱՐԵԼՈՒ </w:t>
      </w:r>
      <w:r w:rsidRPr="002A4833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Pr="0028215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17336F" w:rsidRPr="007A6B3E" w:rsidRDefault="0017336F" w:rsidP="0017336F">
      <w:pPr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:rsidR="0017336F" w:rsidRPr="007A6B3E" w:rsidRDefault="0017336F" w:rsidP="0017336F">
      <w:pPr>
        <w:spacing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>Հիմք ընդունելով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«Նորմատիվ իրավական ակտերի մասին» օրենքի 3</w:t>
      </w:r>
      <w:r w:rsidR="002A4833" w:rsidRPr="0028215F">
        <w:rPr>
          <w:rFonts w:ascii="GHEA Grapalat" w:hAnsi="GHEA Grapalat"/>
          <w:i w:val="0"/>
          <w:kern w:val="32"/>
          <w:sz w:val="24"/>
          <w:szCs w:val="24"/>
          <w:lang w:val="pt-BR"/>
        </w:rPr>
        <w:t>4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hy-AM"/>
        </w:rPr>
        <w:t>-րդ հոդվածը,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7A6B3E">
        <w:rPr>
          <w:rFonts w:ascii="GHEA Grapalat" w:hAnsi="GHEA Grapalat"/>
          <w:i w:val="0"/>
          <w:sz w:val="24"/>
          <w:szCs w:val="24"/>
        </w:rPr>
        <w:t>Կ</w:t>
      </w:r>
      <w:r w:rsidRPr="007A6B3E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7A6B3E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</w:t>
      </w:r>
      <w:r w:rsidR="002A4833">
        <w:rPr>
          <w:rFonts w:ascii="GHEA Grapalat" w:hAnsi="GHEA Grapalat"/>
          <w:i w:val="0"/>
          <w:kern w:val="32"/>
          <w:sz w:val="24"/>
          <w:szCs w:val="24"/>
        </w:rPr>
        <w:t>ի</w:t>
      </w:r>
      <w:r w:rsidR="002A4833" w:rsidRPr="0028215F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5-</w:t>
      </w:r>
      <w:proofErr w:type="spellStart"/>
      <w:r w:rsidR="002A4833">
        <w:rPr>
          <w:rFonts w:ascii="GHEA Grapalat" w:hAnsi="GHEA Grapalat"/>
          <w:i w:val="0"/>
          <w:kern w:val="32"/>
          <w:sz w:val="24"/>
          <w:szCs w:val="24"/>
        </w:rPr>
        <w:t>րդ</w:t>
      </w:r>
      <w:proofErr w:type="spellEnd"/>
      <w:r w:rsidR="002A4833" w:rsidRPr="0028215F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="002A4833">
        <w:rPr>
          <w:rFonts w:ascii="GHEA Grapalat" w:hAnsi="GHEA Grapalat"/>
          <w:i w:val="0"/>
          <w:kern w:val="32"/>
          <w:sz w:val="24"/>
          <w:szCs w:val="24"/>
        </w:rPr>
        <w:t>և</w:t>
      </w:r>
      <w:r w:rsidR="002A4833" w:rsidRPr="0028215F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7-</w:t>
      </w:r>
      <w:proofErr w:type="spellStart"/>
      <w:r w:rsidR="002A4833">
        <w:rPr>
          <w:rFonts w:ascii="GHEA Grapalat" w:hAnsi="GHEA Grapalat"/>
          <w:i w:val="0"/>
          <w:kern w:val="32"/>
          <w:sz w:val="24"/>
          <w:szCs w:val="24"/>
        </w:rPr>
        <w:t>րդ</w:t>
      </w:r>
      <w:proofErr w:type="spellEnd"/>
      <w:r w:rsidR="002A4833" w:rsidRPr="0028215F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="002A4833">
        <w:rPr>
          <w:rFonts w:ascii="GHEA Grapalat" w:hAnsi="GHEA Grapalat"/>
          <w:i w:val="0"/>
          <w:kern w:val="32"/>
          <w:sz w:val="24"/>
          <w:szCs w:val="24"/>
        </w:rPr>
        <w:t>մասերը</w:t>
      </w:r>
      <w:proofErr w:type="spellEnd"/>
      <w:r w:rsidRPr="007A6B3E">
        <w:rPr>
          <w:rFonts w:ascii="GHEA Grapalat" w:hAnsi="GHEA Grapalat"/>
          <w:i w:val="0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7A6B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405202" w:rsidRPr="00405202" w:rsidRDefault="007A6B3E" w:rsidP="00E1176C">
      <w:pPr>
        <w:pStyle w:val="a3"/>
        <w:numPr>
          <w:ilvl w:val="0"/>
          <w:numId w:val="1"/>
        </w:numPr>
        <w:tabs>
          <w:tab w:val="left" w:pos="990"/>
        </w:tabs>
        <w:spacing w:line="360" w:lineRule="auto"/>
        <w:ind w:left="0" w:firstLine="630"/>
        <w:jc w:val="both"/>
        <w:rPr>
          <w:rStyle w:val="a4"/>
          <w:rFonts w:ascii="GHEA Grapalat" w:hAnsi="GHEA Grapalat"/>
          <w:bCs w:val="0"/>
          <w:sz w:val="24"/>
          <w:szCs w:val="24"/>
          <w:lang w:val="pt-BR"/>
        </w:rPr>
      </w:pPr>
      <w:r w:rsidRPr="006E6B97">
        <w:rPr>
          <w:rFonts w:ascii="GHEA Grapalat" w:hAnsi="GHEA Grapalat" w:cs="Arial"/>
          <w:kern w:val="32"/>
          <w:sz w:val="24"/>
          <w:szCs w:val="24"/>
          <w:lang w:val="hy-AM"/>
        </w:rPr>
        <w:t>Հայաստանի Հանրապետության կառավարության 2016 թվականի նոյեմբերի 18-ի 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ֆինանսների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Գնագոյացման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վերլուծական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ինֆորմացիոն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ոչ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առ</w:t>
      </w:r>
      <w:r w:rsidR="00C375B1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և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տրային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կազմակերպությունը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լուծարելու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ֆինանսների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աշխատակազմի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գների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ուսումնասիրության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վերլուծության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գործակալություն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ստեղծելու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դրա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կանոնադրությունն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կառուցվածքը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2008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մայիսի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15-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թիվ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503-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6B97" w:rsidRP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6E6B97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թիվ 1164-Ն որոշման</w:t>
      </w:r>
      <w:r w:rsidR="00405202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(այսուհետ՝ Որոշում) մեջ կատարել հետևյալ փոփոխությունները.</w:t>
      </w:r>
    </w:p>
    <w:p w:rsidR="002A4833" w:rsidRPr="0028215F" w:rsidRDefault="00405202" w:rsidP="00E1176C">
      <w:pPr>
        <w:pStyle w:val="a3"/>
        <w:numPr>
          <w:ilvl w:val="0"/>
          <w:numId w:val="2"/>
        </w:numPr>
        <w:tabs>
          <w:tab w:val="left" w:pos="990"/>
        </w:tabs>
        <w:spacing w:line="360" w:lineRule="auto"/>
        <w:ind w:left="90" w:firstLine="630"/>
        <w:jc w:val="both"/>
        <w:rPr>
          <w:rStyle w:val="a4"/>
          <w:rFonts w:ascii="GHEA Grapalat" w:hAnsi="GHEA Grapalat"/>
          <w:bCs w:val="0"/>
          <w:sz w:val="24"/>
          <w:szCs w:val="24"/>
          <w:lang w:val="pt-BR"/>
        </w:rPr>
      </w:pP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 2-րդ կետի</w:t>
      </w:r>
      <w:r w:rsidR="002A483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՝</w:t>
      </w: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05202" w:rsidRPr="00405202" w:rsidRDefault="002A4833" w:rsidP="00060230">
      <w:pPr>
        <w:pStyle w:val="a3"/>
        <w:tabs>
          <w:tab w:val="left" w:pos="990"/>
        </w:tabs>
        <w:spacing w:line="360" w:lineRule="auto"/>
        <w:jc w:val="both"/>
        <w:rPr>
          <w:rStyle w:val="a4"/>
          <w:rFonts w:ascii="GHEA Grapalat" w:hAnsi="GHEA Grapalat"/>
          <w:bCs w:val="0"/>
          <w:sz w:val="24"/>
          <w:szCs w:val="24"/>
          <w:lang w:val="pt-BR"/>
        </w:rPr>
      </w:pPr>
      <w:r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</w:t>
      </w:r>
      <w:r w:rsidRPr="0028215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405202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3-րդ ենթակ</w:t>
      </w:r>
      <w:r w:rsidR="00BB6DF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ետից</w:t>
      </w:r>
      <w:r w:rsidR="00F708B3" w:rsidRPr="008124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708B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հանել</w:t>
      </w:r>
      <w:proofErr w:type="spellEnd"/>
      <w:r w:rsidR="00F708B3" w:rsidRPr="008124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28215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F708B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իսկ</w:t>
      </w:r>
      <w:proofErr w:type="spellEnd"/>
      <w:r w:rsidR="00F708B3" w:rsidRPr="008124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708B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գույ</w:t>
      </w:r>
      <w:r w:rsidR="00642606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ք</w:t>
      </w:r>
      <w:r w:rsidR="00F708B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</w:t>
      </w:r>
      <w:proofErr w:type="spellEnd"/>
      <w:r w:rsidR="00F708B3" w:rsidRPr="008124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708B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(</w:t>
      </w:r>
      <w:proofErr w:type="spellStart"/>
      <w:r w:rsidR="00F708B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բացառությամբ</w:t>
      </w:r>
      <w:proofErr w:type="spellEnd"/>
      <w:r w:rsidR="00F708B3" w:rsidRPr="008124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708B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տրանսպորտային</w:t>
      </w:r>
      <w:proofErr w:type="spellEnd"/>
      <w:r w:rsidR="00F708B3" w:rsidRPr="008124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F708B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միջոցները</w:t>
      </w:r>
      <w:proofErr w:type="spellEnd"/>
      <w:r w:rsidR="00F708B3" w:rsidRPr="008124AC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)</w:t>
      </w:r>
      <w:r w:rsidR="00F708B3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ամրացնել «Հայաստանի Հանրապետության ֆինանսների նախարարության աշխատակազմ» </w:t>
      </w:r>
      <w:r w:rsidR="00BB6DF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կառավարչական հիմնարկին» բառերը:</w:t>
      </w:r>
    </w:p>
    <w:p w:rsidR="006E6B97" w:rsidRPr="00060230" w:rsidRDefault="002A4833" w:rsidP="00060230">
      <w:pPr>
        <w:tabs>
          <w:tab w:val="left" w:pos="990"/>
        </w:tabs>
        <w:spacing w:line="360" w:lineRule="auto"/>
        <w:ind w:left="810"/>
        <w:jc w:val="both"/>
        <w:rPr>
          <w:rStyle w:val="a4"/>
          <w:rFonts w:ascii="GHEA Grapalat" w:hAnsi="GHEA Grapalat"/>
          <w:sz w:val="24"/>
          <w:szCs w:val="24"/>
          <w:lang w:val="pt-BR"/>
        </w:rPr>
      </w:pPr>
      <w:r w:rsidRPr="0006023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</w:t>
      </w:r>
      <w:r w:rsidRPr="0006023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F708B3" w:rsidRPr="0006023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4-րդ ենթակետում «տրանսպորտային միջոցների</w:t>
      </w:r>
      <w:r w:rsidR="00405202" w:rsidRPr="0006023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բառերը փոխարինել «գույք</w:t>
      </w:r>
      <w:r w:rsidR="00BB6DFA" w:rsidRPr="0006023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405202" w:rsidRPr="0006023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բառով</w:t>
      </w:r>
      <w:r w:rsidR="00BB6DFA" w:rsidRPr="0006023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B6DFA" w:rsidRPr="006E6B97" w:rsidRDefault="002A4833" w:rsidP="00060230">
      <w:pPr>
        <w:pStyle w:val="a3"/>
        <w:tabs>
          <w:tab w:val="left" w:pos="99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28215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lastRenderedPageBreak/>
        <w:t xml:space="preserve">2) </w:t>
      </w:r>
      <w:r w:rsidR="00BB6DFA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Որոշման 3.1 կետում «տրանսպորտային միջոցներն» բառերը փոխարինել </w:t>
      </w:r>
      <w:r w:rsidR="00B4648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«գույք</w:t>
      </w:r>
      <w:r w:rsidR="00B4648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ն</w:t>
      </w:r>
      <w:r w:rsidR="00B4648D" w:rsidRPr="000F0F3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B4648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այդ թվում՝ տրանսպորտային միջոցներ</w:t>
      </w:r>
      <w:r w:rsidR="00745E10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</w:t>
      </w:r>
      <w:r w:rsidR="00B4648D" w:rsidRPr="000F0F3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)</w:t>
      </w:r>
      <w:r w:rsidR="00B4648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բառ</w:t>
      </w:r>
      <w:r w:rsidR="00B4648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</w:t>
      </w:r>
      <w:proofErr w:type="spellStart"/>
      <w:r w:rsidR="00B4648D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րով</w:t>
      </w:r>
      <w:proofErr w:type="spellEnd"/>
      <w:r w:rsidR="00B4648D" w:rsidRPr="000F0F3F">
        <w:rPr>
          <w:rStyle w:val="a4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17336F" w:rsidRPr="007A6B3E" w:rsidRDefault="0017336F" w:rsidP="00E1176C">
      <w:pPr>
        <w:pStyle w:val="a3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7A6B3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proofErr w:type="spellEnd"/>
      <w:r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 w:cs="Sylfaen"/>
          <w:sz w:val="24"/>
          <w:szCs w:val="24"/>
          <w:lang w:val="en-US"/>
        </w:rPr>
        <w:t>հանդիսացող</w:t>
      </w:r>
      <w:proofErr w:type="spellEnd"/>
      <w:r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քաղաք</w:t>
      </w:r>
      <w:proofErr w:type="spellEnd"/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Երևան</w:t>
      </w:r>
      <w:proofErr w:type="spellEnd"/>
      <w:r w:rsidRPr="007A6B3E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4361A9">
        <w:rPr>
          <w:rFonts w:ascii="GHEA Grapalat" w:hAnsi="GHEA Grapalat"/>
          <w:sz w:val="24"/>
          <w:szCs w:val="24"/>
          <w:lang w:val="hy-AM"/>
        </w:rPr>
        <w:t>Աջափնյակ</w:t>
      </w:r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վարչական</w:t>
      </w:r>
      <w:proofErr w:type="spellEnd"/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շրջանի</w:t>
      </w:r>
      <w:proofErr w:type="spellEnd"/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361A9">
        <w:rPr>
          <w:rFonts w:ascii="GHEA Grapalat" w:hAnsi="GHEA Grapalat"/>
          <w:sz w:val="24"/>
          <w:szCs w:val="24"/>
          <w:lang w:val="hy-AM"/>
        </w:rPr>
        <w:t>Մազմանյան</w:t>
      </w:r>
      <w:r w:rsidRPr="004361A9">
        <w:rPr>
          <w:rFonts w:ascii="GHEA Grapalat" w:hAnsi="GHEA Grapalat"/>
          <w:sz w:val="24"/>
          <w:szCs w:val="24"/>
          <w:lang w:val="pt-BR"/>
        </w:rPr>
        <w:t xml:space="preserve"> </w:t>
      </w:r>
      <w:r w:rsidR="004361A9" w:rsidRPr="004361A9">
        <w:rPr>
          <w:rFonts w:ascii="GHEA Grapalat" w:hAnsi="GHEA Grapalat"/>
          <w:sz w:val="24"/>
          <w:szCs w:val="24"/>
          <w:lang w:val="pt-BR"/>
        </w:rPr>
        <w:t>3</w:t>
      </w:r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հասցեում</w:t>
      </w:r>
      <w:proofErr w:type="spellEnd"/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r w:rsidR="008124AC">
        <w:rPr>
          <w:rFonts w:ascii="GHEA Grapalat" w:hAnsi="GHEA Grapalat"/>
          <w:sz w:val="24"/>
          <w:szCs w:val="24"/>
          <w:lang w:val="pt-BR"/>
        </w:rPr>
        <w:t>652,700,000</w:t>
      </w:r>
      <w:r w:rsidR="004361A9" w:rsidRPr="008124A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ՀՀ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դրամ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սկզբնական</w:t>
      </w:r>
      <w:proofErr w:type="spellEnd"/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արժեքով</w:t>
      </w:r>
      <w:proofErr w:type="spellEnd"/>
      <w:r w:rsidR="002A3130" w:rsidRPr="007F1AD7">
        <w:rPr>
          <w:rFonts w:ascii="GHEA Grapalat" w:hAnsi="GHEA Grapalat"/>
          <w:sz w:val="24"/>
          <w:szCs w:val="24"/>
          <w:lang w:val="pt-BR"/>
        </w:rPr>
        <w:t>,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4361A9" w:rsidRPr="008124A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3130.5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</w:rPr>
        <w:t>մետր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վարչական</w:t>
      </w:r>
      <w:proofErr w:type="spellEnd"/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/>
          <w:sz w:val="24"/>
          <w:szCs w:val="24"/>
          <w:lang w:val="en-US"/>
        </w:rPr>
        <w:t>շենքը</w:t>
      </w:r>
      <w:proofErr w:type="spellEnd"/>
      <w:r w:rsidRPr="007A6B3E">
        <w:rPr>
          <w:rFonts w:ascii="GHEA Grapalat" w:hAnsi="GHEA Grapalat"/>
          <w:sz w:val="24"/>
          <w:szCs w:val="24"/>
          <w:lang w:val="pt-BR"/>
        </w:rPr>
        <w:t xml:space="preserve"> և դրա զբաղեցրած, օգտագործման ու սպասարկման համար անհրաժեշտ </w:t>
      </w:r>
      <w:r w:rsidR="004361A9" w:rsidRPr="008124AC">
        <w:rPr>
          <w:rFonts w:ascii="GHEA Grapalat" w:hAnsi="GHEA Grapalat"/>
          <w:sz w:val="24"/>
          <w:szCs w:val="24"/>
          <w:lang w:val="pt-BR"/>
        </w:rPr>
        <w:t>0.263275</w:t>
      </w:r>
      <w:r w:rsidRPr="004361A9">
        <w:rPr>
          <w:rFonts w:ascii="GHEA Grapalat" w:hAnsi="GHEA Grapalat"/>
          <w:sz w:val="24"/>
          <w:szCs w:val="24"/>
          <w:lang w:val="pt-BR"/>
        </w:rPr>
        <w:t xml:space="preserve"> հա ընդհանուր բաժնային սեփականություն</w:t>
      </w:r>
      <w:r w:rsidRPr="007A6B3E">
        <w:rPr>
          <w:rFonts w:ascii="GHEA Grapalat" w:hAnsi="GHEA Grapalat"/>
          <w:sz w:val="24"/>
          <w:szCs w:val="24"/>
          <w:lang w:val="pt-BR"/>
        </w:rPr>
        <w:t xml:space="preserve"> հանդիսացող հողամասը</w:t>
      </w:r>
      <w:r w:rsidR="005703EE">
        <w:rPr>
          <w:rFonts w:ascii="GHEA Grapalat" w:hAnsi="GHEA Grapalat"/>
          <w:sz w:val="24"/>
          <w:szCs w:val="24"/>
          <w:lang w:val="pt-BR"/>
        </w:rPr>
        <w:t xml:space="preserve"> և 0.012182 հա ½ բաժնային սեփականություն հանդիսացող</w:t>
      </w:r>
      <w:r w:rsidRPr="007A6B3E">
        <w:rPr>
          <w:rFonts w:ascii="GHEA Grapalat" w:hAnsi="GHEA Grapalat"/>
          <w:sz w:val="24"/>
          <w:szCs w:val="24"/>
          <w:lang w:val="pt-BR"/>
        </w:rPr>
        <w:t xml:space="preserve"> </w:t>
      </w:r>
      <w:r w:rsidR="00DE1798">
        <w:rPr>
          <w:rFonts w:ascii="GHEA Grapalat" w:hAnsi="GHEA Grapalat"/>
          <w:sz w:val="24"/>
          <w:szCs w:val="24"/>
          <w:lang w:val="pt-BR"/>
        </w:rPr>
        <w:t>հողամասը</w:t>
      </w:r>
      <w:r w:rsidR="00E51B5E">
        <w:rPr>
          <w:rFonts w:ascii="GHEA Grapalat" w:hAnsi="GHEA Grapalat" w:cs="Sylfaen"/>
          <w:bCs/>
          <w:kern w:val="32"/>
          <w:sz w:val="24"/>
          <w:szCs w:val="24"/>
          <w:lang w:val="pt-BR"/>
        </w:rPr>
        <w:t>(</w:t>
      </w:r>
      <w:r w:rsidR="00E51B5E">
        <w:rPr>
          <w:rFonts w:ascii="GHEA Grapalat" w:hAnsi="GHEA Grapalat" w:cs="Sylfaen"/>
          <w:bCs/>
          <w:kern w:val="32"/>
          <w:sz w:val="24"/>
          <w:szCs w:val="24"/>
          <w:lang w:val="hy-AM"/>
        </w:rPr>
        <w:t>Վկայական թիվ 07112019-01-0240</w:t>
      </w:r>
      <w:r w:rsidR="00E51B5E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="00E51B5E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</w:t>
      </w:r>
      <w:r w:rsidR="00E51B5E" w:rsidRPr="007A6B3E">
        <w:rPr>
          <w:rFonts w:ascii="GHEA Grapalat" w:hAnsi="GHEA Grapalat" w:cs="Arial Armenian"/>
          <w:bCs/>
          <w:sz w:val="24"/>
          <w:szCs w:val="24"/>
          <w:lang w:val="pt-BR"/>
        </w:rPr>
        <w:t>(այսուհետ՝ անշարժ գույք</w:t>
      </w:r>
      <w:r w:rsidR="00E51B5E" w:rsidRPr="007A6B3E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Pr="007A6B3E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 w:cs="Arial"/>
          <w:bCs/>
          <w:kern w:val="32"/>
          <w:sz w:val="24"/>
          <w:szCs w:val="24"/>
        </w:rPr>
        <w:t>հետ</w:t>
      </w:r>
      <w:r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r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F7F6D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ֆ</w:t>
      </w:r>
      <w:r w:rsidRPr="007A6B3E">
        <w:rPr>
          <w:rFonts w:ascii="GHEA Grapalat" w:hAnsi="GHEA Grapalat" w:cs="Sylfaen"/>
          <w:sz w:val="24"/>
          <w:szCs w:val="24"/>
          <w:lang w:val="hy-AM"/>
        </w:rPr>
        <w:t>ինանսների նախարարությունից</w:t>
      </w:r>
      <w:r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proofErr w:type="spellEnd"/>
      <w:r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կոմիտեին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17336F" w:rsidRPr="007A6B3E" w:rsidRDefault="0017336F" w:rsidP="00E1176C">
      <w:pPr>
        <w:pStyle w:val="a3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7A6B3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proofErr w:type="spellEnd"/>
      <w:r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 w:cs="Sylfaen"/>
          <w:sz w:val="24"/>
          <w:szCs w:val="24"/>
          <w:lang w:val="en-US"/>
        </w:rPr>
        <w:t>հանդիսացող</w:t>
      </w:r>
      <w:proofErr w:type="spellEnd"/>
      <w:r w:rsidRPr="007A6B3E">
        <w:rPr>
          <w:rFonts w:ascii="GHEA Grapalat" w:hAnsi="GHEA Grapalat" w:cs="Sylfaen"/>
          <w:sz w:val="24"/>
          <w:szCs w:val="24"/>
          <w:lang w:val="hy-AM"/>
        </w:rPr>
        <w:t xml:space="preserve"> շարժական գույքը հետ վերցնել </w:t>
      </w:r>
      <w:proofErr w:type="spellStart"/>
      <w:r w:rsidR="00B45460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B45460" w:rsidRPr="008124A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45460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B45460" w:rsidRPr="008124A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45460">
        <w:rPr>
          <w:rFonts w:ascii="GHEA Grapalat" w:hAnsi="GHEA Grapalat" w:cs="Sylfaen"/>
          <w:sz w:val="24"/>
          <w:szCs w:val="24"/>
          <w:lang w:val="en-US"/>
        </w:rPr>
        <w:t>ֆ</w:t>
      </w:r>
      <w:r w:rsidRPr="007A6B3E">
        <w:rPr>
          <w:rFonts w:ascii="GHEA Grapalat" w:hAnsi="GHEA Grapalat" w:cs="Sylfaen"/>
          <w:sz w:val="24"/>
          <w:szCs w:val="24"/>
          <w:lang w:val="hy-AM"/>
        </w:rPr>
        <w:t>ինանսների նախարարությունից</w:t>
      </w:r>
      <w:r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7A6B3E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7A6B3E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proofErr w:type="spellEnd"/>
      <w:r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60230">
        <w:rPr>
          <w:rFonts w:ascii="GHEA Grapalat" w:hAnsi="GHEA Grapalat" w:cs="Arial"/>
          <w:bCs/>
          <w:kern w:val="32"/>
          <w:sz w:val="24"/>
          <w:szCs w:val="24"/>
          <w:lang w:val="en-US"/>
        </w:rPr>
        <w:t>Պ</w:t>
      </w:r>
      <w:proofErr w:type="spellStart"/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ետական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կոմիտեին</w:t>
      </w:r>
      <w:proofErr w:type="spellEnd"/>
      <w:r w:rsidR="00745E10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="00745E10" w:rsidRPr="0028215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745E10">
        <w:rPr>
          <w:rFonts w:ascii="GHEA Grapalat" w:hAnsi="GHEA Grapalat" w:cs="Arial"/>
          <w:bCs/>
          <w:kern w:val="32"/>
          <w:sz w:val="24"/>
          <w:szCs w:val="24"/>
        </w:rPr>
        <w:t>համաձայն</w:t>
      </w:r>
      <w:proofErr w:type="spellEnd"/>
      <w:r w:rsidR="00745E10" w:rsidRPr="0028215F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N </w:t>
      </w:r>
      <w:r w:rsidR="00745E1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1 </w:t>
      </w:r>
      <w:r w:rsidR="00745E10">
        <w:rPr>
          <w:rFonts w:ascii="GHEA Grapalat" w:hAnsi="GHEA Grapalat" w:cs="Sylfaen"/>
          <w:noProof/>
          <w:color w:val="000000"/>
          <w:sz w:val="24"/>
          <w:szCs w:val="24"/>
        </w:rPr>
        <w:t>և</w:t>
      </w:r>
      <w:r w:rsidR="00745E10" w:rsidRPr="0028215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N</w:t>
      </w:r>
      <w:r w:rsidR="00745E1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2 </w:t>
      </w:r>
      <w:r w:rsidR="00745E10">
        <w:rPr>
          <w:rFonts w:ascii="GHEA Grapalat" w:hAnsi="GHEA Grapalat" w:cs="Sylfaen"/>
          <w:noProof/>
          <w:color w:val="000000"/>
          <w:sz w:val="24"/>
          <w:szCs w:val="24"/>
        </w:rPr>
        <w:t>Հավելվածների</w:t>
      </w:r>
      <w:r w:rsidR="00745E10" w:rsidRPr="0028215F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</w:p>
    <w:p w:rsidR="00EA7EAB" w:rsidRPr="00EA7EAB" w:rsidRDefault="002A4833" w:rsidP="005944DB">
      <w:pPr>
        <w:pStyle w:val="a3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Պ</w:t>
      </w:r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ե</w:t>
      </w:r>
      <w:r w:rsidR="00B45460">
        <w:rPr>
          <w:rFonts w:ascii="GHEA Grapalat" w:hAnsi="GHEA Grapalat" w:cs="Arial"/>
          <w:bCs/>
          <w:kern w:val="32"/>
          <w:sz w:val="24"/>
          <w:szCs w:val="24"/>
        </w:rPr>
        <w:t>տական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proofErr w:type="spellEnd"/>
      <w:r w:rsidR="0017336F" w:rsidRPr="007A6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7336F" w:rsidRPr="007A6B3E">
        <w:rPr>
          <w:rFonts w:ascii="GHEA Grapalat" w:hAnsi="GHEA Grapalat"/>
          <w:sz w:val="24"/>
          <w:szCs w:val="24"/>
          <w:lang w:val="hy-AM"/>
        </w:rPr>
        <w:t>նախագահին</w:t>
      </w:r>
      <w:r w:rsidR="0017336F" w:rsidRPr="007A6B3E">
        <w:rPr>
          <w:rFonts w:ascii="GHEA Grapalat" w:hAnsi="GHEA Grapalat"/>
          <w:sz w:val="24"/>
          <w:szCs w:val="24"/>
          <w:lang w:val="en-US"/>
        </w:rPr>
        <w:t>՝</w:t>
      </w:r>
      <w:r w:rsidR="0017336F"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</w:p>
    <w:p w:rsidR="0017336F" w:rsidRDefault="00EA7EAB" w:rsidP="008B5A65">
      <w:pPr>
        <w:pStyle w:val="a3"/>
        <w:tabs>
          <w:tab w:val="left" w:pos="990"/>
        </w:tabs>
        <w:spacing w:after="0" w:line="360" w:lineRule="auto"/>
        <w:ind w:left="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8124AC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ab/>
      </w:r>
      <w:r w:rsidR="0017336F" w:rsidRPr="007A6B3E">
        <w:rPr>
          <w:rFonts w:ascii="GHEA Grapalat" w:hAnsi="GHEA Grapalat" w:cs="Sylfaen"/>
          <w:noProof/>
          <w:color w:val="000000"/>
          <w:sz w:val="24"/>
          <w:szCs w:val="24"/>
        </w:rPr>
        <w:t>Հ</w:t>
      </w:r>
      <w:r w:rsidR="0017336F" w:rsidRPr="007A6B3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այաստանի Հանրապետության </w:t>
      </w:r>
      <w:r w:rsidR="003112E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ֆինանսների նախարարի</w:t>
      </w:r>
      <w:r w:rsidR="0017336F"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7336F" w:rsidRPr="007A6B3E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հետ</w:t>
      </w:r>
      <w:r w:rsidR="0017336F"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7336F" w:rsidRPr="007A6B3E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համատեղ</w:t>
      </w:r>
      <w:r w:rsidR="0017336F" w:rsidRPr="007A6B3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 w:rsidR="0017336F"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սույն որոշումն ուժի մեջ մտնելուց հետո երկամսյա ժամկետում </w:t>
      </w:r>
      <w:r w:rsidR="006816AA">
        <w:rPr>
          <w:rFonts w:ascii="GHEA Grapalat" w:hAnsi="GHEA Grapalat" w:cs="Arial"/>
          <w:bCs/>
          <w:kern w:val="32"/>
          <w:sz w:val="24"/>
          <w:szCs w:val="24"/>
          <w:lang w:val="hy-AM"/>
        </w:rPr>
        <w:t>ապահովել</w:t>
      </w:r>
      <w:r w:rsidR="006816AA"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7336F"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սույն որոշման </w:t>
      </w:r>
      <w:r w:rsidR="003112ED">
        <w:rPr>
          <w:rFonts w:ascii="GHEA Grapalat" w:hAnsi="GHEA Grapalat" w:cs="Arial"/>
          <w:bCs/>
          <w:kern w:val="32"/>
          <w:sz w:val="24"/>
          <w:szCs w:val="24"/>
          <w:lang w:val="hy-AM"/>
        </w:rPr>
        <w:t>2-րդ և 3-րդ</w:t>
      </w:r>
      <w:r w:rsidR="0017336F"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կետ</w:t>
      </w:r>
      <w:r w:rsidR="0018701C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երում</w:t>
      </w:r>
      <w:r w:rsidR="0017336F"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նշված գույքի հանձնման-ընդունման աշխատանքներ</w:t>
      </w:r>
      <w:r w:rsidR="006816A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ի կատարումը և սույն որոշման 2-րդ կետում նշված գույքի </w:t>
      </w:r>
      <w:proofErr w:type="spellStart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սեփականության</w:t>
      </w:r>
      <w:proofErr w:type="spellEnd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իրավունքի</w:t>
      </w:r>
      <w:proofErr w:type="spellEnd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816AA" w:rsidRPr="00E62C8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կատարումը</w:t>
      </w:r>
      <w:proofErr w:type="spellEnd"/>
      <w:r w:rsidR="0017336F" w:rsidRPr="007A6B3E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  <w:r w:rsidR="0014489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Ընդ որում, անշարժ գույքի գրանցման հետ կ</w:t>
      </w:r>
      <w:r w:rsidR="00B45460">
        <w:rPr>
          <w:rFonts w:ascii="GHEA Grapalat" w:hAnsi="GHEA Grapalat" w:cs="Arial"/>
          <w:bCs/>
          <w:kern w:val="32"/>
          <w:sz w:val="24"/>
          <w:szCs w:val="24"/>
          <w:lang w:val="en-US"/>
        </w:rPr>
        <w:t>ա</w:t>
      </w:r>
      <w:r w:rsidR="0014489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պաված ծախսերը կատարել </w:t>
      </w:r>
      <w:r w:rsidR="00060230">
        <w:rPr>
          <w:rFonts w:ascii="GHEA Grapalat" w:hAnsi="GHEA Grapalat" w:cs="Arial"/>
          <w:bCs/>
          <w:kern w:val="32"/>
          <w:sz w:val="24"/>
          <w:szCs w:val="24"/>
          <w:lang w:val="en-US"/>
        </w:rPr>
        <w:t>Պ</w:t>
      </w:r>
      <w:bookmarkStart w:id="0" w:name="_GoBack"/>
      <w:bookmarkEnd w:id="0"/>
      <w:proofErr w:type="spellStart"/>
      <w:r w:rsidR="00B45460" w:rsidRPr="00B45460">
        <w:rPr>
          <w:rFonts w:ascii="GHEA Grapalat" w:hAnsi="GHEA Grapalat" w:cs="Arial"/>
          <w:bCs/>
          <w:kern w:val="32"/>
          <w:sz w:val="24"/>
          <w:szCs w:val="24"/>
        </w:rPr>
        <w:t>ե</w:t>
      </w:r>
      <w:r w:rsidR="00B45460">
        <w:rPr>
          <w:rFonts w:ascii="GHEA Grapalat" w:hAnsi="GHEA Grapalat" w:cs="Arial"/>
          <w:bCs/>
          <w:kern w:val="32"/>
          <w:sz w:val="24"/>
          <w:szCs w:val="24"/>
        </w:rPr>
        <w:t>տական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="00B45460" w:rsidRPr="008124A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="00B45460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proofErr w:type="spellEnd"/>
      <w:r w:rsidR="0014489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միջոցների հաշվին:</w:t>
      </w:r>
    </w:p>
    <w:p w:rsidR="008C4D37" w:rsidRPr="008124AC" w:rsidRDefault="00BB6DFA" w:rsidP="00BB6DFA">
      <w:pPr>
        <w:pStyle w:val="a3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C4D37" w:rsidRDefault="008B5A65" w:rsidP="00BB6DFA">
      <w:pPr>
        <w:pStyle w:val="mechtex"/>
        <w:spacing w:before="240"/>
        <w:jc w:val="left"/>
        <w:rPr>
          <w:rFonts w:ascii="GHEA Grapalat" w:hAnsi="GHEA Grapalat"/>
          <w:spacing w:val="-8"/>
          <w:sz w:val="24"/>
          <w:szCs w:val="24"/>
          <w:lang w:val="pt-BR"/>
        </w:rPr>
      </w:pPr>
      <w:r>
        <w:rPr>
          <w:rFonts w:ascii="GHEA Grapalat" w:hAnsi="GHEA Grapalat"/>
          <w:spacing w:val="-8"/>
          <w:sz w:val="24"/>
          <w:szCs w:val="24"/>
          <w:lang w:val="pt-BR"/>
        </w:rPr>
        <w:t xml:space="preserve">               </w:t>
      </w:r>
      <w:r w:rsidR="008C4D37">
        <w:rPr>
          <w:rFonts w:ascii="GHEA Grapalat" w:hAnsi="GHEA Grapalat"/>
          <w:spacing w:val="-8"/>
          <w:sz w:val="24"/>
          <w:szCs w:val="24"/>
          <w:lang w:val="pt-BR"/>
        </w:rPr>
        <w:t xml:space="preserve">Հայաստանի Հանրապետության </w:t>
      </w:r>
    </w:p>
    <w:p w:rsidR="00554A4A" w:rsidRPr="00BB6DFA" w:rsidRDefault="008C4D37" w:rsidP="00BB6DFA">
      <w:pPr>
        <w:pStyle w:val="mechtex"/>
        <w:jc w:val="left"/>
        <w:rPr>
          <w:rFonts w:ascii="GHEA Grapalat" w:hAnsi="GHEA Grapalat"/>
          <w:spacing w:val="-8"/>
          <w:sz w:val="24"/>
          <w:szCs w:val="24"/>
          <w:lang w:val="pt-BR"/>
        </w:rPr>
      </w:pPr>
      <w:r>
        <w:rPr>
          <w:rFonts w:ascii="GHEA Grapalat" w:hAnsi="GHEA Grapalat"/>
          <w:spacing w:val="-8"/>
          <w:sz w:val="24"/>
          <w:szCs w:val="24"/>
          <w:lang w:val="pt-BR"/>
        </w:rPr>
        <w:t xml:space="preserve">                 </w:t>
      </w:r>
      <w:r w:rsidR="008B5A65">
        <w:rPr>
          <w:rFonts w:ascii="GHEA Grapalat" w:hAnsi="GHEA Grapalat"/>
          <w:spacing w:val="-8"/>
          <w:sz w:val="24"/>
          <w:szCs w:val="24"/>
          <w:lang w:val="pt-BR"/>
        </w:rPr>
        <w:t xml:space="preserve">               </w:t>
      </w:r>
      <w:r w:rsidR="00554A4A">
        <w:rPr>
          <w:rFonts w:ascii="GHEA Grapalat" w:hAnsi="GHEA Grapalat"/>
          <w:spacing w:val="-8"/>
          <w:sz w:val="24"/>
          <w:szCs w:val="24"/>
          <w:lang w:val="pt-BR"/>
        </w:rPr>
        <w:t>վ</w:t>
      </w:r>
      <w:r>
        <w:rPr>
          <w:rFonts w:ascii="GHEA Grapalat" w:hAnsi="GHEA Grapalat"/>
          <w:spacing w:val="-8"/>
          <w:sz w:val="24"/>
          <w:szCs w:val="24"/>
          <w:lang w:val="pt-BR"/>
        </w:rPr>
        <w:t>արչապետ</w:t>
      </w:r>
      <w:r w:rsidR="00BB6DFA" w:rsidRPr="00BB6DFA">
        <w:rPr>
          <w:rFonts w:ascii="GHEA Grapalat" w:hAnsi="GHEA Grapalat" w:cs="Arial"/>
          <w:bCs/>
          <w:kern w:val="32"/>
          <w:sz w:val="24"/>
          <w:szCs w:val="24"/>
        </w:rPr>
        <w:t xml:space="preserve"> </w:t>
      </w:r>
      <w:r w:rsidR="00BB6DF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                                                 </w:t>
      </w:r>
      <w:r w:rsidR="00BB6DFA">
        <w:rPr>
          <w:rFonts w:ascii="GHEA Grapalat" w:hAnsi="GHEA Grapalat" w:cs="Arial"/>
          <w:bCs/>
          <w:kern w:val="32"/>
          <w:sz w:val="24"/>
          <w:szCs w:val="24"/>
        </w:rPr>
        <w:t xml:space="preserve">Ն. </w:t>
      </w:r>
      <w:proofErr w:type="spellStart"/>
      <w:r w:rsidR="00BB6DFA">
        <w:rPr>
          <w:rFonts w:ascii="GHEA Grapalat" w:hAnsi="GHEA Grapalat" w:cs="Arial"/>
          <w:bCs/>
          <w:kern w:val="32"/>
          <w:sz w:val="24"/>
          <w:szCs w:val="24"/>
        </w:rPr>
        <w:t>Փաշինյան</w:t>
      </w:r>
      <w:proofErr w:type="spellEnd"/>
      <w:r w:rsidR="00554A4A">
        <w:rPr>
          <w:rFonts w:ascii="GHEA Grapalat" w:hAnsi="GHEA Grapalat" w:cs="Arial"/>
          <w:bCs/>
          <w:kern w:val="32"/>
          <w:sz w:val="24"/>
          <w:szCs w:val="24"/>
        </w:rPr>
        <w:t xml:space="preserve">                         </w:t>
      </w:r>
    </w:p>
    <w:sectPr w:rsidR="00554A4A" w:rsidRPr="00BB6DFA" w:rsidSect="007F1AD7">
      <w:pgSz w:w="12240" w:h="15840"/>
      <w:pgMar w:top="709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803050000020003"/>
    <w:charset w:val="CC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82F9B"/>
    <w:multiLevelType w:val="hybridMultilevel"/>
    <w:tmpl w:val="F000CF52"/>
    <w:lvl w:ilvl="0" w:tplc="2C00668E">
      <w:start w:val="1"/>
      <w:numFmt w:val="decimal"/>
      <w:lvlText w:val="%1."/>
      <w:lvlJc w:val="left"/>
      <w:pPr>
        <w:ind w:left="1095" w:hanging="37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01C0A25"/>
    <w:multiLevelType w:val="hybridMultilevel"/>
    <w:tmpl w:val="DDE2CE98"/>
    <w:lvl w:ilvl="0" w:tplc="84DEC73C">
      <w:start w:val="1"/>
      <w:numFmt w:val="decimal"/>
      <w:lvlText w:val="%1)"/>
      <w:lvlJc w:val="left"/>
      <w:pPr>
        <w:ind w:left="117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8B4"/>
    <w:rsid w:val="000061E1"/>
    <w:rsid w:val="000144CA"/>
    <w:rsid w:val="0001486A"/>
    <w:rsid w:val="00015123"/>
    <w:rsid w:val="000225C7"/>
    <w:rsid w:val="00023B15"/>
    <w:rsid w:val="00036661"/>
    <w:rsid w:val="000400B0"/>
    <w:rsid w:val="00050450"/>
    <w:rsid w:val="000535E3"/>
    <w:rsid w:val="00060230"/>
    <w:rsid w:val="0007078A"/>
    <w:rsid w:val="00070DEF"/>
    <w:rsid w:val="00073A65"/>
    <w:rsid w:val="00076200"/>
    <w:rsid w:val="000766CD"/>
    <w:rsid w:val="000802BD"/>
    <w:rsid w:val="000947DC"/>
    <w:rsid w:val="000A1F6A"/>
    <w:rsid w:val="000B4B75"/>
    <w:rsid w:val="000E1445"/>
    <w:rsid w:val="000F0C4C"/>
    <w:rsid w:val="00104A34"/>
    <w:rsid w:val="001119EB"/>
    <w:rsid w:val="0012368F"/>
    <w:rsid w:val="00135A3D"/>
    <w:rsid w:val="00137F92"/>
    <w:rsid w:val="00144898"/>
    <w:rsid w:val="001520D3"/>
    <w:rsid w:val="00163B73"/>
    <w:rsid w:val="0017288A"/>
    <w:rsid w:val="0017336F"/>
    <w:rsid w:val="0018701C"/>
    <w:rsid w:val="001C7E31"/>
    <w:rsid w:val="001E0850"/>
    <w:rsid w:val="001E48B4"/>
    <w:rsid w:val="00204E13"/>
    <w:rsid w:val="0021272F"/>
    <w:rsid w:val="00216A8A"/>
    <w:rsid w:val="002176DE"/>
    <w:rsid w:val="002428A8"/>
    <w:rsid w:val="00253BD7"/>
    <w:rsid w:val="00261DFF"/>
    <w:rsid w:val="0026461E"/>
    <w:rsid w:val="002673B6"/>
    <w:rsid w:val="002673D7"/>
    <w:rsid w:val="00267C55"/>
    <w:rsid w:val="00270E98"/>
    <w:rsid w:val="0028215F"/>
    <w:rsid w:val="002829C3"/>
    <w:rsid w:val="00283652"/>
    <w:rsid w:val="002843C4"/>
    <w:rsid w:val="002A00AB"/>
    <w:rsid w:val="002A1343"/>
    <w:rsid w:val="002A3130"/>
    <w:rsid w:val="002A4833"/>
    <w:rsid w:val="002A7AFF"/>
    <w:rsid w:val="002B1ED6"/>
    <w:rsid w:val="002B66D2"/>
    <w:rsid w:val="002B7C86"/>
    <w:rsid w:val="002C223D"/>
    <w:rsid w:val="002C4572"/>
    <w:rsid w:val="002D0024"/>
    <w:rsid w:val="002D26EB"/>
    <w:rsid w:val="002F35B1"/>
    <w:rsid w:val="003112ED"/>
    <w:rsid w:val="00312BDD"/>
    <w:rsid w:val="003140E3"/>
    <w:rsid w:val="00314B8D"/>
    <w:rsid w:val="00324E2D"/>
    <w:rsid w:val="0032583D"/>
    <w:rsid w:val="003271ED"/>
    <w:rsid w:val="00342E9A"/>
    <w:rsid w:val="003544BA"/>
    <w:rsid w:val="00355BEB"/>
    <w:rsid w:val="0036229B"/>
    <w:rsid w:val="00367A64"/>
    <w:rsid w:val="003716D5"/>
    <w:rsid w:val="003828D3"/>
    <w:rsid w:val="003828E1"/>
    <w:rsid w:val="00384D19"/>
    <w:rsid w:val="0039217A"/>
    <w:rsid w:val="003A6132"/>
    <w:rsid w:val="003D1575"/>
    <w:rsid w:val="003D5BC2"/>
    <w:rsid w:val="004045A3"/>
    <w:rsid w:val="00405202"/>
    <w:rsid w:val="0041449B"/>
    <w:rsid w:val="0041691B"/>
    <w:rsid w:val="00420BD3"/>
    <w:rsid w:val="00430DEB"/>
    <w:rsid w:val="004361A9"/>
    <w:rsid w:val="0044178F"/>
    <w:rsid w:val="00462B10"/>
    <w:rsid w:val="00472BC5"/>
    <w:rsid w:val="00477807"/>
    <w:rsid w:val="0049220A"/>
    <w:rsid w:val="004963FD"/>
    <w:rsid w:val="00496DC6"/>
    <w:rsid w:val="004B39C9"/>
    <w:rsid w:val="004E414E"/>
    <w:rsid w:val="004F2DA3"/>
    <w:rsid w:val="005146A7"/>
    <w:rsid w:val="00522D06"/>
    <w:rsid w:val="00535F30"/>
    <w:rsid w:val="00551CCA"/>
    <w:rsid w:val="00553A18"/>
    <w:rsid w:val="00554A4A"/>
    <w:rsid w:val="00562D98"/>
    <w:rsid w:val="00563DCE"/>
    <w:rsid w:val="005703EE"/>
    <w:rsid w:val="00574B81"/>
    <w:rsid w:val="00575941"/>
    <w:rsid w:val="00576E23"/>
    <w:rsid w:val="005774EB"/>
    <w:rsid w:val="00577AC0"/>
    <w:rsid w:val="005944DB"/>
    <w:rsid w:val="005A504C"/>
    <w:rsid w:val="005C5D78"/>
    <w:rsid w:val="005D2E62"/>
    <w:rsid w:val="005D5AB6"/>
    <w:rsid w:val="005D6B72"/>
    <w:rsid w:val="005F3548"/>
    <w:rsid w:val="005F41D0"/>
    <w:rsid w:val="005F7F6D"/>
    <w:rsid w:val="00600F22"/>
    <w:rsid w:val="006255DF"/>
    <w:rsid w:val="00625F91"/>
    <w:rsid w:val="006340C6"/>
    <w:rsid w:val="00642606"/>
    <w:rsid w:val="00647E23"/>
    <w:rsid w:val="00652DED"/>
    <w:rsid w:val="006816AA"/>
    <w:rsid w:val="006828B3"/>
    <w:rsid w:val="006A3C60"/>
    <w:rsid w:val="006B0848"/>
    <w:rsid w:val="006C21A3"/>
    <w:rsid w:val="006C22B1"/>
    <w:rsid w:val="006D3DC0"/>
    <w:rsid w:val="006E1092"/>
    <w:rsid w:val="006E5F8B"/>
    <w:rsid w:val="006E6B97"/>
    <w:rsid w:val="006F676E"/>
    <w:rsid w:val="007051AF"/>
    <w:rsid w:val="00707C2E"/>
    <w:rsid w:val="00710B4D"/>
    <w:rsid w:val="00731EF7"/>
    <w:rsid w:val="00734513"/>
    <w:rsid w:val="00737563"/>
    <w:rsid w:val="00745E10"/>
    <w:rsid w:val="00752B72"/>
    <w:rsid w:val="00761138"/>
    <w:rsid w:val="00765321"/>
    <w:rsid w:val="00775EBB"/>
    <w:rsid w:val="00777FD2"/>
    <w:rsid w:val="007A6B3E"/>
    <w:rsid w:val="007C0E4C"/>
    <w:rsid w:val="007C4AC6"/>
    <w:rsid w:val="007D39F4"/>
    <w:rsid w:val="007E2243"/>
    <w:rsid w:val="007F1906"/>
    <w:rsid w:val="007F1A6C"/>
    <w:rsid w:val="007F1AD7"/>
    <w:rsid w:val="007F5D24"/>
    <w:rsid w:val="0080399D"/>
    <w:rsid w:val="008124AC"/>
    <w:rsid w:val="00821381"/>
    <w:rsid w:val="00830014"/>
    <w:rsid w:val="00831FB4"/>
    <w:rsid w:val="00840BB4"/>
    <w:rsid w:val="00852176"/>
    <w:rsid w:val="008570AC"/>
    <w:rsid w:val="00866844"/>
    <w:rsid w:val="008762CC"/>
    <w:rsid w:val="00885B15"/>
    <w:rsid w:val="008A0C8D"/>
    <w:rsid w:val="008B16FB"/>
    <w:rsid w:val="008B5A65"/>
    <w:rsid w:val="008C4D37"/>
    <w:rsid w:val="008F1765"/>
    <w:rsid w:val="008F430A"/>
    <w:rsid w:val="00935CD6"/>
    <w:rsid w:val="00940F78"/>
    <w:rsid w:val="009434DA"/>
    <w:rsid w:val="00944403"/>
    <w:rsid w:val="00944A53"/>
    <w:rsid w:val="009523A4"/>
    <w:rsid w:val="00961331"/>
    <w:rsid w:val="00967CBD"/>
    <w:rsid w:val="0097039C"/>
    <w:rsid w:val="00970CC7"/>
    <w:rsid w:val="00971CAC"/>
    <w:rsid w:val="00971ED9"/>
    <w:rsid w:val="00981B07"/>
    <w:rsid w:val="00997160"/>
    <w:rsid w:val="009A364A"/>
    <w:rsid w:val="009B36B9"/>
    <w:rsid w:val="009F289B"/>
    <w:rsid w:val="009F558B"/>
    <w:rsid w:val="009F5CC4"/>
    <w:rsid w:val="00A060FB"/>
    <w:rsid w:val="00A26DCD"/>
    <w:rsid w:val="00A31CC5"/>
    <w:rsid w:val="00A32D1B"/>
    <w:rsid w:val="00A348B1"/>
    <w:rsid w:val="00A41953"/>
    <w:rsid w:val="00A6250A"/>
    <w:rsid w:val="00A62BDA"/>
    <w:rsid w:val="00A63A20"/>
    <w:rsid w:val="00A67E46"/>
    <w:rsid w:val="00A72C88"/>
    <w:rsid w:val="00A75202"/>
    <w:rsid w:val="00A762EE"/>
    <w:rsid w:val="00A77F95"/>
    <w:rsid w:val="00AD2343"/>
    <w:rsid w:val="00AD766D"/>
    <w:rsid w:val="00AF37CB"/>
    <w:rsid w:val="00B0113B"/>
    <w:rsid w:val="00B06209"/>
    <w:rsid w:val="00B21E54"/>
    <w:rsid w:val="00B30CE3"/>
    <w:rsid w:val="00B34FAD"/>
    <w:rsid w:val="00B4273E"/>
    <w:rsid w:val="00B44834"/>
    <w:rsid w:val="00B45460"/>
    <w:rsid w:val="00B45FE1"/>
    <w:rsid w:val="00B4648D"/>
    <w:rsid w:val="00B514DC"/>
    <w:rsid w:val="00B63600"/>
    <w:rsid w:val="00B6651E"/>
    <w:rsid w:val="00B96837"/>
    <w:rsid w:val="00BB6DFA"/>
    <w:rsid w:val="00BC0352"/>
    <w:rsid w:val="00BF716A"/>
    <w:rsid w:val="00C07988"/>
    <w:rsid w:val="00C25736"/>
    <w:rsid w:val="00C375B1"/>
    <w:rsid w:val="00C37F2D"/>
    <w:rsid w:val="00C477C8"/>
    <w:rsid w:val="00C61620"/>
    <w:rsid w:val="00C712FA"/>
    <w:rsid w:val="00C809CD"/>
    <w:rsid w:val="00C81E4F"/>
    <w:rsid w:val="00CB52CF"/>
    <w:rsid w:val="00CD3AAF"/>
    <w:rsid w:val="00D21407"/>
    <w:rsid w:val="00D219A2"/>
    <w:rsid w:val="00D34834"/>
    <w:rsid w:val="00D44CAB"/>
    <w:rsid w:val="00D56551"/>
    <w:rsid w:val="00D56BD6"/>
    <w:rsid w:val="00D6351A"/>
    <w:rsid w:val="00D63628"/>
    <w:rsid w:val="00D64986"/>
    <w:rsid w:val="00D823A9"/>
    <w:rsid w:val="00D8368B"/>
    <w:rsid w:val="00D87B22"/>
    <w:rsid w:val="00DC24AF"/>
    <w:rsid w:val="00DD1512"/>
    <w:rsid w:val="00DD32B0"/>
    <w:rsid w:val="00DD67AD"/>
    <w:rsid w:val="00DE1798"/>
    <w:rsid w:val="00DE2118"/>
    <w:rsid w:val="00DE3EE5"/>
    <w:rsid w:val="00DE599C"/>
    <w:rsid w:val="00DE7B79"/>
    <w:rsid w:val="00DF3133"/>
    <w:rsid w:val="00DF33FA"/>
    <w:rsid w:val="00E009BA"/>
    <w:rsid w:val="00E00AF7"/>
    <w:rsid w:val="00E03F60"/>
    <w:rsid w:val="00E1176C"/>
    <w:rsid w:val="00E2094E"/>
    <w:rsid w:val="00E30A50"/>
    <w:rsid w:val="00E33398"/>
    <w:rsid w:val="00E51B5E"/>
    <w:rsid w:val="00E540E0"/>
    <w:rsid w:val="00E62C8B"/>
    <w:rsid w:val="00E6788E"/>
    <w:rsid w:val="00E840BC"/>
    <w:rsid w:val="00E84FE7"/>
    <w:rsid w:val="00EA7EAB"/>
    <w:rsid w:val="00EB379D"/>
    <w:rsid w:val="00EB589A"/>
    <w:rsid w:val="00EC074F"/>
    <w:rsid w:val="00ED1FF0"/>
    <w:rsid w:val="00ED55A7"/>
    <w:rsid w:val="00EE586F"/>
    <w:rsid w:val="00F21266"/>
    <w:rsid w:val="00F27163"/>
    <w:rsid w:val="00F27909"/>
    <w:rsid w:val="00F302F5"/>
    <w:rsid w:val="00F30DDC"/>
    <w:rsid w:val="00F36B2E"/>
    <w:rsid w:val="00F44144"/>
    <w:rsid w:val="00F528F3"/>
    <w:rsid w:val="00F554FE"/>
    <w:rsid w:val="00F55633"/>
    <w:rsid w:val="00F566D9"/>
    <w:rsid w:val="00F64802"/>
    <w:rsid w:val="00F708B3"/>
    <w:rsid w:val="00F93A02"/>
    <w:rsid w:val="00F93A65"/>
    <w:rsid w:val="00FA0B37"/>
    <w:rsid w:val="00FA64A7"/>
    <w:rsid w:val="00FC37CF"/>
    <w:rsid w:val="00FC5119"/>
    <w:rsid w:val="00FD5F75"/>
    <w:rsid w:val="00FD70F4"/>
    <w:rsid w:val="00FE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36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36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17336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17336F"/>
    <w:rPr>
      <w:rFonts w:ascii="Arial Armenian" w:eastAsia="Times New Roman" w:hAnsi="Arial Armenian" w:cs="Times New Roman"/>
      <w:lang w:eastAsia="ru-RU"/>
    </w:rPr>
  </w:style>
  <w:style w:type="character" w:styleId="a4">
    <w:name w:val="Strong"/>
    <w:basedOn w:val="a0"/>
    <w:uiPriority w:val="22"/>
    <w:qFormat/>
    <w:rsid w:val="007A6B3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B6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6DFA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36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36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17336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17336F"/>
    <w:rPr>
      <w:rFonts w:ascii="Arial Armenian" w:eastAsia="Times New Roman" w:hAnsi="Arial Armenian" w:cs="Times New Roman"/>
      <w:lang w:eastAsia="ru-RU"/>
    </w:rPr>
  </w:style>
  <w:style w:type="character" w:styleId="a4">
    <w:name w:val="Strong"/>
    <w:basedOn w:val="a0"/>
    <w:uiPriority w:val="22"/>
    <w:qFormat/>
    <w:rsid w:val="007A6B3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B6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6DFA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 Adilkhanyan</dc:creator>
  <cp:keywords>https:/mul2.gov.am/tasks/313147/oneclick/Naxagic.docx?token=278b1e9ba2a917a1371d92fc49b72e7c</cp:keywords>
  <cp:lastModifiedBy>ARS</cp:lastModifiedBy>
  <cp:revision>5</cp:revision>
  <cp:lastPrinted>2020-04-29T08:54:00Z</cp:lastPrinted>
  <dcterms:created xsi:type="dcterms:W3CDTF">2020-08-05T11:49:00Z</dcterms:created>
  <dcterms:modified xsi:type="dcterms:W3CDTF">2020-08-05T12:30:00Z</dcterms:modified>
</cp:coreProperties>
</file>