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9EB93" w14:textId="77777777"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14:paraId="41904115" w14:textId="22D1462D"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6B69A9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6B69A9">
        <w:rPr>
          <w:rFonts w:ascii="GHEA Grapalat" w:hAnsi="GHEA Grapalat"/>
          <w:b/>
          <w:caps/>
          <w:lang w:val="hy-AM"/>
        </w:rPr>
        <w:t>ՄԱՐՏԻ 26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6B69A9">
        <w:rPr>
          <w:rFonts w:ascii="GHEA Grapalat" w:hAnsi="GHEA Grapalat"/>
          <w:b/>
          <w:caps/>
          <w:lang w:val="hy-AM"/>
        </w:rPr>
        <w:t>370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14:paraId="561D932D" w14:textId="77777777"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7B05B4A6" w14:textId="6A4496AB" w:rsidR="0058153A" w:rsidRDefault="004855DE" w:rsidP="0058153A">
      <w:pPr>
        <w:pStyle w:val="norm"/>
        <w:spacing w:line="276" w:lineRule="auto"/>
        <w:rPr>
          <w:rFonts w:ascii="Cambria Math" w:hAnsi="Cambria Math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6B69A9">
        <w:rPr>
          <w:rFonts w:ascii="GHEA Grapalat" w:hAnsi="GHEA Grapalat" w:cs="Arial"/>
          <w:sz w:val="24"/>
          <w:szCs w:val="24"/>
          <w:lang w:val="hy-AM"/>
        </w:rPr>
        <w:t>2020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B69A9">
        <w:rPr>
          <w:rFonts w:ascii="GHEA Grapalat" w:hAnsi="GHEA Grapalat" w:cs="Arial"/>
          <w:sz w:val="24"/>
          <w:szCs w:val="24"/>
          <w:lang w:val="hy-AM"/>
        </w:rPr>
        <w:t>մարտի 26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6B69A9">
        <w:rPr>
          <w:rFonts w:ascii="GHEA Grapalat" w:hAnsi="GHEA Grapalat" w:cs="Arial"/>
          <w:sz w:val="24"/>
          <w:szCs w:val="24"/>
          <w:lang w:val="hy-AM"/>
        </w:rPr>
        <w:t>ԳՈԼԴՇԻՆ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6B69A9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B69A9">
        <w:rPr>
          <w:rFonts w:ascii="GHEA Grapalat" w:hAnsi="GHEA Grapalat" w:cs="Arial"/>
          <w:sz w:val="24"/>
          <w:szCs w:val="24"/>
          <w:lang w:val="hy-AM"/>
        </w:rPr>
        <w:t>370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1370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  <w:r w:rsidR="006B69A9">
        <w:rPr>
          <w:rFonts w:ascii="Cambria Math" w:hAnsi="Cambria Math" w:cs="Arial"/>
          <w:sz w:val="24"/>
          <w:szCs w:val="24"/>
          <w:lang w:val="hy-AM"/>
        </w:rPr>
        <w:t>․</w:t>
      </w:r>
    </w:p>
    <w:p w14:paraId="64550F43" w14:textId="45F0DE5C" w:rsidR="006B69A9" w:rsidRDefault="006B69A9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6B69A9">
        <w:rPr>
          <w:rFonts w:ascii="GHEA Grapalat" w:hAnsi="GHEA Grapalat" w:cs="Arial"/>
          <w:sz w:val="24"/>
          <w:szCs w:val="24"/>
          <w:lang w:val="hy-AM"/>
        </w:rPr>
        <w:t xml:space="preserve">1)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հավելվածի 1-ին </w:t>
      </w:r>
      <w:r w:rsidR="000C3EC5">
        <w:rPr>
          <w:rFonts w:ascii="GHEA Grapalat" w:hAnsi="GHEA Grapalat" w:cs="Arial"/>
          <w:sz w:val="24"/>
          <w:szCs w:val="24"/>
          <w:lang w:val="hy-AM"/>
        </w:rPr>
        <w:t>կետի</w:t>
      </w:r>
      <w:r>
        <w:rPr>
          <w:rFonts w:ascii="GHEA Grapalat" w:hAnsi="GHEA Grapalat" w:cs="Arial"/>
          <w:sz w:val="24"/>
          <w:szCs w:val="24"/>
          <w:lang w:val="hy-AM"/>
        </w:rPr>
        <w:t xml:space="preserve"> «Ծագման երկիրը» սյունակում «</w:t>
      </w:r>
      <w:r w:rsidRPr="006B69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Հարավային Կորեա</w:t>
      </w:r>
      <w:r>
        <w:rPr>
          <w:rFonts w:ascii="GHEA Grapalat" w:hAnsi="GHEA Grapalat" w:cs="Arial"/>
          <w:sz w:val="24"/>
          <w:szCs w:val="24"/>
          <w:lang w:val="hy-AM"/>
        </w:rPr>
        <w:t xml:space="preserve">» բառերից հետո </w:t>
      </w:r>
      <w:r w:rsidR="000C3EC5">
        <w:rPr>
          <w:rFonts w:ascii="GHEA Grapalat" w:hAnsi="GHEA Grapalat" w:cs="Arial"/>
          <w:sz w:val="24"/>
          <w:szCs w:val="24"/>
          <w:lang w:val="hy-AM"/>
        </w:rPr>
        <w:t>լրացնել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6B69A9">
        <w:rPr>
          <w:rFonts w:ascii="GHEA Grapalat" w:hAnsi="GHEA Grapalat" w:cs="Arial"/>
          <w:sz w:val="24"/>
          <w:szCs w:val="24"/>
          <w:lang w:val="hy-AM"/>
        </w:rPr>
        <w:t>Չինաստան, Իրան, Թուրքիա, Լեհաստան, Ուկրաինա</w:t>
      </w:r>
      <w:r>
        <w:rPr>
          <w:rFonts w:ascii="GHEA Grapalat" w:hAnsi="GHEA Grapalat" w:cs="Arial"/>
          <w:sz w:val="24"/>
          <w:szCs w:val="24"/>
          <w:lang w:val="hy-AM"/>
        </w:rPr>
        <w:t>» բառերը,</w:t>
      </w:r>
    </w:p>
    <w:p w14:paraId="2CFCB047" w14:textId="3D2E436D" w:rsidR="006B69A9" w:rsidRDefault="006B69A9" w:rsidP="006B69A9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6B69A9">
        <w:rPr>
          <w:rFonts w:ascii="GHEA Grapalat" w:hAnsi="GHEA Grapalat" w:cs="Arial"/>
          <w:sz w:val="24"/>
          <w:szCs w:val="24"/>
          <w:lang w:val="hy-AM"/>
        </w:rPr>
        <w:t>) 2-</w:t>
      </w:r>
      <w:r>
        <w:rPr>
          <w:rFonts w:ascii="GHEA Grapalat" w:hAnsi="GHEA Grapalat" w:cs="Arial"/>
          <w:sz w:val="24"/>
          <w:szCs w:val="24"/>
          <w:lang w:val="hy-AM"/>
        </w:rPr>
        <w:t xml:space="preserve">րդ-6-րդ </w:t>
      </w:r>
      <w:r w:rsidR="000C3EC5">
        <w:rPr>
          <w:rFonts w:ascii="GHEA Grapalat" w:hAnsi="GHEA Grapalat" w:cs="Arial"/>
          <w:sz w:val="24"/>
          <w:szCs w:val="24"/>
          <w:lang w:val="hy-AM"/>
        </w:rPr>
        <w:t>կետերի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B69A9">
        <w:rPr>
          <w:rFonts w:ascii="GHEA Grapalat" w:hAnsi="GHEA Grapalat" w:cs="Arial"/>
          <w:sz w:val="24"/>
          <w:szCs w:val="24"/>
          <w:lang w:val="hy-AM"/>
        </w:rPr>
        <w:t>«Ծագման երկիրը» սյունակում «</w:t>
      </w:r>
      <w:r>
        <w:rPr>
          <w:rFonts w:ascii="GHEA Grapalat" w:hAnsi="GHEA Grapalat" w:cs="Arial"/>
          <w:sz w:val="24"/>
          <w:szCs w:val="24"/>
          <w:lang w:val="hy-AM"/>
        </w:rPr>
        <w:t>Չինաստան» բառ</w:t>
      </w:r>
      <w:r w:rsidRPr="006B69A9">
        <w:rPr>
          <w:rFonts w:ascii="GHEA Grapalat" w:hAnsi="GHEA Grapalat" w:cs="Arial"/>
          <w:sz w:val="24"/>
          <w:szCs w:val="24"/>
          <w:lang w:val="hy-AM"/>
        </w:rPr>
        <w:t xml:space="preserve">ից հետո </w:t>
      </w:r>
      <w:r w:rsidR="000C3EC5">
        <w:rPr>
          <w:rFonts w:ascii="GHEA Grapalat" w:hAnsi="GHEA Grapalat" w:cs="Arial"/>
          <w:sz w:val="24"/>
          <w:szCs w:val="24"/>
          <w:lang w:val="hy-AM"/>
        </w:rPr>
        <w:t>լրացնել</w:t>
      </w:r>
      <w:bookmarkStart w:id="0" w:name="_GoBack"/>
      <w:bookmarkEnd w:id="0"/>
      <w:r w:rsidRPr="006B69A9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Հարավային Կորեա, </w:t>
      </w:r>
      <w:r w:rsidRPr="006B69A9">
        <w:rPr>
          <w:rFonts w:ascii="GHEA Grapalat" w:hAnsi="GHEA Grapalat" w:cs="Arial"/>
          <w:sz w:val="24"/>
          <w:szCs w:val="24"/>
          <w:lang w:val="hy-AM"/>
        </w:rPr>
        <w:t>Իրան, Թուրքիա, Լեհաստան, Ուկրաինա»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բառերը,</w:t>
      </w:r>
    </w:p>
    <w:p w14:paraId="24F030CE" w14:textId="0D2BDEAB" w:rsidR="0058153A" w:rsidRPr="006B69A9" w:rsidRDefault="006B69A9" w:rsidP="006B69A9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6B69A9">
        <w:rPr>
          <w:rFonts w:ascii="GHEA Grapalat" w:hAnsi="GHEA Grapalat" w:cs="Arial"/>
          <w:sz w:val="24"/>
          <w:szCs w:val="24"/>
          <w:lang w:val="hy-AM"/>
        </w:rPr>
        <w:t>3</w:t>
      </w:r>
      <w:r w:rsidR="00310BAE" w:rsidRPr="006B69A9">
        <w:rPr>
          <w:rFonts w:ascii="GHEA Grapalat" w:hAnsi="GHEA Grapalat" w:cs="Arial"/>
          <w:sz w:val="24"/>
          <w:szCs w:val="24"/>
          <w:lang w:val="hy-AM"/>
        </w:rPr>
        <w:t xml:space="preserve">) հավելվածը </w:t>
      </w:r>
      <w:r w:rsidR="00C11194" w:rsidRPr="006B69A9">
        <w:rPr>
          <w:rFonts w:ascii="GHEA Grapalat" w:hAnsi="GHEA Grapalat" w:cs="Arial"/>
          <w:sz w:val="24"/>
          <w:szCs w:val="24"/>
          <w:lang w:val="hy-AM"/>
        </w:rPr>
        <w:t>6</w:t>
      </w:r>
      <w:r w:rsidR="0058153A" w:rsidRPr="006B69A9">
        <w:rPr>
          <w:rFonts w:ascii="GHEA Grapalat" w:hAnsi="GHEA Grapalat" w:cs="Arial"/>
          <w:sz w:val="24"/>
          <w:szCs w:val="24"/>
          <w:lang w:val="hy-AM"/>
        </w:rPr>
        <w:t>-րդ կետից հետո լրացնել հետևյալ բովանդակ</w:t>
      </w:r>
      <w:r w:rsidR="005A27F6" w:rsidRPr="006B69A9">
        <w:rPr>
          <w:rFonts w:ascii="GHEA Grapalat" w:hAnsi="GHEA Grapalat" w:cs="Arial"/>
          <w:sz w:val="24"/>
          <w:szCs w:val="24"/>
          <w:lang w:val="hy-AM"/>
        </w:rPr>
        <w:t xml:space="preserve">ությամբ նոր՝ </w:t>
      </w:r>
      <w:r>
        <w:rPr>
          <w:rFonts w:ascii="GHEA Grapalat" w:hAnsi="GHEA Grapalat" w:cs="Arial"/>
          <w:sz w:val="24"/>
          <w:szCs w:val="24"/>
          <w:lang w:val="hy-AM"/>
        </w:rPr>
        <w:t>7</w:t>
      </w:r>
      <w:r w:rsidR="002E5072" w:rsidRPr="006B69A9">
        <w:rPr>
          <w:rFonts w:ascii="GHEA Grapalat" w:hAnsi="GHEA Grapalat" w:cs="Arial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10</w:t>
      </w:r>
      <w:r w:rsidR="00121370" w:rsidRPr="006B69A9">
        <w:rPr>
          <w:rFonts w:ascii="GHEA Grapalat" w:hAnsi="GHEA Grapalat" w:cs="Arial"/>
          <w:sz w:val="24"/>
          <w:szCs w:val="24"/>
          <w:lang w:val="hy-AM"/>
        </w:rPr>
        <w:t>-</w:t>
      </w:r>
      <w:r w:rsidR="00CE736C" w:rsidRPr="006B69A9">
        <w:rPr>
          <w:rFonts w:ascii="GHEA Grapalat" w:hAnsi="GHEA Grapalat" w:cs="Arial"/>
          <w:sz w:val="24"/>
          <w:szCs w:val="24"/>
          <w:lang w:val="hy-AM"/>
        </w:rPr>
        <w:t>րդ կետ</w:t>
      </w:r>
      <w:r>
        <w:rPr>
          <w:rFonts w:ascii="GHEA Grapalat" w:hAnsi="GHEA Grapalat" w:cs="Arial"/>
          <w:sz w:val="24"/>
          <w:szCs w:val="24"/>
          <w:lang w:val="hy-AM"/>
        </w:rPr>
        <w:t>երով</w:t>
      </w:r>
      <w:r w:rsidR="0058153A" w:rsidRPr="006B69A9">
        <w:rPr>
          <w:rFonts w:ascii="GHEA Grapalat" w:hAnsi="GHEA Grapalat" w:cs="Arial"/>
          <w:sz w:val="24"/>
          <w:szCs w:val="24"/>
          <w:lang w:val="hy-AM"/>
        </w:rPr>
        <w:t>.</w:t>
      </w:r>
    </w:p>
    <w:p w14:paraId="2D8D02EA" w14:textId="77777777"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1800"/>
        <w:gridCol w:w="1800"/>
        <w:gridCol w:w="900"/>
        <w:gridCol w:w="1440"/>
        <w:gridCol w:w="1620"/>
        <w:gridCol w:w="1710"/>
      </w:tblGrid>
      <w:tr w:rsidR="00E73D12" w:rsidRPr="00E73D12" w14:paraId="69A6598A" w14:textId="77777777" w:rsidTr="0046359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14:paraId="15B587B4" w14:textId="435ECBF4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lang w:val="hy-AM"/>
              </w:rPr>
              <w:t>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023BCCF" w14:textId="24C257D7" w:rsidR="00E73D12" w:rsidRPr="00E73D12" w:rsidRDefault="00E73D12" w:rsidP="00E73D12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7318149900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F48C9" w14:textId="7CCA7E73" w:rsidR="00E73D12" w:rsidRPr="00E73D12" w:rsidRDefault="00E73D12" w:rsidP="00E73D1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Պ</w:t>
            </w:r>
            <w:r w:rsidRPr="00E73D12">
              <w:rPr>
                <w:rFonts w:ascii="GHEA Grapalat" w:hAnsi="GHEA Grapalat" w:cs="Sylfaen"/>
                <w:lang w:val="hy-AM"/>
              </w:rPr>
              <w:t>տուտակներ ս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 w:rsidRPr="00E73D12">
              <w:rPr>
                <w:rFonts w:ascii="GHEA Grapalat" w:hAnsi="GHEA Grapalat" w:cs="Sylfaen"/>
                <w:lang w:val="hy-AM"/>
              </w:rPr>
              <w:t xml:space="preserve"> մետաղից ինքնապարուրակվող, ցինկապատ, իր տափօղակով՝ մետաղի համար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681CF7" w14:textId="67D6D4E4" w:rsidR="00E73D12" w:rsidRPr="00E73D12" w:rsidRDefault="00E73D12" w:rsidP="00E73D1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73D12">
              <w:rPr>
                <w:rFonts w:ascii="GHEA Grapalat" w:hAnsi="GHEA Grapalat"/>
                <w:lang w:eastAsia="en-US"/>
              </w:rPr>
              <w:t xml:space="preserve">Պտուտակներ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C2BF052" w14:textId="0D48F214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E73D12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AF434A" w14:textId="6C6EBD50" w:rsidR="00E73D12" w:rsidRPr="00E73D12" w:rsidRDefault="00E73D12" w:rsidP="00E73D12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16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5755A" w14:textId="29E13289" w:rsidR="00E73D12" w:rsidRPr="00E73D12" w:rsidRDefault="00E73D12" w:rsidP="00E73D12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  <w:lang w:val="hy-AM" w:eastAsia="en-US"/>
              </w:rPr>
              <w:t>Հարավային Կորեա, Լեհաստան, Չինաստան, Թուրքիա, Ուկրաինա,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E63E71E" w14:textId="792605DA" w:rsidR="00E73D12" w:rsidRPr="00E73D12" w:rsidRDefault="00E73D12" w:rsidP="00E73D12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E73D12" w:rsidRPr="00E73D12" w14:paraId="0B3E0E4F" w14:textId="77777777" w:rsidTr="0046359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14:paraId="2DC5F5B3" w14:textId="26C31C98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lang w:val="hy-AM"/>
              </w:rPr>
              <w:lastRenderedPageBreak/>
              <w:t>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E6FA374" w14:textId="5831A1B6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7318129000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DE614C" w14:textId="7E98BB41" w:rsidR="00E73D12" w:rsidRPr="00E73D12" w:rsidRDefault="00E73D12" w:rsidP="00E73D1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Պ</w:t>
            </w:r>
            <w:r w:rsidRPr="00E73D12">
              <w:rPr>
                <w:rFonts w:ascii="GHEA Grapalat" w:hAnsi="GHEA Grapalat" w:cs="Sylfaen"/>
                <w:lang w:val="hy-AM"/>
              </w:rPr>
              <w:t>տուտակներ ս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 w:rsidRPr="00E73D12">
              <w:rPr>
                <w:rFonts w:ascii="GHEA Grapalat" w:hAnsi="GHEA Grapalat" w:cs="Sylfaen"/>
                <w:lang w:val="hy-AM"/>
              </w:rPr>
              <w:t xml:space="preserve"> մետաղից տափօղակով, ցինկապատ՝  փայտի համար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D477760" w14:textId="7024A9CF" w:rsidR="00E73D12" w:rsidRPr="00E73D12" w:rsidRDefault="00E73D12" w:rsidP="00E73D1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73D12">
              <w:rPr>
                <w:rFonts w:ascii="GHEA Grapalat" w:hAnsi="GHEA Grapalat"/>
                <w:lang w:eastAsia="en-US"/>
              </w:rPr>
              <w:t xml:space="preserve">Պտուտակներ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9BB84C1" w14:textId="07F3C1F3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E73D12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9E0A2A6" w14:textId="2CD1301D" w:rsidR="00E73D12" w:rsidRPr="00E73D12" w:rsidRDefault="00E73D12" w:rsidP="00E73D12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64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CC9F88" w14:textId="18792903" w:rsidR="00E73D12" w:rsidRPr="00E73D12" w:rsidRDefault="00E73D12" w:rsidP="00E73D12">
            <w:pPr>
              <w:jc w:val="center"/>
              <w:rPr>
                <w:rFonts w:ascii="GHEA Grapalat" w:hAnsi="GHEA Grapalat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  <w:lang w:val="hy-AM" w:eastAsia="en-US"/>
              </w:rPr>
              <w:t>Հարավային Կորեա, Լեհաստան, Չինաստան, Թուրքիա, Ուկրաինա,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A110D75" w14:textId="717DED7C" w:rsidR="00E73D12" w:rsidRPr="00E73D12" w:rsidRDefault="00E73D12" w:rsidP="00E73D12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48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E73D12" w:rsidRPr="00E73D12" w14:paraId="5F9A73F1" w14:textId="77777777" w:rsidTr="0046359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14:paraId="766C78E6" w14:textId="262CBB9A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lang w:val="hy-AM"/>
              </w:rPr>
              <w:t>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A66F7C8" w14:textId="2712A766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7306619209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C8EFF" w14:textId="0F842E78" w:rsidR="00E73D12" w:rsidRPr="00E73D12" w:rsidRDefault="00E73D12" w:rsidP="00E73D1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>Խ</w:t>
            </w:r>
            <w:r w:rsidRPr="00E73D12">
              <w:rPr>
                <w:rFonts w:ascii="GHEA Grapalat" w:hAnsi="GHEA Grapalat"/>
                <w:lang w:val="hy-AM" w:eastAsia="en-US"/>
              </w:rPr>
              <w:t>ողովակներ քառակուսի կամ ուղղանկյուն լայնակի հատման,        2 մմ-ից ոչ ավելի պատի հաստությամբ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D469038" w14:textId="285BD5CE" w:rsidR="00E73D12" w:rsidRPr="00E73D12" w:rsidRDefault="00E73D12" w:rsidP="00E73D1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73D12">
              <w:rPr>
                <w:rFonts w:ascii="GHEA Grapalat" w:hAnsi="GHEA Grapalat"/>
                <w:lang w:eastAsia="en-US"/>
              </w:rPr>
              <w:t>Խողովակներ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717AE68" w14:textId="76CA8B54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E73D12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28A7B37" w14:textId="419D6E2E" w:rsidR="00E73D12" w:rsidRPr="00E73D12" w:rsidRDefault="00E73D12" w:rsidP="00E73D12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100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A59FA3" w14:textId="22E6A459" w:rsidR="00E73D12" w:rsidRPr="00E73D12" w:rsidRDefault="00E73D12" w:rsidP="00E73D12">
            <w:pPr>
              <w:jc w:val="center"/>
              <w:rPr>
                <w:rFonts w:ascii="GHEA Grapalat" w:hAnsi="GHEA Grapalat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  <w:lang w:val="hy-AM" w:eastAsia="en-US"/>
              </w:rPr>
              <w:t>Հարավային Կորեա, Լեհաստան, Չինաստան, Թուրքիա, Ուկրաինա,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DE9DB9B" w14:textId="56BFAD9E" w:rsidR="00E73D12" w:rsidRPr="00E73D12" w:rsidRDefault="00E73D12" w:rsidP="00E73D12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E73D12" w:rsidRPr="00E73D12" w14:paraId="79B1CB4A" w14:textId="77777777" w:rsidTr="0046359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14:paraId="66B7A724" w14:textId="4D804020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lang w:val="hy-AM"/>
              </w:rPr>
              <w:t>10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E9403FE" w14:textId="5CA5EE69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7306619909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A0109" w14:textId="1B2966FD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>Խ</w:t>
            </w:r>
            <w:r w:rsidRPr="00E73D12">
              <w:rPr>
                <w:rFonts w:ascii="GHEA Grapalat" w:hAnsi="GHEA Grapalat"/>
                <w:lang w:val="hy-AM" w:eastAsia="en-US"/>
              </w:rPr>
              <w:t>ողովակներ քառակուսի կամ ուղղանկյուն լայնակի հատման,        2 մմ-ից   ավելի պատի հաստությամբ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0B6A757" w14:textId="067C5405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/>
                <w:lang w:eastAsia="en-US"/>
              </w:rPr>
              <w:t>Խողովակներ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A3E6BD5" w14:textId="3ACBFBDF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E73D12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7BB78D5" w14:textId="151E5B86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200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774E6" w14:textId="7759F64F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  <w:lang w:val="hy-AM" w:eastAsia="en-US"/>
              </w:rPr>
              <w:t>Հարավային Կորեա, Լեհաստան, Չինաստան, Թուրքիա, Ուկրաինա,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EC5627" w14:textId="43FD2CCB" w:rsidR="00E73D12" w:rsidRPr="00E73D12" w:rsidRDefault="00E73D12" w:rsidP="00E73D12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73D12">
              <w:rPr>
                <w:rFonts w:ascii="GHEA Grapalat" w:hAnsi="GHEA Grapalat" w:cs="Calibri"/>
                <w:color w:val="000000"/>
              </w:rPr>
              <w:t>60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73D12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</w:tbl>
    <w:p w14:paraId="7DA1446A" w14:textId="77777777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2D83102D" w14:textId="77777777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45468FF8" w14:textId="77777777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248F50E5" w14:textId="1CDC863E" w:rsidR="0058153A" w:rsidRPr="00B64A72" w:rsidRDefault="006B69A9" w:rsidP="00E725BA">
      <w:pPr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4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Pr="006B69A9">
        <w:rPr>
          <w:rFonts w:ascii="GHEA Grapalat" w:hAnsi="GHEA Grapalat" w:cs="Arial"/>
          <w:bCs/>
          <w:lang w:val="hy-AM"/>
        </w:rPr>
        <w:t>4 792 850 000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="0058153A" w:rsidRPr="00BF5B9B">
        <w:rPr>
          <w:rFonts w:ascii="GHEA Grapalat" w:hAnsi="GHEA Grapalat" w:cs="Arial"/>
          <w:lang w:val="hy-AM"/>
        </w:rPr>
        <w:t>«</w:t>
      </w:r>
      <w:r w:rsidR="000D626A">
        <w:rPr>
          <w:rFonts w:ascii="GHEA Grapalat" w:hAnsi="GHEA Grapalat" w:cs="Arial"/>
          <w:lang w:val="hy-AM"/>
        </w:rPr>
        <w:t>4 942 850 000</w:t>
      </w:r>
      <w:r w:rsidR="0058153A" w:rsidRPr="00BF5B9B">
        <w:rPr>
          <w:rFonts w:ascii="GHEA Grapalat" w:hAnsi="GHEA Grapalat" w:cs="Arial"/>
          <w:lang w:val="hy-AM"/>
        </w:rPr>
        <w:t>» թվով։</w:t>
      </w:r>
    </w:p>
    <w:p w14:paraId="291F3556" w14:textId="77777777"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D4DFD69" w14:textId="77777777"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77777777"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16D7D359" w14:textId="77777777"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0D3C82F" w14:textId="77777777"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7B39E86" w14:textId="77777777"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0D54071" w14:textId="77777777"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FA40D80" w14:textId="79419DEE" w:rsidR="006B69A9" w:rsidRDefault="006B69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554A4E7" w14:textId="77777777" w:rsidR="00CE53F2" w:rsidRDefault="00CE53F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19DF882" w14:textId="5E9184E4"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1302BBE1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B69A9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6B69A9">
        <w:rPr>
          <w:rFonts w:ascii="GHEA Grapalat" w:hAnsi="GHEA Grapalat"/>
          <w:b/>
          <w:caps/>
          <w:lang w:val="hy-AM"/>
        </w:rPr>
        <w:t>ՄԱՐՏԻ 26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6B69A9">
        <w:rPr>
          <w:rFonts w:ascii="GHEA Grapalat" w:hAnsi="GHEA Grapalat"/>
          <w:b/>
          <w:caps/>
          <w:lang w:val="hy-AM"/>
        </w:rPr>
        <w:t>370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E60BDC" w14:textId="19A99A88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6B69A9">
        <w:rPr>
          <w:rFonts w:ascii="GHEA Grapalat" w:eastAsia="Calibri" w:hAnsi="GHEA Grapalat"/>
          <w:bCs/>
          <w:lang w:val="hy-AM" w:eastAsia="en-US"/>
        </w:rPr>
        <w:t>ԳՈԼԴՇԻՆ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6B69A9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861F55D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10ECB60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581B5E37"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6B69A9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6B69A9">
        <w:rPr>
          <w:rFonts w:ascii="GHEA Grapalat" w:hAnsi="GHEA Grapalat" w:cs="Sylfaen"/>
          <w:lang w:val="hy-AM"/>
        </w:rPr>
        <w:t>մարտի 26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6B69A9">
        <w:rPr>
          <w:rFonts w:ascii="GHEA Grapalat" w:hAnsi="GHEA Grapalat" w:cs="Sylfaen"/>
          <w:lang w:val="hy-AM"/>
        </w:rPr>
        <w:t>370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6B69A9">
        <w:rPr>
          <w:rFonts w:ascii="GHEA Grapalat" w:hAnsi="GHEA Grapalat" w:cs="Sylfaen"/>
          <w:bCs/>
          <w:lang w:val="hy-AM"/>
        </w:rPr>
        <w:t>ԳՈԼԴՇԻՆ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6B69A9">
        <w:rPr>
          <w:rFonts w:ascii="GHEA Grapalat" w:hAnsi="GHEA Grapalat" w:cs="Sylfaen"/>
          <w:lang w:val="hy-AM"/>
        </w:rPr>
        <w:t>սահմանափակ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14:paraId="5229E768" w14:textId="0987E947"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6B69A9">
        <w:rPr>
          <w:rFonts w:ascii="GHEA Grapalat" w:hAnsi="GHEA Grapalat" w:cs="Sylfaen"/>
          <w:lang w:val="hy-AM"/>
        </w:rPr>
        <w:t>ԳՈԼԴՇԻՆ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414C82">
        <w:rPr>
          <w:rFonts w:ascii="GHEA Grapalat" w:hAnsi="GHEA Grapalat" w:cs="Sylfaen"/>
          <w:lang w:val="hy-AM"/>
        </w:rPr>
        <w:t>ՍՊ</w:t>
      </w:r>
      <w:r w:rsidR="009E61F5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463594">
        <w:rPr>
          <w:rFonts w:ascii="GHEA Grapalat" w:hAnsi="GHEA Grapalat" w:cs="Sylfaen"/>
          <w:lang w:val="hy-AM"/>
        </w:rPr>
        <w:t xml:space="preserve">հումք՝ </w:t>
      </w:r>
      <w:r w:rsidR="00414C82" w:rsidRPr="00414C82">
        <w:rPr>
          <w:rFonts w:ascii="GHEA Grapalat" w:hAnsi="GHEA Grapalat" w:cs="Sylfaen"/>
          <w:lang w:val="hy-AM"/>
        </w:rPr>
        <w:t>ցինկապատ և գունավոր թիթեղից տանիքածածկերի, գիպսակարտոնե պրոֆիլների և սենդվիչ պանելների արտադրության համար</w:t>
      </w:r>
      <w:r w:rsidRPr="00414C82"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414C82">
        <w:rPr>
          <w:rFonts w:ascii="GHEA Grapalat" w:hAnsi="GHEA Grapalat" w:cs="Sylfaen"/>
          <w:lang w:val="hy-AM"/>
        </w:rPr>
        <w:t>150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ապրանքների լրացուցիչ խմբաքանակ` առաջիկա արտադրական պրոցեսի բնականոն ընթացքը չխաթարելու համար</w:t>
      </w:r>
      <w:r w:rsidR="00414C82">
        <w:rPr>
          <w:rFonts w:ascii="GHEA Grapalat" w:hAnsi="GHEA Grapalat" w:cs="Sylfaen"/>
          <w:lang w:val="hy-AM"/>
        </w:rPr>
        <w:t>, ինչպես նաև ավելացնել ներմուծվող ապրանքների ծագման երկրները</w:t>
      </w:r>
      <w:r w:rsidR="009A44F0" w:rsidRPr="009A44F0">
        <w:rPr>
          <w:rFonts w:ascii="GHEA Grapalat" w:hAnsi="GHEA Grapalat" w:cs="Sylfaen"/>
          <w:lang w:val="hy-AM"/>
        </w:rPr>
        <w:t>:</w:t>
      </w:r>
      <w:r w:rsidR="00310BAE">
        <w:rPr>
          <w:rFonts w:ascii="GHEA Grapalat" w:hAnsi="GHEA Grapalat" w:cs="Sylfaen"/>
          <w:lang w:val="hy-AM"/>
        </w:rPr>
        <w:t xml:space="preserve"> </w:t>
      </w:r>
    </w:p>
    <w:p w14:paraId="2C9F52C1" w14:textId="77777777"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14:paraId="7736850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199A83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ED65369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F4AEDC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903890" w14:textId="1A52CE3C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6B69A9">
        <w:rPr>
          <w:rFonts w:ascii="GHEA Grapalat" w:hAnsi="GHEA Grapalat"/>
          <w:bCs/>
          <w:lang w:val="hy-AM"/>
        </w:rPr>
        <w:t>ԳՈԼԴՇԻՆ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6B69A9">
        <w:rPr>
          <w:rFonts w:ascii="GHEA Grapalat" w:hAnsi="GHEA Grapalat"/>
          <w:lang w:val="hy-AM"/>
        </w:rPr>
        <w:t>սահմանափակ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6B69A9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6B69A9">
        <w:rPr>
          <w:rFonts w:ascii="GHEA Grapalat" w:hAnsi="GHEA Grapalat" w:cs="Sylfaen"/>
          <w:lang w:val="hy-AM"/>
        </w:rPr>
        <w:t>մարտի 26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6B69A9">
        <w:rPr>
          <w:rFonts w:ascii="GHEA Grapalat" w:hAnsi="GHEA Grapalat" w:cs="Sylfaen"/>
          <w:lang w:val="hy-AM"/>
        </w:rPr>
        <w:t>370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4FD6EDB7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36A53A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Նախագծի մշակման գործընթացում ներգրավված ինստիտուտները և անձինք</w:t>
      </w:r>
    </w:p>
    <w:p w14:paraId="211732A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1FE6751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7CE4891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FC2E114" w14:textId="256A2EF5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6B69A9">
        <w:rPr>
          <w:rFonts w:ascii="GHEA Grapalat" w:hAnsi="GHEA Grapalat"/>
          <w:bCs/>
          <w:lang w:val="hy-AM"/>
        </w:rPr>
        <w:t>ԳՈԼԴՇԻՆ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6B69A9">
        <w:rPr>
          <w:rFonts w:ascii="GHEA Grapalat" w:hAnsi="GHEA Grapalat"/>
          <w:lang w:val="hy-AM"/>
        </w:rPr>
        <w:t>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241A684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B9DDF4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8CACE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69D0B25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77777777"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14:paraId="32273D8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252482B" w14:textId="77777777"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9A75A49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43F72FE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12B5742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BF68C7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23600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28B0B0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0EFB06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DC0D9AB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6B37B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45ED21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B94FAB7" w14:textId="54A5618C"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79C0EC6" w14:textId="7B470C0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FA662A1" w14:textId="5D22A9E8" w:rsidR="00CE53F2" w:rsidRDefault="00CE53F2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5DD0705" w14:textId="5B630735" w:rsidR="00CE53F2" w:rsidRDefault="00CE53F2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1186588" w14:textId="77777777" w:rsidR="00CE53F2" w:rsidRDefault="00CE53F2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434EBE2" w14:textId="1E77292F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E0D2384" w14:textId="123F7FDD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6317B9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D91D47F" w14:textId="2C1B7A4A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B69A9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6B69A9">
        <w:rPr>
          <w:rFonts w:ascii="GHEA Grapalat" w:hAnsi="GHEA Grapalat"/>
          <w:b/>
          <w:caps/>
          <w:lang w:val="hy-AM"/>
        </w:rPr>
        <w:t>ՄԱՐՏԻ 26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6B69A9">
        <w:rPr>
          <w:rFonts w:ascii="GHEA Grapalat" w:hAnsi="GHEA Grapalat"/>
          <w:b/>
          <w:caps/>
          <w:lang w:val="hy-AM"/>
        </w:rPr>
        <w:t>370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91E021" w14:textId="77777777"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4D504394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121370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14:paraId="1B3D6CB2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E7F99AB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0370705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7A1512BF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157D119D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7A1980FC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F76324B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34742CB5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14:paraId="67E3DDD7" w14:textId="77777777"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2BC262E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5879E0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48774A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1547D2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271198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ED52DE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690EE0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1088B8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FDCFBE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B99D0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ACAA93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CA138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25CABD1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07C58E" w14:textId="5671FC00" w:rsidR="001A1B94" w:rsidRDefault="001A1B94" w:rsidP="00CE53F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DDD7A38" w14:textId="77777777" w:rsidR="00CE53F2" w:rsidRDefault="00CE53F2" w:rsidP="00CE53F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A32ABF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A088ADD" w14:textId="2918FD74" w:rsidR="001A1B94" w:rsidRDefault="001A1B94" w:rsidP="00414C8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9ED0042" w14:textId="77777777" w:rsidR="00CE53F2" w:rsidRDefault="00CE53F2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5587AB1" w14:textId="77777777" w:rsidR="00CE53F2" w:rsidRDefault="00CE53F2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F2C1295" w14:textId="77777777" w:rsidR="00CE53F2" w:rsidRDefault="00CE53F2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C3EE4C" w14:textId="3E67CCE4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6B997AF3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7A0EB5F5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167779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9645C0A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14:paraId="3A2BA03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AEE4E8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14:paraId="6E905A37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32E1EA31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1FE2172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9F9D65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65FE2F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8D550C1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14:paraId="7A87C35E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455EE363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644618B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02F16D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98B572C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19C0794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DB9560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7FE713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49658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5C8C82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2B27CE6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46E2E0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E90F19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4F51E4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A976EBA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E7F7C6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BD398E4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F9D1BD9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942366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07840D" w14:textId="1F70CF6B" w:rsidR="0058153A" w:rsidRDefault="0058153A" w:rsidP="00CE53F2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7861DB6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D2A37AF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14:paraId="6612C017" w14:textId="77777777" w:rsidR="00CE53F2" w:rsidRDefault="00CE53F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BDF9C60" w14:textId="77777777" w:rsidR="00CE53F2" w:rsidRDefault="00CE53F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93462DD" w14:textId="77777777" w:rsidR="00CE53F2" w:rsidRDefault="00CE53F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7A722CB" w14:textId="6C7ED814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1EEA701" w14:textId="6E9BA1D8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B69A9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6B69A9">
        <w:rPr>
          <w:rFonts w:ascii="GHEA Grapalat" w:hAnsi="GHEA Grapalat"/>
          <w:b/>
          <w:caps/>
          <w:lang w:val="hy-AM"/>
        </w:rPr>
        <w:t>ՄԱՐՏԻ 26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6B69A9">
        <w:rPr>
          <w:rFonts w:ascii="GHEA Grapalat" w:hAnsi="GHEA Grapalat"/>
          <w:b/>
          <w:caps/>
          <w:lang w:val="hy-AM"/>
        </w:rPr>
        <w:t>370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5B89A25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A268AD3" w14:textId="13EEE3DF"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6B69A9">
        <w:rPr>
          <w:rFonts w:ascii="GHEA Grapalat" w:hAnsi="GHEA Grapalat"/>
          <w:lang w:val="hy-AM"/>
        </w:rPr>
        <w:t>2020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6B69A9">
        <w:rPr>
          <w:rFonts w:ascii="GHEA Grapalat" w:hAnsi="GHEA Grapalat"/>
          <w:lang w:val="hy-AM"/>
        </w:rPr>
        <w:t>մարտի 26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6B69A9">
        <w:rPr>
          <w:rFonts w:ascii="GHEA Grapalat" w:hAnsi="GHEA Grapalat"/>
          <w:lang w:val="hy-AM"/>
        </w:rPr>
        <w:t>370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121370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3A88D9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4D3BB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F7BA9D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7BECD2F" w14:textId="77777777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14:paraId="1DD26E1A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CD68FB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E5563F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14:paraId="6CE98CF7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56D1D870" w14:textId="77777777" w:rsidR="0058153A" w:rsidRDefault="0058153A" w:rsidP="0058153A">
      <w:pPr>
        <w:rPr>
          <w:lang w:val="hy-AM"/>
        </w:rPr>
      </w:pPr>
    </w:p>
    <w:p w14:paraId="4B693281" w14:textId="77777777" w:rsidR="0058153A" w:rsidRDefault="0058153A" w:rsidP="0058153A">
      <w:pPr>
        <w:rPr>
          <w:lang w:val="hy-AM"/>
        </w:rPr>
      </w:pPr>
    </w:p>
    <w:p w14:paraId="1DC35555" w14:textId="77777777" w:rsidR="0058153A" w:rsidRDefault="0058153A" w:rsidP="0058153A">
      <w:pPr>
        <w:rPr>
          <w:lang w:val="hy-AM"/>
        </w:rPr>
      </w:pPr>
    </w:p>
    <w:p w14:paraId="69AD68E1" w14:textId="77777777" w:rsidR="0058153A" w:rsidRDefault="0058153A" w:rsidP="0058153A">
      <w:pPr>
        <w:rPr>
          <w:lang w:val="hy-AM"/>
        </w:rPr>
      </w:pPr>
    </w:p>
    <w:p w14:paraId="3C9D791F" w14:textId="77777777" w:rsidR="0058153A" w:rsidRDefault="0058153A" w:rsidP="0058153A">
      <w:pPr>
        <w:rPr>
          <w:lang w:val="hy-AM"/>
        </w:rPr>
      </w:pPr>
    </w:p>
    <w:p w14:paraId="003C7DFF" w14:textId="77777777" w:rsidR="0058153A" w:rsidRDefault="0058153A" w:rsidP="0058153A">
      <w:pPr>
        <w:rPr>
          <w:lang w:val="hy-AM"/>
        </w:rPr>
      </w:pPr>
    </w:p>
    <w:p w14:paraId="2BBA4A0C" w14:textId="77777777" w:rsidR="0058153A" w:rsidRDefault="0058153A" w:rsidP="0058153A">
      <w:pPr>
        <w:rPr>
          <w:lang w:val="hy-AM"/>
        </w:rPr>
      </w:pPr>
    </w:p>
    <w:p w14:paraId="24B780DC" w14:textId="77777777" w:rsidR="0058153A" w:rsidRDefault="0058153A" w:rsidP="0058153A">
      <w:pPr>
        <w:rPr>
          <w:lang w:val="hy-AM"/>
        </w:rPr>
      </w:pPr>
    </w:p>
    <w:p w14:paraId="2ED73943" w14:textId="77777777" w:rsidR="0058153A" w:rsidRPr="00C179DE" w:rsidRDefault="0058153A" w:rsidP="0058153A">
      <w:pPr>
        <w:rPr>
          <w:lang w:val="hy-AM"/>
        </w:rPr>
      </w:pPr>
    </w:p>
    <w:p w14:paraId="11BC81CE" w14:textId="77777777"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07CC73BC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980BA1B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6A706A3C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5A8641F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B98EFE9" w14:textId="76838846"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3538AD37" w14:textId="77777777" w:rsidR="000A15F4" w:rsidRDefault="000A15F4" w:rsidP="00CE53F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36A6751F"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6B69A9">
        <w:rPr>
          <w:rFonts w:ascii="GHEA Grapalat" w:hAnsi="GHEA Grapalat"/>
          <w:lang w:val="hy-AM"/>
        </w:rPr>
        <w:t>2020</w:t>
      </w:r>
      <w:r>
        <w:rPr>
          <w:rFonts w:ascii="GHEA Grapalat" w:hAnsi="GHEA Grapalat"/>
          <w:lang w:val="hy-AM"/>
        </w:rPr>
        <w:t xml:space="preserve"> թվականի </w:t>
      </w:r>
      <w:r w:rsidR="006B69A9">
        <w:rPr>
          <w:rFonts w:ascii="GHEA Grapalat" w:hAnsi="GHEA Grapalat"/>
          <w:lang w:val="hy-AM"/>
        </w:rPr>
        <w:t>մարտի 26</w:t>
      </w:r>
      <w:r>
        <w:rPr>
          <w:rFonts w:ascii="GHEA Grapalat" w:hAnsi="GHEA Grapalat"/>
          <w:lang w:val="hy-AM"/>
        </w:rPr>
        <w:t xml:space="preserve">-ի N </w:t>
      </w:r>
      <w:r w:rsidR="006B69A9">
        <w:rPr>
          <w:rFonts w:ascii="GHEA Grapalat" w:hAnsi="GHEA Grapalat"/>
          <w:lang w:val="hy-AM"/>
        </w:rPr>
        <w:t>370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121370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64DD65" w14:textId="77777777"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14:paraId="44A222A1" w14:textId="7777777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E55B6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2825" w14:textId="77777777" w:rsidR="000A15F4" w:rsidRPr="000A15F4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14:paraId="2EBFE53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842C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75637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3481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14:paraId="08B04894" w14:textId="7777777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746C5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2A398" w14:textId="77777777" w:rsidR="000A15F4" w:rsidRPr="00C352A7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AE89D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ACC8B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AD9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414C82" w14:paraId="6C02DA54" w14:textId="77777777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DD126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17116B" w14:textId="77777777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14:paraId="71040B36" w14:textId="0E9A058E" w:rsidR="000A15F4" w:rsidRPr="00337C9B" w:rsidRDefault="00414C82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A60AEF">
              <w:rPr>
                <w:rFonts w:ascii="GHEA Grapalat" w:hAnsi="GHEA Grapalat"/>
                <w:lang w:val="hy-AM"/>
              </w:rPr>
              <w:t>07</w:t>
            </w:r>
            <w:r w:rsidR="00B64A72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414C82">
              <w:rPr>
                <w:rFonts w:ascii="GHEA Grapalat" w:hAnsi="GHEA Grapalat"/>
              </w:rPr>
              <w:t>01/2-1/11073-2020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76F7B" w14:textId="78228E78" w:rsidR="000A15F4" w:rsidRPr="00A60AEF" w:rsidRDefault="00414C82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414C82">
              <w:rPr>
                <w:rFonts w:ascii="GHEA Grapalat" w:hAnsi="GHEA Grapalat"/>
                <w:bCs/>
                <w:iCs/>
                <w:lang w:val="hy-AM"/>
              </w:rPr>
              <w:t>Հայտին կից ներկայացված Ձև 2-ով նախատեսված ցանկում ներառված` ԵԱՏՄ ԱՏԳ ԱԱ 7306 61 920 0 և 7306 61 990 0 ծածկագրերը բացա</w:t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softHyphen/>
              <w:t>կայում են ԵՏՀ 2012 թվա</w:t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softHyphen/>
              <w:t>կանի հուլիսի 16-ի թիվ 54 որոշ</w:t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softHyphen/>
              <w:t>մամբ հաստատված՝ ԵԱՏՄ ԱՏԳ ապրանքային անվանացանկից: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ACADBA" w14:textId="3147F93C" w:rsidR="000A15F4" w:rsidRPr="00B42100" w:rsidRDefault="00414C82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1B613" w14:textId="5509C51A" w:rsidR="000A15F4" w:rsidRPr="00B42100" w:rsidRDefault="00414C82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փոփոխություններ։</w:t>
            </w:r>
          </w:p>
        </w:tc>
      </w:tr>
      <w:tr w:rsidR="00853B51" w:rsidRPr="00853B51" w14:paraId="7A38EAF5" w14:textId="77777777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7ECA24" w14:textId="77777777"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DAA35" w14:textId="77777777"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14:paraId="40179902" w14:textId="331B7B92" w:rsidR="00853B51" w:rsidRPr="00337C9B" w:rsidRDefault="00414C82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A60AEF">
              <w:rPr>
                <w:rFonts w:ascii="GHEA Grapalat" w:hAnsi="GHEA Grapalat"/>
                <w:lang w:val="hy-AM"/>
              </w:rPr>
              <w:t>07</w:t>
            </w:r>
            <w:r w:rsidR="00853B51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414C82">
              <w:rPr>
                <w:rFonts w:ascii="GHEA Grapalat" w:hAnsi="GHEA Grapalat"/>
              </w:rPr>
              <w:t>01/3-2/47450-2020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815005" w14:textId="026E6063" w:rsidR="00414C82" w:rsidRPr="00414C82" w:rsidRDefault="00414C82" w:rsidP="00414C82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t xml:space="preserve">իմումին կից ներկայացված ցանկի 3-րդ և 4-րդ տողերում նշված ապրանքների ԱՏԳ ԱԱ ծածկագրերը անհրաժեշտ է համապատասխանեցնել Եվրասիական տնտեսական հանձնաժողովի խորհրդի 2012 թվականի հուլիսի 16-ի N 54 որոշմամբ հաստատված` արտաքին տնտեսական գործունեության միասնական ապրանքային անվանացանկով սահմանված ԱՏԳ ԱԱ </w:t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lastRenderedPageBreak/>
              <w:t>ծածկագրերին:</w:t>
            </w:r>
          </w:p>
          <w:p w14:paraId="0EE7A311" w14:textId="77777777" w:rsidR="00414C82" w:rsidRPr="00414C82" w:rsidRDefault="00414C82" w:rsidP="00414C82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414C82">
              <w:rPr>
                <w:rFonts w:ascii="GHEA Grapalat" w:hAnsi="GHEA Grapalat"/>
                <w:bCs/>
                <w:iCs/>
                <w:lang w:val="hy-AM"/>
              </w:rPr>
              <w:t xml:space="preserve">Միաժամանակ հայտնում ենք, որ </w:t>
            </w:r>
            <w:r w:rsidRPr="00414C82">
              <w:rPr>
                <w:rFonts w:ascii="GHEA Grapalat" w:hAnsi="GHEA Grapalat"/>
                <w:bCs/>
                <w:iCs/>
                <w:lang w:val="af-ZA"/>
              </w:rPr>
              <w:t xml:space="preserve">«ԳՈԼԴՇԻՆ» սահմանափակ պատասխանատվությամբ ընկերությունը (ՀՎՀՀ 00257698) ըստ ներկայացրած վերջին՝ 2020թ-ի մայիս ամսվա եկամտային հարկի և սոցիալական վճարի ամսական հաշվարկի ունի 105 հարկման բազա ունեցող վարձու աշխատողներ, որոնց միջին հարկման բազան կազմում է 290,328 դրամ, </w:t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t>իսկ</w:t>
            </w:r>
            <w:r w:rsidRPr="00414C82">
              <w:rPr>
                <w:rFonts w:ascii="GHEA Grapalat" w:hAnsi="GHEA Grapalat"/>
                <w:bCs/>
                <w:iCs/>
                <w:lang w:val="af-ZA"/>
              </w:rPr>
              <w:t xml:space="preserve"> 21.07.2020թ-ի դրությամբ ընկերությունը ունի </w:t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t>ժամկետանց</w:t>
            </w:r>
            <w:r w:rsidRPr="00414C8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414C82">
              <w:rPr>
                <w:rFonts w:ascii="GHEA Grapalat" w:hAnsi="GHEA Grapalat"/>
                <w:bCs/>
                <w:iCs/>
                <w:lang w:val="hy-AM"/>
              </w:rPr>
              <w:t>հարկային</w:t>
            </w:r>
            <w:r w:rsidRPr="00414C82">
              <w:rPr>
                <w:rFonts w:ascii="GHEA Grapalat" w:hAnsi="GHEA Grapalat"/>
                <w:bCs/>
                <w:iCs/>
                <w:lang w:val="af-ZA"/>
              </w:rPr>
              <w:t xml:space="preserve"> պարտավորություններ:</w:t>
            </w:r>
          </w:p>
          <w:p w14:paraId="6455AED3" w14:textId="485993A1" w:rsidR="00853B51" w:rsidRPr="00414C82" w:rsidRDefault="00853B51" w:rsidP="00A60AEF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3504B4" w14:textId="77777777" w:rsidR="00853B51" w:rsidRDefault="00853B51" w:rsidP="00414C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14:paraId="5C6E0B62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11D75342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34FA2F78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6395A416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5DC35EE9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0FE66284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7771B9C0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72C8A562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6AE283ED" w14:textId="77777777" w:rsidR="009E29E4" w:rsidRDefault="009E29E4" w:rsidP="00414C82">
            <w:pPr>
              <w:rPr>
                <w:rFonts w:ascii="GHEA Grapalat" w:hAnsi="GHEA Grapalat"/>
                <w:lang w:val="hy-AM"/>
              </w:rPr>
            </w:pPr>
          </w:p>
          <w:p w14:paraId="4620D155" w14:textId="1AE68AB7" w:rsidR="009E29E4" w:rsidRPr="00B42100" w:rsidRDefault="009E29E4" w:rsidP="00414C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Համաձայն Ընկերության կողմից տրամադրված տեղեկատվության՝ վերջինս մարել է հարկային պարտավորությունները։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8D4E" w14:textId="7EE895F4" w:rsidR="00853B51" w:rsidRPr="00B42100" w:rsidRDefault="00414C82" w:rsidP="00853B51">
            <w:pPr>
              <w:rPr>
                <w:rFonts w:ascii="GHEA Grapalat" w:hAnsi="GHEA Grapalat"/>
                <w:lang w:val="hy-AM"/>
              </w:rPr>
            </w:pPr>
            <w:r w:rsidRPr="00414C82">
              <w:rPr>
                <w:rFonts w:ascii="GHEA Grapalat" w:hAnsi="GHEA Grapalat"/>
                <w:lang w:val="hy-AM"/>
              </w:rPr>
              <w:lastRenderedPageBreak/>
              <w:t>Կատարվել են համապատասխան փոփոխություններ։</w:t>
            </w:r>
          </w:p>
        </w:tc>
      </w:tr>
    </w:tbl>
    <w:p w14:paraId="749AC27F" w14:textId="77777777" w:rsidR="000A15F4" w:rsidRDefault="000A15F4" w:rsidP="000A15F4">
      <w:pPr>
        <w:rPr>
          <w:rFonts w:ascii="GHEA Grapalat" w:hAnsi="GHEA Grapalat"/>
          <w:lang w:val="hy-AM"/>
        </w:rPr>
      </w:pPr>
    </w:p>
    <w:p w14:paraId="702467F6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3FB542E0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27D3649E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14:paraId="7326E3E6" w14:textId="086DCDA4"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</w:t>
      </w:r>
      <w:r w:rsidR="009E29E4">
        <w:rPr>
          <w:rFonts w:ascii="GHEA Grapalat" w:hAnsi="GHEA Grapalat"/>
          <w:lang w:val="hy-AM"/>
        </w:rPr>
        <w:t xml:space="preserve">                            </w:t>
      </w:r>
    </w:p>
    <w:p w14:paraId="3601E88A" w14:textId="77777777" w:rsidR="000A15F4" w:rsidRPr="00104F11" w:rsidRDefault="000A15F4" w:rsidP="00CE53F2">
      <w:pPr>
        <w:rPr>
          <w:rFonts w:ascii="GHEA Grapalat" w:hAnsi="GHEA Grapalat"/>
          <w:lang w:val="en-US"/>
        </w:rPr>
      </w:pPr>
    </w:p>
    <w:sectPr w:rsidR="000A15F4" w:rsidRPr="00104F11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76FB0" w14:textId="77777777" w:rsidR="003A5B30" w:rsidRDefault="003A5B30">
      <w:r>
        <w:separator/>
      </w:r>
    </w:p>
  </w:endnote>
  <w:endnote w:type="continuationSeparator" w:id="0">
    <w:p w14:paraId="18CFD2CB" w14:textId="77777777" w:rsidR="003A5B30" w:rsidRDefault="003A5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6E0CD" w14:textId="77777777" w:rsidR="003A5B30" w:rsidRDefault="003A5B30">
      <w:r>
        <w:separator/>
      </w:r>
    </w:p>
  </w:footnote>
  <w:footnote w:type="continuationSeparator" w:id="0">
    <w:p w14:paraId="6AF38E85" w14:textId="77777777" w:rsidR="003A5B30" w:rsidRDefault="003A5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C3EC5"/>
    <w:rsid w:val="000D626A"/>
    <w:rsid w:val="000F72C5"/>
    <w:rsid w:val="00102150"/>
    <w:rsid w:val="00104F11"/>
    <w:rsid w:val="00121370"/>
    <w:rsid w:val="0012182D"/>
    <w:rsid w:val="00124A8F"/>
    <w:rsid w:val="00127B8E"/>
    <w:rsid w:val="00165259"/>
    <w:rsid w:val="0017617D"/>
    <w:rsid w:val="001A1B94"/>
    <w:rsid w:val="001D1412"/>
    <w:rsid w:val="001D6A99"/>
    <w:rsid w:val="00230D63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A5B30"/>
    <w:rsid w:val="003C6E48"/>
    <w:rsid w:val="003E10A6"/>
    <w:rsid w:val="00414C82"/>
    <w:rsid w:val="00436375"/>
    <w:rsid w:val="00463594"/>
    <w:rsid w:val="00475010"/>
    <w:rsid w:val="004855DE"/>
    <w:rsid w:val="0049465D"/>
    <w:rsid w:val="004E79CF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6DDE"/>
    <w:rsid w:val="00645D59"/>
    <w:rsid w:val="00647654"/>
    <w:rsid w:val="00652DA5"/>
    <w:rsid w:val="00656675"/>
    <w:rsid w:val="006648A4"/>
    <w:rsid w:val="00677C66"/>
    <w:rsid w:val="00686AA1"/>
    <w:rsid w:val="0069105D"/>
    <w:rsid w:val="006A32B1"/>
    <w:rsid w:val="006B69A9"/>
    <w:rsid w:val="006C5D12"/>
    <w:rsid w:val="006E593C"/>
    <w:rsid w:val="006F54B7"/>
    <w:rsid w:val="006F7C91"/>
    <w:rsid w:val="00723477"/>
    <w:rsid w:val="00730718"/>
    <w:rsid w:val="00760F16"/>
    <w:rsid w:val="00772CE6"/>
    <w:rsid w:val="00776492"/>
    <w:rsid w:val="007933A8"/>
    <w:rsid w:val="007A0123"/>
    <w:rsid w:val="007B1684"/>
    <w:rsid w:val="007D4A28"/>
    <w:rsid w:val="007F5920"/>
    <w:rsid w:val="00810BCD"/>
    <w:rsid w:val="00831144"/>
    <w:rsid w:val="00834CA6"/>
    <w:rsid w:val="0084239A"/>
    <w:rsid w:val="00845F02"/>
    <w:rsid w:val="00853B51"/>
    <w:rsid w:val="008C49D3"/>
    <w:rsid w:val="008E1F44"/>
    <w:rsid w:val="0091418A"/>
    <w:rsid w:val="0092031D"/>
    <w:rsid w:val="009473D0"/>
    <w:rsid w:val="00960DFD"/>
    <w:rsid w:val="009733B8"/>
    <w:rsid w:val="00977485"/>
    <w:rsid w:val="00982BBE"/>
    <w:rsid w:val="00992519"/>
    <w:rsid w:val="00994392"/>
    <w:rsid w:val="00996EB1"/>
    <w:rsid w:val="009A44F0"/>
    <w:rsid w:val="009B20D6"/>
    <w:rsid w:val="009E29E4"/>
    <w:rsid w:val="009E3120"/>
    <w:rsid w:val="009E61F5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90FF5"/>
    <w:rsid w:val="00AB0C3B"/>
    <w:rsid w:val="00AC57DE"/>
    <w:rsid w:val="00B03F6E"/>
    <w:rsid w:val="00B04707"/>
    <w:rsid w:val="00B10447"/>
    <w:rsid w:val="00B11682"/>
    <w:rsid w:val="00B25000"/>
    <w:rsid w:val="00B5240A"/>
    <w:rsid w:val="00B52838"/>
    <w:rsid w:val="00B57178"/>
    <w:rsid w:val="00B64A72"/>
    <w:rsid w:val="00BC2679"/>
    <w:rsid w:val="00BF49AA"/>
    <w:rsid w:val="00BF5B9B"/>
    <w:rsid w:val="00BF6030"/>
    <w:rsid w:val="00C11194"/>
    <w:rsid w:val="00C323AF"/>
    <w:rsid w:val="00C36016"/>
    <w:rsid w:val="00C60855"/>
    <w:rsid w:val="00C6183A"/>
    <w:rsid w:val="00C70404"/>
    <w:rsid w:val="00CA623F"/>
    <w:rsid w:val="00CD6E2E"/>
    <w:rsid w:val="00CE53F2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54903"/>
    <w:rsid w:val="00E61EBC"/>
    <w:rsid w:val="00E63C0C"/>
    <w:rsid w:val="00E65817"/>
    <w:rsid w:val="00E66D9F"/>
    <w:rsid w:val="00E725BA"/>
    <w:rsid w:val="00E73D12"/>
    <w:rsid w:val="00E74029"/>
    <w:rsid w:val="00E87880"/>
    <w:rsid w:val="00E9165D"/>
    <w:rsid w:val="00EA70C2"/>
    <w:rsid w:val="00EE0AB8"/>
    <w:rsid w:val="00EE62F9"/>
    <w:rsid w:val="00F043C0"/>
    <w:rsid w:val="00F3607C"/>
    <w:rsid w:val="00F62C1D"/>
    <w:rsid w:val="00F643E2"/>
    <w:rsid w:val="00F90F5F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EBFCA5E5-2CA4-4805-AA1D-82BBE5D1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73B07-1FAA-4CCE-BD98-EC78F8DB1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71</cp:revision>
  <dcterms:created xsi:type="dcterms:W3CDTF">2018-11-26T05:52:00Z</dcterms:created>
  <dcterms:modified xsi:type="dcterms:W3CDTF">2020-08-07T07:53:00Z</dcterms:modified>
</cp:coreProperties>
</file>