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1C7" w:rsidRPr="000B7552" w:rsidRDefault="00DE51C7" w:rsidP="00CF7A6C">
      <w:pPr>
        <w:spacing w:line="276" w:lineRule="auto"/>
        <w:rPr>
          <w:rFonts w:ascii="GHEA Grapalat" w:hAnsi="GHEA Grapalat"/>
          <w:lang w:val="hy-AM"/>
        </w:rPr>
      </w:pPr>
    </w:p>
    <w:p w:rsidR="00B6505A" w:rsidRPr="000B7552" w:rsidRDefault="00B6505A" w:rsidP="00B6505A">
      <w:pPr>
        <w:spacing w:line="276" w:lineRule="auto"/>
        <w:jc w:val="right"/>
        <w:rPr>
          <w:rFonts w:ascii="GHEA Grapalat" w:hAnsi="GHEA Grapalat"/>
          <w:lang w:val="hy-AM"/>
        </w:rPr>
      </w:pPr>
      <w:r w:rsidRPr="000B7552">
        <w:rPr>
          <w:rFonts w:ascii="GHEA Grapalat" w:hAnsi="GHEA Grapalat"/>
          <w:lang w:val="hy-AM"/>
        </w:rPr>
        <w:t>ՆԱԽԱԳԻԾ</w:t>
      </w:r>
    </w:p>
    <w:p w:rsidR="00B6505A" w:rsidRPr="000B7552" w:rsidRDefault="00B6505A" w:rsidP="00B6505A">
      <w:pPr>
        <w:spacing w:line="276" w:lineRule="auto"/>
        <w:jc w:val="right"/>
        <w:rPr>
          <w:rFonts w:ascii="GHEA Grapalat" w:hAnsi="GHEA Grapalat"/>
          <w:lang w:val="hy-AM"/>
        </w:rPr>
      </w:pPr>
    </w:p>
    <w:p w:rsidR="00B6505A" w:rsidRPr="000B7552" w:rsidRDefault="00B6505A" w:rsidP="00B6505A">
      <w:pPr>
        <w:spacing w:line="276" w:lineRule="auto"/>
        <w:jc w:val="right"/>
        <w:rPr>
          <w:rFonts w:ascii="GHEA Grapalat" w:hAnsi="GHEA Grapalat"/>
          <w:lang w:val="hy-AM"/>
        </w:rPr>
      </w:pPr>
    </w:p>
    <w:p w:rsidR="00B6505A" w:rsidRPr="000B7552" w:rsidRDefault="00B6505A" w:rsidP="00B6505A">
      <w:pPr>
        <w:spacing w:line="276" w:lineRule="auto"/>
        <w:jc w:val="center"/>
        <w:rPr>
          <w:rFonts w:ascii="GHEA Grapalat" w:hAnsi="GHEA Grapalat"/>
          <w:b/>
          <w:lang w:val="hy-AM"/>
        </w:rPr>
      </w:pPr>
      <w:r w:rsidRPr="000B7552">
        <w:rPr>
          <w:rFonts w:ascii="GHEA Grapalat" w:hAnsi="GHEA Grapalat"/>
          <w:b/>
          <w:lang w:val="hy-AM"/>
        </w:rPr>
        <w:t>ՀԱՅԱՍՏԱՆԻ ՀԱՆՐԱՊԵՏՈՒԹՅԱՆ ԿԱՌԱՎԱՐՈՒԹՅՈՒՆ</w:t>
      </w:r>
    </w:p>
    <w:p w:rsidR="00B6505A" w:rsidRPr="000B7552" w:rsidRDefault="00B6505A" w:rsidP="00B6505A">
      <w:pPr>
        <w:spacing w:line="276" w:lineRule="auto"/>
        <w:jc w:val="center"/>
        <w:rPr>
          <w:rFonts w:ascii="GHEA Grapalat" w:hAnsi="GHEA Grapalat"/>
          <w:b/>
          <w:lang w:val="hy-AM"/>
        </w:rPr>
      </w:pPr>
      <w:r w:rsidRPr="000B7552">
        <w:rPr>
          <w:rFonts w:ascii="GHEA Grapalat" w:hAnsi="GHEA Grapalat"/>
          <w:b/>
          <w:lang w:val="hy-AM"/>
        </w:rPr>
        <w:t>ՈՐՈՇՈՒՄ</w:t>
      </w:r>
    </w:p>
    <w:p w:rsidR="00B6505A" w:rsidRPr="000B7552" w:rsidRDefault="00B6505A" w:rsidP="00B6505A">
      <w:pPr>
        <w:spacing w:line="276" w:lineRule="auto"/>
        <w:jc w:val="center"/>
        <w:rPr>
          <w:rFonts w:ascii="GHEA Grapalat" w:hAnsi="GHEA Grapalat"/>
          <w:lang w:val="hy-AM"/>
        </w:rPr>
      </w:pPr>
    </w:p>
    <w:p w:rsidR="00B6505A" w:rsidRPr="000B7552" w:rsidRDefault="00B6505A" w:rsidP="00B6505A">
      <w:pPr>
        <w:spacing w:line="276" w:lineRule="auto"/>
        <w:jc w:val="center"/>
        <w:rPr>
          <w:rFonts w:ascii="GHEA Grapalat" w:hAnsi="GHEA Grapalat"/>
          <w:lang w:val="hy-AM"/>
        </w:rPr>
      </w:pPr>
      <w:r w:rsidRPr="000B7552">
        <w:rPr>
          <w:rFonts w:ascii="GHEA Grapalat" w:hAnsi="GHEA Grapalat"/>
          <w:lang w:val="hy-AM"/>
        </w:rPr>
        <w:t>N_____ - Ա</w:t>
      </w:r>
    </w:p>
    <w:p w:rsidR="00B6505A" w:rsidRPr="000B7552" w:rsidRDefault="00B6505A" w:rsidP="00B6505A">
      <w:pPr>
        <w:spacing w:line="360" w:lineRule="auto"/>
        <w:jc w:val="center"/>
        <w:rPr>
          <w:rFonts w:ascii="GHEA Grapalat" w:hAnsi="GHEA Grapalat"/>
          <w:color w:val="FF0000"/>
          <w:lang w:val="hy-AM"/>
        </w:rPr>
      </w:pPr>
    </w:p>
    <w:p w:rsidR="00B6505A" w:rsidRPr="000B7552" w:rsidRDefault="00B6505A" w:rsidP="00B6505A">
      <w:pPr>
        <w:spacing w:line="360" w:lineRule="auto"/>
        <w:jc w:val="center"/>
        <w:rPr>
          <w:rFonts w:ascii="GHEA Grapalat" w:hAnsi="GHEA Grapalat"/>
          <w:b/>
          <w:lang w:val="hy-AM"/>
        </w:rPr>
      </w:pPr>
      <w:r w:rsidRPr="000B7552">
        <w:rPr>
          <w:rFonts w:ascii="GHEA Grapalat" w:hAnsi="GHEA Grapalat" w:cs="Sylfaen"/>
          <w:b/>
          <w:lang w:val="hy-AM"/>
        </w:rPr>
        <w:t>ՆԵՐԴՐՈՒՄԱՅԻՆԾՐԱԳՐԻ ՇՐՋԱՆԱԿՆԵՐՈՒՄ «</w:t>
      </w:r>
      <w:r w:rsidR="00773529">
        <w:rPr>
          <w:rFonts w:ascii="GHEA Grapalat" w:hAnsi="GHEA Grapalat" w:cs="Sylfaen"/>
          <w:b/>
          <w:lang w:val="hy-AM"/>
        </w:rPr>
        <w:t>ԹՈՒՖԵՆԿՅԱՆ ՀՈՍՓԻԹԱԼԻԹԻ</w:t>
      </w:r>
      <w:r w:rsidR="0070153E" w:rsidRPr="000B7552">
        <w:rPr>
          <w:rFonts w:ascii="GHEA Grapalat" w:hAnsi="GHEA Grapalat" w:cs="Sylfaen"/>
          <w:b/>
          <w:lang w:val="hy-AM"/>
        </w:rPr>
        <w:t xml:space="preserve">» </w:t>
      </w:r>
      <w:r w:rsidR="003C362F" w:rsidRPr="000B7552">
        <w:rPr>
          <w:rFonts w:ascii="GHEA Grapalat" w:hAnsi="GHEA Grapalat" w:cs="Sylfaen"/>
          <w:b/>
          <w:lang w:val="hy-AM"/>
        </w:rPr>
        <w:t>ՍԱՀՄԱՆԱՓԱԿ ՊԱՏԱՍԽԱՆԱՏՎՈՒԹՅԱՄԲ</w:t>
      </w:r>
      <w:r w:rsidRPr="000B7552">
        <w:rPr>
          <w:rFonts w:ascii="GHEA Grapalat" w:hAnsi="GHEA Grapalat" w:cs="Sylfaen"/>
          <w:b/>
          <w:lang w:val="hy-AM"/>
        </w:rPr>
        <w:t xml:space="preserve"> ԸՆԿԵՐՈՒԹՅԱՆ ԿՈՂՄԻՑ ԱՊՐԱՆՔՆԵՐԻ ՆԵՐՄՈՒԾՄԱՆ ԴԵՊՔՈՒՄ ՄԱՔՍԱՅԻՆ ԵՎ ՀԱՐԿԱՅԻՆՄԱՐՄԻՆՆԵՐԻԿՈՂՄԻՑՀԱՇՎԱՐԿՎԱԾԱՎԵԼԱՑՎԱԾԱՐԺԵՔԻՀԱՐԿԻԳՈՒՄԱՐՆԵՐԻՎՃԱՐՄԱՆԺԱՄԿԵՏԸԵՐԵՔՏԱՐԻԺԱՄԿԵՏՈՎՀԵՏԱՁԳԵԼՈՒՄԱՍԻՆ</w:t>
      </w:r>
    </w:p>
    <w:p w:rsidR="00B6505A" w:rsidRPr="000B7552" w:rsidRDefault="00B6505A" w:rsidP="00B6505A">
      <w:pPr>
        <w:spacing w:line="360" w:lineRule="auto"/>
        <w:jc w:val="center"/>
        <w:rPr>
          <w:rFonts w:ascii="GHEA Grapalat" w:hAnsi="GHEA Grapalat"/>
          <w:color w:val="FF0000"/>
          <w:lang w:val="hy-AM"/>
        </w:rPr>
      </w:pPr>
    </w:p>
    <w:p w:rsidR="00B6505A" w:rsidRPr="000B7552" w:rsidRDefault="00B6505A" w:rsidP="00B6505A">
      <w:pPr>
        <w:spacing w:line="360" w:lineRule="auto"/>
        <w:ind w:left="-284" w:firstLine="720"/>
        <w:jc w:val="both"/>
        <w:rPr>
          <w:rFonts w:ascii="GHEA Grapalat" w:hAnsi="GHEA Grapalat" w:cs="Arial Armenian"/>
          <w:lang w:val="hy-AM"/>
        </w:rPr>
      </w:pPr>
      <w:r w:rsidRPr="000B7552">
        <w:rPr>
          <w:rFonts w:ascii="GHEA Grapalat" w:hAnsi="GHEA Grapalat" w:cs="Sylfaen"/>
          <w:lang w:val="hy-AM"/>
        </w:rPr>
        <w:t>Հիմքընդունելով</w:t>
      </w:r>
      <w:r w:rsidRPr="000B7552">
        <w:rPr>
          <w:rFonts w:ascii="GHEA Grapalat" w:hAnsi="GHEA Grapalat"/>
          <w:lang w:val="hy-AM"/>
        </w:rPr>
        <w:t>Հայաստանի Հանրապետության հարկային օրենսգրքի 79-րդ հոդվածի 1-ին մասը</w:t>
      </w:r>
      <w:r w:rsidRPr="000B7552">
        <w:rPr>
          <w:rFonts w:ascii="GHEA Grapalat" w:hAnsi="GHEA Grapalat" w:cs="Sylfaen"/>
          <w:lang w:val="hy-AM"/>
        </w:rPr>
        <w:t xml:space="preserve"> ևղեկավարվելովՀայաս</w:t>
      </w:r>
      <w:r w:rsidRPr="000B7552">
        <w:rPr>
          <w:rFonts w:ascii="GHEA Grapalat" w:hAnsi="GHEA Grapalat" w:cs="Sylfaen"/>
          <w:lang w:val="hy-AM"/>
        </w:rPr>
        <w:softHyphen/>
        <w:t>տանի Հանրա</w:t>
      </w:r>
      <w:r w:rsidRPr="000B7552">
        <w:rPr>
          <w:rFonts w:ascii="GHEA Grapalat" w:hAnsi="GHEA Grapalat" w:cs="Sylfaen"/>
          <w:lang w:val="hy-AM"/>
        </w:rPr>
        <w:softHyphen/>
        <w:t>պետության կառավարության 2017 թվականի հոկտեմբերի 5-ի N1225-Ն որոշմանպահանջներով</w:t>
      </w:r>
      <w:r w:rsidRPr="000B7552">
        <w:rPr>
          <w:rFonts w:ascii="GHEA Grapalat" w:hAnsi="GHEA Grapalat" w:cs="Arial Armenian"/>
          <w:lang w:val="hy-AM"/>
        </w:rPr>
        <w:t xml:space="preserve">` </w:t>
      </w:r>
      <w:r w:rsidRPr="000B7552">
        <w:rPr>
          <w:rFonts w:ascii="GHEA Grapalat" w:hAnsi="GHEA Grapalat" w:cs="Sylfaen"/>
          <w:lang w:val="hy-AM"/>
        </w:rPr>
        <w:t>ՀայաստանիՀանրապետությանկառավարությունըորոշումէ</w:t>
      </w:r>
      <w:r w:rsidRPr="000B7552">
        <w:rPr>
          <w:rFonts w:ascii="GHEA Grapalat" w:hAnsi="GHEA Grapalat" w:cs="Arial Armenian"/>
          <w:lang w:val="hy-AM"/>
        </w:rPr>
        <w:t>.</w:t>
      </w:r>
    </w:p>
    <w:p w:rsidR="00B6505A" w:rsidRPr="000B7552" w:rsidRDefault="00B6505A" w:rsidP="00B6505A">
      <w:pPr>
        <w:spacing w:line="360" w:lineRule="auto"/>
        <w:ind w:left="-284" w:firstLine="720"/>
        <w:jc w:val="both"/>
        <w:rPr>
          <w:rFonts w:ascii="GHEA Grapalat" w:hAnsi="GHEA Grapalat"/>
          <w:lang w:val="hy-AM"/>
        </w:rPr>
      </w:pPr>
    </w:p>
    <w:p w:rsidR="00B6505A" w:rsidRPr="000B7552" w:rsidRDefault="00B6505A" w:rsidP="00B6505A">
      <w:pPr>
        <w:spacing w:line="360" w:lineRule="auto"/>
        <w:ind w:left="-284" w:firstLine="568"/>
        <w:jc w:val="both"/>
        <w:rPr>
          <w:rFonts w:ascii="GHEA Grapalat" w:hAnsi="GHEA Grapalat" w:cs="Sylfaen"/>
          <w:lang w:val="hy-AM"/>
        </w:rPr>
      </w:pPr>
      <w:r w:rsidRPr="000B7552">
        <w:rPr>
          <w:rFonts w:ascii="GHEA Grapalat" w:hAnsi="GHEA Grapalat"/>
          <w:lang w:val="hy-AM"/>
        </w:rPr>
        <w:t xml:space="preserve">1. </w:t>
      </w:r>
      <w:r w:rsidRPr="000B7552">
        <w:rPr>
          <w:rFonts w:ascii="GHEA Grapalat" w:hAnsi="GHEA Grapalat" w:cs="Sylfaen"/>
          <w:lang w:val="hy-AM"/>
        </w:rPr>
        <w:t xml:space="preserve">ՀայաստանիՀանրապետությանկառավարության սահմանած կարգով ընտրված </w:t>
      </w:r>
      <w:r w:rsidRPr="000B7552">
        <w:rPr>
          <w:rFonts w:ascii="GHEA Grapalat" w:hAnsi="GHEA Grapalat"/>
          <w:lang w:val="hy-AM"/>
        </w:rPr>
        <w:t>«</w:t>
      </w:r>
      <w:r w:rsidR="00773529">
        <w:rPr>
          <w:rFonts w:ascii="GHEA Grapalat" w:hAnsi="GHEA Grapalat" w:cs="Sylfaen"/>
          <w:lang w:val="hy-AM"/>
        </w:rPr>
        <w:t>ԹՈՒՖԵՆԿՅԱՆ ՀՈՍՓԻԹԱԼԻԹԻ</w:t>
      </w:r>
      <w:r w:rsidR="0070153E" w:rsidRPr="000B7552">
        <w:rPr>
          <w:rFonts w:ascii="GHEA Grapalat" w:hAnsi="GHEA Grapalat" w:cs="Sylfaen"/>
          <w:lang w:val="hy-AM"/>
        </w:rPr>
        <w:t xml:space="preserve">» </w:t>
      </w:r>
      <w:r w:rsidR="003C362F" w:rsidRPr="000B7552">
        <w:rPr>
          <w:rFonts w:ascii="GHEA Grapalat" w:hAnsi="GHEA Grapalat"/>
          <w:lang w:val="hy-AM"/>
        </w:rPr>
        <w:t>սահմանափակ պատասխանատվությամբ</w:t>
      </w:r>
      <w:r w:rsidRPr="000B7552">
        <w:rPr>
          <w:rFonts w:ascii="GHEA Grapalat" w:hAnsi="GHEA Grapalat" w:cs="Sylfaen"/>
          <w:lang w:val="hy-AM"/>
        </w:rPr>
        <w:t xml:space="preserve"> ընկերության կողմից իրականացվող ներդրումային ծրագրի շրջանակներում 20</w:t>
      </w:r>
      <w:r w:rsidR="008F6C4F" w:rsidRPr="000B7552">
        <w:rPr>
          <w:rFonts w:ascii="GHEA Grapalat" w:hAnsi="GHEA Grapalat" w:cs="Sylfaen"/>
          <w:lang w:val="hy-AM"/>
        </w:rPr>
        <w:t>20</w:t>
      </w:r>
      <w:r w:rsidRPr="000B7552">
        <w:rPr>
          <w:rFonts w:ascii="GHEA Grapalat" w:hAnsi="GHEA Grapalat" w:cs="Sylfaen"/>
          <w:lang w:val="hy-AM"/>
        </w:rPr>
        <w:t xml:space="preserve"> թվականի </w:t>
      </w:r>
      <w:r w:rsidR="00C40320">
        <w:rPr>
          <w:rFonts w:ascii="GHEA Grapalat" w:hAnsi="GHEA Grapalat" w:cs="Sylfaen"/>
          <w:lang w:val="hy-AM"/>
        </w:rPr>
        <w:t>օգոստոսի 15</w:t>
      </w:r>
      <w:r w:rsidR="00193EDC" w:rsidRPr="000B7552">
        <w:rPr>
          <w:rFonts w:ascii="GHEA Grapalat" w:hAnsi="GHEA Grapalat" w:cs="Sylfaen"/>
          <w:lang w:val="hy-AM"/>
        </w:rPr>
        <w:t>-ից մինչև 20</w:t>
      </w:r>
      <w:r w:rsidR="008F6C4F" w:rsidRPr="000B7552">
        <w:rPr>
          <w:rFonts w:ascii="GHEA Grapalat" w:hAnsi="GHEA Grapalat" w:cs="Sylfaen"/>
          <w:lang w:val="hy-AM"/>
        </w:rPr>
        <w:t>2</w:t>
      </w:r>
      <w:r w:rsidR="00261516" w:rsidRPr="000B7552">
        <w:rPr>
          <w:rFonts w:ascii="GHEA Grapalat" w:hAnsi="GHEA Grapalat" w:cs="Sylfaen"/>
          <w:lang w:val="hy-AM"/>
        </w:rPr>
        <w:t>1</w:t>
      </w:r>
      <w:r w:rsidRPr="000B7552">
        <w:rPr>
          <w:rFonts w:ascii="GHEA Grapalat" w:hAnsi="GHEA Grapalat" w:cs="Sylfaen"/>
          <w:lang w:val="hy-AM"/>
        </w:rPr>
        <w:t xml:space="preserve"> թվականի դեկտեմբերի 31-ը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rsidR="00B6505A" w:rsidRPr="000B7552" w:rsidRDefault="00B6505A" w:rsidP="00B6505A">
      <w:pPr>
        <w:spacing w:line="360" w:lineRule="auto"/>
        <w:ind w:left="-284" w:firstLine="568"/>
        <w:jc w:val="both"/>
        <w:rPr>
          <w:rFonts w:ascii="GHEA Grapalat" w:hAnsi="GHEA Grapalat"/>
          <w:lang w:val="hy-AM"/>
        </w:rPr>
      </w:pPr>
      <w:r w:rsidRPr="000B7552">
        <w:rPr>
          <w:rFonts w:ascii="GHEA Grapalat" w:hAnsi="GHEA Grapalat" w:cs="Sylfaen"/>
          <w:lang w:val="hy-AM"/>
        </w:rPr>
        <w:t xml:space="preserve">2. Հայաստանի Հանրապետության </w:t>
      </w:r>
      <w:r w:rsidR="0034005C" w:rsidRPr="000B7552">
        <w:rPr>
          <w:rFonts w:ascii="GHEA Grapalat" w:hAnsi="GHEA Grapalat" w:cs="Sylfaen"/>
          <w:lang w:val="hy-AM"/>
        </w:rPr>
        <w:t>էկոնոմիկայի</w:t>
      </w:r>
      <w:r w:rsidRPr="000B7552">
        <w:rPr>
          <w:rFonts w:ascii="GHEA Grapalat" w:hAnsi="GHEA Grapalat" w:cs="Sylfaen"/>
          <w:lang w:val="hy-AM"/>
        </w:rPr>
        <w:t xml:space="preserve"> նախարարին` ապահովել </w:t>
      </w:r>
      <w:r w:rsidRPr="000B7552">
        <w:rPr>
          <w:rFonts w:ascii="GHEA Grapalat" w:hAnsi="GHEA Grapalat"/>
          <w:lang w:val="hy-AM"/>
        </w:rPr>
        <w:t>«</w:t>
      </w:r>
      <w:r w:rsidR="00773529">
        <w:rPr>
          <w:rFonts w:ascii="GHEA Grapalat" w:hAnsi="GHEA Grapalat" w:cs="Sylfaen"/>
          <w:lang w:val="hy-AM"/>
        </w:rPr>
        <w:t>ԹՈՒՖԵՆԿՅԱՆ ՀՈՍՓԻԹԱԼԻԹԻ</w:t>
      </w:r>
      <w:r w:rsidR="0070153E" w:rsidRPr="000B7552">
        <w:rPr>
          <w:rFonts w:ascii="GHEA Grapalat" w:hAnsi="GHEA Grapalat" w:cs="Sylfaen"/>
          <w:lang w:val="hy-AM"/>
        </w:rPr>
        <w:t xml:space="preserve">» </w:t>
      </w:r>
      <w:r w:rsidR="003C362F" w:rsidRPr="000B7552">
        <w:rPr>
          <w:rFonts w:ascii="GHEA Grapalat" w:hAnsi="GHEA Grapalat"/>
          <w:lang w:val="hy-AM"/>
        </w:rPr>
        <w:t>սահմանափակ պատասխանատվությամբ</w:t>
      </w:r>
      <w:r w:rsidRPr="000B7552">
        <w:rPr>
          <w:rFonts w:ascii="GHEA Grapalat" w:hAnsi="GHEA Grapalat" w:cs="Sylfaen"/>
          <w:lang w:val="hy-AM"/>
        </w:rPr>
        <w:t xml:space="preserve"> ընկերության հետ Հայաս</w:t>
      </w:r>
      <w:r w:rsidRPr="000B7552">
        <w:rPr>
          <w:rFonts w:ascii="GHEA Grapalat" w:hAnsi="GHEA Grapalat" w:cs="Sylfaen"/>
          <w:lang w:val="hy-AM"/>
        </w:rPr>
        <w:softHyphen/>
        <w:t>տանի Հանրա</w:t>
      </w:r>
      <w:r w:rsidRPr="000B7552">
        <w:rPr>
          <w:rFonts w:ascii="GHEA Grapalat" w:hAnsi="GHEA Grapalat" w:cs="Sylfaen"/>
          <w:lang w:val="hy-AM"/>
        </w:rPr>
        <w:softHyphen/>
        <w:t>պետության կառավարության 2017 թվականի հոկտեմբերի 5-ի N1225-Ն որոշման</w:t>
      </w:r>
      <w:r w:rsidR="00BC276D" w:rsidRPr="000B7552">
        <w:rPr>
          <w:rFonts w:ascii="GHEA Grapalat" w:hAnsi="GHEA Grapalat" w:cs="Sylfaen"/>
          <w:lang w:val="hy-AM"/>
        </w:rPr>
        <w:t xml:space="preserve"> 2-րդ կետով</w:t>
      </w:r>
      <w:r w:rsidRPr="000B7552">
        <w:rPr>
          <w:rFonts w:ascii="GHEA Grapalat" w:hAnsi="GHEA Grapalat" w:cs="Sylfaen"/>
          <w:lang w:val="hy-AM"/>
        </w:rPr>
        <w:t xml:space="preserve"> հաստատված` ներդրումայինծրագրիիրականացմանակնկալվողարդյունքներիևմոնիթորինգիհամա</w:t>
      </w:r>
      <w:r w:rsidRPr="000B7552">
        <w:rPr>
          <w:rFonts w:ascii="GHEA Grapalat" w:hAnsi="GHEA Grapalat" w:cs="Sylfaen"/>
          <w:lang w:val="hy-AM"/>
        </w:rPr>
        <w:softHyphen/>
        <w:t>կարգիմասին համապատասխան պայմանագրիկնքումը</w:t>
      </w:r>
      <w:r w:rsidRPr="000B7552">
        <w:rPr>
          <w:rFonts w:ascii="GHEA Grapalat" w:hAnsi="GHEA Grapalat" w:cs="Arial Armenian"/>
          <w:lang w:val="hy-AM"/>
        </w:rPr>
        <w:t>:</w:t>
      </w:r>
    </w:p>
    <w:p w:rsidR="00B6505A" w:rsidRPr="000B7552" w:rsidRDefault="00B6505A" w:rsidP="00B6505A">
      <w:pPr>
        <w:spacing w:line="360" w:lineRule="auto"/>
        <w:ind w:left="-284" w:firstLine="568"/>
        <w:jc w:val="both"/>
        <w:rPr>
          <w:rFonts w:ascii="GHEA Grapalat" w:hAnsi="GHEA Grapalat"/>
          <w:lang w:val="hy-AM"/>
        </w:rPr>
      </w:pPr>
      <w:r w:rsidRPr="000B7552">
        <w:rPr>
          <w:rFonts w:ascii="GHEA Grapalat" w:hAnsi="GHEA Grapalat"/>
          <w:lang w:val="hy-AM"/>
        </w:rPr>
        <w:lastRenderedPageBreak/>
        <w:t>3. Սահմանել, որ ս</w:t>
      </w:r>
      <w:r w:rsidRPr="000B7552">
        <w:rPr>
          <w:rFonts w:ascii="GHEA Grapalat" w:hAnsi="GHEA Grapalat" w:cs="Sylfaen"/>
          <w:lang w:val="hy-AM"/>
        </w:rPr>
        <w:t>ույնորոշմանհավելվածումնշվածենապրանքներինախնականարժեքները</w:t>
      </w:r>
      <w:r w:rsidRPr="000B7552">
        <w:rPr>
          <w:rFonts w:ascii="GHEA Grapalat" w:hAnsi="GHEA Grapalat" w:cs="Arial Armenian"/>
          <w:lang w:val="hy-AM"/>
        </w:rPr>
        <w:t>:</w:t>
      </w: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both"/>
        <w:rPr>
          <w:rFonts w:ascii="GHEA Grapalat" w:hAnsi="GHEA Grapalat"/>
          <w:lang w:val="hy-AM"/>
        </w:rPr>
      </w:pPr>
    </w:p>
    <w:p w:rsidR="00B6505A" w:rsidRPr="000B7552" w:rsidRDefault="00B6505A" w:rsidP="00B6505A">
      <w:pPr>
        <w:spacing w:line="360" w:lineRule="auto"/>
        <w:jc w:val="both"/>
        <w:rPr>
          <w:rFonts w:ascii="GHEA Grapalat" w:hAnsi="GHEA Grapalat"/>
          <w:lang w:val="hy-AM"/>
        </w:rPr>
      </w:pPr>
    </w:p>
    <w:p w:rsidR="00B6505A" w:rsidRPr="000B7552" w:rsidRDefault="00B6505A" w:rsidP="00B6505A">
      <w:pPr>
        <w:spacing w:line="360" w:lineRule="auto"/>
        <w:jc w:val="both"/>
        <w:rPr>
          <w:rFonts w:ascii="GHEA Grapalat" w:hAnsi="GHEA Grapalat"/>
          <w:lang w:val="hy-AM"/>
        </w:rPr>
      </w:pPr>
    </w:p>
    <w:p w:rsidR="00B6505A" w:rsidRPr="000B7552" w:rsidRDefault="00B6505A" w:rsidP="00B6505A">
      <w:pPr>
        <w:spacing w:line="360" w:lineRule="auto"/>
        <w:jc w:val="both"/>
        <w:rPr>
          <w:rFonts w:ascii="GHEA Grapalat" w:hAnsi="GHEA Grapalat"/>
          <w:lang w:val="hy-AM"/>
        </w:rPr>
      </w:pPr>
    </w:p>
    <w:p w:rsidR="00B6505A" w:rsidRPr="000B7552" w:rsidRDefault="00B6505A" w:rsidP="00B6505A">
      <w:pPr>
        <w:spacing w:line="360" w:lineRule="auto"/>
        <w:jc w:val="both"/>
        <w:rPr>
          <w:rFonts w:ascii="GHEA Grapalat" w:hAnsi="GHEA Grapalat"/>
          <w:lang w:val="hy-AM"/>
        </w:rPr>
      </w:pPr>
      <w:r w:rsidRPr="000B7552">
        <w:rPr>
          <w:rFonts w:ascii="GHEA Grapalat" w:hAnsi="GHEA Grapalat"/>
          <w:lang w:val="hy-AM"/>
        </w:rPr>
        <w:t xml:space="preserve">ՀԱՅԱՍՏԱՆԻ ՀԱՆՐԱՊԵՏՈՒԹՅԱՆ </w:t>
      </w:r>
    </w:p>
    <w:p w:rsidR="00B6505A" w:rsidRPr="000B7552" w:rsidRDefault="00B6505A" w:rsidP="00B6505A">
      <w:pPr>
        <w:ind w:firstLine="709"/>
        <w:rPr>
          <w:rFonts w:ascii="GHEA Grapalat" w:hAnsi="GHEA Grapalat"/>
          <w:lang w:val="hy-AM"/>
        </w:rPr>
      </w:pPr>
      <w:r w:rsidRPr="000B7552">
        <w:rPr>
          <w:rFonts w:ascii="GHEA Grapalat" w:hAnsi="GHEA Grapalat"/>
          <w:lang w:val="hy-AM"/>
        </w:rPr>
        <w:tab/>
        <w:t>ՎԱՐՉԱՊԵՏ</w:t>
      </w:r>
      <w:r w:rsidRPr="000B7552">
        <w:rPr>
          <w:rFonts w:ascii="GHEA Grapalat" w:hAnsi="GHEA Grapalat"/>
          <w:lang w:val="hy-AM"/>
        </w:rPr>
        <w:tab/>
      </w:r>
      <w:r w:rsidRPr="000B7552">
        <w:rPr>
          <w:rFonts w:ascii="GHEA Grapalat" w:hAnsi="GHEA Grapalat"/>
          <w:lang w:val="hy-AM"/>
        </w:rPr>
        <w:tab/>
      </w:r>
      <w:r w:rsidRPr="000B7552">
        <w:rPr>
          <w:rFonts w:ascii="GHEA Grapalat" w:hAnsi="GHEA Grapalat"/>
          <w:lang w:val="hy-AM"/>
        </w:rPr>
        <w:tab/>
      </w:r>
      <w:r w:rsidRPr="000B7552">
        <w:rPr>
          <w:rFonts w:ascii="GHEA Grapalat" w:hAnsi="GHEA Grapalat"/>
          <w:lang w:val="hy-AM"/>
        </w:rPr>
        <w:tab/>
      </w:r>
      <w:r w:rsidRPr="000B7552">
        <w:rPr>
          <w:rFonts w:ascii="GHEA Grapalat" w:hAnsi="GHEA Grapalat"/>
          <w:lang w:val="hy-AM"/>
        </w:rPr>
        <w:tab/>
      </w:r>
      <w:r w:rsidRPr="000B7552">
        <w:rPr>
          <w:rFonts w:ascii="GHEA Grapalat" w:hAnsi="GHEA Grapalat"/>
          <w:lang w:val="hy-AM"/>
        </w:rPr>
        <w:tab/>
      </w:r>
      <w:r w:rsidRPr="000B7552">
        <w:rPr>
          <w:rFonts w:ascii="GHEA Grapalat" w:hAnsi="GHEA Grapalat"/>
          <w:lang w:val="hy-AM"/>
        </w:rPr>
        <w:tab/>
        <w:t>ՆԻԿՈԼ ՓԱՇԻՆՅԱՆ</w:t>
      </w: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pPr>
    </w:p>
    <w:p w:rsidR="00B6505A" w:rsidRPr="000B7552" w:rsidRDefault="00B6505A" w:rsidP="00B6505A">
      <w:pPr>
        <w:spacing w:line="360" w:lineRule="auto"/>
        <w:jc w:val="center"/>
        <w:rPr>
          <w:rFonts w:ascii="GHEA Grapalat" w:hAnsi="GHEA Grapalat"/>
          <w:lang w:val="hy-AM"/>
        </w:rPr>
        <w:sectPr w:rsidR="00B6505A" w:rsidRPr="000B7552" w:rsidSect="00773529">
          <w:pgSz w:w="11907" w:h="16840" w:code="9"/>
          <w:pgMar w:top="720" w:right="850" w:bottom="1134" w:left="1134" w:header="720" w:footer="300" w:gutter="0"/>
          <w:cols w:space="720"/>
          <w:titlePg/>
          <w:docGrid w:linePitch="360"/>
        </w:sectPr>
      </w:pPr>
    </w:p>
    <w:p w:rsidR="00B6505A" w:rsidRPr="000B7552" w:rsidRDefault="00B6505A" w:rsidP="00B6505A">
      <w:pPr>
        <w:jc w:val="right"/>
        <w:rPr>
          <w:rFonts w:ascii="GHEA Grapalat" w:hAnsi="GHEA Grapalat" w:cs="Sylfaen"/>
          <w:lang w:val="hy-AM"/>
        </w:rPr>
      </w:pPr>
      <w:r w:rsidRPr="000B7552">
        <w:rPr>
          <w:rFonts w:ascii="GHEA Grapalat" w:hAnsi="GHEA Grapalat" w:cs="Sylfaen"/>
          <w:lang w:val="hy-AM"/>
        </w:rPr>
        <w:lastRenderedPageBreak/>
        <w:t>Հավելված</w:t>
      </w:r>
    </w:p>
    <w:p w:rsidR="00B6505A" w:rsidRPr="000B7552" w:rsidRDefault="00B6505A" w:rsidP="00B6505A">
      <w:pPr>
        <w:jc w:val="right"/>
        <w:rPr>
          <w:rFonts w:ascii="GHEA Grapalat" w:hAnsi="GHEA Grapalat"/>
          <w:lang w:val="hy-AM"/>
        </w:rPr>
      </w:pPr>
      <w:r w:rsidRPr="000B7552">
        <w:rPr>
          <w:rFonts w:ascii="GHEA Grapalat" w:hAnsi="GHEA Grapalat" w:cs="Sylfaen"/>
          <w:lang w:val="hy-AM"/>
        </w:rPr>
        <w:t>ՀՀկառավարության</w:t>
      </w:r>
      <w:r w:rsidRPr="000B7552">
        <w:rPr>
          <w:rFonts w:ascii="GHEA Grapalat" w:hAnsi="GHEA Grapalat"/>
          <w:lang w:val="hy-AM"/>
        </w:rPr>
        <w:t xml:space="preserve"> 20</w:t>
      </w:r>
      <w:r w:rsidR="00E843B7" w:rsidRPr="000B7552">
        <w:rPr>
          <w:rFonts w:ascii="GHEA Grapalat" w:hAnsi="GHEA Grapalat"/>
          <w:lang w:val="hy-AM"/>
        </w:rPr>
        <w:t>20</w:t>
      </w:r>
      <w:r w:rsidRPr="000B7552">
        <w:rPr>
          <w:rFonts w:ascii="GHEA Grapalat" w:hAnsi="GHEA Grapalat" w:cs="Sylfaen"/>
          <w:lang w:val="hy-AM"/>
        </w:rPr>
        <w:t>թվականի</w:t>
      </w:r>
    </w:p>
    <w:p w:rsidR="00B6505A" w:rsidRPr="000B7552" w:rsidRDefault="00B6505A" w:rsidP="00B6505A">
      <w:pPr>
        <w:jc w:val="right"/>
        <w:rPr>
          <w:rFonts w:ascii="GHEA Grapalat" w:hAnsi="GHEA Grapalat"/>
          <w:lang w:val="hy-AM"/>
        </w:rPr>
      </w:pPr>
      <w:r w:rsidRPr="000B7552">
        <w:rPr>
          <w:rFonts w:ascii="GHEA Grapalat" w:hAnsi="GHEA Grapalat"/>
          <w:lang w:val="hy-AM"/>
        </w:rPr>
        <w:t>__________ -</w:t>
      </w:r>
      <w:r w:rsidRPr="000B7552">
        <w:rPr>
          <w:rFonts w:ascii="GHEA Grapalat" w:hAnsi="GHEA Grapalat" w:cs="Sylfaen"/>
          <w:lang w:val="hy-AM"/>
        </w:rPr>
        <w:t>ի</w:t>
      </w:r>
      <w:r w:rsidRPr="000B7552">
        <w:rPr>
          <w:rFonts w:ascii="GHEA Grapalat" w:hAnsi="GHEA Grapalat"/>
          <w:lang w:val="hy-AM"/>
        </w:rPr>
        <w:t xml:space="preserve"> N …-</w:t>
      </w:r>
      <w:r w:rsidRPr="000B7552">
        <w:rPr>
          <w:rFonts w:ascii="GHEA Grapalat" w:hAnsi="GHEA Grapalat" w:cs="Sylfaen"/>
          <w:lang w:val="hy-AM"/>
        </w:rPr>
        <w:t>Աորոշման</w:t>
      </w:r>
    </w:p>
    <w:p w:rsidR="00B6505A" w:rsidRPr="000B7552" w:rsidRDefault="00B6505A" w:rsidP="00B6505A">
      <w:pPr>
        <w:spacing w:line="360" w:lineRule="auto"/>
        <w:jc w:val="center"/>
        <w:rPr>
          <w:rFonts w:ascii="GHEA Grapalat" w:hAnsi="GHEA Grapalat" w:cs="Sylfaen"/>
          <w:lang w:val="hy-AM"/>
        </w:rPr>
      </w:pPr>
    </w:p>
    <w:p w:rsidR="00B6505A" w:rsidRPr="000B7552" w:rsidRDefault="00B6505A" w:rsidP="00B6505A">
      <w:pPr>
        <w:spacing w:line="360" w:lineRule="auto"/>
        <w:jc w:val="center"/>
        <w:rPr>
          <w:rFonts w:ascii="GHEA Grapalat" w:hAnsi="GHEA Grapalat" w:cs="Sylfaen"/>
          <w:lang w:val="hy-AM"/>
        </w:rPr>
      </w:pPr>
    </w:p>
    <w:p w:rsidR="00B6505A" w:rsidRPr="000B7552" w:rsidRDefault="00B6505A" w:rsidP="00B6505A">
      <w:pPr>
        <w:spacing w:line="360" w:lineRule="auto"/>
        <w:jc w:val="center"/>
        <w:rPr>
          <w:rFonts w:ascii="GHEA Grapalat" w:hAnsi="GHEA Grapalat" w:cs="Sylfaen"/>
          <w:lang w:val="hy-AM"/>
        </w:rPr>
      </w:pPr>
      <w:r w:rsidRPr="000B7552">
        <w:rPr>
          <w:rFonts w:ascii="GHEA Grapalat" w:hAnsi="GHEA Grapalat" w:cs="Sylfaen"/>
          <w:lang w:val="hy-AM"/>
        </w:rPr>
        <w:t>ՑԱՆԿ</w:t>
      </w:r>
    </w:p>
    <w:p w:rsidR="00B6505A" w:rsidRPr="000B7552" w:rsidRDefault="00B6505A" w:rsidP="00B6505A">
      <w:pPr>
        <w:spacing w:line="360" w:lineRule="auto"/>
        <w:jc w:val="center"/>
        <w:rPr>
          <w:rFonts w:ascii="GHEA Grapalat" w:hAnsi="GHEA Grapalat" w:cs="Sylfaen"/>
          <w:lang w:val="hy-AM"/>
        </w:rPr>
      </w:pPr>
      <w:r w:rsidRPr="000B7552">
        <w:rPr>
          <w:rFonts w:ascii="GHEA Grapalat" w:hAnsi="GHEA Grapalat" w:cs="Sylfaen"/>
          <w:lang w:val="hy-AM"/>
        </w:rPr>
        <w:t>«</w:t>
      </w:r>
      <w:r w:rsidR="00773529">
        <w:rPr>
          <w:rFonts w:ascii="GHEA Grapalat" w:hAnsi="GHEA Grapalat" w:cs="Sylfaen"/>
          <w:lang w:val="hy-AM"/>
        </w:rPr>
        <w:t>ԹՈՒՖԵՆԿՅԱՆ ՀՈՍՓԻԹԱԼԻԹԻ</w:t>
      </w:r>
      <w:r w:rsidR="0070153E" w:rsidRPr="000B7552">
        <w:rPr>
          <w:rFonts w:ascii="GHEA Grapalat" w:hAnsi="GHEA Grapalat" w:cs="Sylfaen"/>
          <w:lang w:val="hy-AM"/>
        </w:rPr>
        <w:t xml:space="preserve">» </w:t>
      </w:r>
      <w:r w:rsidR="003C362F" w:rsidRPr="000B7552">
        <w:rPr>
          <w:rFonts w:ascii="GHEA Grapalat" w:hAnsi="GHEA Grapalat" w:cs="Sylfaen"/>
          <w:lang w:val="hy-AM"/>
        </w:rPr>
        <w:t>ՍԱՀՄԱՆԱՓԱԿ ՊԱՏԱՍԽԱՆԱՏՎՈՒԹՅԱՄԲ</w:t>
      </w:r>
      <w:r w:rsidRPr="000B7552">
        <w:rPr>
          <w:rFonts w:ascii="GHEA Grapalat" w:hAnsi="GHEA Grapalat" w:cs="Sylfaen"/>
          <w:lang w:val="hy-AM"/>
        </w:rPr>
        <w:t xml:space="preserve"> ԸՆԿԵՐՈՒԹՅԱՆ ԿՈՂՄԻՑ ՆԵՐՄՈՒԾՎՈՂ ԱՊՐԱՆՔՆԵՐԻ</w:t>
      </w:r>
    </w:p>
    <w:p w:rsidR="00B6505A" w:rsidRPr="000B7552" w:rsidRDefault="00B6505A" w:rsidP="00B6505A">
      <w:pPr>
        <w:spacing w:line="360" w:lineRule="auto"/>
        <w:jc w:val="center"/>
        <w:rPr>
          <w:rFonts w:ascii="GHEA Grapalat" w:hAnsi="GHEA Grapalat" w:cs="Sylfaen"/>
          <w:lang w:val="hy-AM"/>
        </w:rPr>
      </w:pPr>
    </w:p>
    <w:tbl>
      <w:tblPr>
        <w:tblW w:w="5147"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18"/>
        <w:gridCol w:w="1482"/>
        <w:gridCol w:w="6860"/>
        <w:gridCol w:w="1788"/>
        <w:gridCol w:w="2116"/>
        <w:gridCol w:w="2248"/>
      </w:tblGrid>
      <w:tr w:rsidR="00B6505A" w:rsidRPr="000B7552" w:rsidTr="00773529">
        <w:trPr>
          <w:tblCellSpacing w:w="0" w:type="dxa"/>
          <w:jc w:val="center"/>
        </w:trPr>
        <w:tc>
          <w:tcPr>
            <w:tcW w:w="267"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olor w:val="000000"/>
                <w:lang w:val="hy-AM"/>
              </w:rPr>
              <w:t>NN</w:t>
            </w:r>
            <w:r w:rsidRPr="000B7552">
              <w:rPr>
                <w:rFonts w:ascii="Calibri" w:hAnsi="Calibri" w:cs="Calibri"/>
                <w:color w:val="000000"/>
                <w:lang w:val="hy-AM"/>
              </w:rPr>
              <w:t> </w:t>
            </w:r>
            <w:r w:rsidRPr="000B7552">
              <w:rPr>
                <w:rFonts w:ascii="GHEA Grapalat" w:hAnsi="GHEA Grapalat"/>
                <w:color w:val="000000"/>
                <w:lang w:val="hy-AM"/>
              </w:rPr>
              <w:br/>
            </w:r>
            <w:r w:rsidRPr="000B7552">
              <w:rPr>
                <w:rFonts w:ascii="GHEA Grapalat" w:hAnsi="GHEA Grapalat" w:cs="Sylfaen"/>
                <w:color w:val="000000"/>
                <w:lang w:val="hy-AM"/>
              </w:rPr>
              <w:t>ը</w:t>
            </w:r>
            <w:r w:rsidRPr="000B7552">
              <w:rPr>
                <w:rFonts w:ascii="GHEA Grapalat" w:hAnsi="GHEA Grapalat"/>
                <w:color w:val="000000"/>
                <w:lang w:val="hy-AM"/>
              </w:rPr>
              <w:t>/</w:t>
            </w:r>
            <w:r w:rsidRPr="000B7552">
              <w:rPr>
                <w:rFonts w:ascii="GHEA Grapalat" w:hAnsi="GHEA Grapalat" w:cs="Sylfaen"/>
                <w:color w:val="000000"/>
                <w:lang w:val="hy-AM"/>
              </w:rPr>
              <w:t>կ</w:t>
            </w:r>
          </w:p>
        </w:tc>
        <w:tc>
          <w:tcPr>
            <w:tcW w:w="484"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s="Sylfaen"/>
                <w:color w:val="000000"/>
                <w:lang w:val="hy-AM"/>
              </w:rPr>
              <w:t>ԱՏԳԱԱ</w:t>
            </w:r>
            <w:r w:rsidRPr="000B7552">
              <w:rPr>
                <w:rFonts w:ascii="GHEA Grapalat" w:hAnsi="GHEA Grapalat"/>
                <w:color w:val="000000"/>
                <w:lang w:val="hy-AM"/>
              </w:rPr>
              <w:t>-</w:t>
            </w:r>
            <w:r w:rsidRPr="000B7552">
              <w:rPr>
                <w:rFonts w:ascii="GHEA Grapalat" w:hAnsi="GHEA Grapalat" w:cs="Sylfaen"/>
                <w:color w:val="000000"/>
                <w:lang w:val="hy-AM"/>
              </w:rPr>
              <w:t>ի</w:t>
            </w:r>
            <w:r w:rsidRPr="000B7552">
              <w:rPr>
                <w:rFonts w:ascii="GHEA Grapalat" w:hAnsi="GHEA Grapalat"/>
                <w:color w:val="000000"/>
                <w:lang w:val="hy-AM"/>
              </w:rPr>
              <w:br/>
            </w:r>
            <w:r w:rsidRPr="000B7552">
              <w:rPr>
                <w:rFonts w:ascii="GHEA Grapalat" w:hAnsi="GHEA Grapalat" w:cs="Sylfaen"/>
                <w:color w:val="000000"/>
                <w:lang w:val="hy-AM"/>
              </w:rPr>
              <w:t>ծածկագիրը</w:t>
            </w:r>
          </w:p>
        </w:tc>
        <w:tc>
          <w:tcPr>
            <w:tcW w:w="2240"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s="Sylfaen"/>
                <w:color w:val="000000"/>
                <w:lang w:val="hy-AM"/>
              </w:rPr>
              <w:t>Անվանումը</w:t>
            </w:r>
          </w:p>
        </w:tc>
        <w:tc>
          <w:tcPr>
            <w:tcW w:w="584"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s="Sylfaen"/>
                <w:color w:val="000000"/>
                <w:lang w:val="hy-AM"/>
              </w:rPr>
              <w:t>Չափի միավորը</w:t>
            </w:r>
          </w:p>
        </w:tc>
        <w:tc>
          <w:tcPr>
            <w:tcW w:w="691"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s="Sylfaen"/>
                <w:color w:val="000000"/>
                <w:lang w:val="hy-AM"/>
              </w:rPr>
              <w:t>Քանակը</w:t>
            </w:r>
          </w:p>
        </w:tc>
        <w:tc>
          <w:tcPr>
            <w:tcW w:w="734"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s="Sylfaen"/>
                <w:color w:val="000000"/>
                <w:lang w:val="hy-AM"/>
              </w:rPr>
              <w:t>Արժեքը</w:t>
            </w:r>
            <w:r w:rsidRPr="000B7552">
              <w:rPr>
                <w:rFonts w:ascii="GHEA Grapalat" w:hAnsi="GHEA Grapalat"/>
                <w:color w:val="000000"/>
                <w:lang w:val="hy-AM"/>
              </w:rPr>
              <w:t xml:space="preserve"> (</w:t>
            </w:r>
            <w:r w:rsidRPr="000B7552">
              <w:rPr>
                <w:rFonts w:ascii="GHEA Grapalat" w:hAnsi="GHEA Grapalat" w:cs="Sylfaen"/>
                <w:color w:val="000000"/>
                <w:lang w:val="hy-AM"/>
              </w:rPr>
              <w:t>դրամ</w:t>
            </w:r>
            <w:r w:rsidRPr="000B7552">
              <w:rPr>
                <w:rFonts w:ascii="GHEA Grapalat" w:hAnsi="GHEA Grapalat"/>
                <w:color w:val="000000"/>
                <w:lang w:val="hy-AM"/>
              </w:rPr>
              <w:t>)</w:t>
            </w:r>
          </w:p>
        </w:tc>
      </w:tr>
      <w:tr w:rsidR="00B6505A" w:rsidRPr="000B7552" w:rsidTr="00773529">
        <w:trPr>
          <w:tblCellSpacing w:w="0" w:type="dxa"/>
          <w:jc w:val="center"/>
        </w:trPr>
        <w:tc>
          <w:tcPr>
            <w:tcW w:w="267"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olor w:val="000000"/>
                <w:lang w:val="hy-AM"/>
              </w:rPr>
              <w:t>1</w:t>
            </w:r>
          </w:p>
        </w:tc>
        <w:tc>
          <w:tcPr>
            <w:tcW w:w="484"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olor w:val="000000"/>
                <w:lang w:val="hy-AM"/>
              </w:rPr>
              <w:t>2</w:t>
            </w:r>
          </w:p>
        </w:tc>
        <w:tc>
          <w:tcPr>
            <w:tcW w:w="2240"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olor w:val="000000"/>
                <w:lang w:val="hy-AM"/>
              </w:rPr>
              <w:t>3</w:t>
            </w:r>
          </w:p>
        </w:tc>
        <w:tc>
          <w:tcPr>
            <w:tcW w:w="584"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olor w:val="000000"/>
                <w:lang w:val="hy-AM"/>
              </w:rPr>
              <w:t>4</w:t>
            </w:r>
          </w:p>
        </w:tc>
        <w:tc>
          <w:tcPr>
            <w:tcW w:w="691"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olor w:val="000000"/>
                <w:lang w:val="hy-AM"/>
              </w:rPr>
              <w:t>5</w:t>
            </w:r>
          </w:p>
        </w:tc>
        <w:tc>
          <w:tcPr>
            <w:tcW w:w="734" w:type="pct"/>
            <w:vAlign w:val="center"/>
            <w:hideMark/>
          </w:tcPr>
          <w:p w:rsidR="00B6505A" w:rsidRPr="000B7552" w:rsidRDefault="00B6505A" w:rsidP="00805577">
            <w:pPr>
              <w:spacing w:before="100" w:beforeAutospacing="1" w:after="100" w:afterAutospacing="1"/>
              <w:jc w:val="center"/>
              <w:rPr>
                <w:rFonts w:ascii="GHEA Grapalat" w:hAnsi="GHEA Grapalat"/>
                <w:color w:val="000000"/>
                <w:lang w:val="hy-AM"/>
              </w:rPr>
            </w:pPr>
            <w:r w:rsidRPr="000B7552">
              <w:rPr>
                <w:rFonts w:ascii="GHEA Grapalat" w:hAnsi="GHEA Grapalat"/>
                <w:color w:val="000000"/>
                <w:lang w:val="hy-AM"/>
              </w:rPr>
              <w:t>6</w:t>
            </w:r>
          </w:p>
        </w:tc>
      </w:tr>
      <w:tr w:rsidR="00773529" w:rsidRPr="000B7552" w:rsidTr="00773529">
        <w:trPr>
          <w:trHeight w:val="723"/>
          <w:tblCellSpacing w:w="0" w:type="dxa"/>
          <w:jc w:val="center"/>
        </w:trPr>
        <w:tc>
          <w:tcPr>
            <w:tcW w:w="267" w:type="pct"/>
            <w:vAlign w:val="center"/>
            <w:hideMark/>
          </w:tcPr>
          <w:p w:rsidR="00773529" w:rsidRPr="000B7552" w:rsidRDefault="00773529" w:rsidP="00773529">
            <w:pPr>
              <w:jc w:val="center"/>
              <w:rPr>
                <w:rFonts w:ascii="GHEA Grapalat" w:hAnsi="GHEA Grapalat"/>
                <w:color w:val="000000"/>
                <w:lang w:val="hy-AM"/>
              </w:rPr>
            </w:pPr>
            <w:r w:rsidRPr="000B7552">
              <w:rPr>
                <w:rFonts w:ascii="GHEA Grapalat" w:hAnsi="GHEA Grapalat"/>
                <w:color w:val="000000"/>
                <w:lang w:val="hy-AM"/>
              </w:rPr>
              <w:t>1</w:t>
            </w:r>
          </w:p>
        </w:tc>
        <w:tc>
          <w:tcPr>
            <w:tcW w:w="484" w:type="pct"/>
            <w:shd w:val="clear" w:color="auto" w:fill="auto"/>
            <w:vAlign w:val="center"/>
          </w:tcPr>
          <w:p w:rsidR="00773529" w:rsidRPr="00773529" w:rsidRDefault="00773529" w:rsidP="00773529">
            <w:pPr>
              <w:jc w:val="center"/>
              <w:rPr>
                <w:rFonts w:ascii="GHEA Grapalat" w:hAnsi="GHEA Grapalat" w:cs="Sylfaen"/>
                <w:color w:val="000000"/>
                <w:highlight w:val="yellow"/>
                <w:lang w:val="hy-AM"/>
              </w:rPr>
            </w:pPr>
            <w:r>
              <w:rPr>
                <w:rFonts w:ascii="GHEA Grapalat" w:hAnsi="GHEA Grapalat"/>
                <w:color w:val="000000"/>
              </w:rPr>
              <w:t>7308</w:t>
            </w:r>
          </w:p>
        </w:tc>
        <w:tc>
          <w:tcPr>
            <w:tcW w:w="2240" w:type="pct"/>
            <w:shd w:val="clear" w:color="auto" w:fill="auto"/>
            <w:vAlign w:val="center"/>
          </w:tcPr>
          <w:p w:rsidR="00773529" w:rsidRPr="00773529" w:rsidRDefault="00773529" w:rsidP="00773529">
            <w:pPr>
              <w:jc w:val="center"/>
              <w:rPr>
                <w:rFonts w:ascii="GHEA Grapalat" w:hAnsi="GHEA Grapalat" w:cs="Sylfaen"/>
                <w:color w:val="000000"/>
                <w:lang w:val="hy-AM"/>
              </w:rPr>
            </w:pPr>
            <w:r w:rsidRPr="00773529">
              <w:rPr>
                <w:rFonts w:ascii="GHEA Grapalat" w:hAnsi="GHEA Grapalat" w:cs="Sylfaen"/>
                <w:color w:val="000000"/>
                <w:lang w:val="hy-AM"/>
              </w:rPr>
              <w:t>Արևային կայանի վահանակների կրող կոնստրուկցիա: Կոնստրուկցիան մեկ առանցքանի, շարժական է E-W սկզբունքով, նախատեսված 400Վտ և 405Վտ հզորությամբ երկերեսանի արևային վահակաների հետ աշխատելու համար:</w:t>
            </w:r>
          </w:p>
        </w:tc>
        <w:tc>
          <w:tcPr>
            <w:tcW w:w="584" w:type="pct"/>
            <w:shd w:val="clear" w:color="auto" w:fill="auto"/>
            <w:vAlign w:val="center"/>
          </w:tcPr>
          <w:p w:rsidR="00773529" w:rsidRPr="00773529" w:rsidRDefault="00773529" w:rsidP="00773529">
            <w:pPr>
              <w:jc w:val="center"/>
              <w:rPr>
                <w:rFonts w:ascii="GHEA Grapalat" w:hAnsi="GHEA Grapalat" w:cs="Sylfaen"/>
                <w:color w:val="000000"/>
                <w:lang w:val="hy-AM"/>
              </w:rPr>
            </w:pPr>
            <w:r>
              <w:rPr>
                <w:rFonts w:ascii="GHEA Grapalat" w:hAnsi="GHEA Grapalat" w:cs="Cambria"/>
                <w:color w:val="000000"/>
                <w:lang w:val="hy-AM"/>
              </w:rPr>
              <w:t>հ</w:t>
            </w:r>
            <w:r w:rsidRPr="00773529">
              <w:rPr>
                <w:rFonts w:ascii="GHEA Grapalat" w:hAnsi="GHEA Grapalat" w:cs="Cambria"/>
                <w:color w:val="000000"/>
                <w:lang w:val="hy-AM"/>
              </w:rPr>
              <w:t>ատ</w:t>
            </w:r>
            <w:r>
              <w:rPr>
                <w:rFonts w:ascii="GHEA Grapalat" w:hAnsi="GHEA Grapalat" w:cs="Cambria"/>
                <w:color w:val="000000"/>
                <w:lang w:val="hy-AM"/>
              </w:rPr>
              <w:t xml:space="preserve"> / կգ</w:t>
            </w:r>
          </w:p>
        </w:tc>
        <w:tc>
          <w:tcPr>
            <w:tcW w:w="691" w:type="pct"/>
            <w:shd w:val="clear" w:color="auto" w:fill="auto"/>
            <w:vAlign w:val="center"/>
          </w:tcPr>
          <w:p w:rsidR="00773529" w:rsidRPr="00773529" w:rsidRDefault="00773529" w:rsidP="00773529">
            <w:pPr>
              <w:jc w:val="center"/>
              <w:rPr>
                <w:rFonts w:ascii="GHEA Grapalat" w:hAnsi="GHEA Grapalat" w:cs="Sylfaen"/>
                <w:color w:val="000000"/>
                <w:lang w:val="hy-AM"/>
              </w:rPr>
            </w:pPr>
            <w:r w:rsidRPr="00773529">
              <w:rPr>
                <w:rFonts w:ascii="GHEA Grapalat" w:hAnsi="GHEA Grapalat" w:cs="Sylfaen"/>
                <w:color w:val="000000"/>
                <w:lang w:val="en-US"/>
              </w:rPr>
              <w:t>198</w:t>
            </w:r>
            <w:r>
              <w:rPr>
                <w:rFonts w:ascii="GHEA Grapalat" w:hAnsi="GHEA Grapalat" w:cs="Sylfaen"/>
                <w:color w:val="000000"/>
                <w:lang w:val="hy-AM"/>
              </w:rPr>
              <w:t xml:space="preserve"> / </w:t>
            </w:r>
            <w:r w:rsidRPr="00773529">
              <w:rPr>
                <w:rFonts w:ascii="GHEA Grapalat" w:hAnsi="GHEA Grapalat" w:cs="Sylfaen"/>
                <w:color w:val="000000"/>
              </w:rPr>
              <w:t>3745</w:t>
            </w:r>
            <w:r w:rsidRPr="00773529">
              <w:rPr>
                <w:rFonts w:ascii="GHEA Grapalat" w:hAnsi="GHEA Grapalat" w:cs="Sylfaen"/>
                <w:color w:val="000000"/>
                <w:lang w:val="hy-AM"/>
              </w:rPr>
              <w:t>00</w:t>
            </w:r>
          </w:p>
        </w:tc>
        <w:tc>
          <w:tcPr>
            <w:tcW w:w="734" w:type="pct"/>
            <w:shd w:val="clear" w:color="auto" w:fill="auto"/>
            <w:vAlign w:val="center"/>
          </w:tcPr>
          <w:p w:rsidR="00773529" w:rsidRPr="00773529" w:rsidRDefault="00773529" w:rsidP="00773529">
            <w:pPr>
              <w:jc w:val="center"/>
              <w:rPr>
                <w:rFonts w:ascii="GHEA Grapalat" w:hAnsi="GHEA Grapalat" w:cs="Sylfaen"/>
                <w:color w:val="000000"/>
                <w:lang w:val="en-US"/>
              </w:rPr>
            </w:pPr>
            <w:r w:rsidRPr="00773529">
              <w:rPr>
                <w:rFonts w:ascii="GHEA Grapalat" w:hAnsi="GHEA Grapalat" w:cs="Calibri"/>
                <w:color w:val="000000"/>
                <w:lang w:val="en-US"/>
              </w:rPr>
              <w:t>331000000</w:t>
            </w:r>
          </w:p>
        </w:tc>
      </w:tr>
      <w:tr w:rsidR="00773529" w:rsidRPr="000B7552" w:rsidTr="00773529">
        <w:tblPrEx>
          <w:tblCellMar>
            <w:left w:w="108" w:type="dxa"/>
            <w:right w:w="108" w:type="dxa"/>
          </w:tblCellMar>
        </w:tblPrEx>
        <w:trPr>
          <w:trHeight w:val="723"/>
          <w:tblCellSpacing w:w="0" w:type="dxa"/>
          <w:jc w:val="center"/>
        </w:trPr>
        <w:tc>
          <w:tcPr>
            <w:tcW w:w="4266" w:type="pct"/>
            <w:gridSpan w:val="5"/>
            <w:vAlign w:val="center"/>
          </w:tcPr>
          <w:p w:rsidR="00773529" w:rsidRPr="000B7552" w:rsidRDefault="00773529" w:rsidP="00773529">
            <w:pPr>
              <w:jc w:val="center"/>
              <w:rPr>
                <w:rFonts w:ascii="GHEA Grapalat" w:hAnsi="GHEA Grapalat"/>
                <w:b/>
                <w:color w:val="000000"/>
                <w:lang w:val="hy-AM"/>
              </w:rPr>
            </w:pPr>
            <w:r w:rsidRPr="000B7552">
              <w:rPr>
                <w:rFonts w:ascii="GHEA Grapalat" w:hAnsi="GHEA Grapalat"/>
                <w:b/>
                <w:color w:val="000000"/>
                <w:lang w:val="hy-AM"/>
              </w:rPr>
              <w:t>Ընդամենը`</w:t>
            </w:r>
          </w:p>
        </w:tc>
        <w:tc>
          <w:tcPr>
            <w:tcW w:w="734" w:type="pct"/>
            <w:vAlign w:val="center"/>
          </w:tcPr>
          <w:p w:rsidR="00773529" w:rsidRPr="000B7552" w:rsidRDefault="00773529" w:rsidP="00773529">
            <w:pPr>
              <w:jc w:val="center"/>
              <w:rPr>
                <w:rFonts w:ascii="GHEA Grapalat" w:hAnsi="GHEA Grapalat"/>
                <w:b/>
                <w:color w:val="000000"/>
                <w:lang w:val="hy-AM"/>
              </w:rPr>
            </w:pPr>
            <w:r>
              <w:rPr>
                <w:rFonts w:ascii="GHEA Grapalat" w:hAnsi="GHEA Grapalat"/>
                <w:b/>
                <w:color w:val="000000"/>
                <w:lang w:val="hy-AM"/>
              </w:rPr>
              <w:t>331 000 000</w:t>
            </w:r>
          </w:p>
        </w:tc>
      </w:tr>
    </w:tbl>
    <w:p w:rsidR="00B6505A" w:rsidRPr="000B7552" w:rsidRDefault="00B6505A" w:rsidP="00B6505A">
      <w:pPr>
        <w:spacing w:line="360" w:lineRule="auto"/>
        <w:jc w:val="center"/>
        <w:rPr>
          <w:rFonts w:ascii="GHEA Grapalat" w:hAnsi="GHEA Grapalat" w:cs="Sylfaen"/>
          <w:lang w:val="hy-AM"/>
        </w:rPr>
        <w:sectPr w:rsidR="00B6505A" w:rsidRPr="000B7552" w:rsidSect="00677E10">
          <w:footerReference w:type="default" r:id="rId7"/>
          <w:footerReference w:type="first" r:id="rId8"/>
          <w:pgSz w:w="16840" w:h="11907" w:orient="landscape" w:code="9"/>
          <w:pgMar w:top="851" w:right="1134" w:bottom="1134" w:left="851" w:header="720" w:footer="720" w:gutter="0"/>
          <w:cols w:space="720"/>
          <w:titlePg/>
          <w:docGrid w:linePitch="360"/>
        </w:sectPr>
      </w:pPr>
    </w:p>
    <w:p w:rsidR="00B6505A" w:rsidRPr="000B7552" w:rsidRDefault="00B6505A" w:rsidP="00B6505A">
      <w:pPr>
        <w:jc w:val="center"/>
        <w:rPr>
          <w:rFonts w:ascii="GHEA Grapalat" w:hAnsi="GHEA Grapalat"/>
          <w:lang w:val="hy-AM"/>
        </w:rPr>
      </w:pPr>
      <w:r w:rsidRPr="000B7552">
        <w:rPr>
          <w:rFonts w:ascii="GHEA Grapalat" w:hAnsi="GHEA Grapalat"/>
          <w:lang w:val="hy-AM"/>
        </w:rPr>
        <w:lastRenderedPageBreak/>
        <w:t>ՀԻՄՆԱՎՈՐՈՒՄ</w:t>
      </w:r>
    </w:p>
    <w:p w:rsidR="00B6505A" w:rsidRPr="000B7552" w:rsidRDefault="00B6505A" w:rsidP="00B6505A">
      <w:pPr>
        <w:jc w:val="center"/>
        <w:rPr>
          <w:rFonts w:ascii="GHEA Grapalat" w:hAnsi="GHEA Grapalat" w:cs="Sylfaen"/>
          <w:b/>
          <w:lang w:val="hy-AM"/>
        </w:rPr>
      </w:pPr>
      <w:r w:rsidRPr="000B7552">
        <w:rPr>
          <w:rFonts w:ascii="GHEA Grapalat" w:hAnsi="GHEA Grapalat"/>
          <w:lang w:val="hy-AM"/>
        </w:rPr>
        <w:t>«ՆԵՐԴՐՈՒՄԱՅԻՆ ԾՐԱԳՐԻ ՇՐՋԱՆԱԿՆԵՐՈՒՄ «</w:t>
      </w:r>
      <w:r w:rsidR="00773529">
        <w:rPr>
          <w:rFonts w:ascii="GHEA Grapalat" w:hAnsi="GHEA Grapalat" w:cs="Sylfaen"/>
          <w:lang w:val="hy-AM"/>
        </w:rPr>
        <w:t>ԹՈՒՖԵՆԿՅԱՆ ՀՈՍՓԻԹԱԼԻԹԻ</w:t>
      </w:r>
      <w:r w:rsidR="0070153E" w:rsidRPr="000B7552">
        <w:rPr>
          <w:rFonts w:ascii="GHEA Grapalat" w:hAnsi="GHEA Grapalat" w:cs="Sylfaen"/>
          <w:lang w:val="hy-AM"/>
        </w:rPr>
        <w:t xml:space="preserve">» </w:t>
      </w:r>
      <w:r w:rsidR="003C362F" w:rsidRPr="000B7552">
        <w:rPr>
          <w:rFonts w:ascii="GHEA Grapalat" w:hAnsi="GHEA Grapalat"/>
          <w:lang w:val="hy-AM"/>
        </w:rPr>
        <w:t>ՍԱՀՄԱՆԱՓԱԿ ՊԱՏԱՍԽԱՆԱՏՎՈՒԹՅԱՄԲ</w:t>
      </w:r>
      <w:r w:rsidRPr="000B7552">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B6505A" w:rsidRPr="000B7552" w:rsidRDefault="00B6505A" w:rsidP="00B6505A">
      <w:pPr>
        <w:spacing w:line="360" w:lineRule="auto"/>
        <w:rPr>
          <w:rFonts w:ascii="GHEA Grapalat" w:hAnsi="GHEA Grapalat"/>
          <w:lang w:val="hy-AM"/>
        </w:rPr>
      </w:pPr>
    </w:p>
    <w:p w:rsidR="00B6505A" w:rsidRPr="000B7552" w:rsidRDefault="00B6505A" w:rsidP="00B6505A">
      <w:pPr>
        <w:numPr>
          <w:ilvl w:val="0"/>
          <w:numId w:val="1"/>
        </w:numPr>
        <w:spacing w:line="360" w:lineRule="auto"/>
        <w:ind w:left="426" w:hanging="426"/>
        <w:jc w:val="both"/>
        <w:rPr>
          <w:rFonts w:ascii="GHEA Grapalat" w:hAnsi="GHEA Grapalat"/>
          <w:b/>
          <w:lang w:val="hy-AM"/>
        </w:rPr>
      </w:pPr>
      <w:r w:rsidRPr="000B7552">
        <w:rPr>
          <w:rFonts w:ascii="GHEA Grapalat" w:hAnsi="GHEA Grapalat"/>
          <w:b/>
          <w:lang w:val="hy-AM"/>
        </w:rPr>
        <w:t>Անհրաժեշտությունը</w:t>
      </w:r>
    </w:p>
    <w:p w:rsidR="00B6505A" w:rsidRPr="000B7552" w:rsidRDefault="00B6505A" w:rsidP="00773529">
      <w:pPr>
        <w:spacing w:line="360" w:lineRule="auto"/>
        <w:ind w:firstLine="426"/>
        <w:jc w:val="both"/>
        <w:rPr>
          <w:rFonts w:ascii="GHEA Grapalat" w:hAnsi="GHEA Grapalat"/>
          <w:lang w:val="hy-AM"/>
        </w:rPr>
      </w:pPr>
      <w:r w:rsidRPr="000B7552">
        <w:rPr>
          <w:rFonts w:ascii="GHEA Grapalat" w:hAnsi="GHEA Grapalat"/>
          <w:lang w:val="hy-AM"/>
        </w:rPr>
        <w:t>Սույն որոշման նախագծի ընդունումը պայմանավորված է ներդրումային ծրագրի շրջանակներում «</w:t>
      </w:r>
      <w:r w:rsidR="00773529">
        <w:rPr>
          <w:rFonts w:ascii="GHEA Grapalat" w:hAnsi="GHEA Grapalat"/>
          <w:lang w:val="hy-AM"/>
        </w:rPr>
        <w:t>ԹՈՒՖԵՆԿՅԱՆ ՀՈՍՓԻԹԱԼԻԹԻ</w:t>
      </w:r>
      <w:r w:rsidR="0070153E" w:rsidRPr="000B7552">
        <w:rPr>
          <w:rFonts w:ascii="GHEA Grapalat" w:hAnsi="GHEA Grapalat"/>
          <w:lang w:val="hy-AM"/>
        </w:rPr>
        <w:t xml:space="preserve">» </w:t>
      </w:r>
      <w:r w:rsidR="003C362F" w:rsidRPr="000B7552">
        <w:rPr>
          <w:rFonts w:ascii="GHEA Grapalat" w:hAnsi="GHEA Grapalat"/>
          <w:lang w:val="hy-AM"/>
        </w:rPr>
        <w:t>սահմանափակ պատասխանատվությամբ</w:t>
      </w:r>
      <w:r w:rsidRPr="000B7552">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w:t>
      </w:r>
      <w:r w:rsidR="00C06BEE" w:rsidRPr="000B7552">
        <w:rPr>
          <w:rFonts w:ascii="GHEA Grapalat" w:hAnsi="GHEA Grapalat"/>
          <w:lang w:val="hy-AM"/>
        </w:rPr>
        <w:t>Հայաստանի Հանրապետության հարկային օրենսգրքի 79-րդ հոդվածի 1-ին մասի</w:t>
      </w:r>
      <w:r w:rsidRPr="000B7552">
        <w:rPr>
          <w:rFonts w:ascii="GHEA Grapalat" w:hAnsi="GHEA Grapalat"/>
          <w:lang w:val="hy-AM"/>
        </w:rPr>
        <w:t>և ՀՀ կառավարության 2017 թվականի հոկտեմբերի 5-ի N1225-Ն որոշման պահանջներին համապատասխան:</w:t>
      </w:r>
    </w:p>
    <w:p w:rsidR="00B6505A" w:rsidRPr="000B7552" w:rsidRDefault="00B6505A" w:rsidP="00B6505A">
      <w:pPr>
        <w:numPr>
          <w:ilvl w:val="0"/>
          <w:numId w:val="1"/>
        </w:numPr>
        <w:spacing w:line="360" w:lineRule="auto"/>
        <w:ind w:left="426" w:hanging="426"/>
        <w:jc w:val="both"/>
        <w:rPr>
          <w:rFonts w:ascii="GHEA Grapalat" w:hAnsi="GHEA Grapalat"/>
          <w:b/>
          <w:lang w:val="hy-AM"/>
        </w:rPr>
      </w:pPr>
      <w:r w:rsidRPr="000B7552">
        <w:rPr>
          <w:rFonts w:ascii="GHEA Grapalat" w:hAnsi="GHEA Grapalat"/>
          <w:b/>
          <w:lang w:val="hy-AM"/>
        </w:rPr>
        <w:t>Ընթացիկ իրավիճակը և խնդիրները</w:t>
      </w:r>
    </w:p>
    <w:p w:rsidR="000B7DCB" w:rsidRPr="000B7552" w:rsidRDefault="00B6505A" w:rsidP="00B6505A">
      <w:pPr>
        <w:spacing w:line="360" w:lineRule="auto"/>
        <w:ind w:firstLine="426"/>
        <w:jc w:val="both"/>
        <w:rPr>
          <w:rFonts w:ascii="GHEA Grapalat" w:hAnsi="GHEA Grapalat" w:cs="Sylfaen"/>
          <w:lang w:val="hy-AM"/>
        </w:rPr>
      </w:pPr>
      <w:r w:rsidRPr="000B7552">
        <w:rPr>
          <w:rFonts w:ascii="GHEA Grapalat" w:hAnsi="GHEA Grapalat" w:cs="Sylfaen"/>
          <w:lang w:val="hy-AM"/>
        </w:rPr>
        <w:t>«</w:t>
      </w:r>
      <w:r w:rsidR="00773529">
        <w:rPr>
          <w:rFonts w:ascii="GHEA Grapalat" w:hAnsi="GHEA Grapalat" w:cs="Sylfaen"/>
          <w:lang w:val="hy-AM"/>
        </w:rPr>
        <w:t>ԹՈՒՖԵՆԿՅԱՆ ՀՈՍՓԻԹԱԼԻԹԻ</w:t>
      </w:r>
      <w:r w:rsidR="0070153E" w:rsidRPr="000B7552">
        <w:rPr>
          <w:rFonts w:ascii="GHEA Grapalat" w:hAnsi="GHEA Grapalat" w:cs="Sylfaen"/>
          <w:lang w:val="hy-AM"/>
        </w:rPr>
        <w:t xml:space="preserve">» </w:t>
      </w:r>
      <w:r w:rsidR="00691AD6" w:rsidRPr="000B7552">
        <w:rPr>
          <w:rFonts w:ascii="GHEA Grapalat" w:hAnsi="GHEA Grapalat" w:cs="Sylfaen"/>
          <w:lang w:val="hy-AM"/>
        </w:rPr>
        <w:t>ՍՊ</w:t>
      </w:r>
      <w:r w:rsidRPr="000B7552">
        <w:rPr>
          <w:rFonts w:ascii="GHEA Grapalat" w:hAnsi="GHEA Grapalat" w:cs="Sylfaen"/>
          <w:lang w:val="hy-AM"/>
        </w:rPr>
        <w:t>ընկերությունը</w:t>
      </w:r>
      <w:r w:rsidR="000B7DCB" w:rsidRPr="000B7552">
        <w:rPr>
          <w:rFonts w:ascii="GHEA Grapalat" w:hAnsi="GHEA Grapalat" w:cs="Sylfaen"/>
          <w:lang w:val="hy-AM"/>
        </w:rPr>
        <w:t xml:space="preserve"> հիմնադրվել է </w:t>
      </w:r>
      <w:r w:rsidR="00B41D82" w:rsidRPr="000B7552">
        <w:rPr>
          <w:rFonts w:ascii="GHEA Grapalat" w:hAnsi="GHEA Grapalat" w:cs="Sylfaen"/>
          <w:lang w:val="hy-AM"/>
        </w:rPr>
        <w:t>20</w:t>
      </w:r>
      <w:r w:rsidR="00C40320">
        <w:rPr>
          <w:rFonts w:ascii="GHEA Grapalat" w:hAnsi="GHEA Grapalat" w:cs="Sylfaen"/>
          <w:lang w:val="hy-AM"/>
        </w:rPr>
        <w:t>01</w:t>
      </w:r>
      <w:r w:rsidR="000B7DCB" w:rsidRPr="000B7552">
        <w:rPr>
          <w:rFonts w:ascii="GHEA Grapalat" w:hAnsi="GHEA Grapalat" w:cs="Sylfaen"/>
          <w:lang w:val="hy-AM"/>
        </w:rPr>
        <w:t>թվականին։</w:t>
      </w:r>
    </w:p>
    <w:p w:rsidR="00A5145E" w:rsidRDefault="00C40320" w:rsidP="00A5145E">
      <w:pPr>
        <w:spacing w:line="360" w:lineRule="auto"/>
        <w:ind w:firstLine="426"/>
        <w:jc w:val="both"/>
        <w:rPr>
          <w:rFonts w:ascii="GHEA Grapalat" w:hAnsi="GHEA Grapalat" w:cs="Sylfaen"/>
          <w:lang w:val="hy-AM"/>
        </w:rPr>
      </w:pPr>
      <w:r w:rsidRPr="00C40320">
        <w:rPr>
          <w:rFonts w:ascii="GHEA Grapalat" w:hAnsi="GHEA Grapalat" w:cs="Sylfaen"/>
          <w:lang w:val="hy-AM"/>
        </w:rPr>
        <w:t>«Թուֆենկյան Հոսփիթալիթի» ընկերությունը Հայաստանում իրականացնում է Թուֆենկյան ավանդական հյուրանոցներ ծրագիրը` որի շրջանակներում գործում են 4 բարձրակարգ հյուրանոցներ, որոնցից մեկը Ծափաթաղ գյուղում է։ Ընկերության գործունեությունը նպաստել է Հայաստանում տուրիզմի զարգացմանը և դրական սոցիալ-տնտեսական ազդեցություն ունի հանրապետության մի շարք համայնքներում։</w:t>
      </w:r>
    </w:p>
    <w:p w:rsidR="000014AE" w:rsidRDefault="00C40320" w:rsidP="000014AE">
      <w:pPr>
        <w:spacing w:line="360" w:lineRule="auto"/>
        <w:ind w:firstLine="426"/>
        <w:jc w:val="both"/>
        <w:rPr>
          <w:rFonts w:ascii="GHEA Grapalat" w:hAnsi="GHEA Grapalat" w:cs="Sylfaen"/>
          <w:lang w:val="hy-AM"/>
        </w:rPr>
      </w:pPr>
      <w:r w:rsidRPr="00C40320">
        <w:rPr>
          <w:rFonts w:ascii="GHEA Grapalat" w:hAnsi="GHEA Grapalat" w:cs="Sylfaen"/>
          <w:lang w:val="hy-AM"/>
        </w:rPr>
        <w:t>Ծրագրի շրջանակներում կառուցվելու է 5 ՄՎտ դրվածքային հզորությամբ արևային կայան Գեղարքունիքի մարզի Շողակաթ համայնքի Ծափաթաղ գյուղում, որտեղ օգտագործվելու են ժամանակակից առաջատար տեխնոլոգիաներ</w:t>
      </w:r>
      <w:r w:rsidRPr="00C40320">
        <w:rPr>
          <w:rFonts w:ascii="Cambria Math" w:hAnsi="Cambria Math" w:cs="Cambria Math"/>
          <w:lang w:val="hy-AM"/>
        </w:rPr>
        <w:t>․</w:t>
      </w:r>
      <w:r w:rsidRPr="00C40320">
        <w:rPr>
          <w:rFonts w:ascii="GHEA Grapalat" w:hAnsi="GHEA Grapalat" w:cs="Sylfaen"/>
          <w:lang w:val="hy-AM"/>
        </w:rPr>
        <w:t xml:space="preserve"> մասնավորապես՝ վերջին սերնդի երկերեսանի արևային վահանակներ և արևին հետևող վահանակների շարժական կրող կոնստրուկցիաներ, ինչպես նաև Huawei ընկերության արտադրության փոխակերպիչներ</w:t>
      </w:r>
      <w:r w:rsidR="000014AE">
        <w:rPr>
          <w:rFonts w:ascii="GHEA Grapalat" w:hAnsi="GHEA Grapalat" w:cs="Sylfaen"/>
          <w:lang w:val="hy-AM"/>
        </w:rPr>
        <w:t xml:space="preserve">։ </w:t>
      </w:r>
    </w:p>
    <w:p w:rsidR="00C40320" w:rsidRPr="00C40320" w:rsidRDefault="00C40320" w:rsidP="000014AE">
      <w:pPr>
        <w:spacing w:line="360" w:lineRule="auto"/>
        <w:ind w:firstLine="426"/>
        <w:jc w:val="both"/>
        <w:rPr>
          <w:rFonts w:ascii="GHEA Grapalat" w:hAnsi="GHEA Grapalat" w:cs="Sylfaen"/>
          <w:lang w:val="hy-AM"/>
        </w:rPr>
      </w:pPr>
      <w:r w:rsidRPr="00C40320">
        <w:rPr>
          <w:rFonts w:ascii="GHEA Grapalat" w:hAnsi="GHEA Grapalat" w:cs="Sylfaen"/>
          <w:lang w:val="hy-AM"/>
        </w:rPr>
        <w:lastRenderedPageBreak/>
        <w:t>Տարեկան արտադրվելու է մոտ 12</w:t>
      </w:r>
      <w:r w:rsidRPr="00C40320">
        <w:rPr>
          <w:rFonts w:ascii="Cambria Math" w:hAnsi="Cambria Math" w:cs="Cambria Math"/>
          <w:lang w:val="hy-AM"/>
        </w:rPr>
        <w:t>․</w:t>
      </w:r>
      <w:r w:rsidRPr="00C40320">
        <w:rPr>
          <w:rFonts w:ascii="GHEA Grapalat" w:hAnsi="GHEA Grapalat" w:cs="Sylfaen"/>
          <w:lang w:val="hy-AM"/>
        </w:rPr>
        <w:t>739 մլն կՎտ/ժ էլեկտրաէներգիա, որն ամբողջությամբ վաճառվելու է «ՀԷՑ» ՓԲԸ-ին։</w:t>
      </w:r>
    </w:p>
    <w:p w:rsidR="00C40320" w:rsidRPr="000B7552" w:rsidRDefault="00C40320" w:rsidP="00C40320">
      <w:pPr>
        <w:spacing w:line="360" w:lineRule="auto"/>
        <w:ind w:firstLine="426"/>
        <w:jc w:val="both"/>
        <w:rPr>
          <w:rFonts w:ascii="GHEA Grapalat" w:hAnsi="GHEA Grapalat" w:cs="Sylfaen"/>
          <w:lang w:val="hy-AM"/>
        </w:rPr>
      </w:pPr>
      <w:r w:rsidRPr="00C40320">
        <w:rPr>
          <w:rFonts w:ascii="GHEA Grapalat" w:hAnsi="GHEA Grapalat" w:cs="Sylfaen"/>
          <w:lang w:val="hy-AM"/>
        </w:rPr>
        <w:t>Ընկերությունը պլանավորում է ներմուծել ուժային տրանսֆորմատոր և կրող կոնստրուկցիաները Չինաստանից։</w:t>
      </w:r>
    </w:p>
    <w:p w:rsidR="00685804" w:rsidRDefault="00A5145E" w:rsidP="00A5145E">
      <w:pPr>
        <w:spacing w:line="360" w:lineRule="auto"/>
        <w:ind w:firstLine="426"/>
        <w:jc w:val="both"/>
        <w:rPr>
          <w:rFonts w:ascii="GHEA Grapalat" w:hAnsi="GHEA Grapalat" w:cs="Sylfaen"/>
          <w:lang w:val="hy-AM"/>
        </w:rPr>
      </w:pPr>
      <w:r w:rsidRPr="000B7552">
        <w:rPr>
          <w:rFonts w:ascii="GHEA Grapalat" w:hAnsi="GHEA Grapalat" w:cs="Sylfaen"/>
          <w:lang w:val="hy-AM"/>
        </w:rPr>
        <w:t xml:space="preserve">Ներդրումային ծրագրի շրջանակում կանխատեսվում է արտադրել տարեկան շուրջ </w:t>
      </w:r>
      <w:r w:rsidR="00B54549">
        <w:rPr>
          <w:rFonts w:ascii="GHEA Grapalat" w:hAnsi="GHEA Grapalat" w:cs="Sylfaen"/>
          <w:lang w:val="hy-AM"/>
        </w:rPr>
        <w:t>308</w:t>
      </w:r>
      <w:r w:rsidRPr="000B7552">
        <w:rPr>
          <w:rFonts w:ascii="GHEA Grapalat" w:hAnsi="GHEA Grapalat" w:cs="Sylfaen"/>
          <w:lang w:val="hy-AM"/>
        </w:rPr>
        <w:t xml:space="preserve"> մլն դրամի էլեկրաէներգիա, որն ամբողջությամբ կիրացվի ՀՀ տարածքում:</w:t>
      </w:r>
    </w:p>
    <w:p w:rsidR="00867BA9" w:rsidRPr="00867BA9" w:rsidRDefault="002F04BD" w:rsidP="00867BA9">
      <w:pPr>
        <w:spacing w:line="360" w:lineRule="auto"/>
        <w:ind w:firstLine="426"/>
        <w:jc w:val="both"/>
        <w:rPr>
          <w:rFonts w:ascii="GHEA Grapalat" w:hAnsi="GHEA Grapalat" w:cs="Sylfaen"/>
          <w:bCs/>
          <w:iCs/>
          <w:lang w:val="hy-AM"/>
        </w:rPr>
      </w:pPr>
      <w:r w:rsidRPr="002F04BD">
        <w:rPr>
          <w:rFonts w:ascii="GHEA Grapalat" w:hAnsi="GHEA Grapalat" w:cs="Sylfaen"/>
          <w:bCs/>
          <w:iCs/>
          <w:lang w:val="hy-AM"/>
        </w:rPr>
        <w:t>Արդեն իսկ իրականացվել է 266 մլն դրամի ներդրում հողամասի և նոր սարքավորումների ձեռքբերման, ինչպես նաև կայանի կառուցմանն ուղղված շինարարական աշխատանքների իրականացման համար։ Նախատեսվում է ծրագրի շրջանակում իրականացնել ևս 386 մլն դրամի ներդրում՝ կայանի կառուցմանն ուղղված շինարարական աշխատանքների իրականացման համար և 1</w:t>
      </w:r>
      <w:r w:rsidRPr="002F04BD">
        <w:rPr>
          <w:rFonts w:ascii="Cambria Math" w:hAnsi="Cambria Math" w:cs="Cambria Math"/>
          <w:bCs/>
          <w:iCs/>
          <w:lang w:val="hy-AM"/>
        </w:rPr>
        <w:t>․</w:t>
      </w:r>
      <w:r w:rsidRPr="002F04BD">
        <w:rPr>
          <w:rFonts w:ascii="GHEA Grapalat" w:hAnsi="GHEA Grapalat" w:cs="Sylfaen"/>
          <w:bCs/>
          <w:iCs/>
          <w:lang w:val="hy-AM"/>
        </w:rPr>
        <w:t xml:space="preserve">2 մլրդ դրամի ներդրում` սարքավորումների ձեռքբերման համար։ </w:t>
      </w:r>
      <w:bookmarkStart w:id="0" w:name="_GoBack"/>
      <w:bookmarkEnd w:id="0"/>
    </w:p>
    <w:p w:rsidR="00B6505A" w:rsidRPr="000B7552" w:rsidRDefault="00B6505A" w:rsidP="00A5145E">
      <w:pPr>
        <w:spacing w:line="360" w:lineRule="auto"/>
        <w:ind w:firstLine="426"/>
        <w:jc w:val="both"/>
        <w:rPr>
          <w:rFonts w:ascii="GHEA Grapalat" w:hAnsi="GHEA Grapalat" w:cs="Sylfaen"/>
          <w:lang w:val="hy-AM"/>
        </w:rPr>
      </w:pPr>
      <w:r w:rsidRPr="000B7552">
        <w:rPr>
          <w:rFonts w:ascii="GHEA Grapalat" w:hAnsi="GHEA Grapalat" w:cs="Sylfaen"/>
          <w:lang w:val="hy-AM"/>
        </w:rPr>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B6505A" w:rsidRPr="000B7552" w:rsidRDefault="00B6505A" w:rsidP="00B6505A">
      <w:pPr>
        <w:numPr>
          <w:ilvl w:val="0"/>
          <w:numId w:val="1"/>
        </w:numPr>
        <w:spacing w:line="360" w:lineRule="auto"/>
        <w:ind w:left="426" w:hanging="426"/>
        <w:jc w:val="both"/>
        <w:rPr>
          <w:rFonts w:ascii="GHEA Grapalat" w:hAnsi="GHEA Grapalat"/>
          <w:b/>
          <w:lang w:val="hy-AM"/>
        </w:rPr>
      </w:pPr>
      <w:r w:rsidRPr="000B7552">
        <w:rPr>
          <w:rFonts w:ascii="GHEA Grapalat" w:hAnsi="GHEA Grapalat"/>
          <w:b/>
          <w:lang w:val="hy-AM"/>
        </w:rPr>
        <w:t>Տվյալ բնագավառում իրականացվող քաղաքականությունը</w:t>
      </w:r>
    </w:p>
    <w:p w:rsidR="00B6505A" w:rsidRPr="000B7552" w:rsidRDefault="00B6505A" w:rsidP="00685804">
      <w:pPr>
        <w:spacing w:line="360" w:lineRule="auto"/>
        <w:ind w:firstLine="426"/>
        <w:jc w:val="both"/>
        <w:rPr>
          <w:rFonts w:ascii="GHEA Grapalat" w:hAnsi="GHEA Grapalat"/>
          <w:lang w:val="hy-AM"/>
        </w:rPr>
      </w:pPr>
      <w:r w:rsidRPr="000B7552">
        <w:rPr>
          <w:rFonts w:ascii="GHEA Grapalat" w:hAnsi="GHEA Grapalat"/>
          <w:lang w:val="hy-AM"/>
        </w:rPr>
        <w:t>Ներդրումների ներգրավում, նոր աշխատատեղերի ստեղծում:</w:t>
      </w:r>
    </w:p>
    <w:p w:rsidR="00B6505A" w:rsidRPr="000B7552" w:rsidRDefault="00B6505A" w:rsidP="00B6505A">
      <w:pPr>
        <w:numPr>
          <w:ilvl w:val="0"/>
          <w:numId w:val="1"/>
        </w:numPr>
        <w:spacing w:line="360" w:lineRule="auto"/>
        <w:ind w:left="426" w:hanging="426"/>
        <w:jc w:val="both"/>
        <w:rPr>
          <w:rFonts w:ascii="GHEA Grapalat" w:hAnsi="GHEA Grapalat"/>
          <w:b/>
          <w:lang w:val="hy-AM"/>
        </w:rPr>
      </w:pPr>
      <w:r w:rsidRPr="000B7552">
        <w:rPr>
          <w:rFonts w:ascii="GHEA Grapalat" w:hAnsi="GHEA Grapalat"/>
          <w:b/>
          <w:lang w:val="hy-AM"/>
        </w:rPr>
        <w:t>Կարգավորման նպատակը և բնույթը</w:t>
      </w:r>
    </w:p>
    <w:p w:rsidR="00B6505A" w:rsidRPr="000B7552" w:rsidRDefault="00B6505A" w:rsidP="00A5145E">
      <w:pPr>
        <w:spacing w:line="360" w:lineRule="auto"/>
        <w:ind w:firstLine="426"/>
        <w:jc w:val="both"/>
        <w:rPr>
          <w:rFonts w:ascii="GHEA Grapalat" w:hAnsi="GHEA Grapalat"/>
          <w:lang w:val="hy-AM"/>
        </w:rPr>
      </w:pPr>
      <w:r w:rsidRPr="000B7552">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B6505A" w:rsidRPr="000B7552" w:rsidRDefault="00B6505A" w:rsidP="00B6505A">
      <w:pPr>
        <w:numPr>
          <w:ilvl w:val="0"/>
          <w:numId w:val="1"/>
        </w:numPr>
        <w:spacing w:line="360" w:lineRule="auto"/>
        <w:ind w:left="426" w:hanging="426"/>
        <w:jc w:val="both"/>
        <w:rPr>
          <w:rFonts w:ascii="GHEA Grapalat" w:hAnsi="GHEA Grapalat"/>
          <w:b/>
          <w:lang w:val="hy-AM"/>
        </w:rPr>
      </w:pPr>
      <w:r w:rsidRPr="000B7552">
        <w:rPr>
          <w:rFonts w:ascii="GHEA Grapalat" w:hAnsi="GHEA Grapalat"/>
          <w:b/>
          <w:lang w:val="hy-AM"/>
        </w:rPr>
        <w:t>Նախագծի մշակման գործընթացում ներգրավված ինստիտուտները և անձիք</w:t>
      </w:r>
    </w:p>
    <w:p w:rsidR="00B6505A" w:rsidRPr="000B7552" w:rsidRDefault="00B6505A" w:rsidP="00A5145E">
      <w:pPr>
        <w:spacing w:line="360" w:lineRule="auto"/>
        <w:ind w:firstLine="426"/>
        <w:jc w:val="both"/>
        <w:rPr>
          <w:rFonts w:ascii="GHEA Grapalat" w:hAnsi="GHEA Grapalat"/>
          <w:lang w:val="hy-AM"/>
        </w:rPr>
      </w:pPr>
      <w:r w:rsidRPr="000B7552">
        <w:rPr>
          <w:rFonts w:ascii="GHEA Grapalat" w:hAnsi="GHEA Grapalat"/>
          <w:lang w:val="hy-AM"/>
        </w:rPr>
        <w:t xml:space="preserve">Նախագիծը մշակվել է ՀՀ </w:t>
      </w:r>
      <w:r w:rsidR="0034005C" w:rsidRPr="000B7552">
        <w:rPr>
          <w:rFonts w:ascii="GHEA Grapalat" w:hAnsi="GHEA Grapalat"/>
          <w:lang w:val="hy-AM"/>
        </w:rPr>
        <w:t>էկոնոմիկայի</w:t>
      </w:r>
      <w:r w:rsidRPr="000B7552">
        <w:rPr>
          <w:rFonts w:ascii="GHEA Grapalat" w:hAnsi="GHEA Grapalat"/>
          <w:lang w:val="hy-AM"/>
        </w:rPr>
        <w:t xml:space="preserve"> նախարարության կողմից՝ հաշվի առնելով ՀՀ ֆինանսների նախարարության և </w:t>
      </w:r>
      <w:r w:rsidR="009F1491" w:rsidRPr="000B7552">
        <w:rPr>
          <w:rFonts w:ascii="GHEA Grapalat" w:hAnsi="GHEA Grapalat"/>
          <w:lang w:val="hy-AM"/>
        </w:rPr>
        <w:t>ՀՀպ</w:t>
      </w:r>
      <w:r w:rsidRPr="000B7552">
        <w:rPr>
          <w:rFonts w:ascii="GHEA Grapalat" w:hAnsi="GHEA Grapalat"/>
          <w:lang w:val="hy-AM"/>
        </w:rPr>
        <w:t>ետական եկամուտների կոմիտեի դիրքորոշումը:</w:t>
      </w:r>
    </w:p>
    <w:p w:rsidR="00B6505A" w:rsidRPr="000B7552" w:rsidRDefault="00B6505A" w:rsidP="00B6505A">
      <w:pPr>
        <w:numPr>
          <w:ilvl w:val="0"/>
          <w:numId w:val="1"/>
        </w:numPr>
        <w:spacing w:line="360" w:lineRule="auto"/>
        <w:ind w:left="426" w:hanging="426"/>
        <w:jc w:val="both"/>
        <w:rPr>
          <w:rFonts w:ascii="GHEA Grapalat" w:hAnsi="GHEA Grapalat"/>
          <w:b/>
          <w:lang w:val="hy-AM"/>
        </w:rPr>
      </w:pPr>
      <w:r w:rsidRPr="000B7552">
        <w:rPr>
          <w:rFonts w:ascii="GHEA Grapalat" w:hAnsi="GHEA Grapalat"/>
          <w:b/>
          <w:lang w:val="hy-AM"/>
        </w:rPr>
        <w:t>Ակնկալվող արդյունքը</w:t>
      </w:r>
    </w:p>
    <w:p w:rsidR="00B6505A" w:rsidRPr="000014AE" w:rsidRDefault="00B6505A" w:rsidP="000014AE">
      <w:pPr>
        <w:spacing w:line="360" w:lineRule="auto"/>
        <w:ind w:firstLine="426"/>
        <w:jc w:val="both"/>
        <w:rPr>
          <w:rFonts w:ascii="GHEA Grapalat" w:hAnsi="GHEA Grapalat" w:cs="Sylfaen"/>
          <w:lang w:val="hy-AM"/>
        </w:rPr>
      </w:pPr>
      <w:r w:rsidRPr="000B7552">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B54549">
        <w:rPr>
          <w:rFonts w:ascii="GHEA Grapalat" w:hAnsi="GHEA Grapalat" w:cs="Sylfaen"/>
          <w:lang w:val="hy-AM"/>
        </w:rPr>
        <w:t>8</w:t>
      </w:r>
      <w:r w:rsidRPr="000B7552">
        <w:rPr>
          <w:rFonts w:ascii="GHEA Grapalat" w:hAnsi="GHEA Grapalat" w:cs="Sylfaen"/>
          <w:lang w:val="hy-AM"/>
        </w:rPr>
        <w:t xml:space="preserve">նոր աշխատատեղ` </w:t>
      </w:r>
      <w:r w:rsidR="00B54549">
        <w:rPr>
          <w:rFonts w:ascii="GHEA Grapalat" w:hAnsi="GHEA Grapalat" w:cs="Sylfaen"/>
          <w:lang w:val="hy-AM"/>
        </w:rPr>
        <w:t>2</w:t>
      </w:r>
      <w:r w:rsidR="007A7956" w:rsidRPr="000B7552">
        <w:rPr>
          <w:rFonts w:ascii="GHEA Grapalat" w:hAnsi="GHEA Grapalat" w:cs="Sylfaen"/>
          <w:lang w:val="hy-AM"/>
        </w:rPr>
        <w:t>50</w:t>
      </w:r>
      <w:r w:rsidRPr="000B7552">
        <w:rPr>
          <w:rFonts w:ascii="GHEA Grapalat" w:hAnsi="GHEA Grapalat" w:cs="Sylfaen"/>
          <w:lang w:val="hy-AM"/>
        </w:rPr>
        <w:t xml:space="preserve"> հազ</w:t>
      </w:r>
      <w:r w:rsidRPr="000B7552">
        <w:rPr>
          <w:rFonts w:ascii="MS Mincho" w:eastAsia="MS Mincho" w:hAnsi="MS Mincho" w:cs="MS Mincho"/>
          <w:lang w:val="hy-AM"/>
        </w:rPr>
        <w:t>․</w:t>
      </w:r>
      <w:r w:rsidRPr="000B7552">
        <w:rPr>
          <w:rFonts w:ascii="GHEA Grapalat" w:eastAsia="MS Mincho" w:hAnsi="GHEA Grapalat" w:cs="MS Mincho"/>
          <w:lang w:val="hy-AM"/>
        </w:rPr>
        <w:t xml:space="preserve">դրամ </w:t>
      </w:r>
      <w:r w:rsidR="000014AE">
        <w:rPr>
          <w:rFonts w:ascii="GHEA Grapalat" w:hAnsi="GHEA Grapalat" w:cs="Sylfaen"/>
          <w:lang w:val="hy-AM"/>
        </w:rPr>
        <w:t>միջին աշխատավարձով։</w:t>
      </w:r>
    </w:p>
    <w:p w:rsidR="007A7956" w:rsidRPr="000B7552" w:rsidRDefault="00B6505A" w:rsidP="00A5145E">
      <w:pPr>
        <w:numPr>
          <w:ilvl w:val="0"/>
          <w:numId w:val="1"/>
        </w:numPr>
        <w:spacing w:line="360" w:lineRule="auto"/>
        <w:ind w:left="426" w:hanging="426"/>
        <w:jc w:val="both"/>
        <w:rPr>
          <w:rFonts w:ascii="GHEA Grapalat" w:hAnsi="GHEA Grapalat" w:cs="Sylfaen"/>
          <w:b/>
          <w:bCs/>
          <w:lang w:val="hy-AM"/>
        </w:rPr>
      </w:pPr>
      <w:r w:rsidRPr="000B7552">
        <w:rPr>
          <w:rFonts w:ascii="GHEA Grapalat" w:hAnsi="GHEA Grapalat"/>
          <w:b/>
          <w:lang w:val="hy-AM"/>
        </w:rPr>
        <w:t xml:space="preserve">Այլ տեղեկություններ </w:t>
      </w:r>
      <w:r w:rsidRPr="000B7552">
        <w:rPr>
          <w:rFonts w:ascii="GHEA Grapalat" w:hAnsi="GHEA Grapalat" w:cs="Sylfaen"/>
          <w:b/>
          <w:bCs/>
          <w:lang w:val="hy-AM"/>
        </w:rPr>
        <w:t>(եթե այդպիսիք առկա են)</w:t>
      </w:r>
    </w:p>
    <w:p w:rsidR="00622127" w:rsidRPr="000B7552" w:rsidRDefault="00622127" w:rsidP="00B6505A">
      <w:pPr>
        <w:ind w:firstLine="375"/>
        <w:jc w:val="center"/>
        <w:rPr>
          <w:rFonts w:ascii="GHEA Grapalat" w:hAnsi="GHEA Grapalat" w:cs="Sylfaen"/>
          <w:b/>
          <w:bCs/>
          <w:lang w:val="hy-AM"/>
        </w:rPr>
      </w:pPr>
    </w:p>
    <w:p w:rsidR="00C40320" w:rsidRDefault="00C40320" w:rsidP="000014AE">
      <w:pPr>
        <w:rPr>
          <w:rFonts w:ascii="GHEA Grapalat" w:hAnsi="GHEA Grapalat" w:cs="Sylfaen"/>
          <w:b/>
          <w:bCs/>
          <w:lang w:val="hy-AM"/>
        </w:rPr>
      </w:pPr>
    </w:p>
    <w:p w:rsidR="00C40320" w:rsidRDefault="00C40320" w:rsidP="00B6505A">
      <w:pPr>
        <w:ind w:firstLine="375"/>
        <w:jc w:val="center"/>
        <w:rPr>
          <w:rFonts w:ascii="GHEA Grapalat" w:hAnsi="GHEA Grapalat" w:cs="Sylfaen"/>
          <w:b/>
          <w:bCs/>
          <w:lang w:val="hy-AM"/>
        </w:rPr>
      </w:pPr>
    </w:p>
    <w:p w:rsidR="00B6505A" w:rsidRPr="000B7552" w:rsidRDefault="00B6505A" w:rsidP="00B6505A">
      <w:pPr>
        <w:ind w:firstLine="375"/>
        <w:jc w:val="center"/>
        <w:rPr>
          <w:rFonts w:ascii="GHEA Grapalat" w:hAnsi="GHEA Grapalat" w:cs="Sylfaen"/>
          <w:b/>
          <w:bCs/>
          <w:lang w:val="hy-AM"/>
        </w:rPr>
      </w:pPr>
      <w:r w:rsidRPr="000B7552">
        <w:rPr>
          <w:rFonts w:ascii="GHEA Grapalat" w:hAnsi="GHEA Grapalat" w:cs="Sylfaen"/>
          <w:b/>
          <w:bCs/>
          <w:lang w:val="hy-AM"/>
        </w:rPr>
        <w:t>ՏԵՂԵԿԱՆՔ</w:t>
      </w:r>
    </w:p>
    <w:p w:rsidR="00B6505A" w:rsidRPr="000B7552" w:rsidRDefault="00B6505A" w:rsidP="00B6505A">
      <w:pPr>
        <w:ind w:firstLine="375"/>
        <w:jc w:val="center"/>
        <w:rPr>
          <w:rFonts w:ascii="GHEA Grapalat" w:hAnsi="GHEA Grapalat" w:cs="Sylfaen"/>
          <w:b/>
          <w:bCs/>
          <w:lang w:val="hy-AM"/>
        </w:rPr>
      </w:pPr>
      <w:r w:rsidRPr="000B7552">
        <w:rPr>
          <w:rFonts w:ascii="GHEA Grapalat" w:hAnsi="GHEA Grapalat" w:cs="Sylfaen"/>
          <w:b/>
          <w:bCs/>
          <w:lang w:val="hy-AM"/>
        </w:rPr>
        <w:t>«ՆԵՐԴՐՈՒՄԱՅԻՆ ԾՐԱԳՐԻ ՇՐՋԱՆԱԿՆԵՐՈՒՄ «</w:t>
      </w:r>
      <w:r w:rsidR="00773529">
        <w:rPr>
          <w:rFonts w:ascii="GHEA Grapalat" w:hAnsi="GHEA Grapalat" w:cs="Sylfaen"/>
          <w:b/>
          <w:bCs/>
          <w:lang w:val="hy-AM"/>
        </w:rPr>
        <w:t>ԹՈՒՖԵՆԿՅԱՆ ՀՈՍՓԻԹԱԼԻԹԻ</w:t>
      </w:r>
      <w:r w:rsidR="0070153E" w:rsidRPr="000B7552">
        <w:rPr>
          <w:rFonts w:ascii="GHEA Grapalat" w:hAnsi="GHEA Grapalat" w:cs="Sylfaen"/>
          <w:b/>
          <w:bCs/>
          <w:lang w:val="hy-AM"/>
        </w:rPr>
        <w:t xml:space="preserve">» </w:t>
      </w:r>
      <w:r w:rsidR="003C362F" w:rsidRPr="000B7552">
        <w:rPr>
          <w:rFonts w:ascii="GHEA Grapalat" w:hAnsi="GHEA Grapalat" w:cs="Sylfaen"/>
          <w:b/>
          <w:bCs/>
          <w:lang w:val="hy-AM"/>
        </w:rPr>
        <w:t>ՍԱՀՄԱՆԱՓԱԿ ՊԱՏԱՍԽԱՆԱՏՎՈՒԹՅԱՄԲ</w:t>
      </w:r>
      <w:r w:rsidRPr="000B7552">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B6505A" w:rsidRPr="000B7552" w:rsidRDefault="00B6505A" w:rsidP="00B6505A">
      <w:pPr>
        <w:spacing w:after="120" w:line="360" w:lineRule="auto"/>
        <w:jc w:val="center"/>
        <w:rPr>
          <w:rFonts w:ascii="GHEA Grapalat" w:eastAsia="Calibri" w:hAnsi="GHEA Grapalat"/>
          <w:lang w:val="hy-AM" w:eastAsia="en-US"/>
        </w:rPr>
      </w:pPr>
    </w:p>
    <w:p w:rsidR="00B6505A" w:rsidRPr="000B7552" w:rsidRDefault="00B6505A" w:rsidP="00B6505A">
      <w:pPr>
        <w:spacing w:after="120" w:line="360" w:lineRule="auto"/>
        <w:jc w:val="center"/>
        <w:rPr>
          <w:rFonts w:ascii="GHEA Grapalat" w:eastAsia="Calibri" w:hAnsi="GHEA Grapalat"/>
          <w:lang w:val="hy-AM" w:eastAsia="en-US"/>
        </w:rPr>
      </w:pPr>
    </w:p>
    <w:p w:rsidR="00B6505A" w:rsidRPr="000B7552" w:rsidRDefault="00B6505A" w:rsidP="00B6505A">
      <w:pPr>
        <w:spacing w:after="120" w:line="360" w:lineRule="auto"/>
        <w:ind w:firstLine="567"/>
        <w:jc w:val="both"/>
        <w:rPr>
          <w:rFonts w:ascii="GHEA Grapalat" w:eastAsia="Calibri" w:hAnsi="GHEA Grapalat"/>
          <w:lang w:val="hy-AM" w:eastAsia="en-US"/>
        </w:rPr>
      </w:pPr>
      <w:r w:rsidRPr="000B7552">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B6505A" w:rsidRPr="000B7552" w:rsidRDefault="00B6505A" w:rsidP="00B6505A">
      <w:pPr>
        <w:spacing w:after="120" w:line="360" w:lineRule="auto"/>
        <w:rPr>
          <w:rFonts w:ascii="GHEA Grapalat" w:eastAsia="Calibri" w:hAnsi="GHEA Grapalat" w:cs="Sylfaen"/>
          <w:lang w:val="hy-AM" w:eastAsia="en-US"/>
        </w:rPr>
      </w:pPr>
    </w:p>
    <w:p w:rsidR="00B6505A" w:rsidRPr="000B7552" w:rsidRDefault="00B6505A" w:rsidP="00B6505A">
      <w:pPr>
        <w:spacing w:after="120" w:line="360" w:lineRule="auto"/>
        <w:rPr>
          <w:rFonts w:ascii="GHEA Grapalat" w:eastAsia="Calibri" w:hAnsi="GHEA Grapalat" w:cs="Sylfaen"/>
          <w:lang w:val="hy-AM" w:eastAsia="en-US"/>
        </w:rPr>
      </w:pPr>
    </w:p>
    <w:p w:rsidR="00B6505A" w:rsidRPr="000B7552" w:rsidRDefault="00B6505A" w:rsidP="00B6505A">
      <w:pPr>
        <w:ind w:firstLine="375"/>
        <w:jc w:val="center"/>
        <w:rPr>
          <w:rFonts w:ascii="GHEA Grapalat" w:hAnsi="GHEA Grapalat"/>
          <w:b/>
          <w:bCs/>
          <w:lang w:val="hy-AM"/>
        </w:rPr>
      </w:pPr>
      <w:r w:rsidRPr="000B7552">
        <w:rPr>
          <w:rFonts w:ascii="GHEA Grapalat" w:hAnsi="GHEA Grapalat" w:cs="Sylfaen"/>
          <w:b/>
          <w:bCs/>
          <w:lang w:val="hy-AM"/>
        </w:rPr>
        <w:t>ՏԵՂԵԿԱՆՔ</w:t>
      </w:r>
    </w:p>
    <w:p w:rsidR="00B6505A" w:rsidRPr="000B7552" w:rsidRDefault="00B6505A" w:rsidP="00B6505A">
      <w:pPr>
        <w:ind w:firstLine="375"/>
        <w:jc w:val="center"/>
        <w:rPr>
          <w:rFonts w:ascii="GHEA Grapalat" w:hAnsi="GHEA Grapalat" w:cs="Sylfaen"/>
          <w:b/>
          <w:bCs/>
          <w:lang w:val="hy-AM"/>
        </w:rPr>
      </w:pPr>
      <w:r w:rsidRPr="000B7552">
        <w:rPr>
          <w:rFonts w:ascii="GHEA Grapalat" w:hAnsi="GHEA Grapalat" w:cs="Sylfaen"/>
          <w:b/>
          <w:bCs/>
          <w:lang w:val="hy-AM"/>
        </w:rPr>
        <w:t>«ՆԵՐԴՐՈՒՄԱՅԻՆ ԾՐԱԳՐԻ ՇՐՋԱՆԱԿՆԵՐՈՒՄ «</w:t>
      </w:r>
      <w:r w:rsidR="00773529">
        <w:rPr>
          <w:rFonts w:ascii="GHEA Grapalat" w:hAnsi="GHEA Grapalat" w:cs="Sylfaen"/>
          <w:b/>
          <w:bCs/>
          <w:lang w:val="hy-AM"/>
        </w:rPr>
        <w:t>ԹՈՒՖԵՆԿՅԱՆ ՀՈՍՓԻԹԱԼԻԹԻ</w:t>
      </w:r>
      <w:r w:rsidR="0070153E" w:rsidRPr="000B7552">
        <w:rPr>
          <w:rFonts w:ascii="GHEA Grapalat" w:hAnsi="GHEA Grapalat" w:cs="Sylfaen"/>
          <w:b/>
          <w:bCs/>
          <w:lang w:val="hy-AM"/>
        </w:rPr>
        <w:t xml:space="preserve">» </w:t>
      </w:r>
      <w:r w:rsidR="003C362F" w:rsidRPr="000B7552">
        <w:rPr>
          <w:rFonts w:ascii="GHEA Grapalat" w:hAnsi="GHEA Grapalat" w:cs="Sylfaen"/>
          <w:b/>
          <w:bCs/>
          <w:lang w:val="hy-AM"/>
        </w:rPr>
        <w:t>ՍԱՀՄԱՆԱՓԱԿ ՊԱՏԱՍԽԱՆԱՏՎՈՒԹՅԱՄԲ</w:t>
      </w:r>
      <w:r w:rsidRPr="000B7552">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B6505A" w:rsidRPr="000B7552" w:rsidRDefault="00B6505A" w:rsidP="00B6505A">
      <w:pPr>
        <w:ind w:firstLine="375"/>
        <w:jc w:val="center"/>
        <w:rPr>
          <w:rFonts w:ascii="GHEA Grapalat" w:hAnsi="GHEA Grapalat" w:cs="Sylfaen"/>
          <w:b/>
          <w:bCs/>
          <w:lang w:val="hy-AM"/>
        </w:rPr>
      </w:pPr>
    </w:p>
    <w:p w:rsidR="00B6505A" w:rsidRPr="000B7552" w:rsidRDefault="00B6505A" w:rsidP="00773529">
      <w:pPr>
        <w:rPr>
          <w:rFonts w:ascii="GHEA Grapalat" w:hAnsi="GHEA Grapalat" w:cs="Sylfaen"/>
          <w:b/>
          <w:bCs/>
          <w:lang w:val="hy-AM"/>
        </w:rPr>
      </w:pPr>
    </w:p>
    <w:p w:rsidR="00B6505A" w:rsidRPr="000B7552" w:rsidRDefault="00B6505A" w:rsidP="00B6505A">
      <w:pPr>
        <w:spacing w:after="120" w:line="360" w:lineRule="auto"/>
        <w:ind w:firstLine="567"/>
        <w:jc w:val="both"/>
        <w:rPr>
          <w:rFonts w:ascii="GHEA Grapalat" w:eastAsia="Calibri" w:hAnsi="GHEA Grapalat"/>
          <w:lang w:val="hy-AM" w:eastAsia="en-US"/>
        </w:rPr>
      </w:pPr>
      <w:r w:rsidRPr="000B7552">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B6505A" w:rsidRPr="000B7552" w:rsidRDefault="00B6505A" w:rsidP="00B6505A">
      <w:pPr>
        <w:spacing w:after="120" w:line="360" w:lineRule="auto"/>
        <w:ind w:firstLine="567"/>
        <w:jc w:val="both"/>
        <w:rPr>
          <w:rFonts w:ascii="GHEA Grapalat" w:eastAsia="Calibri" w:hAnsi="GHEA Grapalat"/>
          <w:lang w:val="hy-AM" w:eastAsia="en-US"/>
        </w:rPr>
        <w:sectPr w:rsidR="00B6505A" w:rsidRPr="000B7552" w:rsidSect="000014AE">
          <w:pgSz w:w="11907" w:h="16840" w:code="9"/>
          <w:pgMar w:top="630" w:right="851" w:bottom="1260" w:left="1134" w:header="720" w:footer="720" w:gutter="0"/>
          <w:cols w:space="720"/>
          <w:titlePg/>
          <w:docGrid w:linePitch="360"/>
        </w:sectPr>
      </w:pPr>
    </w:p>
    <w:p w:rsidR="00B6505A" w:rsidRPr="000B7552" w:rsidRDefault="00B6505A" w:rsidP="00B6505A">
      <w:pPr>
        <w:pStyle w:val="Header"/>
        <w:jc w:val="center"/>
        <w:rPr>
          <w:rFonts w:ascii="GHEA Grapalat" w:hAnsi="GHEA Grapalat"/>
          <w:lang w:val="hy-AM"/>
        </w:rPr>
      </w:pPr>
      <w:r w:rsidRPr="000B7552">
        <w:rPr>
          <w:rFonts w:ascii="GHEA Grapalat" w:hAnsi="GHEA Grapalat"/>
          <w:lang w:val="hy-AM"/>
        </w:rPr>
        <w:lastRenderedPageBreak/>
        <w:t>ԱՄՓՈՓԱԹԵՐԹ</w:t>
      </w:r>
    </w:p>
    <w:p w:rsidR="00B6505A" w:rsidRPr="000B7552" w:rsidRDefault="00B6505A" w:rsidP="00B6505A">
      <w:pPr>
        <w:pStyle w:val="Header"/>
        <w:jc w:val="center"/>
        <w:rPr>
          <w:rFonts w:ascii="GHEA Grapalat" w:hAnsi="GHEA Grapalat"/>
          <w:lang w:val="hy-AM"/>
        </w:rPr>
      </w:pPr>
      <w:r w:rsidRPr="000B7552">
        <w:rPr>
          <w:rFonts w:ascii="GHEA Grapalat" w:hAnsi="GHEA Grapalat" w:cs="Sylfaen"/>
          <w:lang w:val="hy-AM"/>
        </w:rPr>
        <w:t>«</w:t>
      </w:r>
      <w:r w:rsidR="00773529">
        <w:rPr>
          <w:rFonts w:ascii="GHEA Grapalat" w:hAnsi="GHEA Grapalat" w:cs="Sylfaen"/>
          <w:lang w:val="hy-AM"/>
        </w:rPr>
        <w:t>ԹՈՒՖԵՆԿՅԱՆ ՀՈՍՓԻԹԱԼԻԹԻ</w:t>
      </w:r>
      <w:r w:rsidR="0070153E" w:rsidRPr="000B7552">
        <w:rPr>
          <w:rFonts w:ascii="GHEA Grapalat" w:hAnsi="GHEA Grapalat" w:cs="Sylfaen"/>
          <w:lang w:val="hy-AM"/>
        </w:rPr>
        <w:t xml:space="preserve">» </w:t>
      </w:r>
      <w:r w:rsidR="003C362F" w:rsidRPr="000B7552">
        <w:rPr>
          <w:rFonts w:ascii="GHEA Grapalat" w:hAnsi="GHEA Grapalat" w:cs="Sylfaen"/>
          <w:lang w:val="hy-AM"/>
        </w:rPr>
        <w:t>ՍԱՀՄԱՆԱՓԱԿ ՊԱՏԱՍԽԱՆԱՏՎՈՒԹՅԱՄԲ</w:t>
      </w:r>
      <w:r w:rsidRPr="000B7552">
        <w:rPr>
          <w:rFonts w:ascii="GHEA Grapalat" w:hAnsi="GHEA Grapalat" w:cs="Sylfaen"/>
          <w:lang w:val="hy-AM"/>
        </w:rPr>
        <w:t xml:space="preserve"> ԸՆԿԵՐՈՒԹՅԱՆ ՆԵՐԴՐՈՒՄԱՅԻՆ ԾՐԱԳՐԻ ՎԵՐԱԲԵՐՅԱԼ</w:t>
      </w:r>
      <w:r w:rsidRPr="000B7552">
        <w:rPr>
          <w:rFonts w:ascii="GHEA Grapalat" w:hAnsi="GHEA Grapalat"/>
          <w:lang w:val="hy-AM"/>
        </w:rPr>
        <w:t xml:space="preserve"> ՇԱՀԱԳՐԳԻՌ ՄԱՐՄԻՆՆԵՐԻ ԱՌԱՐԿՈՒԹՅՈՒՆՆԵՐԻ ԵՎ ԱՌԱՋԱՐԿՈՒԹՅՈՒՆՆԵՐԻ</w:t>
      </w:r>
    </w:p>
    <w:p w:rsidR="00B6505A" w:rsidRPr="000B7552" w:rsidRDefault="00B6505A" w:rsidP="00B6505A">
      <w:pPr>
        <w:pStyle w:val="Header"/>
        <w:jc w:val="center"/>
        <w:rPr>
          <w:rFonts w:ascii="GHEA Grapalat" w:hAnsi="GHEA Grapalat"/>
          <w:lang w:val="hy-AM"/>
        </w:rPr>
      </w:pPr>
    </w:p>
    <w:tbl>
      <w:tblPr>
        <w:tblW w:w="15633" w:type="dxa"/>
        <w:tblInd w:w="-572" w:type="dxa"/>
        <w:tblLook w:val="04A0"/>
      </w:tblPr>
      <w:tblGrid>
        <w:gridCol w:w="614"/>
        <w:gridCol w:w="2789"/>
        <w:gridCol w:w="9780"/>
        <w:gridCol w:w="2450"/>
      </w:tblGrid>
      <w:tr w:rsidR="00B6505A" w:rsidRPr="000B7552"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B6505A" w:rsidRPr="000B7552" w:rsidRDefault="00B6505A" w:rsidP="00805577">
            <w:pPr>
              <w:jc w:val="center"/>
              <w:rPr>
                <w:rFonts w:ascii="GHEA Grapalat" w:hAnsi="GHEA Grapalat"/>
                <w:lang w:val="hy-AM"/>
              </w:rPr>
            </w:pPr>
            <w:r w:rsidRPr="000B7552">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B6505A" w:rsidRPr="000B7552" w:rsidRDefault="00B6505A" w:rsidP="00805577">
            <w:pPr>
              <w:pStyle w:val="BodyText"/>
              <w:spacing w:after="0"/>
              <w:jc w:val="center"/>
              <w:rPr>
                <w:rFonts w:ascii="GHEA Grapalat" w:hAnsi="GHEA Grapalat"/>
                <w:lang w:val="hy-AM"/>
              </w:rPr>
            </w:pPr>
            <w:r w:rsidRPr="000B7552">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rsidR="00B6505A" w:rsidRPr="000B7552" w:rsidRDefault="00B6505A" w:rsidP="00805577">
            <w:pPr>
              <w:jc w:val="center"/>
              <w:rPr>
                <w:rFonts w:ascii="GHEA Grapalat" w:hAnsi="GHEA Grapalat"/>
                <w:lang w:val="hy-AM"/>
              </w:rPr>
            </w:pPr>
            <w:r w:rsidRPr="000B7552">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B6505A" w:rsidRPr="000B7552" w:rsidRDefault="00B6505A" w:rsidP="00805577">
            <w:pPr>
              <w:jc w:val="center"/>
              <w:rPr>
                <w:rFonts w:ascii="GHEA Grapalat" w:hAnsi="GHEA Grapalat"/>
                <w:lang w:val="hy-AM"/>
              </w:rPr>
            </w:pPr>
            <w:r w:rsidRPr="000B7552">
              <w:rPr>
                <w:rFonts w:ascii="GHEA Grapalat" w:hAnsi="GHEA Grapalat"/>
                <w:lang w:val="hy-AM"/>
              </w:rPr>
              <w:t>Եզրակացություն, կատարված փոփոխությունները</w:t>
            </w:r>
          </w:p>
        </w:tc>
      </w:tr>
      <w:tr w:rsidR="00B6505A" w:rsidRPr="002F04BD" w:rsidTr="00A4537F">
        <w:trPr>
          <w:trHeight w:val="1304"/>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0B7552" w:rsidRDefault="00B6505A" w:rsidP="00805577">
            <w:pPr>
              <w:jc w:val="center"/>
              <w:rPr>
                <w:rFonts w:ascii="GHEA Grapalat" w:hAnsi="GHEA Grapalat"/>
                <w:sz w:val="20"/>
                <w:szCs w:val="20"/>
                <w:lang w:val="hy-AM"/>
              </w:rPr>
            </w:pPr>
            <w:bookmarkStart w:id="1" w:name="_Hlk41994522"/>
            <w:r w:rsidRPr="000B7552">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rsidR="00B6505A" w:rsidRPr="000B7552" w:rsidRDefault="00B6505A" w:rsidP="00805577">
            <w:pPr>
              <w:pStyle w:val="BodyText"/>
              <w:spacing w:after="0"/>
              <w:jc w:val="center"/>
              <w:rPr>
                <w:rFonts w:ascii="GHEA Grapalat" w:hAnsi="GHEA Grapalat"/>
                <w:sz w:val="20"/>
                <w:szCs w:val="20"/>
                <w:lang w:val="hy-AM"/>
              </w:rPr>
            </w:pPr>
            <w:r w:rsidRPr="000B7552">
              <w:rPr>
                <w:rFonts w:ascii="GHEA Grapalat" w:hAnsi="GHEA Grapalat"/>
                <w:sz w:val="20"/>
                <w:szCs w:val="20"/>
                <w:lang w:val="hy-AM"/>
              </w:rPr>
              <w:t xml:space="preserve">ՀՀ ֆինանսների նախարարություն </w:t>
            </w:r>
          </w:p>
          <w:p w:rsidR="007A7956" w:rsidRPr="000B7552" w:rsidRDefault="00B54549" w:rsidP="00C36F2D">
            <w:pPr>
              <w:pStyle w:val="BodyText"/>
              <w:spacing w:after="0"/>
              <w:jc w:val="center"/>
              <w:rPr>
                <w:rFonts w:ascii="GHEA Grapalat" w:hAnsi="GHEA Grapalat"/>
                <w:sz w:val="20"/>
                <w:szCs w:val="20"/>
                <w:lang w:val="hy-AM"/>
              </w:rPr>
            </w:pPr>
            <w:r w:rsidRPr="00B54549">
              <w:rPr>
                <w:rFonts w:ascii="GHEA Grapalat" w:hAnsi="GHEA Grapalat"/>
                <w:sz w:val="20"/>
                <w:szCs w:val="20"/>
              </w:rPr>
              <w:t>01/2-1/10763-2020</w:t>
            </w:r>
          </w:p>
          <w:p w:rsidR="00B6505A" w:rsidRPr="000B7552" w:rsidRDefault="00B54549" w:rsidP="00C36F2D">
            <w:pPr>
              <w:pStyle w:val="BodyText"/>
              <w:spacing w:after="0"/>
              <w:jc w:val="center"/>
              <w:rPr>
                <w:rFonts w:ascii="GHEA Grapalat" w:hAnsi="GHEA Grapalat"/>
                <w:sz w:val="20"/>
                <w:szCs w:val="20"/>
                <w:lang w:val="hy-AM"/>
              </w:rPr>
            </w:pPr>
            <w:r>
              <w:rPr>
                <w:rFonts w:ascii="GHEA Grapalat" w:hAnsi="GHEA Grapalat"/>
                <w:sz w:val="20"/>
                <w:szCs w:val="20"/>
                <w:lang w:val="hy-AM"/>
              </w:rPr>
              <w:t>21</w:t>
            </w:r>
            <w:r w:rsidR="00952BD6" w:rsidRPr="000B7552">
              <w:rPr>
                <w:rFonts w:ascii="GHEA Grapalat" w:hAnsi="GHEA Grapalat"/>
                <w:sz w:val="20"/>
                <w:szCs w:val="20"/>
                <w:lang w:val="hy-AM"/>
              </w:rPr>
              <w:t>-</w:t>
            </w:r>
            <w:r w:rsidR="007A7956" w:rsidRPr="000B7552">
              <w:rPr>
                <w:rFonts w:ascii="GHEA Grapalat" w:hAnsi="GHEA Grapalat"/>
                <w:sz w:val="20"/>
                <w:szCs w:val="20"/>
                <w:lang w:val="hy-AM"/>
              </w:rPr>
              <w:t>0</w:t>
            </w:r>
            <w:r>
              <w:rPr>
                <w:rFonts w:ascii="GHEA Grapalat" w:hAnsi="GHEA Grapalat"/>
                <w:sz w:val="20"/>
                <w:szCs w:val="20"/>
                <w:lang w:val="hy-AM"/>
              </w:rPr>
              <w:t>7</w:t>
            </w:r>
            <w:r w:rsidR="00C36F2D" w:rsidRPr="000B7552">
              <w:rPr>
                <w:rFonts w:ascii="GHEA Grapalat" w:hAnsi="GHEA Grapalat"/>
                <w:sz w:val="20"/>
                <w:szCs w:val="20"/>
                <w:lang w:val="hy-AM"/>
              </w:rPr>
              <w:t>-2020</w:t>
            </w:r>
          </w:p>
        </w:tc>
        <w:tc>
          <w:tcPr>
            <w:tcW w:w="9780" w:type="dxa"/>
            <w:tcBorders>
              <w:top w:val="single" w:sz="4" w:space="0" w:color="auto"/>
              <w:left w:val="nil"/>
              <w:bottom w:val="single" w:sz="4" w:space="0" w:color="auto"/>
              <w:right w:val="single" w:sz="4" w:space="0" w:color="auto"/>
            </w:tcBorders>
            <w:noWrap/>
            <w:vAlign w:val="center"/>
          </w:tcPr>
          <w:p w:rsidR="00B54549" w:rsidRPr="00B54549" w:rsidRDefault="00B54549" w:rsidP="00B54549">
            <w:pPr>
              <w:pStyle w:val="BodyText"/>
              <w:rPr>
                <w:rFonts w:ascii="GHEA Grapalat" w:hAnsi="GHEA Grapalat" w:cs="Sylfaen"/>
                <w:sz w:val="20"/>
                <w:szCs w:val="20"/>
                <w:lang w:val="hy-AM"/>
              </w:rPr>
            </w:pPr>
            <w:r w:rsidRPr="00B54549">
              <w:rPr>
                <w:rFonts w:ascii="GHEA Grapalat" w:hAnsi="GHEA Grapalat" w:cs="Sylfaen"/>
                <w:bCs/>
                <w:iCs/>
                <w:sz w:val="20"/>
                <w:szCs w:val="20"/>
                <w:lang w:val="hy-AM"/>
              </w:rPr>
              <w:t>Ներդրումային ծրագրին կից ներկայացված՝ ներմուծվող ապրանքների ցանկում ներառ</w:t>
            </w:r>
            <w:r w:rsidRPr="00B54549">
              <w:rPr>
                <w:rFonts w:ascii="GHEA Grapalat" w:hAnsi="GHEA Grapalat" w:cs="Sylfaen"/>
                <w:bCs/>
                <w:iCs/>
                <w:sz w:val="20"/>
                <w:szCs w:val="20"/>
                <w:lang w:val="hy-AM"/>
              </w:rPr>
              <w:softHyphen/>
              <w:t>ված ապրանքների ԵԱՏՄ ԱՏԳ ԱԱ ծածկագրերը ներկա</w:t>
            </w:r>
            <w:r w:rsidRPr="00B54549">
              <w:rPr>
                <w:rFonts w:ascii="GHEA Grapalat" w:hAnsi="GHEA Grapalat" w:cs="Sylfaen"/>
                <w:bCs/>
                <w:iCs/>
                <w:sz w:val="20"/>
                <w:szCs w:val="20"/>
                <w:lang w:val="hy-AM"/>
              </w:rPr>
              <w:softHyphen/>
              <w:t>յացված են 10 նիշով, սակայն ՀՀ կառավարության 2017 թվականի հոկտեմբերի 5-ի թիվ 1225-Ն որոշմամբ սահմանված կարգի Ձև 2-ը լրացնելու ուղեցույցի 1-ին կետի համաձայն՝ համա</w:t>
            </w:r>
            <w:r w:rsidRPr="00B54549">
              <w:rPr>
                <w:rFonts w:ascii="GHEA Grapalat" w:hAnsi="GHEA Grapalat" w:cs="Sylfaen"/>
                <w:bCs/>
                <w:iCs/>
                <w:sz w:val="20"/>
                <w:szCs w:val="20"/>
                <w:lang w:val="hy-AM"/>
              </w:rPr>
              <w:softHyphen/>
              <w:t>պա</w:t>
            </w:r>
            <w:r w:rsidRPr="00B54549">
              <w:rPr>
                <w:rFonts w:ascii="GHEA Grapalat" w:hAnsi="GHEA Grapalat" w:cs="Sylfaen"/>
                <w:bCs/>
                <w:iCs/>
                <w:sz w:val="20"/>
                <w:szCs w:val="20"/>
                <w:lang w:val="hy-AM"/>
              </w:rPr>
              <w:softHyphen/>
              <w:t xml:space="preserve">տասխան տողում նշվում է յուրաքանչյուր ապրանքի ԱՏԳ ԱԱ քառանիշ ծածկագիրը, իսկ </w:t>
            </w:r>
            <w:r w:rsidRPr="00B54549">
              <w:rPr>
                <w:rFonts w:ascii="GHEA Grapalat" w:hAnsi="GHEA Grapalat" w:cs="Sylfaen"/>
                <w:sz w:val="20"/>
                <w:szCs w:val="20"/>
                <w:lang w:val="hy-AM"/>
              </w:rPr>
              <w:t>Ձև 2-ում ներառված ԱՏԳ ԱԱ 7308 ծածկա</w:t>
            </w:r>
            <w:r w:rsidRPr="00B54549">
              <w:rPr>
                <w:rFonts w:ascii="GHEA Grapalat" w:hAnsi="GHEA Grapalat" w:cs="Sylfaen"/>
                <w:sz w:val="20"/>
                <w:szCs w:val="20"/>
                <w:lang w:val="hy-AM"/>
              </w:rPr>
              <w:softHyphen/>
              <w:t>գրի չափման միավորն անհրաժեշտ է ներկայացնել կիլոգրամով՝ համա</w:t>
            </w:r>
            <w:r w:rsidRPr="00B54549">
              <w:rPr>
                <w:rFonts w:ascii="GHEA Grapalat" w:hAnsi="GHEA Grapalat" w:cs="Sylfaen"/>
                <w:sz w:val="20"/>
                <w:szCs w:val="20"/>
                <w:lang w:val="hy-AM"/>
              </w:rPr>
              <w:softHyphen/>
              <w:t>պա</w:t>
            </w:r>
            <w:r w:rsidRPr="00B54549">
              <w:rPr>
                <w:rFonts w:ascii="GHEA Grapalat" w:hAnsi="GHEA Grapalat" w:cs="Sylfaen"/>
                <w:sz w:val="20"/>
                <w:szCs w:val="20"/>
                <w:lang w:val="hy-AM"/>
              </w:rPr>
              <w:softHyphen/>
              <w:t>տաս</w:t>
            </w:r>
            <w:r w:rsidRPr="00B54549">
              <w:rPr>
                <w:rFonts w:ascii="GHEA Grapalat" w:hAnsi="GHEA Grapalat" w:cs="Sylfaen"/>
                <w:sz w:val="20"/>
                <w:szCs w:val="20"/>
                <w:lang w:val="hy-AM"/>
              </w:rPr>
              <w:softHyphen/>
              <w:t>խա</w:t>
            </w:r>
            <w:r w:rsidRPr="00B54549">
              <w:rPr>
                <w:rFonts w:ascii="GHEA Grapalat" w:hAnsi="GHEA Grapalat" w:cs="Sylfaen"/>
                <w:sz w:val="20"/>
                <w:szCs w:val="20"/>
                <w:lang w:val="hy-AM"/>
              </w:rPr>
              <w:softHyphen/>
              <w:t>նեց</w:t>
            </w:r>
            <w:r w:rsidRPr="00B54549">
              <w:rPr>
                <w:rFonts w:ascii="GHEA Grapalat" w:hAnsi="GHEA Grapalat" w:cs="Sylfaen"/>
                <w:sz w:val="20"/>
                <w:szCs w:val="20"/>
                <w:lang w:val="hy-AM"/>
              </w:rPr>
              <w:softHyphen/>
              <w:t>նելով ՀՀ կառավարության 2017 թվականի հոկտեմ</w:t>
            </w:r>
            <w:r w:rsidRPr="00B54549">
              <w:rPr>
                <w:rFonts w:ascii="GHEA Grapalat" w:hAnsi="GHEA Grapalat" w:cs="Sylfaen"/>
                <w:sz w:val="20"/>
                <w:szCs w:val="20"/>
                <w:lang w:val="hy-AM"/>
              </w:rPr>
              <w:softHyphen/>
              <w:t>բերի 5-ի թիվ 1225</w:t>
            </w:r>
            <w:r w:rsidRPr="00B54549">
              <w:rPr>
                <w:rFonts w:ascii="GHEA Grapalat" w:hAnsi="GHEA Grapalat" w:cs="Sylfaen"/>
                <w:sz w:val="20"/>
                <w:szCs w:val="20"/>
                <w:lang w:val="hy-AM"/>
              </w:rPr>
              <w:noBreakHyphen/>
              <w:t>Ն որոշ</w:t>
            </w:r>
            <w:r w:rsidRPr="00B54549">
              <w:rPr>
                <w:rFonts w:ascii="GHEA Grapalat" w:hAnsi="GHEA Grapalat" w:cs="Sylfaen"/>
                <w:sz w:val="20"/>
                <w:szCs w:val="20"/>
                <w:lang w:val="hy-AM"/>
              </w:rPr>
              <w:softHyphen/>
              <w:t>մանը:</w:t>
            </w:r>
          </w:p>
          <w:p w:rsidR="00B54549" w:rsidRPr="00B54549" w:rsidRDefault="00B54549" w:rsidP="00B54549">
            <w:pPr>
              <w:pStyle w:val="BodyText"/>
              <w:rPr>
                <w:rFonts w:ascii="GHEA Grapalat" w:hAnsi="GHEA Grapalat" w:cs="Sylfaen"/>
                <w:sz w:val="20"/>
                <w:szCs w:val="20"/>
                <w:lang w:val="hy-AM"/>
              </w:rPr>
            </w:pPr>
            <w:r w:rsidRPr="00B54549">
              <w:rPr>
                <w:rFonts w:ascii="GHEA Grapalat" w:hAnsi="GHEA Grapalat" w:cs="Sylfaen"/>
                <w:sz w:val="20"/>
                <w:szCs w:val="20"/>
                <w:lang w:val="hy-AM"/>
              </w:rPr>
              <w:t>Հայտնում ենք նաև, որ «Կազմակերպությունների և անհատ ձեռնարկատերերի կողմից ներմուծվող` ակցի</w:t>
            </w:r>
            <w:r w:rsidRPr="00B54549">
              <w:rPr>
                <w:rFonts w:ascii="GHEA Grapalat" w:hAnsi="GHEA Grapalat" w:cs="Sylfaen"/>
                <w:sz w:val="20"/>
                <w:szCs w:val="20"/>
                <w:lang w:val="hy-AM"/>
              </w:rPr>
              <w:softHyphen/>
              <w:t>զա</w:t>
            </w:r>
            <w:r w:rsidRPr="00B54549">
              <w:rPr>
                <w:rFonts w:ascii="GHEA Grapalat" w:hAnsi="GHEA Grapalat" w:cs="Sylfaen"/>
                <w:sz w:val="20"/>
                <w:szCs w:val="20"/>
                <w:lang w:val="hy-AM"/>
              </w:rPr>
              <w:softHyphen/>
              <w:t>յին հարկով հարկման ոչ ենթակա այն ապրանքների ցանկը հաստա</w:t>
            </w:r>
            <w:r w:rsidRPr="00B54549">
              <w:rPr>
                <w:rFonts w:ascii="GHEA Grapalat" w:hAnsi="GHEA Grapalat" w:cs="Sylfaen"/>
                <w:sz w:val="20"/>
                <w:szCs w:val="20"/>
                <w:lang w:val="hy-AM"/>
              </w:rPr>
              <w:softHyphen/>
              <w:t>տելու մասին, որոնց ներ</w:t>
            </w:r>
            <w:r w:rsidRPr="00B54549">
              <w:rPr>
                <w:rFonts w:ascii="GHEA Grapalat" w:hAnsi="GHEA Grapalat" w:cs="Sylfaen"/>
                <w:sz w:val="20"/>
                <w:szCs w:val="20"/>
                <w:lang w:val="hy-AM"/>
              </w:rPr>
              <w:softHyphen/>
              <w:t>մուծումն ազատված է ավելացված արժեքի հարկից» Հայաստանի Հանրապետության օրենքի համաձայն՝ ավելացված արժեքի հարկ վճարող համարվողների կողմից ԱՏԳ ԱԱ 85 ապրանքային ենթախմբին դասվող ապրանք</w:t>
            </w:r>
            <w:r w:rsidRPr="00B54549">
              <w:rPr>
                <w:rFonts w:ascii="GHEA Grapalat" w:hAnsi="GHEA Grapalat" w:cs="Sylfaen"/>
                <w:sz w:val="20"/>
                <w:szCs w:val="20"/>
                <w:lang w:val="hy-AM"/>
              </w:rPr>
              <w:softHyphen/>
              <w:t>ների ներմուծումն ազատ</w:t>
            </w:r>
            <w:r w:rsidRPr="00B54549">
              <w:rPr>
                <w:rFonts w:ascii="GHEA Grapalat" w:hAnsi="GHEA Grapalat" w:cs="Sylfaen"/>
                <w:sz w:val="20"/>
                <w:szCs w:val="20"/>
                <w:lang w:val="hy-AM"/>
              </w:rPr>
              <w:softHyphen/>
              <w:t>ված է ավե</w:t>
            </w:r>
            <w:r w:rsidRPr="00B54549">
              <w:rPr>
                <w:rFonts w:ascii="GHEA Grapalat" w:hAnsi="GHEA Grapalat" w:cs="Sylfaen"/>
                <w:sz w:val="20"/>
                <w:szCs w:val="20"/>
                <w:lang w:val="hy-AM"/>
              </w:rPr>
              <w:softHyphen/>
              <w:t>լաց</w:t>
            </w:r>
            <w:r w:rsidRPr="00B54549">
              <w:rPr>
                <w:rFonts w:ascii="GHEA Grapalat" w:hAnsi="GHEA Grapalat" w:cs="Sylfaen"/>
                <w:sz w:val="20"/>
                <w:szCs w:val="20"/>
                <w:lang w:val="hy-AM"/>
              </w:rPr>
              <w:softHyphen/>
            </w:r>
            <w:r w:rsidRPr="00B54549">
              <w:rPr>
                <w:rFonts w:ascii="GHEA Grapalat" w:hAnsi="GHEA Grapalat" w:cs="Sylfaen"/>
                <w:sz w:val="20"/>
                <w:szCs w:val="20"/>
                <w:lang w:val="hy-AM"/>
              </w:rPr>
              <w:softHyphen/>
              <w:t>ված արժեքի հարկից:</w:t>
            </w:r>
          </w:p>
          <w:p w:rsidR="00B6505A" w:rsidRPr="000B7552" w:rsidRDefault="00B6505A" w:rsidP="00952BD6">
            <w:pPr>
              <w:pStyle w:val="BodyText"/>
              <w:rPr>
                <w:rFonts w:ascii="GHEA Grapalat" w:hAnsi="GHEA Grapalat" w:cs="Sylfaen"/>
                <w:sz w:val="20"/>
                <w:szCs w:val="20"/>
                <w:lang w:val="hy-AM"/>
              </w:rPr>
            </w:pPr>
          </w:p>
        </w:tc>
        <w:tc>
          <w:tcPr>
            <w:tcW w:w="2450" w:type="dxa"/>
            <w:tcBorders>
              <w:top w:val="single" w:sz="4" w:space="0" w:color="auto"/>
              <w:left w:val="nil"/>
              <w:bottom w:val="single" w:sz="4" w:space="0" w:color="auto"/>
              <w:right w:val="single" w:sz="4" w:space="0" w:color="auto"/>
            </w:tcBorders>
            <w:noWrap/>
            <w:vAlign w:val="center"/>
          </w:tcPr>
          <w:p w:rsidR="00A4537F" w:rsidRPr="000B7552" w:rsidRDefault="00B31D48" w:rsidP="00C36F2D">
            <w:pPr>
              <w:spacing w:after="240"/>
              <w:jc w:val="both"/>
              <w:rPr>
                <w:rFonts w:ascii="GHEA Grapalat" w:hAnsi="GHEA Grapalat" w:cs="Sylfaen"/>
                <w:sz w:val="20"/>
                <w:szCs w:val="20"/>
                <w:lang w:val="hy-AM"/>
              </w:rPr>
            </w:pPr>
            <w:r w:rsidRPr="000B7552">
              <w:rPr>
                <w:rFonts w:ascii="GHEA Grapalat" w:hAnsi="GHEA Grapalat" w:cs="Sylfaen"/>
                <w:sz w:val="20"/>
                <w:szCs w:val="20"/>
                <w:lang w:val="hy-AM"/>
              </w:rPr>
              <w:t>Ընդունվել է։ Կատարվել են համապատասխան փոփոխություններ։</w:t>
            </w:r>
          </w:p>
        </w:tc>
      </w:tr>
      <w:bookmarkEnd w:id="1"/>
      <w:tr w:rsidR="00B6505A" w:rsidRPr="002F04BD" w:rsidTr="00B31D48">
        <w:trPr>
          <w:trHeight w:val="800"/>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0B7552" w:rsidRDefault="00B6505A" w:rsidP="00805577">
            <w:pPr>
              <w:jc w:val="center"/>
              <w:rPr>
                <w:rFonts w:ascii="GHEA Grapalat" w:hAnsi="GHEA Grapalat"/>
                <w:sz w:val="20"/>
                <w:szCs w:val="20"/>
                <w:lang w:val="hy-AM"/>
              </w:rPr>
            </w:pPr>
            <w:r w:rsidRPr="000B7552">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rsidR="00B6505A" w:rsidRPr="000B7552" w:rsidRDefault="00B6505A" w:rsidP="00805577">
            <w:pPr>
              <w:pStyle w:val="BodyText"/>
              <w:spacing w:after="0"/>
              <w:jc w:val="center"/>
              <w:rPr>
                <w:rFonts w:ascii="GHEA Grapalat" w:hAnsi="GHEA Grapalat"/>
                <w:sz w:val="20"/>
                <w:szCs w:val="20"/>
                <w:lang w:val="hy-AM"/>
              </w:rPr>
            </w:pPr>
            <w:r w:rsidRPr="000B7552">
              <w:rPr>
                <w:rFonts w:ascii="GHEA Grapalat" w:hAnsi="GHEA Grapalat"/>
                <w:sz w:val="20"/>
                <w:szCs w:val="20"/>
                <w:lang w:val="hy-AM"/>
              </w:rPr>
              <w:t xml:space="preserve">ՀՀ ԿԱ պետական եկամուտների կոմիտե   </w:t>
            </w:r>
          </w:p>
          <w:p w:rsidR="00B54549" w:rsidRPr="002F04BD" w:rsidRDefault="00B54549" w:rsidP="003C7B88">
            <w:pPr>
              <w:pStyle w:val="BodyText"/>
              <w:spacing w:after="0"/>
              <w:jc w:val="center"/>
              <w:rPr>
                <w:rFonts w:ascii="GHEA Grapalat" w:hAnsi="GHEA Grapalat"/>
                <w:sz w:val="20"/>
                <w:szCs w:val="20"/>
                <w:lang w:val="hy-AM"/>
              </w:rPr>
            </w:pPr>
            <w:r w:rsidRPr="002F04BD">
              <w:rPr>
                <w:rFonts w:ascii="GHEA Grapalat" w:hAnsi="GHEA Grapalat"/>
                <w:sz w:val="20"/>
                <w:szCs w:val="20"/>
                <w:lang w:val="hy-AM"/>
              </w:rPr>
              <w:t>01/3-2/47079-2020</w:t>
            </w:r>
          </w:p>
          <w:p w:rsidR="00B6505A" w:rsidRPr="000B7552" w:rsidRDefault="00B54549" w:rsidP="003C7B88">
            <w:pPr>
              <w:pStyle w:val="BodyText"/>
              <w:spacing w:after="0"/>
              <w:jc w:val="center"/>
              <w:rPr>
                <w:rFonts w:ascii="GHEA Grapalat" w:hAnsi="GHEA Grapalat"/>
                <w:sz w:val="20"/>
                <w:szCs w:val="20"/>
                <w:lang w:val="hy-AM"/>
              </w:rPr>
            </w:pPr>
            <w:r>
              <w:rPr>
                <w:rFonts w:ascii="GHEA Grapalat" w:hAnsi="GHEA Grapalat"/>
                <w:sz w:val="20"/>
                <w:szCs w:val="20"/>
                <w:lang w:val="hy-AM"/>
              </w:rPr>
              <w:t>22-07</w:t>
            </w:r>
            <w:r w:rsidR="00952BD6" w:rsidRPr="000B7552">
              <w:rPr>
                <w:rFonts w:ascii="GHEA Grapalat" w:hAnsi="GHEA Grapalat"/>
                <w:sz w:val="20"/>
                <w:szCs w:val="20"/>
                <w:lang w:val="hy-AM"/>
              </w:rPr>
              <w:t>-20</w:t>
            </w:r>
            <w:r w:rsidR="003C7B88" w:rsidRPr="000B7552">
              <w:rPr>
                <w:rFonts w:ascii="GHEA Grapalat" w:hAnsi="GHEA Grapalat"/>
                <w:sz w:val="20"/>
                <w:szCs w:val="20"/>
                <w:lang w:val="hy-AM"/>
              </w:rPr>
              <w:t>20</w:t>
            </w:r>
          </w:p>
        </w:tc>
        <w:tc>
          <w:tcPr>
            <w:tcW w:w="9780" w:type="dxa"/>
            <w:tcBorders>
              <w:top w:val="single" w:sz="4" w:space="0" w:color="auto"/>
              <w:left w:val="nil"/>
              <w:bottom w:val="single" w:sz="4" w:space="0" w:color="auto"/>
              <w:right w:val="single" w:sz="4" w:space="0" w:color="auto"/>
            </w:tcBorders>
            <w:noWrap/>
            <w:vAlign w:val="center"/>
          </w:tcPr>
          <w:p w:rsidR="00B54549" w:rsidRPr="00B54549" w:rsidRDefault="00B54549" w:rsidP="00B54549">
            <w:pPr>
              <w:pStyle w:val="BodyText"/>
              <w:rPr>
                <w:rFonts w:ascii="GHEA Grapalat" w:hAnsi="GHEA Grapalat" w:cs="Sylfaen"/>
                <w:sz w:val="20"/>
                <w:szCs w:val="20"/>
                <w:lang w:val="hy-AM"/>
              </w:rPr>
            </w:pPr>
            <w:r>
              <w:rPr>
                <w:rFonts w:ascii="GHEA Grapalat" w:hAnsi="GHEA Grapalat" w:cs="Sylfaen"/>
                <w:sz w:val="20"/>
                <w:szCs w:val="20"/>
                <w:lang w:val="hy-AM"/>
              </w:rPr>
              <w:t>Գ</w:t>
            </w:r>
            <w:r w:rsidRPr="00B54549">
              <w:rPr>
                <w:rFonts w:ascii="GHEA Grapalat" w:hAnsi="GHEA Grapalat" w:cs="Sylfaen"/>
                <w:sz w:val="20"/>
                <w:szCs w:val="20"/>
                <w:lang w:val="hy-AM"/>
              </w:rPr>
              <w:t>րությամբ ներկայացված ապրանքների ցանկում նշված տեղեկությունները բավարար չեն ԵՏՄ ԱՏԳ ԱԱ դասակարգման ճշգրտության վերաբերյալ դիրքորոշում ներկայացնելու համար:</w:t>
            </w:r>
          </w:p>
          <w:p w:rsidR="00B54549" w:rsidRPr="00B54549" w:rsidRDefault="00B54549" w:rsidP="00B54549">
            <w:pPr>
              <w:pStyle w:val="BodyText"/>
              <w:rPr>
                <w:rFonts w:ascii="GHEA Grapalat" w:hAnsi="GHEA Grapalat" w:cs="Sylfaen"/>
                <w:sz w:val="20"/>
                <w:szCs w:val="20"/>
                <w:lang w:val="hy-AM"/>
              </w:rPr>
            </w:pPr>
            <w:r w:rsidRPr="00B54549">
              <w:rPr>
                <w:rFonts w:ascii="GHEA Grapalat" w:hAnsi="GHEA Grapalat" w:cs="Sylfaen"/>
                <w:sz w:val="20"/>
                <w:szCs w:val="20"/>
                <w:lang w:val="hy-AM"/>
              </w:rPr>
              <w:t>Մյուս կողմից հայտնում ենք, որ ներմուծվող ապրանքների ցանկում նշված ԱՏԳ ԱԱ 85 ապրանքային ենթախմբին դասվող ապրանքները ներառված են Կազմակերպությունների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ՀՀ օրենքով սահմանված այն ապրանքների ցանկում, որոնց՝ ԱԱՀ վճարող համարվող կազմակերպությունների կողմից ներմուծումը ազատված է ԱԱՀ-ից, ուստի նշված ապրանքները՝ ԱԱՀ վճարող լինելու պարագայում անհրաժեշտ է հանել դիմումին կից ներկայացված ցանկից:</w:t>
            </w:r>
          </w:p>
          <w:p w:rsidR="00B54549" w:rsidRPr="00B54549" w:rsidRDefault="00B54549" w:rsidP="00B54549">
            <w:pPr>
              <w:pStyle w:val="BodyText"/>
              <w:rPr>
                <w:rFonts w:ascii="GHEA Grapalat" w:hAnsi="GHEA Grapalat" w:cs="Sylfaen"/>
                <w:sz w:val="20"/>
                <w:szCs w:val="20"/>
                <w:lang w:val="hy-AM"/>
              </w:rPr>
            </w:pPr>
            <w:r w:rsidRPr="00B54549">
              <w:rPr>
                <w:rFonts w:ascii="GHEA Grapalat" w:hAnsi="GHEA Grapalat" w:cs="Sylfaen"/>
                <w:sz w:val="20"/>
                <w:szCs w:val="20"/>
                <w:lang w:val="hy-AM"/>
              </w:rPr>
              <w:t>Միաժամանակ հայտնում ենք, որ «</w:t>
            </w:r>
            <w:r w:rsidRPr="00B54549">
              <w:rPr>
                <w:rFonts w:ascii="GHEA Grapalat" w:hAnsi="GHEA Grapalat" w:cs="Sylfaen"/>
                <w:sz w:val="20"/>
                <w:szCs w:val="20"/>
                <w:lang w:val="af-ZA"/>
              </w:rPr>
              <w:t>ԹՈՒՖԵՆԿՅԱՆ ՀՈՍՓԻԹԱԼԻԹԻ</w:t>
            </w:r>
            <w:r w:rsidRPr="00B54549">
              <w:rPr>
                <w:rFonts w:ascii="GHEA Grapalat" w:hAnsi="GHEA Grapalat" w:cs="Sylfaen"/>
                <w:sz w:val="20"/>
                <w:szCs w:val="20"/>
                <w:lang w:val="hy-AM"/>
              </w:rPr>
              <w:t xml:space="preserve">» ՍՊԸ-ն (ՀՎՀՀ </w:t>
            </w:r>
            <w:r w:rsidRPr="00B54549">
              <w:rPr>
                <w:rFonts w:ascii="GHEA Grapalat" w:hAnsi="GHEA Grapalat" w:cs="Sylfaen"/>
                <w:sz w:val="20"/>
                <w:szCs w:val="20"/>
                <w:lang w:val="af-ZA"/>
              </w:rPr>
              <w:t>00066784</w:t>
            </w:r>
            <w:r w:rsidRPr="00B54549">
              <w:rPr>
                <w:rFonts w:ascii="GHEA Grapalat" w:hAnsi="GHEA Grapalat" w:cs="Sylfaen"/>
                <w:sz w:val="20"/>
                <w:szCs w:val="20"/>
                <w:lang w:val="hy-AM"/>
              </w:rPr>
              <w:t xml:space="preserve">) ըստ ներկայացրած վերջին՝ 2020թ.-ի մայիս ամսվա եկամտային հարկի և սոցիալական վճարի ամսական </w:t>
            </w:r>
            <w:r w:rsidRPr="00B54549">
              <w:rPr>
                <w:rFonts w:ascii="GHEA Grapalat" w:hAnsi="GHEA Grapalat" w:cs="Sylfaen"/>
                <w:sz w:val="20"/>
                <w:szCs w:val="20"/>
                <w:lang w:val="hy-AM"/>
              </w:rPr>
              <w:lastRenderedPageBreak/>
              <w:t>հաշվարկի ունի 185 հարկման բազա ունեցող վարձու աշխատողներ, որոնց միջին հարկման բազան կազմում է 304,873 դրամ, իսկ 19.07.2020թ.-ի դրությամբ ընկերությունն ունի հարկային պարտավորություն:</w:t>
            </w:r>
          </w:p>
          <w:p w:rsidR="00B6505A" w:rsidRPr="000B7552" w:rsidRDefault="00B6505A" w:rsidP="00A4537F">
            <w:pPr>
              <w:pStyle w:val="BodyText"/>
              <w:spacing w:after="0"/>
              <w:jc w:val="both"/>
              <w:rPr>
                <w:rFonts w:ascii="GHEA Grapalat" w:hAnsi="GHEA Grapalat" w:cs="Sylfaen"/>
                <w:sz w:val="20"/>
                <w:szCs w:val="20"/>
                <w:lang w:val="hy-AM"/>
              </w:rPr>
            </w:pPr>
          </w:p>
        </w:tc>
        <w:tc>
          <w:tcPr>
            <w:tcW w:w="2450" w:type="dxa"/>
            <w:tcBorders>
              <w:top w:val="single" w:sz="4" w:space="0" w:color="auto"/>
              <w:left w:val="nil"/>
              <w:bottom w:val="single" w:sz="4" w:space="0" w:color="auto"/>
              <w:right w:val="single" w:sz="4" w:space="0" w:color="auto"/>
            </w:tcBorders>
            <w:noWrap/>
            <w:vAlign w:val="center"/>
          </w:tcPr>
          <w:p w:rsidR="00952BD6" w:rsidRPr="000B7552" w:rsidRDefault="00A4537F" w:rsidP="003C7B88">
            <w:pPr>
              <w:spacing w:after="240"/>
              <w:jc w:val="both"/>
              <w:rPr>
                <w:rFonts w:ascii="GHEA Grapalat" w:hAnsi="GHEA Grapalat" w:cs="Sylfaen"/>
                <w:sz w:val="20"/>
                <w:szCs w:val="20"/>
                <w:lang w:val="hy-AM"/>
              </w:rPr>
            </w:pPr>
            <w:r w:rsidRPr="000B7552">
              <w:rPr>
                <w:rFonts w:ascii="GHEA Grapalat" w:hAnsi="GHEA Grapalat" w:cs="Sylfaen"/>
                <w:sz w:val="20"/>
                <w:szCs w:val="20"/>
                <w:lang w:val="hy-AM"/>
              </w:rPr>
              <w:lastRenderedPageBreak/>
              <w:t>Ընդունվել է</w:t>
            </w:r>
            <w:r w:rsidR="00A5145E" w:rsidRPr="000B7552">
              <w:rPr>
                <w:rFonts w:ascii="GHEA Grapalat" w:hAnsi="GHEA Grapalat" w:cs="Sylfaen"/>
                <w:sz w:val="20"/>
                <w:szCs w:val="20"/>
                <w:lang w:val="hy-AM"/>
              </w:rPr>
              <w:t>։ Կատարվել են համապատասխան փոփոխություններ։</w:t>
            </w:r>
          </w:p>
        </w:tc>
      </w:tr>
      <w:tr w:rsidR="00B31D48" w:rsidRPr="000B7552" w:rsidTr="00B31D48">
        <w:trPr>
          <w:trHeight w:val="800"/>
        </w:trPr>
        <w:tc>
          <w:tcPr>
            <w:tcW w:w="614" w:type="dxa"/>
            <w:tcBorders>
              <w:top w:val="single" w:sz="4" w:space="0" w:color="auto"/>
              <w:left w:val="single" w:sz="4" w:space="0" w:color="auto"/>
              <w:bottom w:val="single" w:sz="4" w:space="0" w:color="auto"/>
              <w:right w:val="single" w:sz="4" w:space="0" w:color="auto"/>
            </w:tcBorders>
            <w:noWrap/>
            <w:vAlign w:val="center"/>
          </w:tcPr>
          <w:p w:rsidR="00B31D48" w:rsidRPr="000B7552" w:rsidRDefault="00B31D48" w:rsidP="00820D25">
            <w:pPr>
              <w:jc w:val="center"/>
              <w:rPr>
                <w:rFonts w:ascii="GHEA Grapalat" w:hAnsi="GHEA Grapalat"/>
                <w:sz w:val="20"/>
                <w:szCs w:val="20"/>
                <w:lang w:val="hy-AM"/>
              </w:rPr>
            </w:pPr>
            <w:r w:rsidRPr="000B7552">
              <w:rPr>
                <w:rFonts w:ascii="GHEA Grapalat" w:hAnsi="GHEA Grapalat"/>
                <w:sz w:val="20"/>
                <w:szCs w:val="20"/>
                <w:lang w:val="hy-AM"/>
              </w:rPr>
              <w:lastRenderedPageBreak/>
              <w:t>3</w:t>
            </w:r>
          </w:p>
        </w:tc>
        <w:tc>
          <w:tcPr>
            <w:tcW w:w="2789" w:type="dxa"/>
            <w:tcBorders>
              <w:top w:val="single" w:sz="4" w:space="0" w:color="auto"/>
              <w:left w:val="nil"/>
              <w:bottom w:val="single" w:sz="4" w:space="0" w:color="auto"/>
              <w:right w:val="single" w:sz="4" w:space="0" w:color="auto"/>
            </w:tcBorders>
            <w:noWrap/>
            <w:vAlign w:val="center"/>
          </w:tcPr>
          <w:p w:rsidR="00B31D48" w:rsidRPr="000B7552" w:rsidRDefault="00B31D48" w:rsidP="00820D25">
            <w:pPr>
              <w:pStyle w:val="BodyText"/>
              <w:spacing w:after="0"/>
              <w:jc w:val="center"/>
              <w:rPr>
                <w:rFonts w:ascii="GHEA Grapalat" w:hAnsi="GHEA Grapalat"/>
                <w:sz w:val="20"/>
                <w:szCs w:val="20"/>
                <w:lang w:val="hy-AM"/>
              </w:rPr>
            </w:pPr>
            <w:r w:rsidRPr="000B7552">
              <w:rPr>
                <w:rFonts w:ascii="GHEA Grapalat" w:hAnsi="GHEA Grapalat"/>
                <w:sz w:val="20"/>
                <w:szCs w:val="20"/>
                <w:lang w:val="hy-AM"/>
              </w:rPr>
              <w:t>ՀՀ տարածքային կառավարման և ենթակառուցվածքների նախարարություն</w:t>
            </w:r>
          </w:p>
          <w:p w:rsidR="00B54549" w:rsidRDefault="00B54549" w:rsidP="00820D25">
            <w:pPr>
              <w:pStyle w:val="BodyText"/>
              <w:spacing w:after="0"/>
              <w:jc w:val="center"/>
              <w:rPr>
                <w:rFonts w:ascii="GHEA Grapalat" w:hAnsi="GHEA Grapalat"/>
                <w:sz w:val="20"/>
                <w:szCs w:val="20"/>
              </w:rPr>
            </w:pPr>
            <w:r w:rsidRPr="00B54549">
              <w:rPr>
                <w:rFonts w:ascii="GHEA Grapalat" w:hAnsi="GHEA Grapalat"/>
                <w:sz w:val="20"/>
                <w:szCs w:val="20"/>
              </w:rPr>
              <w:t>ՍՊ/24.2/20341-2020</w:t>
            </w:r>
          </w:p>
          <w:p w:rsidR="00B31D48" w:rsidRPr="000B7552" w:rsidRDefault="00B54549" w:rsidP="00820D25">
            <w:pPr>
              <w:pStyle w:val="BodyText"/>
              <w:spacing w:after="0"/>
              <w:jc w:val="center"/>
              <w:rPr>
                <w:rFonts w:ascii="GHEA Grapalat" w:hAnsi="GHEA Grapalat"/>
                <w:sz w:val="20"/>
                <w:szCs w:val="20"/>
                <w:lang w:val="hy-AM"/>
              </w:rPr>
            </w:pPr>
            <w:r>
              <w:rPr>
                <w:rFonts w:ascii="GHEA Grapalat" w:hAnsi="GHEA Grapalat"/>
                <w:sz w:val="20"/>
                <w:szCs w:val="20"/>
                <w:lang w:val="hy-AM"/>
              </w:rPr>
              <w:t>21</w:t>
            </w:r>
            <w:r w:rsidR="00B31D48" w:rsidRPr="000B7552">
              <w:rPr>
                <w:rFonts w:ascii="Cambria Math" w:hAnsi="Cambria Math" w:cs="Cambria Math"/>
                <w:sz w:val="20"/>
                <w:szCs w:val="20"/>
                <w:lang w:val="hy-AM"/>
              </w:rPr>
              <w:t>․</w:t>
            </w:r>
            <w:r>
              <w:rPr>
                <w:rFonts w:ascii="GHEA Grapalat" w:hAnsi="GHEA Grapalat"/>
                <w:sz w:val="20"/>
                <w:szCs w:val="20"/>
                <w:lang w:val="hy-AM"/>
              </w:rPr>
              <w:t>07</w:t>
            </w:r>
            <w:r w:rsidR="00B31D48" w:rsidRPr="000B7552">
              <w:rPr>
                <w:rFonts w:ascii="Cambria Math" w:hAnsi="Cambria Math" w:cs="Cambria Math"/>
                <w:sz w:val="20"/>
                <w:szCs w:val="20"/>
                <w:lang w:val="hy-AM"/>
              </w:rPr>
              <w:t>․</w:t>
            </w:r>
            <w:r w:rsidR="00B31D48" w:rsidRPr="000B7552">
              <w:rPr>
                <w:rFonts w:ascii="GHEA Grapalat" w:hAnsi="GHEA Grapalat"/>
                <w:sz w:val="20"/>
                <w:szCs w:val="20"/>
                <w:lang w:val="hy-AM"/>
              </w:rPr>
              <w:t>2020</w:t>
            </w:r>
          </w:p>
        </w:tc>
        <w:tc>
          <w:tcPr>
            <w:tcW w:w="9780" w:type="dxa"/>
            <w:tcBorders>
              <w:top w:val="single" w:sz="4" w:space="0" w:color="auto"/>
              <w:left w:val="nil"/>
              <w:bottom w:val="single" w:sz="4" w:space="0" w:color="auto"/>
              <w:right w:val="single" w:sz="4" w:space="0" w:color="auto"/>
            </w:tcBorders>
            <w:noWrap/>
            <w:vAlign w:val="center"/>
          </w:tcPr>
          <w:p w:rsidR="00B31D48" w:rsidRPr="000B7552" w:rsidRDefault="00B31D48" w:rsidP="00820D25">
            <w:pPr>
              <w:pStyle w:val="BodyText"/>
              <w:rPr>
                <w:rFonts w:ascii="GHEA Grapalat" w:hAnsi="GHEA Grapalat" w:cs="Sylfaen"/>
                <w:sz w:val="20"/>
                <w:szCs w:val="20"/>
                <w:lang w:val="hy-AM"/>
              </w:rPr>
            </w:pPr>
            <w:r w:rsidRPr="000B7552">
              <w:rPr>
                <w:rFonts w:ascii="GHEA Grapalat" w:hAnsi="GHEA Grapalat" w:cs="Sylfaen"/>
                <w:sz w:val="20"/>
                <w:szCs w:val="20"/>
                <w:lang w:val="hy-AM"/>
              </w:rPr>
              <w:t>Դիտողություններ և առաջարկություններ չկան։</w:t>
            </w:r>
          </w:p>
        </w:tc>
        <w:tc>
          <w:tcPr>
            <w:tcW w:w="2450" w:type="dxa"/>
            <w:tcBorders>
              <w:top w:val="single" w:sz="4" w:space="0" w:color="auto"/>
              <w:left w:val="nil"/>
              <w:bottom w:val="single" w:sz="4" w:space="0" w:color="auto"/>
              <w:right w:val="single" w:sz="4" w:space="0" w:color="auto"/>
            </w:tcBorders>
            <w:noWrap/>
            <w:vAlign w:val="center"/>
          </w:tcPr>
          <w:p w:rsidR="00B31D48" w:rsidRPr="000B7552" w:rsidRDefault="00B31D48" w:rsidP="00820D25">
            <w:pPr>
              <w:spacing w:after="240"/>
              <w:jc w:val="both"/>
              <w:rPr>
                <w:rFonts w:ascii="GHEA Grapalat" w:hAnsi="GHEA Grapalat" w:cs="Sylfaen"/>
                <w:sz w:val="20"/>
                <w:szCs w:val="20"/>
                <w:lang w:val="hy-AM"/>
              </w:rPr>
            </w:pPr>
          </w:p>
        </w:tc>
      </w:tr>
    </w:tbl>
    <w:p w:rsidR="00B6505A" w:rsidRPr="000B7552" w:rsidRDefault="00B6505A" w:rsidP="00B6505A">
      <w:pPr>
        <w:jc w:val="both"/>
        <w:rPr>
          <w:rFonts w:ascii="GHEA Grapalat" w:hAnsi="GHEA Grapalat"/>
          <w:lang w:val="hy-AM"/>
        </w:rPr>
      </w:pPr>
    </w:p>
    <w:p w:rsidR="00B6505A" w:rsidRPr="000B7552" w:rsidRDefault="00B6505A" w:rsidP="00B6505A">
      <w:pPr>
        <w:jc w:val="both"/>
        <w:rPr>
          <w:rFonts w:ascii="GHEA Grapalat" w:hAnsi="GHEA Grapalat"/>
          <w:lang w:val="hy-AM"/>
        </w:rPr>
      </w:pPr>
    </w:p>
    <w:p w:rsidR="00B6505A" w:rsidRPr="000B7552" w:rsidRDefault="00B6505A" w:rsidP="00B6505A">
      <w:pPr>
        <w:jc w:val="both"/>
        <w:rPr>
          <w:rFonts w:ascii="GHEA Grapalat" w:hAnsi="GHEA Grapalat"/>
          <w:lang w:val="hy-AM"/>
        </w:rPr>
      </w:pPr>
      <w:r w:rsidRPr="000B7552">
        <w:rPr>
          <w:rFonts w:ascii="GHEA Grapalat" w:hAnsi="GHEA Grapalat"/>
          <w:lang w:val="hy-AM"/>
        </w:rPr>
        <w:t xml:space="preserve">ՀԱՅԱՍՏԱՆԻ ՀԱՆՐԱՊԵՏՈՒԹՅԱՆ </w:t>
      </w:r>
    </w:p>
    <w:p w:rsidR="00B6505A" w:rsidRPr="000B7552" w:rsidRDefault="001668FE" w:rsidP="001668FE">
      <w:pPr>
        <w:jc w:val="both"/>
        <w:rPr>
          <w:rFonts w:ascii="GHEA Grapalat" w:hAnsi="GHEA Grapalat"/>
          <w:lang w:val="hy-AM"/>
        </w:rPr>
      </w:pPr>
      <w:r w:rsidRPr="000B7552">
        <w:rPr>
          <w:rFonts w:ascii="GHEA Grapalat" w:hAnsi="GHEA Grapalat"/>
          <w:lang w:val="hy-AM"/>
        </w:rPr>
        <w:t xml:space="preserve">ԷԿՈՆՈՄԻԿԱՅԻ </w:t>
      </w:r>
      <w:r w:rsidR="00B6505A" w:rsidRPr="000B7552">
        <w:rPr>
          <w:rFonts w:ascii="GHEA Grapalat" w:hAnsi="GHEA Grapalat"/>
          <w:lang w:val="hy-AM"/>
        </w:rPr>
        <w:t xml:space="preserve">ՆԱԽԱՐԱՐ                                                                                  </w:t>
      </w:r>
    </w:p>
    <w:p w:rsidR="007E11BC" w:rsidRPr="000B7552" w:rsidRDefault="00B6505A" w:rsidP="007E11BC">
      <w:pPr>
        <w:spacing w:line="276" w:lineRule="auto"/>
        <w:jc w:val="right"/>
        <w:rPr>
          <w:rFonts w:ascii="GHEA Grapalat" w:hAnsi="GHEA Grapalat"/>
          <w:lang w:val="hy-AM"/>
        </w:rPr>
      </w:pPr>
      <w:r w:rsidRPr="000B7552">
        <w:rPr>
          <w:rFonts w:ascii="GHEA Grapalat" w:hAnsi="GHEA Grapalat"/>
          <w:lang w:val="hy-AM"/>
        </w:rPr>
        <w:t>ՏԻԳՐԱՆ ԽԱՉԱՏՐՅԱՆ</w:t>
      </w:r>
    </w:p>
    <w:p w:rsidR="007E11BC" w:rsidRPr="000B7552" w:rsidRDefault="007E11BC" w:rsidP="00E84E14">
      <w:pPr>
        <w:spacing w:line="276" w:lineRule="auto"/>
        <w:rPr>
          <w:rFonts w:ascii="GHEA Grapalat" w:hAnsi="GHEA Grapalat"/>
          <w:lang w:val="hy-AM"/>
        </w:rPr>
      </w:pPr>
    </w:p>
    <w:p w:rsidR="007E11BC" w:rsidRPr="000B7552" w:rsidRDefault="007E11BC" w:rsidP="00B6505A">
      <w:pPr>
        <w:spacing w:line="276" w:lineRule="auto"/>
        <w:jc w:val="right"/>
        <w:rPr>
          <w:rFonts w:ascii="GHEA Grapalat" w:hAnsi="GHEA Grapalat"/>
          <w:lang w:val="hy-AM"/>
        </w:rPr>
      </w:pPr>
    </w:p>
    <w:p w:rsidR="00A4537F" w:rsidRPr="000B7552" w:rsidRDefault="00A4537F" w:rsidP="00B6505A">
      <w:pPr>
        <w:spacing w:line="276" w:lineRule="auto"/>
        <w:jc w:val="right"/>
        <w:rPr>
          <w:rFonts w:ascii="GHEA Grapalat" w:hAnsi="GHEA Grapalat"/>
          <w:lang w:val="hy-AM"/>
        </w:rPr>
      </w:pPr>
    </w:p>
    <w:p w:rsidR="00A4537F" w:rsidRPr="000B7552" w:rsidRDefault="00A4537F" w:rsidP="00B6505A">
      <w:pPr>
        <w:spacing w:line="276" w:lineRule="auto"/>
        <w:jc w:val="right"/>
        <w:rPr>
          <w:rFonts w:ascii="GHEA Grapalat" w:hAnsi="GHEA Grapalat"/>
          <w:lang w:val="hy-AM"/>
        </w:rPr>
      </w:pPr>
    </w:p>
    <w:p w:rsidR="00A4537F" w:rsidRPr="000B7552" w:rsidRDefault="00A4537F" w:rsidP="00B6505A">
      <w:pPr>
        <w:spacing w:line="276" w:lineRule="auto"/>
        <w:jc w:val="right"/>
        <w:rPr>
          <w:rFonts w:ascii="GHEA Grapalat" w:hAnsi="GHEA Grapalat"/>
          <w:lang w:val="hy-AM"/>
        </w:rPr>
      </w:pPr>
    </w:p>
    <w:p w:rsidR="00A4537F" w:rsidRPr="000B7552" w:rsidRDefault="00A4537F" w:rsidP="00B6505A">
      <w:pPr>
        <w:spacing w:line="276" w:lineRule="auto"/>
        <w:jc w:val="right"/>
        <w:rPr>
          <w:rFonts w:ascii="GHEA Grapalat" w:hAnsi="GHEA Grapalat"/>
          <w:lang w:val="hy-AM"/>
        </w:rPr>
      </w:pPr>
    </w:p>
    <w:p w:rsidR="00A4537F" w:rsidRPr="000B7552" w:rsidRDefault="00A4537F" w:rsidP="00B6505A">
      <w:pPr>
        <w:spacing w:line="276" w:lineRule="auto"/>
        <w:jc w:val="right"/>
        <w:rPr>
          <w:rFonts w:ascii="GHEA Grapalat" w:hAnsi="GHEA Grapalat"/>
          <w:lang w:val="hy-AM"/>
        </w:rPr>
      </w:pPr>
    </w:p>
    <w:p w:rsidR="00A4537F" w:rsidRPr="000B7552" w:rsidRDefault="00A4537F" w:rsidP="00B6505A">
      <w:pPr>
        <w:spacing w:line="276" w:lineRule="auto"/>
        <w:jc w:val="right"/>
        <w:rPr>
          <w:rFonts w:ascii="GHEA Grapalat" w:hAnsi="GHEA Grapalat"/>
          <w:lang w:val="hy-AM"/>
        </w:rPr>
      </w:pPr>
    </w:p>
    <w:p w:rsidR="007E11BC" w:rsidRPr="000B7552" w:rsidRDefault="007E11BC" w:rsidP="00B6505A">
      <w:pPr>
        <w:spacing w:line="276" w:lineRule="auto"/>
        <w:jc w:val="right"/>
        <w:rPr>
          <w:rFonts w:ascii="GHEA Grapalat" w:hAnsi="GHEA Grapalat"/>
          <w:lang w:val="hy-AM"/>
        </w:rPr>
      </w:pPr>
    </w:p>
    <w:p w:rsidR="00B678E1" w:rsidRPr="000B7552" w:rsidRDefault="00B678E1" w:rsidP="00B6505A">
      <w:pPr>
        <w:spacing w:line="276" w:lineRule="auto"/>
        <w:jc w:val="right"/>
        <w:rPr>
          <w:rFonts w:ascii="GHEA Grapalat" w:hAnsi="GHEA Grapalat"/>
          <w:lang w:val="hy-AM"/>
        </w:rPr>
      </w:pPr>
    </w:p>
    <w:p w:rsidR="00B678E1" w:rsidRPr="000B7552" w:rsidRDefault="00B678E1" w:rsidP="00B6505A">
      <w:pPr>
        <w:spacing w:line="276" w:lineRule="auto"/>
        <w:jc w:val="right"/>
        <w:rPr>
          <w:rFonts w:ascii="GHEA Grapalat" w:hAnsi="GHEA Grapalat"/>
          <w:lang w:val="hy-AM"/>
        </w:rPr>
      </w:pPr>
    </w:p>
    <w:p w:rsidR="00B678E1" w:rsidRPr="000B7552" w:rsidRDefault="00B678E1" w:rsidP="00B6505A">
      <w:pPr>
        <w:spacing w:line="276" w:lineRule="auto"/>
        <w:jc w:val="right"/>
        <w:rPr>
          <w:rFonts w:ascii="GHEA Grapalat" w:hAnsi="GHEA Grapalat"/>
          <w:lang w:val="hy-AM"/>
        </w:rPr>
      </w:pPr>
    </w:p>
    <w:p w:rsidR="00B678E1" w:rsidRPr="000B7552" w:rsidRDefault="00B678E1" w:rsidP="00B6505A">
      <w:pPr>
        <w:spacing w:line="276" w:lineRule="auto"/>
        <w:jc w:val="right"/>
        <w:rPr>
          <w:rFonts w:ascii="GHEA Grapalat" w:hAnsi="GHEA Grapalat"/>
          <w:lang w:val="hy-AM"/>
        </w:rPr>
      </w:pPr>
    </w:p>
    <w:p w:rsidR="00B678E1" w:rsidRPr="000B7552" w:rsidRDefault="00B678E1" w:rsidP="00B6505A">
      <w:pPr>
        <w:spacing w:line="276" w:lineRule="auto"/>
        <w:jc w:val="right"/>
        <w:rPr>
          <w:rFonts w:ascii="GHEA Grapalat" w:hAnsi="GHEA Grapalat"/>
          <w:lang w:val="hy-AM"/>
        </w:rPr>
      </w:pPr>
    </w:p>
    <w:tbl>
      <w:tblPr>
        <w:tblW w:w="135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3"/>
        <w:gridCol w:w="1867"/>
        <w:gridCol w:w="1890"/>
        <w:gridCol w:w="1800"/>
        <w:gridCol w:w="1800"/>
        <w:gridCol w:w="1980"/>
      </w:tblGrid>
      <w:tr w:rsidR="000B7552" w:rsidRPr="002F04BD" w:rsidTr="004B4D1E">
        <w:trPr>
          <w:trHeight w:val="20"/>
        </w:trPr>
        <w:tc>
          <w:tcPr>
            <w:tcW w:w="13590" w:type="dxa"/>
            <w:gridSpan w:val="6"/>
            <w:shd w:val="clear" w:color="auto" w:fill="auto"/>
          </w:tcPr>
          <w:p w:rsidR="000B7552" w:rsidRPr="000B7552" w:rsidRDefault="000B7552" w:rsidP="00805577">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ՏԵՂԵԿԱՆՔ</w:t>
            </w:r>
            <w:r w:rsidRPr="000B7552">
              <w:rPr>
                <w:rFonts w:ascii="GHEA Grapalat" w:hAnsi="GHEA Grapalat"/>
                <w:color w:val="000000"/>
                <w:sz w:val="20"/>
                <w:szCs w:val="20"/>
                <w:lang w:val="hy-AM" w:eastAsia="en-US"/>
              </w:rPr>
              <w:br/>
            </w:r>
            <w:r w:rsidRPr="000B7552">
              <w:rPr>
                <w:rFonts w:ascii="GHEA Grapalat" w:hAnsi="GHEA Grapalat"/>
                <w:color w:val="000000"/>
                <w:sz w:val="20"/>
                <w:szCs w:val="20"/>
                <w:lang w:val="hy-AM" w:eastAsia="en-US"/>
              </w:rPr>
              <w:lastRenderedPageBreak/>
              <w:t>ՀՀ կառավարության 2017 թվականի հոկտեմբերի 5-ի N1225-Ն որոշման պահանջներին համաձայն ծրագրի գնահատականները և ՀՀ էկոնոմիկայի նախարարության կողմից ամփոփված միջին արդյունք</w:t>
            </w:r>
          </w:p>
        </w:tc>
      </w:tr>
      <w:tr w:rsidR="000B7552" w:rsidRPr="000B7552" w:rsidTr="004B4D1E">
        <w:trPr>
          <w:trHeight w:val="20"/>
        </w:trPr>
        <w:tc>
          <w:tcPr>
            <w:tcW w:w="13590" w:type="dxa"/>
            <w:gridSpan w:val="6"/>
            <w:shd w:val="clear" w:color="auto" w:fill="auto"/>
          </w:tcPr>
          <w:p w:rsidR="000B7552" w:rsidRPr="000B7552" w:rsidRDefault="000B7552" w:rsidP="00DA203B">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lastRenderedPageBreak/>
              <w:t>«</w:t>
            </w:r>
            <w:r w:rsidR="00773529">
              <w:rPr>
                <w:rFonts w:ascii="GHEA Grapalat" w:hAnsi="GHEA Grapalat"/>
                <w:color w:val="000000"/>
                <w:sz w:val="20"/>
                <w:szCs w:val="20"/>
                <w:lang w:val="hy-AM" w:eastAsia="en-US"/>
              </w:rPr>
              <w:t>ԹՈՒՖԵՆԿՅԱՆ ՀՈՍՓԻԹԱԼԻԹԻ</w:t>
            </w:r>
            <w:r w:rsidRPr="000B7552">
              <w:rPr>
                <w:rFonts w:ascii="GHEA Grapalat" w:hAnsi="GHEA Grapalat"/>
                <w:color w:val="000000"/>
                <w:sz w:val="20"/>
                <w:szCs w:val="20"/>
                <w:lang w:val="hy-AM" w:eastAsia="en-US"/>
              </w:rPr>
              <w:t>» ՍՊԸ</w:t>
            </w:r>
          </w:p>
        </w:tc>
      </w:tr>
      <w:tr w:rsidR="004B4D1E" w:rsidRPr="000B7552" w:rsidTr="004B4D1E">
        <w:trPr>
          <w:trHeight w:val="1952"/>
        </w:trPr>
        <w:tc>
          <w:tcPr>
            <w:tcW w:w="4253" w:type="dxa"/>
            <w:shd w:val="clear" w:color="auto" w:fill="auto"/>
            <w:vAlign w:val="center"/>
          </w:tcPr>
          <w:p w:rsidR="004B4D1E" w:rsidRPr="000B7552" w:rsidRDefault="004B4D1E" w:rsidP="000B7552">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Գնահատման չափորոշիչներ</w:t>
            </w:r>
          </w:p>
        </w:tc>
        <w:tc>
          <w:tcPr>
            <w:tcW w:w="1867" w:type="dxa"/>
            <w:shd w:val="clear" w:color="auto" w:fill="auto"/>
            <w:vAlign w:val="center"/>
          </w:tcPr>
          <w:p w:rsidR="004B4D1E" w:rsidRPr="000B7552" w:rsidRDefault="004B4D1E" w:rsidP="000B7552">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ՀՀ էկոնոմիկայի նախարարություն</w:t>
            </w:r>
          </w:p>
        </w:tc>
        <w:tc>
          <w:tcPr>
            <w:tcW w:w="1890" w:type="dxa"/>
            <w:shd w:val="clear" w:color="auto" w:fill="auto"/>
            <w:vAlign w:val="center"/>
          </w:tcPr>
          <w:p w:rsidR="004B4D1E" w:rsidRPr="000B7552" w:rsidRDefault="004B4D1E" w:rsidP="000B7552">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ՀՀ ֆինանսների նախարարություն</w:t>
            </w:r>
          </w:p>
        </w:tc>
        <w:tc>
          <w:tcPr>
            <w:tcW w:w="1800" w:type="dxa"/>
            <w:shd w:val="clear" w:color="auto" w:fill="auto"/>
            <w:vAlign w:val="center"/>
          </w:tcPr>
          <w:p w:rsidR="004B4D1E" w:rsidRPr="000B7552" w:rsidRDefault="004B4D1E" w:rsidP="000B7552">
            <w:pPr>
              <w:jc w:val="center"/>
              <w:rPr>
                <w:rFonts w:ascii="GHEA Grapalat" w:hAnsi="GHEA Grapalat"/>
                <w:color w:val="FF0000"/>
                <w:sz w:val="20"/>
                <w:szCs w:val="20"/>
                <w:lang w:val="hy-AM"/>
              </w:rPr>
            </w:pPr>
            <w:r w:rsidRPr="000B7552">
              <w:rPr>
                <w:rFonts w:ascii="GHEA Grapalat" w:hAnsi="GHEA Grapalat"/>
                <w:color w:val="000000"/>
                <w:sz w:val="20"/>
                <w:szCs w:val="20"/>
                <w:lang w:val="hy-AM" w:eastAsia="en-US"/>
              </w:rPr>
              <w:t>ՀՀ ԿԱ պետական եկամուտների կոմիտե</w:t>
            </w:r>
          </w:p>
        </w:tc>
        <w:tc>
          <w:tcPr>
            <w:tcW w:w="1800" w:type="dxa"/>
            <w:vAlign w:val="center"/>
          </w:tcPr>
          <w:p w:rsidR="004B4D1E" w:rsidRPr="000B7552" w:rsidRDefault="004B4D1E" w:rsidP="000B7552">
            <w:pPr>
              <w:ind w:left="-108" w:firstLine="108"/>
              <w:jc w:val="center"/>
              <w:rPr>
                <w:rFonts w:ascii="GHEA Grapalat" w:hAnsi="GHEA Grapalat"/>
                <w:color w:val="000000"/>
                <w:sz w:val="20"/>
                <w:szCs w:val="20"/>
                <w:lang w:val="hy-AM" w:eastAsia="en-US"/>
              </w:rPr>
            </w:pPr>
          </w:p>
          <w:p w:rsidR="004B4D1E" w:rsidRPr="000B7552" w:rsidRDefault="004B4D1E" w:rsidP="000B7552">
            <w:pPr>
              <w:ind w:left="-108" w:firstLine="108"/>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ՀՀ տարածքային կառավարման և ենթակառուցվածքների նախարարություն</w:t>
            </w:r>
          </w:p>
          <w:p w:rsidR="004B4D1E" w:rsidRPr="000B7552" w:rsidRDefault="004B4D1E" w:rsidP="000B7552">
            <w:pPr>
              <w:ind w:left="-108" w:firstLine="108"/>
              <w:jc w:val="center"/>
              <w:rPr>
                <w:rFonts w:ascii="GHEA Grapalat" w:hAnsi="GHEA Grapalat"/>
                <w:color w:val="000000"/>
                <w:sz w:val="20"/>
                <w:szCs w:val="20"/>
                <w:lang w:val="hy-AM" w:eastAsia="en-US"/>
              </w:rPr>
            </w:pPr>
          </w:p>
        </w:tc>
        <w:tc>
          <w:tcPr>
            <w:tcW w:w="1980" w:type="dxa"/>
            <w:vAlign w:val="center"/>
          </w:tcPr>
          <w:p w:rsidR="004B4D1E" w:rsidRPr="000B7552" w:rsidRDefault="004B4D1E" w:rsidP="000B7552">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Ամփոփված արդյունք</w:t>
            </w:r>
          </w:p>
        </w:tc>
      </w:tr>
      <w:tr w:rsidR="0087253D" w:rsidRPr="000B7552" w:rsidTr="004B4D1E">
        <w:trPr>
          <w:trHeight w:val="20"/>
        </w:trPr>
        <w:tc>
          <w:tcPr>
            <w:tcW w:w="4253" w:type="dxa"/>
            <w:shd w:val="clear" w:color="auto" w:fill="auto"/>
            <w:vAlign w:val="center"/>
          </w:tcPr>
          <w:p w:rsidR="0087253D" w:rsidRPr="000B7552" w:rsidRDefault="0087253D" w:rsidP="0087253D">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Տնտեսության վրա մուլտիպլիկատիվ ազդեցություն (7)</w:t>
            </w:r>
          </w:p>
        </w:tc>
        <w:tc>
          <w:tcPr>
            <w:tcW w:w="1867" w:type="dxa"/>
            <w:tcBorders>
              <w:top w:val="single" w:sz="4" w:space="0" w:color="auto"/>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lang w:val="en-US" w:eastAsia="en-US"/>
              </w:rPr>
            </w:pPr>
            <w:r>
              <w:rPr>
                <w:rFonts w:ascii="GHEA Grapalat" w:hAnsi="GHEA Grapalat" w:cs="Calibri"/>
                <w:color w:val="000000"/>
                <w:sz w:val="20"/>
                <w:szCs w:val="20"/>
              </w:rPr>
              <w:t>7</w:t>
            </w:r>
          </w:p>
        </w:tc>
        <w:tc>
          <w:tcPr>
            <w:tcW w:w="1890" w:type="dxa"/>
            <w:tcBorders>
              <w:top w:val="single" w:sz="4" w:space="0" w:color="auto"/>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1800" w:type="dxa"/>
            <w:tcBorders>
              <w:top w:val="single" w:sz="4" w:space="0" w:color="auto"/>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1800" w:type="dxa"/>
            <w:tcBorders>
              <w:top w:val="single" w:sz="4" w:space="0" w:color="auto"/>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80" w:type="dxa"/>
            <w:tcBorders>
              <w:top w:val="single" w:sz="4" w:space="0" w:color="auto"/>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6.5</w:t>
            </w:r>
          </w:p>
        </w:tc>
      </w:tr>
      <w:tr w:rsidR="0087253D" w:rsidRPr="000B7552" w:rsidTr="004B4D1E">
        <w:trPr>
          <w:trHeight w:val="20"/>
        </w:trPr>
        <w:tc>
          <w:tcPr>
            <w:tcW w:w="4253" w:type="dxa"/>
            <w:shd w:val="clear" w:color="auto" w:fill="auto"/>
            <w:vAlign w:val="center"/>
          </w:tcPr>
          <w:p w:rsidR="0087253D" w:rsidRPr="000B7552" w:rsidRDefault="0087253D" w:rsidP="0087253D">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Զբաղվածության ընդլայնում (10)</w:t>
            </w:r>
          </w:p>
        </w:tc>
        <w:tc>
          <w:tcPr>
            <w:tcW w:w="1867"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89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80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2</w:t>
            </w:r>
          </w:p>
        </w:tc>
        <w:tc>
          <w:tcPr>
            <w:tcW w:w="180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2</w:t>
            </w:r>
          </w:p>
        </w:tc>
        <w:tc>
          <w:tcPr>
            <w:tcW w:w="198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3.0</w:t>
            </w:r>
          </w:p>
        </w:tc>
      </w:tr>
      <w:tr w:rsidR="0087253D" w:rsidRPr="000B7552" w:rsidTr="004B4D1E">
        <w:trPr>
          <w:trHeight w:val="20"/>
        </w:trPr>
        <w:tc>
          <w:tcPr>
            <w:tcW w:w="4253" w:type="dxa"/>
            <w:shd w:val="clear" w:color="auto" w:fill="auto"/>
            <w:vAlign w:val="center"/>
          </w:tcPr>
          <w:p w:rsidR="0087253D" w:rsidRPr="000B7552" w:rsidRDefault="0087253D" w:rsidP="0087253D">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Նորարարություն և արտադրողականության բարձրացում (10)</w:t>
            </w:r>
          </w:p>
        </w:tc>
        <w:tc>
          <w:tcPr>
            <w:tcW w:w="1867"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10</w:t>
            </w:r>
          </w:p>
        </w:tc>
        <w:tc>
          <w:tcPr>
            <w:tcW w:w="189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80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8</w:t>
            </w:r>
          </w:p>
        </w:tc>
        <w:tc>
          <w:tcPr>
            <w:tcW w:w="180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10</w:t>
            </w:r>
          </w:p>
        </w:tc>
        <w:tc>
          <w:tcPr>
            <w:tcW w:w="198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7.8</w:t>
            </w:r>
          </w:p>
        </w:tc>
      </w:tr>
      <w:tr w:rsidR="0087253D" w:rsidRPr="000B7552" w:rsidTr="004B4D1E">
        <w:trPr>
          <w:trHeight w:val="20"/>
        </w:trPr>
        <w:tc>
          <w:tcPr>
            <w:tcW w:w="4253" w:type="dxa"/>
            <w:shd w:val="clear" w:color="auto" w:fill="auto"/>
            <w:vAlign w:val="center"/>
          </w:tcPr>
          <w:p w:rsidR="0087253D" w:rsidRPr="000B7552" w:rsidRDefault="0087253D" w:rsidP="0087253D">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Արտահանման ուղղվածություն (10)</w:t>
            </w:r>
          </w:p>
        </w:tc>
        <w:tc>
          <w:tcPr>
            <w:tcW w:w="1867"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0</w:t>
            </w:r>
          </w:p>
        </w:tc>
        <w:tc>
          <w:tcPr>
            <w:tcW w:w="189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0</w:t>
            </w:r>
          </w:p>
        </w:tc>
        <w:tc>
          <w:tcPr>
            <w:tcW w:w="180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0</w:t>
            </w:r>
          </w:p>
        </w:tc>
        <w:tc>
          <w:tcPr>
            <w:tcW w:w="180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198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0.3</w:t>
            </w:r>
          </w:p>
        </w:tc>
      </w:tr>
      <w:tr w:rsidR="0087253D" w:rsidRPr="000B7552" w:rsidTr="004B4D1E">
        <w:trPr>
          <w:trHeight w:val="20"/>
        </w:trPr>
        <w:tc>
          <w:tcPr>
            <w:tcW w:w="4253" w:type="dxa"/>
            <w:shd w:val="clear" w:color="auto" w:fill="auto"/>
            <w:vAlign w:val="center"/>
          </w:tcPr>
          <w:p w:rsidR="0087253D" w:rsidRPr="000B7552" w:rsidRDefault="0087253D" w:rsidP="0087253D">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Ծրագրի իրականացման շրջանակներում տրվող միջին աշխատավարձ (10)</w:t>
            </w:r>
          </w:p>
        </w:tc>
        <w:tc>
          <w:tcPr>
            <w:tcW w:w="1867"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10</w:t>
            </w:r>
          </w:p>
        </w:tc>
        <w:tc>
          <w:tcPr>
            <w:tcW w:w="189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80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80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6.3</w:t>
            </w:r>
          </w:p>
        </w:tc>
      </w:tr>
      <w:tr w:rsidR="0087253D" w:rsidRPr="000B7552" w:rsidTr="004B4D1E">
        <w:trPr>
          <w:trHeight w:val="20"/>
        </w:trPr>
        <w:tc>
          <w:tcPr>
            <w:tcW w:w="4253" w:type="dxa"/>
            <w:shd w:val="clear" w:color="auto" w:fill="auto"/>
            <w:vAlign w:val="center"/>
          </w:tcPr>
          <w:p w:rsidR="0087253D" w:rsidRPr="000B7552" w:rsidRDefault="0087253D" w:rsidP="0087253D">
            <w:pPr>
              <w:jc w:val="center"/>
              <w:rPr>
                <w:rFonts w:ascii="GHEA Grapalat" w:hAnsi="GHEA Grapalat"/>
                <w:color w:val="000000"/>
                <w:sz w:val="20"/>
                <w:szCs w:val="20"/>
                <w:lang w:val="hy-AM" w:eastAsia="en-US"/>
              </w:rPr>
            </w:pPr>
            <w:r w:rsidRPr="000B7552">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1867"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89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2</w:t>
            </w:r>
          </w:p>
        </w:tc>
        <w:tc>
          <w:tcPr>
            <w:tcW w:w="180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180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2.3</w:t>
            </w:r>
          </w:p>
        </w:tc>
      </w:tr>
      <w:tr w:rsidR="0087253D" w:rsidRPr="000B7552" w:rsidTr="004B4D1E">
        <w:trPr>
          <w:trHeight w:val="20"/>
        </w:trPr>
        <w:tc>
          <w:tcPr>
            <w:tcW w:w="4253" w:type="dxa"/>
            <w:shd w:val="clear" w:color="auto" w:fill="auto"/>
          </w:tcPr>
          <w:p w:rsidR="0087253D" w:rsidRPr="000B7552" w:rsidRDefault="0087253D" w:rsidP="0087253D">
            <w:pPr>
              <w:jc w:val="center"/>
              <w:rPr>
                <w:rFonts w:ascii="GHEA Grapalat" w:hAnsi="GHEA Grapalat"/>
                <w:sz w:val="22"/>
                <w:szCs w:val="22"/>
                <w:lang w:val="hy-AM"/>
              </w:rPr>
            </w:pPr>
            <w:r w:rsidRPr="000B7552">
              <w:rPr>
                <w:rFonts w:ascii="GHEA Grapalat" w:hAnsi="GHEA Grapalat"/>
                <w:color w:val="000000"/>
                <w:sz w:val="20"/>
                <w:szCs w:val="20"/>
                <w:lang w:val="hy-AM" w:eastAsia="en-US"/>
              </w:rPr>
              <w:t>Ընդամենը</w:t>
            </w:r>
          </w:p>
        </w:tc>
        <w:tc>
          <w:tcPr>
            <w:tcW w:w="1867" w:type="dxa"/>
            <w:tcBorders>
              <w:top w:val="nil"/>
              <w:left w:val="single" w:sz="4" w:space="0" w:color="auto"/>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35</w:t>
            </w:r>
          </w:p>
        </w:tc>
        <w:tc>
          <w:tcPr>
            <w:tcW w:w="189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19</w:t>
            </w:r>
          </w:p>
        </w:tc>
        <w:tc>
          <w:tcPr>
            <w:tcW w:w="180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22</w:t>
            </w:r>
          </w:p>
        </w:tc>
        <w:tc>
          <w:tcPr>
            <w:tcW w:w="180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28</w:t>
            </w:r>
          </w:p>
        </w:tc>
        <w:tc>
          <w:tcPr>
            <w:tcW w:w="1980" w:type="dxa"/>
            <w:tcBorders>
              <w:top w:val="nil"/>
              <w:left w:val="nil"/>
              <w:bottom w:val="single" w:sz="4" w:space="0" w:color="auto"/>
              <w:right w:val="single" w:sz="4" w:space="0" w:color="auto"/>
            </w:tcBorders>
            <w:shd w:val="clear" w:color="auto" w:fill="auto"/>
            <w:vAlign w:val="center"/>
          </w:tcPr>
          <w:p w:rsidR="0087253D" w:rsidRDefault="0087253D" w:rsidP="0087253D">
            <w:pPr>
              <w:jc w:val="center"/>
              <w:rPr>
                <w:rFonts w:ascii="GHEA Grapalat" w:hAnsi="GHEA Grapalat" w:cs="Calibri"/>
                <w:color w:val="000000"/>
                <w:sz w:val="20"/>
                <w:szCs w:val="20"/>
              </w:rPr>
            </w:pPr>
            <w:r>
              <w:rPr>
                <w:rFonts w:ascii="GHEA Grapalat" w:hAnsi="GHEA Grapalat" w:cs="Calibri"/>
                <w:color w:val="000000"/>
                <w:sz w:val="20"/>
                <w:szCs w:val="20"/>
              </w:rPr>
              <w:t>26.0</w:t>
            </w:r>
          </w:p>
        </w:tc>
      </w:tr>
    </w:tbl>
    <w:p w:rsidR="00B6505A" w:rsidRPr="000B7552" w:rsidRDefault="00B6505A" w:rsidP="00B6505A">
      <w:pPr>
        <w:spacing w:line="276" w:lineRule="auto"/>
        <w:rPr>
          <w:rFonts w:ascii="GHEA Grapalat" w:hAnsi="GHEA Grapalat"/>
          <w:lang w:val="hy-AM"/>
        </w:rPr>
      </w:pPr>
    </w:p>
    <w:p w:rsidR="00B6505A" w:rsidRPr="000B7552" w:rsidRDefault="00B6505A" w:rsidP="00B6505A">
      <w:pPr>
        <w:spacing w:line="276" w:lineRule="auto"/>
        <w:rPr>
          <w:rFonts w:ascii="GHEA Grapalat" w:hAnsi="GHEA Grapalat"/>
          <w:lang w:val="hy-AM"/>
        </w:rPr>
      </w:pPr>
    </w:p>
    <w:p w:rsidR="00B6505A" w:rsidRPr="000B7552" w:rsidRDefault="00B6505A" w:rsidP="00B6505A">
      <w:pPr>
        <w:rPr>
          <w:rFonts w:ascii="GHEA Grapalat" w:hAnsi="GHEA Grapalat"/>
          <w:lang w:val="hy-AM"/>
        </w:rPr>
      </w:pPr>
      <w:r w:rsidRPr="000B7552">
        <w:rPr>
          <w:rFonts w:ascii="GHEA Grapalat" w:hAnsi="GHEA Grapalat"/>
          <w:lang w:val="hy-AM"/>
        </w:rPr>
        <w:t xml:space="preserve">ՀԱՅԱՍՏԱՆԻ ՀԱՆՐԱՊԵՏՈՒԹՅԱՆ </w:t>
      </w:r>
    </w:p>
    <w:p w:rsidR="00B6505A" w:rsidRPr="000B7552" w:rsidRDefault="0034005C" w:rsidP="00B6505A">
      <w:pPr>
        <w:rPr>
          <w:rFonts w:ascii="GHEA Grapalat" w:hAnsi="GHEA Grapalat"/>
          <w:lang w:val="hy-AM"/>
        </w:rPr>
      </w:pPr>
      <w:r w:rsidRPr="000B7552">
        <w:rPr>
          <w:rFonts w:ascii="GHEA Grapalat" w:hAnsi="GHEA Grapalat"/>
          <w:lang w:val="hy-AM"/>
        </w:rPr>
        <w:t>ԷԿՈՆՈՄԻԿԱՅԻ</w:t>
      </w:r>
      <w:r w:rsidR="00B6505A" w:rsidRPr="000B7552">
        <w:rPr>
          <w:rFonts w:ascii="GHEA Grapalat" w:hAnsi="GHEA Grapalat"/>
          <w:lang w:val="hy-AM"/>
        </w:rPr>
        <w:t xml:space="preserve"> ՆԱԽԱՐԱՐ                                                                                                                            </w:t>
      </w:r>
    </w:p>
    <w:p w:rsidR="00B6505A" w:rsidRPr="000B7552" w:rsidRDefault="00B6505A" w:rsidP="00B6505A">
      <w:pPr>
        <w:jc w:val="right"/>
        <w:rPr>
          <w:rFonts w:ascii="GHEA Grapalat" w:hAnsi="GHEA Grapalat"/>
          <w:lang w:val="hy-AM"/>
        </w:rPr>
      </w:pPr>
      <w:r w:rsidRPr="000B7552">
        <w:rPr>
          <w:rFonts w:ascii="GHEA Grapalat" w:hAnsi="GHEA Grapalat"/>
          <w:lang w:val="hy-AM"/>
        </w:rPr>
        <w:t>ՏԻԳՐԱՆ ԽԱՉԱՏՐՅԱՆ</w:t>
      </w:r>
    </w:p>
    <w:p w:rsidR="00B6505A" w:rsidRPr="000B7552" w:rsidRDefault="00B6505A" w:rsidP="00E87880">
      <w:pPr>
        <w:jc w:val="right"/>
        <w:rPr>
          <w:lang w:val="hy-AM"/>
        </w:rPr>
      </w:pPr>
    </w:p>
    <w:sectPr w:rsidR="00B6505A" w:rsidRPr="000B7552" w:rsidSect="005148A0">
      <w:footerReference w:type="default" r:id="rId9"/>
      <w:footerReference w:type="first" r:id="rId10"/>
      <w:pgSz w:w="16840" w:h="11907" w:orient="landscape" w:code="9"/>
      <w:pgMar w:top="567"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5A4E" w:rsidRDefault="00335A4E">
      <w:r>
        <w:separator/>
      </w:r>
    </w:p>
  </w:endnote>
  <w:endnote w:type="continuationSeparator" w:id="1">
    <w:p w:rsidR="00335A4E" w:rsidRDefault="00335A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Russian Antiqua">
    <w:altName w:val="Courier New"/>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altName w:val="Franklin Gothic Medium Cond"/>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05A" w:rsidRDefault="00B6505A">
    <w:pPr>
      <w:pStyle w:val="Footer"/>
    </w:pPr>
  </w:p>
  <w:p w:rsidR="00B6505A" w:rsidRDefault="00B6505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05A" w:rsidRPr="00453C9B" w:rsidRDefault="00B6505A">
    <w:pPr>
      <w:pStyle w:val="Footer"/>
      <w:rPr>
        <w:rFonts w:ascii="GHEA Grapalat" w:hAnsi="GHEA Grapalat"/>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Default="00D92037">
    <w:pPr>
      <w:pStyle w:val="Footer"/>
    </w:pPr>
  </w:p>
  <w:p w:rsidR="00D92037" w:rsidRDefault="00D9203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2" w:name="username"/>
    <w:bookmarkEnd w:id="2"/>
    <w:r w:rsidR="0044214B">
      <w:rPr>
        <w:rFonts w:ascii="GHEA Grapalat" w:hAnsi="GHEA Grapalat" w:cs="Sylfaen"/>
        <w:sz w:val="16"/>
        <w:szCs w:val="16"/>
      </w:rPr>
      <w:t>Ալեքսանդր Բալբաբյան</w:t>
    </w:r>
  </w:p>
  <w:p w:rsidR="00D92037" w:rsidRPr="00453C9B" w:rsidRDefault="0044214B">
    <w:pPr>
      <w:jc w:val="both"/>
      <w:rPr>
        <w:rFonts w:ascii="GHEA Grapalat" w:hAnsi="GHEA Grapalat" w:cs="Sylfaen"/>
        <w:sz w:val="16"/>
        <w:szCs w:val="16"/>
      </w:rPr>
    </w:pPr>
    <w:bookmarkStart w:id="3" w:name="phonenumber"/>
    <w:bookmarkEnd w:id="3"/>
    <w:r>
      <w:rPr>
        <w:rFonts w:ascii="GHEA Grapalat" w:hAnsi="GHEA Grapalat" w:cs="Sylfaen"/>
        <w:sz w:val="16"/>
        <w:szCs w:val="16"/>
      </w:rPr>
      <w:t>011 597136</w:t>
    </w:r>
  </w:p>
  <w:p w:rsidR="00D92037" w:rsidRPr="00453C9B" w:rsidRDefault="00D92037">
    <w:pPr>
      <w:pStyle w:val="Footer"/>
      <w:rPr>
        <w:rFonts w:ascii="GHEA Grapalat" w:hAnsi="GHEA Grapala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5A4E" w:rsidRDefault="00335A4E">
      <w:r>
        <w:separator/>
      </w:r>
    </w:p>
  </w:footnote>
  <w:footnote w:type="continuationSeparator" w:id="1">
    <w:p w:rsidR="00335A4E" w:rsidRDefault="00335A4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131078" w:nlCheck="1" w:checkStyle="0"/>
  <w:defaultTabStop w:val="720"/>
  <w:characterSpacingControl w:val="doNotCompress"/>
  <w:footnotePr>
    <w:footnote w:id="0"/>
    <w:footnote w:id="1"/>
  </w:footnotePr>
  <w:endnotePr>
    <w:endnote w:id="0"/>
    <w:endnote w:id="1"/>
  </w:endnotePr>
  <w:compat/>
  <w:rsids>
    <w:rsidRoot w:val="005561C1"/>
    <w:rsid w:val="000014AE"/>
    <w:rsid w:val="00001CA2"/>
    <w:rsid w:val="000070E1"/>
    <w:rsid w:val="0004476F"/>
    <w:rsid w:val="00072E2C"/>
    <w:rsid w:val="000B7552"/>
    <w:rsid w:val="000B7DCB"/>
    <w:rsid w:val="00113170"/>
    <w:rsid w:val="00144308"/>
    <w:rsid w:val="00163AA7"/>
    <w:rsid w:val="00165259"/>
    <w:rsid w:val="001665A7"/>
    <w:rsid w:val="001668FE"/>
    <w:rsid w:val="00186AC7"/>
    <w:rsid w:val="0019281C"/>
    <w:rsid w:val="001934B1"/>
    <w:rsid w:val="00193EDC"/>
    <w:rsid w:val="001A3E24"/>
    <w:rsid w:val="001B4BA2"/>
    <w:rsid w:val="001C7C17"/>
    <w:rsid w:val="001D6A99"/>
    <w:rsid w:val="001D6C42"/>
    <w:rsid w:val="00204847"/>
    <w:rsid w:val="00220909"/>
    <w:rsid w:val="00244872"/>
    <w:rsid w:val="00261516"/>
    <w:rsid w:val="00294569"/>
    <w:rsid w:val="002A15F6"/>
    <w:rsid w:val="002A264B"/>
    <w:rsid w:val="002A395F"/>
    <w:rsid w:val="002A4366"/>
    <w:rsid w:val="002B1212"/>
    <w:rsid w:val="002B3292"/>
    <w:rsid w:val="002D21BB"/>
    <w:rsid w:val="002F04BD"/>
    <w:rsid w:val="00315BBB"/>
    <w:rsid w:val="00335A4E"/>
    <w:rsid w:val="0034005C"/>
    <w:rsid w:val="00361E23"/>
    <w:rsid w:val="00365108"/>
    <w:rsid w:val="00393965"/>
    <w:rsid w:val="003947DC"/>
    <w:rsid w:val="003A0382"/>
    <w:rsid w:val="003A334C"/>
    <w:rsid w:val="003C362F"/>
    <w:rsid w:val="003C7B88"/>
    <w:rsid w:val="0044214B"/>
    <w:rsid w:val="00473933"/>
    <w:rsid w:val="00484B78"/>
    <w:rsid w:val="004B4D1E"/>
    <w:rsid w:val="004E34AC"/>
    <w:rsid w:val="00500674"/>
    <w:rsid w:val="005148A0"/>
    <w:rsid w:val="00531EE0"/>
    <w:rsid w:val="005561C1"/>
    <w:rsid w:val="00582B8A"/>
    <w:rsid w:val="00591BFB"/>
    <w:rsid w:val="00596E0F"/>
    <w:rsid w:val="005A0E81"/>
    <w:rsid w:val="005D0357"/>
    <w:rsid w:val="005E4CF9"/>
    <w:rsid w:val="005F3C40"/>
    <w:rsid w:val="005F74A4"/>
    <w:rsid w:val="006135BA"/>
    <w:rsid w:val="006220B0"/>
    <w:rsid w:val="00622127"/>
    <w:rsid w:val="006369F0"/>
    <w:rsid w:val="00645812"/>
    <w:rsid w:val="00650B1B"/>
    <w:rsid w:val="006553CB"/>
    <w:rsid w:val="00657B4F"/>
    <w:rsid w:val="00671A77"/>
    <w:rsid w:val="006818DB"/>
    <w:rsid w:val="00685804"/>
    <w:rsid w:val="00691AD6"/>
    <w:rsid w:val="006A1255"/>
    <w:rsid w:val="006A524F"/>
    <w:rsid w:val="0070153E"/>
    <w:rsid w:val="007200E4"/>
    <w:rsid w:val="007606C1"/>
    <w:rsid w:val="00772D6E"/>
    <w:rsid w:val="00773529"/>
    <w:rsid w:val="007932C1"/>
    <w:rsid w:val="007933A8"/>
    <w:rsid w:val="007A0C64"/>
    <w:rsid w:val="007A5EC4"/>
    <w:rsid w:val="007A7956"/>
    <w:rsid w:val="007D73BF"/>
    <w:rsid w:val="007E11BC"/>
    <w:rsid w:val="007F6FB2"/>
    <w:rsid w:val="008109DC"/>
    <w:rsid w:val="00831144"/>
    <w:rsid w:val="00867BA9"/>
    <w:rsid w:val="0087253D"/>
    <w:rsid w:val="008F6C4F"/>
    <w:rsid w:val="0091418A"/>
    <w:rsid w:val="00921EC6"/>
    <w:rsid w:val="0093471C"/>
    <w:rsid w:val="009379DE"/>
    <w:rsid w:val="00952BD6"/>
    <w:rsid w:val="00960DFD"/>
    <w:rsid w:val="0096623C"/>
    <w:rsid w:val="009B1CEF"/>
    <w:rsid w:val="009D70A4"/>
    <w:rsid w:val="009E6DA1"/>
    <w:rsid w:val="009F1491"/>
    <w:rsid w:val="009F4315"/>
    <w:rsid w:val="009F4FE8"/>
    <w:rsid w:val="00A157A3"/>
    <w:rsid w:val="00A4537F"/>
    <w:rsid w:val="00A4754F"/>
    <w:rsid w:val="00A5145E"/>
    <w:rsid w:val="00A54B85"/>
    <w:rsid w:val="00A56E28"/>
    <w:rsid w:val="00A72AE5"/>
    <w:rsid w:val="00A93FD9"/>
    <w:rsid w:val="00AA24CD"/>
    <w:rsid w:val="00AB0C3B"/>
    <w:rsid w:val="00AC2D71"/>
    <w:rsid w:val="00AF5585"/>
    <w:rsid w:val="00B22A13"/>
    <w:rsid w:val="00B31D48"/>
    <w:rsid w:val="00B41D82"/>
    <w:rsid w:val="00B50C2D"/>
    <w:rsid w:val="00B54549"/>
    <w:rsid w:val="00B64AD1"/>
    <w:rsid w:val="00B6505A"/>
    <w:rsid w:val="00B678E1"/>
    <w:rsid w:val="00B86DED"/>
    <w:rsid w:val="00BC276D"/>
    <w:rsid w:val="00BF1CD5"/>
    <w:rsid w:val="00BF49AA"/>
    <w:rsid w:val="00C06BEE"/>
    <w:rsid w:val="00C10131"/>
    <w:rsid w:val="00C355A2"/>
    <w:rsid w:val="00C36F2D"/>
    <w:rsid w:val="00C40320"/>
    <w:rsid w:val="00C55989"/>
    <w:rsid w:val="00C56E7B"/>
    <w:rsid w:val="00C60855"/>
    <w:rsid w:val="00C771EC"/>
    <w:rsid w:val="00CA0AEA"/>
    <w:rsid w:val="00CA78C7"/>
    <w:rsid w:val="00CB4A7E"/>
    <w:rsid w:val="00CB7387"/>
    <w:rsid w:val="00CE3E1B"/>
    <w:rsid w:val="00CF7A6C"/>
    <w:rsid w:val="00D26F67"/>
    <w:rsid w:val="00D50C22"/>
    <w:rsid w:val="00D535B2"/>
    <w:rsid w:val="00D92037"/>
    <w:rsid w:val="00DA203B"/>
    <w:rsid w:val="00DC2524"/>
    <w:rsid w:val="00DE51C7"/>
    <w:rsid w:val="00DE67BE"/>
    <w:rsid w:val="00DF724C"/>
    <w:rsid w:val="00E10460"/>
    <w:rsid w:val="00E1441F"/>
    <w:rsid w:val="00E433C5"/>
    <w:rsid w:val="00E542B4"/>
    <w:rsid w:val="00E6463B"/>
    <w:rsid w:val="00E843B7"/>
    <w:rsid w:val="00E84E14"/>
    <w:rsid w:val="00E87880"/>
    <w:rsid w:val="00EB5FFE"/>
    <w:rsid w:val="00F35E51"/>
    <w:rsid w:val="00F56829"/>
    <w:rsid w:val="00F77B13"/>
    <w:rsid w:val="00FA0439"/>
    <w:rsid w:val="00FA6F06"/>
    <w:rsid w:val="00FB6AF0"/>
    <w:rsid w:val="00FC427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8E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rsid w:val="005561C1"/>
    <w:pPr>
      <w:tabs>
        <w:tab w:val="center" w:pos="4677"/>
        <w:tab w:val="right" w:pos="9355"/>
      </w:tabs>
    </w:pPr>
    <w:rPr>
      <w:sz w:val="20"/>
      <w:szCs w:val="20"/>
      <w:lang w:val="en-US" w:eastAsia="en-US"/>
    </w:rPr>
  </w:style>
  <w:style w:type="character" w:customStyle="1" w:styleId="FooterChar">
    <w:name w:val="Footer Char"/>
    <w:link w:val="Footer"/>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Header">
    <w:name w:val="header"/>
    <w:basedOn w:val="Normal"/>
    <w:link w:val="HeaderChar"/>
    <w:unhideWhenUsed/>
    <w:rsid w:val="00B6505A"/>
    <w:pPr>
      <w:tabs>
        <w:tab w:val="center" w:pos="4680"/>
        <w:tab w:val="right" w:pos="9360"/>
      </w:tabs>
    </w:pPr>
  </w:style>
  <w:style w:type="character" w:customStyle="1" w:styleId="HeaderChar">
    <w:name w:val="Header Char"/>
    <w:basedOn w:val="DefaultParagraphFont"/>
    <w:link w:val="Header"/>
    <w:rsid w:val="00B6505A"/>
    <w:rPr>
      <w:rFonts w:ascii="Times New Roman" w:eastAsia="Times New Roman" w:hAnsi="Times New Roman"/>
      <w:sz w:val="24"/>
      <w:szCs w:val="24"/>
      <w:lang w:val="ru-RU" w:eastAsia="ru-RU"/>
    </w:rPr>
  </w:style>
  <w:style w:type="paragraph" w:styleId="BodyText">
    <w:name w:val="Body Text"/>
    <w:basedOn w:val="Normal"/>
    <w:link w:val="BodyTextChar"/>
    <w:uiPriority w:val="99"/>
    <w:unhideWhenUsed/>
    <w:rsid w:val="00B6505A"/>
    <w:pPr>
      <w:spacing w:after="120"/>
    </w:pPr>
  </w:style>
  <w:style w:type="character" w:customStyle="1" w:styleId="BodyTextChar">
    <w:name w:val="Body Text Char"/>
    <w:basedOn w:val="DefaultParagraphFont"/>
    <w:link w:val="BodyText"/>
    <w:uiPriority w:val="99"/>
    <w:rsid w:val="00B6505A"/>
    <w:rPr>
      <w:rFonts w:ascii="Times New Roman" w:eastAsia="Times New Roman" w:hAnsi="Times New Roman"/>
      <w:sz w:val="24"/>
      <w:szCs w:val="24"/>
      <w:lang w:val="ru-RU" w:eastAsia="ru-RU"/>
    </w:rPr>
  </w:style>
  <w:style w:type="paragraph" w:styleId="BodyText3">
    <w:name w:val="Body Text 3"/>
    <w:basedOn w:val="Normal"/>
    <w:link w:val="BodyText3Char"/>
    <w:uiPriority w:val="99"/>
    <w:semiHidden/>
    <w:unhideWhenUsed/>
    <w:rsid w:val="00BF1CD5"/>
    <w:pPr>
      <w:spacing w:after="120"/>
    </w:pPr>
    <w:rPr>
      <w:sz w:val="16"/>
      <w:szCs w:val="16"/>
    </w:rPr>
  </w:style>
  <w:style w:type="character" w:customStyle="1" w:styleId="BodyText3Char">
    <w:name w:val="Body Text 3 Char"/>
    <w:basedOn w:val="DefaultParagraphFont"/>
    <w:link w:val="BodyText3"/>
    <w:rsid w:val="00BF1CD5"/>
    <w:rPr>
      <w:rFonts w:ascii="Times New Roman" w:eastAsia="Times New Roman" w:hAnsi="Times New Roman"/>
      <w:sz w:val="16"/>
      <w:szCs w:val="16"/>
      <w:lang w:val="ru-RU" w:eastAsia="ru-RU"/>
    </w:rPr>
  </w:style>
  <w:style w:type="paragraph" w:styleId="BalloonText">
    <w:name w:val="Balloon Text"/>
    <w:basedOn w:val="Normal"/>
    <w:link w:val="BalloonTextChar"/>
    <w:uiPriority w:val="99"/>
    <w:semiHidden/>
    <w:unhideWhenUsed/>
    <w:rsid w:val="004E34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4AC"/>
    <w:rPr>
      <w:rFonts w:ascii="Segoe UI" w:eastAsia="Times New Roman" w:hAnsi="Segoe UI" w:cs="Segoe UI"/>
      <w:sz w:val="18"/>
      <w:szCs w:val="18"/>
      <w:lang w:val="ru-RU" w:eastAsia="ru-RU"/>
    </w:rPr>
  </w:style>
</w:styles>
</file>

<file path=word/webSettings.xml><?xml version="1.0" encoding="utf-8"?>
<w:webSettings xmlns:r="http://schemas.openxmlformats.org/officeDocument/2006/relationships" xmlns:w="http://schemas.openxmlformats.org/wordprocessingml/2006/main">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418721834">
      <w:bodyDiv w:val="1"/>
      <w:marLeft w:val="0"/>
      <w:marRight w:val="0"/>
      <w:marTop w:val="0"/>
      <w:marBottom w:val="0"/>
      <w:divBdr>
        <w:top w:val="none" w:sz="0" w:space="0" w:color="auto"/>
        <w:left w:val="none" w:sz="0" w:space="0" w:color="auto"/>
        <w:bottom w:val="none" w:sz="0" w:space="0" w:color="auto"/>
        <w:right w:val="none" w:sz="0" w:space="0" w:color="auto"/>
      </w:divBdr>
    </w:div>
    <w:div w:id="1167020878">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340810487">
      <w:bodyDiv w:val="1"/>
      <w:marLeft w:val="0"/>
      <w:marRight w:val="0"/>
      <w:marTop w:val="0"/>
      <w:marBottom w:val="0"/>
      <w:divBdr>
        <w:top w:val="none" w:sz="0" w:space="0" w:color="auto"/>
        <w:left w:val="none" w:sz="0" w:space="0" w:color="auto"/>
        <w:bottom w:val="none" w:sz="0" w:space="0" w:color="auto"/>
        <w:right w:val="none" w:sz="0" w:space="0" w:color="auto"/>
      </w:divBdr>
    </w:div>
    <w:div w:id="1497644078">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 w:id="1914731623">
      <w:bodyDiv w:val="1"/>
      <w:marLeft w:val="0"/>
      <w:marRight w:val="0"/>
      <w:marTop w:val="0"/>
      <w:marBottom w:val="0"/>
      <w:divBdr>
        <w:top w:val="none" w:sz="0" w:space="0" w:color="auto"/>
        <w:left w:val="none" w:sz="0" w:space="0" w:color="auto"/>
        <w:bottom w:val="none" w:sz="0" w:space="0" w:color="auto"/>
        <w:right w:val="none" w:sz="0" w:space="0" w:color="auto"/>
      </w:divBdr>
    </w:div>
    <w:div w:id="2098863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1573</Words>
  <Characters>8967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10519</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cp:revision>
  <cp:lastPrinted>2019-12-04T10:33:00Z</cp:lastPrinted>
  <dcterms:created xsi:type="dcterms:W3CDTF">2020-08-08T08:22:00Z</dcterms:created>
  <dcterms:modified xsi:type="dcterms:W3CDTF">2020-08-08T08:22:00Z</dcterms:modified>
</cp:coreProperties>
</file>