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B38" w:rsidRDefault="00E85933" w:rsidP="00F05237">
      <w:pPr>
        <w:pStyle w:val="ListParagraph"/>
        <w:tabs>
          <w:tab w:val="left" w:pos="567"/>
        </w:tabs>
        <w:overflowPunct/>
        <w:autoSpaceDE/>
        <w:autoSpaceDN/>
        <w:adjustRightInd/>
        <w:spacing w:line="276" w:lineRule="auto"/>
        <w:ind w:left="0" w:firstLine="567"/>
        <w:jc w:val="right"/>
        <w:rPr>
          <w:rFonts w:ascii="GHEA Grapalat" w:hAnsi="GHEA Grapalat"/>
          <w:b/>
        </w:rPr>
      </w:pPr>
      <w:bookmarkStart w:id="0" w:name="_GoBack"/>
      <w:bookmarkEnd w:id="0"/>
      <w:r>
        <w:rPr>
          <w:rFonts w:ascii="GHEA Grapalat" w:hAnsi="GHEA Grapalat" w:cs="GHEA Grapalat"/>
          <w:b/>
          <w:lang w:val="hy-AM"/>
        </w:rPr>
        <w:t>ԱՂՅՈՒՍԱԿ</w:t>
      </w:r>
      <w:r w:rsidRPr="00F83A95">
        <w:rPr>
          <w:rFonts w:ascii="GHEA Grapalat" w:hAnsi="GHEA Grapalat" w:cs="GHEA Grapalat"/>
          <w:b/>
          <w:lang w:val="hy-AM"/>
        </w:rPr>
        <w:t xml:space="preserve"> </w:t>
      </w:r>
      <w:r w:rsidR="00F83A95" w:rsidRPr="00F83A95">
        <w:rPr>
          <w:rFonts w:ascii="GHEA Grapalat" w:hAnsi="GHEA Grapalat" w:cs="GHEA Grapalat"/>
          <w:b/>
          <w:lang w:val="hy-AM"/>
        </w:rPr>
        <w:t>1</w:t>
      </w:r>
      <w:r w:rsidR="00B5022A">
        <w:rPr>
          <w:rFonts w:ascii="GHEA Grapalat" w:hAnsi="GHEA Grapalat" w:cs="GHEA Grapalat"/>
          <w:b/>
        </w:rPr>
        <w:t>-1</w:t>
      </w:r>
      <w:r w:rsidR="00F83A95" w:rsidRPr="00F83A95">
        <w:rPr>
          <w:rFonts w:ascii="GHEA Grapalat" w:hAnsi="GHEA Grapalat"/>
          <w:b/>
          <w:lang w:val="hy-AM"/>
        </w:rPr>
        <w:t xml:space="preserve"> </w:t>
      </w:r>
    </w:p>
    <w:p w:rsidR="00C67FE2" w:rsidRPr="00C67FE2" w:rsidRDefault="00C67FE2" w:rsidP="00F05237">
      <w:pPr>
        <w:pStyle w:val="ListParagraph"/>
        <w:tabs>
          <w:tab w:val="left" w:pos="567"/>
        </w:tabs>
        <w:overflowPunct/>
        <w:autoSpaceDE/>
        <w:autoSpaceDN/>
        <w:adjustRightInd/>
        <w:spacing w:line="276" w:lineRule="auto"/>
        <w:ind w:left="0" w:firstLine="567"/>
        <w:jc w:val="right"/>
        <w:rPr>
          <w:rFonts w:ascii="GHEA Grapalat" w:hAnsi="GHEA Grapalat"/>
          <w:b/>
        </w:rPr>
      </w:pPr>
    </w:p>
    <w:tbl>
      <w:tblPr>
        <w:tblStyle w:val="TableGrid"/>
        <w:tblW w:w="10207" w:type="dxa"/>
        <w:tblInd w:w="-34" w:type="dxa"/>
        <w:tblLook w:val="04A0" w:firstRow="1" w:lastRow="0" w:firstColumn="1" w:lastColumn="0" w:noHBand="0" w:noVBand="1"/>
      </w:tblPr>
      <w:tblGrid>
        <w:gridCol w:w="10207"/>
      </w:tblGrid>
      <w:tr w:rsidR="00E85933" w:rsidTr="00E85933">
        <w:tc>
          <w:tcPr>
            <w:tcW w:w="10207" w:type="dxa"/>
          </w:tcPr>
          <w:p w:rsidR="00E85933" w:rsidRPr="00F05237" w:rsidRDefault="00E85933" w:rsidP="00E85933">
            <w:pPr>
              <w:tabs>
                <w:tab w:val="left" w:pos="567"/>
              </w:tabs>
              <w:spacing w:line="276" w:lineRule="auto"/>
              <w:ind w:firstLine="567"/>
              <w:jc w:val="both"/>
              <w:rPr>
                <w:rFonts w:ascii="GHEA Grapalat" w:eastAsia="Calibri" w:hAnsi="GHEA Grapalat"/>
                <w:lang w:val="af-ZA"/>
              </w:rPr>
            </w:pPr>
            <w:r w:rsidRPr="00F05237">
              <w:rPr>
                <w:rFonts w:ascii="GHEA Grapalat" w:eastAsia="Calibri" w:hAnsi="GHEA Grapalat"/>
                <w:lang w:val="af-ZA"/>
              </w:rPr>
              <w:t xml:space="preserve">2015 </w:t>
            </w:r>
            <w:r w:rsidRPr="00F05237">
              <w:rPr>
                <w:rFonts w:ascii="GHEA Grapalat" w:eastAsia="Calibri" w:hAnsi="GHEA Grapalat"/>
              </w:rPr>
              <w:t>թվականին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աջակցություն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է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ցուցաբերվել</w:t>
            </w:r>
            <w:r w:rsidRPr="00F05237">
              <w:rPr>
                <w:rFonts w:ascii="GHEA Grapalat" w:eastAsia="Calibri" w:hAnsi="GHEA Grapalat"/>
                <w:lang w:val="af-ZA"/>
              </w:rPr>
              <w:t>.</w:t>
            </w:r>
          </w:p>
          <w:p w:rsidR="00E85933" w:rsidRPr="00F05237" w:rsidRDefault="00E85933" w:rsidP="00E85933">
            <w:pPr>
              <w:numPr>
                <w:ilvl w:val="0"/>
                <w:numId w:val="1"/>
              </w:numPr>
              <w:tabs>
                <w:tab w:val="left" w:pos="0"/>
              </w:tabs>
              <w:spacing w:line="276" w:lineRule="auto"/>
              <w:ind w:left="0" w:firstLine="567"/>
              <w:jc w:val="both"/>
              <w:rPr>
                <w:rFonts w:ascii="GHEA Grapalat" w:eastAsia="Calibri" w:hAnsi="GHEA Grapalat"/>
                <w:lang w:val="af-ZA"/>
              </w:rPr>
            </w:pPr>
            <w:r w:rsidRPr="00F05237">
              <w:rPr>
                <w:rFonts w:ascii="GHEA Grapalat" w:eastAsia="Calibri" w:hAnsi="GHEA Grapalat"/>
                <w:lang w:val="af-ZA"/>
              </w:rPr>
              <w:t>«</w:t>
            </w:r>
            <w:r w:rsidRPr="00F05237">
              <w:rPr>
                <w:rFonts w:ascii="GHEA Grapalat" w:eastAsia="Calibri" w:hAnsi="GHEA Grapalat"/>
              </w:rPr>
              <w:t>Եզդիների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ազգային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միություն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» </w:t>
            </w:r>
            <w:r w:rsidRPr="00F05237">
              <w:rPr>
                <w:rFonts w:ascii="GHEA Grapalat" w:eastAsia="Calibri" w:hAnsi="GHEA Grapalat"/>
              </w:rPr>
              <w:t>ՀԿ</w:t>
            </w:r>
            <w:r w:rsidRPr="00F05237">
              <w:rPr>
                <w:rFonts w:ascii="GHEA Grapalat" w:eastAsia="Calibri" w:hAnsi="GHEA Grapalat"/>
                <w:lang w:val="af-ZA"/>
              </w:rPr>
              <w:t>-</w:t>
            </w:r>
            <w:r w:rsidRPr="00F05237">
              <w:rPr>
                <w:rFonts w:ascii="GHEA Grapalat" w:eastAsia="Calibri" w:hAnsi="GHEA Grapalat"/>
              </w:rPr>
              <w:t>ին՝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ՀՀ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մարզերում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եզդիական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մշակութային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, </w:t>
            </w:r>
            <w:r w:rsidRPr="00F05237">
              <w:rPr>
                <w:rFonts w:ascii="GHEA Grapalat" w:eastAsia="Calibri" w:hAnsi="GHEA Grapalat"/>
              </w:rPr>
              <w:t>կրթական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, </w:t>
            </w:r>
            <w:r w:rsidRPr="00F05237">
              <w:rPr>
                <w:rFonts w:ascii="GHEA Grapalat" w:eastAsia="Calibri" w:hAnsi="GHEA Grapalat"/>
              </w:rPr>
              <w:t>տոնական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ավանդական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միջոցառումների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կազմակերպման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համար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, </w:t>
            </w:r>
            <w:r w:rsidRPr="00F05237">
              <w:rPr>
                <w:rFonts w:ascii="GHEA Grapalat" w:eastAsia="Calibri" w:hAnsi="GHEA Grapalat"/>
              </w:rPr>
              <w:t>ինչպես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նաև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«</w:t>
            </w:r>
            <w:r w:rsidRPr="00F05237">
              <w:rPr>
                <w:rFonts w:ascii="GHEA Grapalat" w:eastAsia="Calibri" w:hAnsi="GHEA Grapalat"/>
              </w:rPr>
              <w:t>Մատիտով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» </w:t>
            </w:r>
            <w:r w:rsidRPr="00F05237">
              <w:rPr>
                <w:rFonts w:ascii="GHEA Grapalat" w:eastAsia="Calibri" w:hAnsi="GHEA Grapalat"/>
              </w:rPr>
              <w:t>մանկապատանեկան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նկարչական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ցուցա</w:t>
            </w:r>
            <w:r w:rsidRPr="00F05237">
              <w:rPr>
                <w:rFonts w:ascii="GHEA Grapalat" w:eastAsia="Calibri" w:hAnsi="GHEA Grapalat"/>
                <w:lang w:val="af-ZA"/>
              </w:rPr>
              <w:softHyphen/>
            </w:r>
            <w:r w:rsidRPr="00F05237">
              <w:rPr>
                <w:rFonts w:ascii="GHEA Grapalat" w:eastAsia="Calibri" w:hAnsi="GHEA Grapalat"/>
              </w:rPr>
              <w:t>հանդեսին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:   </w:t>
            </w:r>
          </w:p>
          <w:p w:rsidR="00E85933" w:rsidRPr="00F05237" w:rsidRDefault="00E85933" w:rsidP="00E85933">
            <w:pPr>
              <w:numPr>
                <w:ilvl w:val="0"/>
                <w:numId w:val="1"/>
              </w:numPr>
              <w:tabs>
                <w:tab w:val="left" w:pos="0"/>
              </w:tabs>
              <w:spacing w:line="276" w:lineRule="auto"/>
              <w:ind w:left="0" w:firstLine="567"/>
              <w:jc w:val="both"/>
              <w:rPr>
                <w:rFonts w:ascii="GHEA Grapalat" w:eastAsia="Calibri" w:hAnsi="GHEA Grapalat"/>
                <w:lang w:val="af-ZA"/>
              </w:rPr>
            </w:pPr>
            <w:r w:rsidRPr="00F05237">
              <w:rPr>
                <w:rFonts w:ascii="GHEA Grapalat" w:eastAsia="Calibri" w:hAnsi="GHEA Grapalat"/>
                <w:lang w:val="af-ZA"/>
              </w:rPr>
              <w:t></w:t>
            </w:r>
            <w:r w:rsidRPr="00F05237">
              <w:rPr>
                <w:rFonts w:ascii="GHEA Grapalat" w:eastAsia="Calibri" w:hAnsi="GHEA Grapalat"/>
                <w:lang w:val="hy-AM"/>
              </w:rPr>
              <w:t>Միջէթնիկ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և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միջմշակութային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համագործակցությունների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կենտրոն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» </w:t>
            </w:r>
            <w:r w:rsidRPr="00F05237">
              <w:rPr>
                <w:rFonts w:ascii="GHEA Grapalat" w:eastAsia="Calibri" w:hAnsi="GHEA Grapalat"/>
                <w:lang w:val="hy-AM"/>
              </w:rPr>
              <w:t>մարդասիրական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ՀԿ</w:t>
            </w:r>
            <w:r w:rsidRPr="00F05237">
              <w:rPr>
                <w:rFonts w:ascii="GHEA Grapalat" w:eastAsia="Calibri" w:hAnsi="GHEA Grapalat"/>
                <w:lang w:val="af-ZA"/>
              </w:rPr>
              <w:t>-</w:t>
            </w:r>
            <w:r w:rsidRPr="00F05237">
              <w:rPr>
                <w:rFonts w:ascii="GHEA Grapalat" w:eastAsia="Calibri" w:hAnsi="GHEA Grapalat"/>
                <w:lang w:val="hy-AM"/>
              </w:rPr>
              <w:t>ին՝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«</w:t>
            </w:r>
            <w:r w:rsidRPr="00F05237">
              <w:rPr>
                <w:rFonts w:ascii="GHEA Grapalat" w:eastAsia="Calibri" w:hAnsi="GHEA Grapalat"/>
                <w:lang w:val="hy-AM"/>
              </w:rPr>
              <w:t>Նարեկացի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» </w:t>
            </w:r>
            <w:r w:rsidRPr="00F05237">
              <w:rPr>
                <w:rFonts w:ascii="GHEA Grapalat" w:eastAsia="Calibri" w:hAnsi="GHEA Grapalat"/>
                <w:lang w:val="hy-AM"/>
              </w:rPr>
              <w:t>արվեստի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միությունում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եզդիների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ցեղասպանության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դատապարտմանը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նվիրված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լուսանկարչական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ցուցահանդեսի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  <w:lang w:val="hy-AM"/>
              </w:rPr>
              <w:t>անցկացմանը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, </w:t>
            </w:r>
          </w:p>
          <w:p w:rsidR="00E85933" w:rsidRPr="00F05237" w:rsidRDefault="00E85933" w:rsidP="00E85933">
            <w:pPr>
              <w:numPr>
                <w:ilvl w:val="0"/>
                <w:numId w:val="1"/>
              </w:numPr>
              <w:tabs>
                <w:tab w:val="left" w:pos="0"/>
              </w:tabs>
              <w:spacing w:line="276" w:lineRule="auto"/>
              <w:ind w:left="0" w:firstLine="567"/>
              <w:jc w:val="both"/>
              <w:rPr>
                <w:rFonts w:ascii="GHEA Grapalat" w:eastAsia="Calibri" w:hAnsi="GHEA Grapalat"/>
                <w:lang w:val="af-ZA"/>
              </w:rPr>
            </w:pPr>
            <w:r w:rsidRPr="00F05237">
              <w:rPr>
                <w:rFonts w:ascii="GHEA Grapalat" w:eastAsia="Calibri" w:hAnsi="GHEA Grapalat"/>
              </w:rPr>
              <w:t>ՀՀ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ազգային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փոքրամասնությունների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ազգային</w:t>
            </w:r>
            <w:r w:rsidRPr="00F05237">
              <w:rPr>
                <w:rFonts w:ascii="GHEA Grapalat" w:eastAsia="Calibri" w:hAnsi="GHEA Grapalat"/>
                <w:lang w:val="af-ZA"/>
              </w:rPr>
              <w:t>-</w:t>
            </w:r>
            <w:r w:rsidRPr="00F05237">
              <w:rPr>
                <w:rFonts w:ascii="GHEA Grapalat" w:eastAsia="Calibri" w:hAnsi="GHEA Grapalat"/>
              </w:rPr>
              <w:t>մշակութային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կազմակերպությունների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համակարգող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խորհրդին՝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«</w:t>
            </w:r>
            <w:r w:rsidRPr="00F05237">
              <w:rPr>
                <w:rFonts w:ascii="GHEA Grapalat" w:eastAsia="Calibri" w:hAnsi="GHEA Grapalat"/>
              </w:rPr>
              <w:t>Հայաստանի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ազ</w:t>
            </w:r>
            <w:r w:rsidRPr="00F05237">
              <w:rPr>
                <w:rFonts w:ascii="GHEA Grapalat" w:eastAsia="Calibri" w:hAnsi="GHEA Grapalat"/>
                <w:lang w:val="af-ZA"/>
              </w:rPr>
              <w:softHyphen/>
            </w:r>
            <w:r w:rsidRPr="00F05237">
              <w:rPr>
                <w:rFonts w:ascii="GHEA Grapalat" w:eastAsia="Calibri" w:hAnsi="GHEA Grapalat"/>
              </w:rPr>
              <w:t>գային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փոքրամասնություններն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ընդդեմ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ցեղասպանությունների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» </w:t>
            </w:r>
            <w:r w:rsidRPr="00F05237">
              <w:rPr>
                <w:rFonts w:ascii="GHEA Grapalat" w:eastAsia="Calibri" w:hAnsi="GHEA Grapalat"/>
              </w:rPr>
              <w:t>խորագրով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Հայոց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ցեղասպա</w:t>
            </w:r>
            <w:r w:rsidRPr="00F05237">
              <w:rPr>
                <w:rFonts w:ascii="GHEA Grapalat" w:eastAsia="Calibri" w:hAnsi="GHEA Grapalat"/>
                <w:lang w:val="af-ZA"/>
              </w:rPr>
              <w:softHyphen/>
            </w:r>
            <w:r w:rsidRPr="00F05237">
              <w:rPr>
                <w:rFonts w:ascii="GHEA Grapalat" w:eastAsia="Calibri" w:hAnsi="GHEA Grapalat"/>
              </w:rPr>
              <w:t>նության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100-</w:t>
            </w:r>
            <w:r w:rsidRPr="00F05237">
              <w:rPr>
                <w:rFonts w:ascii="GHEA Grapalat" w:eastAsia="Calibri" w:hAnsi="GHEA Grapalat"/>
              </w:rPr>
              <w:t>ամյա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տարելիցին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նվիրված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միջոցառման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կազմակերպմանը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, </w:t>
            </w:r>
          </w:p>
          <w:p w:rsidR="00E85933" w:rsidRPr="00F05237" w:rsidRDefault="00E85933" w:rsidP="00E85933">
            <w:pPr>
              <w:numPr>
                <w:ilvl w:val="0"/>
                <w:numId w:val="1"/>
              </w:numPr>
              <w:tabs>
                <w:tab w:val="left" w:pos="0"/>
              </w:tabs>
              <w:spacing w:line="276" w:lineRule="auto"/>
              <w:ind w:left="0" w:firstLine="567"/>
              <w:jc w:val="both"/>
              <w:rPr>
                <w:rFonts w:ascii="GHEA Grapalat" w:eastAsia="Calibri" w:hAnsi="GHEA Grapalat"/>
                <w:lang w:val="af-ZA"/>
              </w:rPr>
            </w:pPr>
            <w:r w:rsidRPr="00F05237">
              <w:rPr>
                <w:rFonts w:ascii="GHEA Grapalat" w:eastAsia="Calibri" w:hAnsi="GHEA Grapalat"/>
                <w:lang w:val="af-ZA"/>
              </w:rPr>
              <w:t>Հ</w:t>
            </w:r>
            <w:r w:rsidRPr="00F05237">
              <w:rPr>
                <w:rFonts w:ascii="GHEA Grapalat" w:eastAsia="Calibri" w:hAnsi="GHEA Grapalat"/>
              </w:rPr>
              <w:t>ույների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ցեղասպա</w:t>
            </w:r>
            <w:r w:rsidRPr="00F05237">
              <w:rPr>
                <w:rFonts w:ascii="GHEA Grapalat" w:eastAsia="Calibri" w:hAnsi="GHEA Grapalat"/>
                <w:lang w:val="af-ZA"/>
              </w:rPr>
              <w:softHyphen/>
            </w:r>
            <w:r w:rsidRPr="00F05237">
              <w:rPr>
                <w:rFonts w:ascii="GHEA Grapalat" w:eastAsia="Calibri" w:hAnsi="GHEA Grapalat"/>
              </w:rPr>
              <w:t>նության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մասին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«</w:t>
            </w:r>
            <w:r w:rsidRPr="00F05237">
              <w:rPr>
                <w:rFonts w:ascii="GHEA Grapalat" w:eastAsia="Calibri" w:hAnsi="GHEA Grapalat"/>
              </w:rPr>
              <w:t>Արգոնավորդների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հետքերով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» </w:t>
            </w:r>
            <w:r w:rsidRPr="00F05237">
              <w:rPr>
                <w:rFonts w:ascii="GHEA Grapalat" w:eastAsia="Calibri" w:hAnsi="GHEA Grapalat"/>
              </w:rPr>
              <w:t>վավերագրական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ֆիլմի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հայերեն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թարգմանու</w:t>
            </w:r>
            <w:r w:rsidRPr="00F05237">
              <w:rPr>
                <w:rFonts w:ascii="GHEA Grapalat" w:eastAsia="Calibri" w:hAnsi="GHEA Grapalat"/>
                <w:lang w:val="af-ZA"/>
              </w:rPr>
              <w:softHyphen/>
            </w:r>
            <w:r w:rsidRPr="00F05237">
              <w:rPr>
                <w:rFonts w:ascii="GHEA Grapalat" w:eastAsia="Calibri" w:hAnsi="GHEA Grapalat"/>
              </w:rPr>
              <w:t>թյանը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(«</w:t>
            </w:r>
            <w:r w:rsidRPr="00F05237">
              <w:rPr>
                <w:rFonts w:ascii="GHEA Grapalat" w:eastAsia="Calibri" w:hAnsi="GHEA Grapalat"/>
              </w:rPr>
              <w:t>Երևան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քաղաքի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«</w:t>
            </w:r>
            <w:r w:rsidRPr="00F05237">
              <w:rPr>
                <w:rFonts w:ascii="GHEA Grapalat" w:eastAsia="Calibri" w:hAnsi="GHEA Grapalat"/>
              </w:rPr>
              <w:t>Իլիոս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» </w:t>
            </w:r>
            <w:r w:rsidRPr="00F05237">
              <w:rPr>
                <w:rFonts w:ascii="GHEA Grapalat" w:eastAsia="Calibri" w:hAnsi="GHEA Grapalat"/>
              </w:rPr>
              <w:t>հույների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համայնք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» </w:t>
            </w:r>
            <w:r w:rsidRPr="00F05237">
              <w:rPr>
                <w:rFonts w:ascii="GHEA Grapalat" w:eastAsia="Calibri" w:hAnsi="GHEA Grapalat"/>
              </w:rPr>
              <w:t>ՀԿ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), </w:t>
            </w:r>
          </w:p>
          <w:p w:rsidR="00E85933" w:rsidRPr="00F05237" w:rsidRDefault="00E85933" w:rsidP="00E85933">
            <w:pPr>
              <w:numPr>
                <w:ilvl w:val="0"/>
                <w:numId w:val="1"/>
              </w:numPr>
              <w:tabs>
                <w:tab w:val="left" w:pos="0"/>
              </w:tabs>
              <w:spacing w:line="276" w:lineRule="auto"/>
              <w:ind w:left="0" w:firstLine="567"/>
              <w:jc w:val="both"/>
              <w:rPr>
                <w:rFonts w:ascii="GHEA Grapalat" w:eastAsia="Calibri" w:hAnsi="GHEA Grapalat"/>
                <w:lang w:val="af-ZA"/>
              </w:rPr>
            </w:pPr>
            <w:r w:rsidRPr="00F05237">
              <w:rPr>
                <w:rFonts w:ascii="GHEA Grapalat" w:eastAsia="Calibri" w:hAnsi="GHEA Grapalat"/>
                <w:lang w:val="af-ZA"/>
              </w:rPr>
              <w:t>«</w:t>
            </w:r>
            <w:r w:rsidRPr="00F05237">
              <w:rPr>
                <w:rFonts w:ascii="GHEA Grapalat" w:eastAsia="Calibri" w:hAnsi="GHEA Grapalat"/>
              </w:rPr>
              <w:t>Մինորա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» </w:t>
            </w:r>
            <w:r w:rsidRPr="00F05237">
              <w:rPr>
                <w:rFonts w:ascii="GHEA Grapalat" w:eastAsia="Calibri" w:hAnsi="GHEA Grapalat"/>
              </w:rPr>
              <w:t>հրեական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մշակութային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կենտրոն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ՀԿ</w:t>
            </w:r>
            <w:r w:rsidRPr="00F05237">
              <w:rPr>
                <w:rFonts w:ascii="GHEA Grapalat" w:eastAsia="Calibri" w:hAnsi="GHEA Grapalat"/>
                <w:lang w:val="af-ZA"/>
              </w:rPr>
              <w:t>-</w:t>
            </w:r>
            <w:r w:rsidRPr="00F05237">
              <w:rPr>
                <w:rFonts w:ascii="GHEA Grapalat" w:eastAsia="Calibri" w:hAnsi="GHEA Grapalat"/>
              </w:rPr>
              <w:t>ին՝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ՀՀ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արվեստի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վաստակավոր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գործիչ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, </w:t>
            </w:r>
            <w:r w:rsidRPr="00F05237">
              <w:rPr>
                <w:rFonts w:ascii="GHEA Grapalat" w:eastAsia="Calibri" w:hAnsi="GHEA Grapalat"/>
              </w:rPr>
              <w:t>կոմպոզիտոր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Վիլլի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Վայների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60-</w:t>
            </w:r>
            <w:r w:rsidRPr="00F05237">
              <w:rPr>
                <w:rFonts w:ascii="GHEA Grapalat" w:eastAsia="Calibri" w:hAnsi="GHEA Grapalat"/>
              </w:rPr>
              <w:t>րդ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տարե</w:t>
            </w:r>
            <w:r w:rsidRPr="00F05237">
              <w:rPr>
                <w:rFonts w:ascii="GHEA Grapalat" w:eastAsia="Calibri" w:hAnsi="GHEA Grapalat"/>
                <w:lang w:val="af-ZA"/>
              </w:rPr>
              <w:softHyphen/>
            </w:r>
            <w:r w:rsidRPr="00F05237">
              <w:rPr>
                <w:rFonts w:ascii="GHEA Grapalat" w:eastAsia="Calibri" w:hAnsi="GHEA Grapalat"/>
              </w:rPr>
              <w:t>դարձին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նվիրված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հոբելյանական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երեկոյի</w:t>
            </w:r>
            <w:r w:rsidRPr="00F05237">
              <w:rPr>
                <w:rFonts w:ascii="GHEA Grapalat" w:eastAsia="Calibri" w:hAnsi="GHEA Grapalat"/>
                <w:lang w:val="af-ZA"/>
              </w:rPr>
              <w:t xml:space="preserve"> </w:t>
            </w:r>
            <w:r w:rsidRPr="00F05237">
              <w:rPr>
                <w:rFonts w:ascii="GHEA Grapalat" w:eastAsia="Calibri" w:hAnsi="GHEA Grapalat"/>
              </w:rPr>
              <w:t>կազմակերպմանը</w:t>
            </w:r>
            <w:r w:rsidRPr="00F05237">
              <w:rPr>
                <w:rFonts w:ascii="GHEA Grapalat" w:eastAsia="Calibri" w:hAnsi="GHEA Grapalat"/>
                <w:lang w:val="af-ZA"/>
              </w:rPr>
              <w:t>:</w:t>
            </w:r>
          </w:p>
          <w:p w:rsidR="00E85933" w:rsidRDefault="00E85933" w:rsidP="00EF49CE">
            <w:pPr>
              <w:tabs>
                <w:tab w:val="left" w:pos="567"/>
              </w:tabs>
              <w:spacing w:line="276" w:lineRule="auto"/>
              <w:jc w:val="both"/>
              <w:rPr>
                <w:rFonts w:ascii="GHEA Grapalat" w:eastAsia="Calibri" w:hAnsi="GHEA Grapalat"/>
                <w:lang w:val="af-ZA"/>
              </w:rPr>
            </w:pPr>
          </w:p>
        </w:tc>
      </w:tr>
      <w:tr w:rsidR="00E85933" w:rsidTr="00E85933">
        <w:tc>
          <w:tcPr>
            <w:tcW w:w="10207" w:type="dxa"/>
          </w:tcPr>
          <w:p w:rsidR="00E85933" w:rsidRPr="00F05237" w:rsidRDefault="00E85933" w:rsidP="00E85933">
            <w:pPr>
              <w:pStyle w:val="ListParagraph"/>
              <w:tabs>
                <w:tab w:val="left" w:pos="0"/>
              </w:tabs>
              <w:overflowPunct/>
              <w:autoSpaceDE/>
              <w:autoSpaceDN/>
              <w:adjustRightInd/>
              <w:spacing w:line="276" w:lineRule="auto"/>
              <w:ind w:left="0" w:firstLine="567"/>
              <w:jc w:val="both"/>
              <w:rPr>
                <w:rFonts w:ascii="GHEA Grapalat" w:hAnsi="GHEA Grapalat"/>
                <w:lang w:val="hy-AM"/>
              </w:rPr>
            </w:pPr>
            <w:r w:rsidRPr="00F05237">
              <w:rPr>
                <w:rFonts w:ascii="GHEA Grapalat" w:hAnsi="GHEA Grapalat"/>
                <w:lang w:val="af-ZA"/>
              </w:rPr>
              <w:t xml:space="preserve">2016 թվականին  </w:t>
            </w:r>
            <w:r w:rsidRPr="00F05237">
              <w:rPr>
                <w:rFonts w:ascii="GHEA Grapalat" w:hAnsi="GHEA Grapalat"/>
                <w:lang w:val="hy-AM"/>
              </w:rPr>
              <w:t>աջակցություն է ցուցաբերվել`</w:t>
            </w:r>
          </w:p>
          <w:p w:rsidR="00E85933" w:rsidRPr="00F05237" w:rsidRDefault="00E85933" w:rsidP="00E85933">
            <w:pPr>
              <w:pStyle w:val="ListParagraph"/>
              <w:tabs>
                <w:tab w:val="left" w:pos="0"/>
              </w:tabs>
              <w:spacing w:line="276" w:lineRule="auto"/>
              <w:ind w:left="0" w:firstLine="567"/>
              <w:jc w:val="both"/>
              <w:rPr>
                <w:rFonts w:ascii="GHEA Grapalat" w:hAnsi="GHEA Grapalat" w:cs="Arial"/>
                <w:lang w:val="hy-AM"/>
              </w:rPr>
            </w:pPr>
            <w:r w:rsidRPr="00F05237">
              <w:rPr>
                <w:rFonts w:ascii="GHEA Grapalat" w:hAnsi="GHEA Grapalat" w:cs="GHEA Grapalat"/>
                <w:lang w:val="af-ZA"/>
              </w:rPr>
              <w:t xml:space="preserve">- </w:t>
            </w:r>
            <w:r w:rsidRPr="00F05237">
              <w:rPr>
                <w:rFonts w:ascii="GHEA Grapalat" w:hAnsi="GHEA Grapalat" w:cs="Arial"/>
                <w:lang w:val="hy-AM"/>
              </w:rPr>
              <w:t xml:space="preserve">«Եզդիների ազգային միություն» ՀԿ-ին՝ եզդիական մշակութային, կրթական, տոնական ավանդական միջոցառումների կազմակերպմանը. </w:t>
            </w:r>
          </w:p>
          <w:p w:rsidR="00E85933" w:rsidRPr="00F05237" w:rsidRDefault="00E85933" w:rsidP="00E85933">
            <w:pPr>
              <w:pStyle w:val="ListParagraph"/>
              <w:tabs>
                <w:tab w:val="left" w:pos="0"/>
              </w:tabs>
              <w:spacing w:line="276" w:lineRule="auto"/>
              <w:ind w:left="0" w:firstLine="567"/>
              <w:jc w:val="both"/>
              <w:rPr>
                <w:rFonts w:ascii="GHEA Grapalat" w:hAnsi="GHEA Grapalat" w:cs="Arial"/>
                <w:lang w:val="hy-AM"/>
              </w:rPr>
            </w:pPr>
            <w:r w:rsidRPr="00F05237">
              <w:rPr>
                <w:rFonts w:ascii="GHEA Grapalat" w:hAnsi="GHEA Grapalat"/>
                <w:lang w:val="hy-AM"/>
              </w:rPr>
              <w:t xml:space="preserve">- </w:t>
            </w:r>
            <w:r w:rsidRPr="00F05237">
              <w:rPr>
                <w:rFonts w:ascii="GHEA Grapalat" w:hAnsi="GHEA Grapalat" w:cs="Arial"/>
                <w:lang w:val="hy-AM"/>
              </w:rPr>
              <w:t>«Սինջար. եզդիների ազգային միավորում» ՀԿ-ին՝ եզդիների Նոր տարվա տոնակատարության կազմակերպմանը.</w:t>
            </w:r>
          </w:p>
          <w:p w:rsidR="00E85933" w:rsidRPr="00F05237" w:rsidRDefault="00E85933" w:rsidP="00E85933">
            <w:pPr>
              <w:tabs>
                <w:tab w:val="left" w:pos="0"/>
                <w:tab w:val="left" w:pos="175"/>
              </w:tabs>
              <w:spacing w:line="276" w:lineRule="auto"/>
              <w:ind w:firstLine="567"/>
              <w:jc w:val="both"/>
              <w:rPr>
                <w:rFonts w:ascii="GHEA Grapalat" w:hAnsi="GHEA Grapalat"/>
                <w:lang w:val="af-ZA"/>
              </w:rPr>
            </w:pPr>
            <w:r w:rsidRPr="00F05237">
              <w:rPr>
                <w:rFonts w:ascii="GHEA Grapalat" w:hAnsi="GHEA Grapalat" w:cs="Sylfaen"/>
                <w:lang w:val="af-ZA"/>
              </w:rPr>
              <w:t xml:space="preserve">- </w:t>
            </w:r>
            <w:r w:rsidRPr="00F05237">
              <w:rPr>
                <w:rFonts w:ascii="GHEA Grapalat" w:hAnsi="GHEA Grapalat"/>
                <w:lang w:val="af-ZA"/>
              </w:rPr>
              <w:t>«</w:t>
            </w:r>
            <w:r w:rsidRPr="00F05237">
              <w:rPr>
                <w:rFonts w:ascii="GHEA Grapalat" w:hAnsi="GHEA Grapalat"/>
                <w:lang w:val="hy-AM"/>
              </w:rPr>
              <w:t>Հունաստանի</w:t>
            </w:r>
            <w:r w:rsidRPr="00F05237">
              <w:rPr>
                <w:rFonts w:ascii="GHEA Grapalat" w:hAnsi="GHEA Grapalat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lang w:val="hy-AM"/>
              </w:rPr>
              <w:t>Հանրապետությունում</w:t>
            </w:r>
            <w:r w:rsidRPr="00F05237">
              <w:rPr>
                <w:rFonts w:ascii="GHEA Grapalat" w:hAnsi="GHEA Grapalat"/>
                <w:lang w:val="af-ZA"/>
              </w:rPr>
              <w:t xml:space="preserve"> «Grape festival «The harvest by the centuries, Stimaga» </w:t>
            </w:r>
            <w:r w:rsidRPr="00F05237">
              <w:rPr>
                <w:rFonts w:ascii="GHEA Grapalat" w:hAnsi="GHEA Grapalat"/>
                <w:lang w:val="hy-AM"/>
              </w:rPr>
              <w:t>միջազգային</w:t>
            </w:r>
            <w:r w:rsidRPr="00F05237">
              <w:rPr>
                <w:rFonts w:ascii="GHEA Grapalat" w:hAnsi="GHEA Grapalat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lang w:val="hy-AM"/>
              </w:rPr>
              <w:t>ժողովրդական</w:t>
            </w:r>
            <w:r w:rsidRPr="00F05237">
              <w:rPr>
                <w:rFonts w:ascii="GHEA Grapalat" w:hAnsi="GHEA Grapalat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lang w:val="hy-AM"/>
              </w:rPr>
              <w:t>պարի</w:t>
            </w:r>
            <w:r w:rsidRPr="00F05237">
              <w:rPr>
                <w:rFonts w:ascii="GHEA Grapalat" w:hAnsi="GHEA Grapalat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lang w:val="hy-AM"/>
              </w:rPr>
              <w:t>փառատոնին</w:t>
            </w:r>
            <w:r w:rsidRPr="00F05237">
              <w:rPr>
                <w:rFonts w:ascii="GHEA Grapalat" w:hAnsi="GHEA Grapalat"/>
                <w:lang w:val="af-ZA"/>
              </w:rPr>
              <w:t xml:space="preserve"> «</w:t>
            </w:r>
            <w:r w:rsidRPr="00F05237">
              <w:rPr>
                <w:rFonts w:ascii="GHEA Grapalat" w:hAnsi="GHEA Grapalat"/>
                <w:lang w:val="hy-AM"/>
              </w:rPr>
              <w:t>Խարիտոնի</w:t>
            </w:r>
            <w:r w:rsidRPr="00F05237">
              <w:rPr>
                <w:rFonts w:ascii="GHEA Grapalat" w:hAnsi="GHEA Grapalat"/>
                <w:lang w:val="af-ZA"/>
              </w:rPr>
              <w:t xml:space="preserve">» </w:t>
            </w:r>
            <w:r w:rsidRPr="00F05237">
              <w:rPr>
                <w:rFonts w:ascii="GHEA Grapalat" w:hAnsi="GHEA Grapalat"/>
                <w:lang w:val="hy-AM"/>
              </w:rPr>
              <w:t>հունական</w:t>
            </w:r>
            <w:r w:rsidRPr="00F05237">
              <w:rPr>
                <w:rFonts w:ascii="GHEA Grapalat" w:hAnsi="GHEA Grapalat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lang w:val="hy-AM"/>
              </w:rPr>
              <w:t>համույթի</w:t>
            </w:r>
            <w:r w:rsidRPr="00F05237">
              <w:rPr>
                <w:rFonts w:ascii="GHEA Grapalat" w:hAnsi="GHEA Grapalat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lang w:val="hy-AM"/>
              </w:rPr>
              <w:t>մասնակցությանը</w:t>
            </w:r>
            <w:r w:rsidRPr="00F05237">
              <w:rPr>
                <w:rFonts w:ascii="GHEA Grapalat" w:hAnsi="GHEA Grapalat"/>
                <w:lang w:val="af-ZA"/>
              </w:rPr>
              <w:t>.</w:t>
            </w:r>
          </w:p>
          <w:p w:rsidR="00E85933" w:rsidRDefault="00E85933" w:rsidP="00E85933">
            <w:pPr>
              <w:tabs>
                <w:tab w:val="left" w:pos="0"/>
                <w:tab w:val="left" w:pos="175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- </w:t>
            </w:r>
            <w:r w:rsidRPr="00F05237">
              <w:rPr>
                <w:rFonts w:ascii="GHEA Grapalat" w:hAnsi="GHEA Grapalat"/>
                <w:lang w:val="af-ZA"/>
              </w:rPr>
              <w:t>«</w:t>
            </w:r>
            <w:r w:rsidRPr="00F05237">
              <w:rPr>
                <w:rFonts w:ascii="GHEA Grapalat" w:hAnsi="GHEA Grapalat"/>
              </w:rPr>
              <w:t>Մենորա</w:t>
            </w:r>
            <w:r w:rsidRPr="00F05237">
              <w:rPr>
                <w:rFonts w:ascii="GHEA Grapalat" w:hAnsi="GHEA Grapalat"/>
                <w:lang w:val="af-ZA"/>
              </w:rPr>
              <w:t xml:space="preserve">» </w:t>
            </w:r>
            <w:r w:rsidRPr="00F05237">
              <w:rPr>
                <w:rFonts w:ascii="GHEA Grapalat" w:hAnsi="GHEA Grapalat"/>
              </w:rPr>
              <w:t>հրեական</w:t>
            </w:r>
            <w:r w:rsidRPr="00F05237">
              <w:rPr>
                <w:rFonts w:ascii="GHEA Grapalat" w:hAnsi="GHEA Grapalat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</w:rPr>
              <w:t>մշակութային</w:t>
            </w:r>
            <w:r w:rsidRPr="00F05237">
              <w:rPr>
                <w:rFonts w:ascii="GHEA Grapalat" w:hAnsi="GHEA Grapalat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</w:rPr>
              <w:t>կենտրոնին՝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shd w:val="clear" w:color="auto" w:fill="FFFFFF"/>
              </w:rPr>
              <w:t>ՀՀ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shd w:val="clear" w:color="auto" w:fill="FFFFFF"/>
              </w:rPr>
              <w:t>արվեստի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shd w:val="clear" w:color="auto" w:fill="FFFFFF"/>
              </w:rPr>
              <w:t>վաստակավոր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shd w:val="clear" w:color="auto" w:fill="FFFFFF"/>
              </w:rPr>
              <w:t>գործիչ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, </w:t>
            </w:r>
            <w:r w:rsidRPr="00F05237">
              <w:rPr>
                <w:rFonts w:ascii="GHEA Grapalat" w:hAnsi="GHEA Grapalat"/>
                <w:shd w:val="clear" w:color="auto" w:fill="FFFFFF"/>
              </w:rPr>
              <w:t>երաժիշտ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>-</w:t>
            </w:r>
            <w:r w:rsidRPr="00F05237">
              <w:rPr>
                <w:rFonts w:ascii="GHEA Grapalat" w:hAnsi="GHEA Grapalat"/>
                <w:shd w:val="clear" w:color="auto" w:fill="FFFFFF"/>
              </w:rPr>
              <w:t>կոմպոզիտոր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shd w:val="clear" w:color="auto" w:fill="FFFFFF"/>
              </w:rPr>
              <w:t>Վիլյամ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shd w:val="clear" w:color="auto" w:fill="FFFFFF"/>
              </w:rPr>
              <w:t>Վայների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shd w:val="clear" w:color="auto" w:fill="FFFFFF"/>
              </w:rPr>
              <w:t>երգչախմբային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shd w:val="clear" w:color="auto" w:fill="FFFFFF"/>
              </w:rPr>
              <w:t>ստեղծագործությունների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bCs/>
                <w:lang w:val="af-ZA" w:eastAsia="ru-RU"/>
              </w:rPr>
              <w:t>«Willy Weiner &amp; Friends</w:t>
            </w:r>
            <w:r w:rsidRPr="00F05237">
              <w:rPr>
                <w:rFonts w:ascii="GHEA Grapalat" w:eastAsia="Calibri" w:hAnsi="GHEA Grapalat" w:cs="Arial"/>
                <w:bCs/>
                <w:lang w:val="af-ZA"/>
              </w:rPr>
              <w:t xml:space="preserve">» </w:t>
            </w:r>
            <w:r w:rsidRPr="00F05237">
              <w:rPr>
                <w:rFonts w:ascii="GHEA Grapalat" w:hAnsi="GHEA Grapalat"/>
                <w:shd w:val="clear" w:color="auto" w:fill="FFFFFF"/>
              </w:rPr>
              <w:t>ձայնասկավառակի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shd w:val="clear" w:color="auto" w:fill="FFFFFF"/>
              </w:rPr>
              <w:t>ձայնագրմանն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shd w:val="clear" w:color="auto" w:fill="FFFFFF"/>
              </w:rPr>
              <w:t>ու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 xml:space="preserve"> </w:t>
            </w:r>
            <w:r w:rsidRPr="00F05237">
              <w:rPr>
                <w:rFonts w:ascii="GHEA Grapalat" w:hAnsi="GHEA Grapalat"/>
                <w:shd w:val="clear" w:color="auto" w:fill="FFFFFF"/>
              </w:rPr>
              <w:t>հրատարակմանը</w:t>
            </w:r>
            <w:r w:rsidRPr="00F05237">
              <w:rPr>
                <w:rFonts w:ascii="GHEA Grapalat" w:hAnsi="GHEA Grapalat"/>
                <w:shd w:val="clear" w:color="auto" w:fill="FFFFFF"/>
                <w:lang w:val="af-ZA"/>
              </w:rPr>
              <w:t>.</w:t>
            </w:r>
          </w:p>
          <w:p w:rsidR="00E85933" w:rsidRPr="00E85933" w:rsidRDefault="00E85933" w:rsidP="00E85933">
            <w:pPr>
              <w:tabs>
                <w:tab w:val="left" w:pos="0"/>
                <w:tab w:val="left" w:pos="175"/>
              </w:tabs>
              <w:spacing w:line="276" w:lineRule="auto"/>
              <w:ind w:firstLine="567"/>
              <w:jc w:val="both"/>
              <w:rPr>
                <w:rFonts w:ascii="GHEA Grapalat" w:hAnsi="GHEA Grapalat" w:cs="Sylfaen"/>
                <w:lang w:val="hy-AM"/>
              </w:rPr>
            </w:pPr>
          </w:p>
          <w:p w:rsidR="00E85933" w:rsidRPr="00F05237" w:rsidRDefault="00E85933" w:rsidP="00E85933">
            <w:pPr>
              <w:tabs>
                <w:tab w:val="left" w:pos="567"/>
              </w:tabs>
              <w:spacing w:line="276" w:lineRule="auto"/>
              <w:ind w:firstLine="567"/>
              <w:jc w:val="both"/>
              <w:rPr>
                <w:rFonts w:ascii="GHEA Grapalat" w:eastAsia="Calibri" w:hAnsi="GHEA Grapalat"/>
                <w:lang w:val="af-ZA"/>
              </w:rPr>
            </w:pPr>
          </w:p>
        </w:tc>
      </w:tr>
      <w:tr w:rsidR="00E85933" w:rsidTr="00E85933">
        <w:tc>
          <w:tcPr>
            <w:tcW w:w="10207" w:type="dxa"/>
          </w:tcPr>
          <w:p w:rsidR="00E85933" w:rsidRPr="00F05237" w:rsidRDefault="00E85933" w:rsidP="00E85933">
            <w:pPr>
              <w:tabs>
                <w:tab w:val="left" w:pos="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lang w:val="hy-AM"/>
              </w:rPr>
            </w:pPr>
            <w:r w:rsidRPr="00F05237">
              <w:rPr>
                <w:rFonts w:ascii="GHEA Grapalat" w:hAnsi="GHEA Grapalat"/>
                <w:lang w:val="hy-AM"/>
              </w:rPr>
              <w:lastRenderedPageBreak/>
              <w:t xml:space="preserve">2017 </w:t>
            </w:r>
            <w:r w:rsidRPr="00F05237">
              <w:rPr>
                <w:rFonts w:ascii="GHEA Grapalat" w:hAnsi="GHEA Grapalat"/>
                <w:lang w:val="af-ZA"/>
              </w:rPr>
              <w:t xml:space="preserve">թվականին </w:t>
            </w:r>
            <w:r w:rsidRPr="00F05237">
              <w:rPr>
                <w:rFonts w:ascii="GHEA Grapalat" w:hAnsi="GHEA Grapalat"/>
                <w:lang w:val="hy-AM"/>
              </w:rPr>
              <w:t>աջակցություն է ցուցաբերվել`</w:t>
            </w:r>
          </w:p>
          <w:p w:rsidR="00E85933" w:rsidRPr="00F05237" w:rsidRDefault="00E85933" w:rsidP="00E85933">
            <w:pPr>
              <w:tabs>
                <w:tab w:val="left" w:pos="0"/>
                <w:tab w:val="left" w:pos="1276"/>
              </w:tabs>
              <w:spacing w:line="276" w:lineRule="auto"/>
              <w:ind w:firstLine="567"/>
              <w:jc w:val="both"/>
              <w:rPr>
                <w:rFonts w:ascii="GHEA Grapalat" w:hAnsi="GHEA Grapalat" w:cs="Arial"/>
                <w:lang w:val="af-ZA" w:eastAsia="ru-RU"/>
              </w:rPr>
            </w:pPr>
            <w:r w:rsidRPr="00F05237">
              <w:rPr>
                <w:rFonts w:ascii="GHEA Grapalat" w:hAnsi="GHEA Grapalat" w:cs="Arial"/>
                <w:lang w:val="hy-AM" w:eastAsia="ru-RU"/>
              </w:rPr>
              <w:t xml:space="preserve">- </w:t>
            </w:r>
            <w:r w:rsidRPr="00F05237">
              <w:rPr>
                <w:rFonts w:ascii="GHEA Grapalat" w:hAnsi="GHEA Grapalat" w:cs="Arial"/>
                <w:lang w:val="af-ZA" w:eastAsia="ru-RU"/>
              </w:rPr>
              <w:t>«</w:t>
            </w:r>
            <w:r w:rsidRPr="00F05237">
              <w:rPr>
                <w:rFonts w:ascii="GHEA Grapalat" w:hAnsi="GHEA Grapalat" w:cs="Arial"/>
                <w:lang w:val="hy-AM" w:eastAsia="ru-RU"/>
              </w:rPr>
              <w:t>Եզդիների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val="hy-AM" w:eastAsia="ru-RU"/>
              </w:rPr>
              <w:t>ազգային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val="hy-AM" w:eastAsia="ru-RU"/>
              </w:rPr>
              <w:t>կոմիտե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» </w:t>
            </w:r>
            <w:r w:rsidRPr="00F05237">
              <w:rPr>
                <w:rFonts w:ascii="GHEA Grapalat" w:hAnsi="GHEA Grapalat" w:cs="Arial"/>
                <w:lang w:val="hy-AM" w:eastAsia="ru-RU"/>
              </w:rPr>
              <w:t>ՀԿ</w:t>
            </w:r>
            <w:r w:rsidRPr="00F05237">
              <w:rPr>
                <w:rFonts w:ascii="GHEA Grapalat" w:hAnsi="GHEA Grapalat" w:cs="Arial"/>
                <w:lang w:val="af-ZA" w:eastAsia="ru-RU"/>
              </w:rPr>
              <w:t>-</w:t>
            </w:r>
            <w:r w:rsidRPr="00F05237">
              <w:rPr>
                <w:rFonts w:ascii="GHEA Grapalat" w:hAnsi="GHEA Grapalat" w:cs="Arial"/>
                <w:lang w:val="hy-AM" w:eastAsia="ru-RU"/>
              </w:rPr>
              <w:t>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` </w:t>
            </w:r>
            <w:r w:rsidRPr="00F05237">
              <w:rPr>
                <w:rFonts w:ascii="GHEA Grapalat" w:hAnsi="GHEA Grapalat" w:cs="Arial"/>
                <w:lang w:val="hy-AM" w:eastAsia="ru-RU"/>
              </w:rPr>
              <w:t>եզդիների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«</w:t>
            </w:r>
            <w:r w:rsidRPr="00F05237">
              <w:rPr>
                <w:rFonts w:ascii="GHEA Grapalat" w:hAnsi="GHEA Grapalat" w:cs="Arial"/>
                <w:lang w:val="hy-AM" w:eastAsia="ru-RU"/>
              </w:rPr>
              <w:t>Խըդր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val="hy-AM" w:eastAsia="ru-RU"/>
              </w:rPr>
              <w:t>Նավի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» </w:t>
            </w:r>
            <w:r w:rsidRPr="00F05237">
              <w:rPr>
                <w:rFonts w:ascii="GHEA Grapalat" w:hAnsi="GHEA Grapalat" w:cs="Arial"/>
                <w:lang w:val="hy-AM" w:eastAsia="ru-RU"/>
              </w:rPr>
              <w:t>տոնակատարության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val="hy-AM" w:eastAsia="ru-RU"/>
              </w:rPr>
              <w:t>կազմակերպմանը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. </w:t>
            </w:r>
          </w:p>
          <w:p w:rsidR="00E85933" w:rsidRPr="00F05237" w:rsidRDefault="00E85933" w:rsidP="00E85933">
            <w:pPr>
              <w:tabs>
                <w:tab w:val="left" w:pos="0"/>
                <w:tab w:val="left" w:pos="1276"/>
              </w:tabs>
              <w:spacing w:line="276" w:lineRule="auto"/>
              <w:ind w:firstLine="567"/>
              <w:jc w:val="both"/>
              <w:rPr>
                <w:rFonts w:ascii="GHEA Grapalat" w:hAnsi="GHEA Grapalat" w:cs="Arial"/>
                <w:lang w:val="af-ZA" w:eastAsia="ru-RU"/>
              </w:rPr>
            </w:pPr>
            <w:r w:rsidRPr="00F05237">
              <w:rPr>
                <w:rFonts w:ascii="GHEA Grapalat" w:hAnsi="GHEA Grapalat" w:cs="Arial"/>
                <w:lang w:val="af-ZA" w:eastAsia="ru-RU"/>
              </w:rPr>
              <w:t>-  «</w:t>
            </w:r>
            <w:r w:rsidRPr="00F05237">
              <w:rPr>
                <w:rFonts w:ascii="GHEA Grapalat" w:hAnsi="GHEA Grapalat" w:cs="Arial"/>
                <w:lang w:eastAsia="ru-RU"/>
              </w:rPr>
              <w:t>Եզդիների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ազգային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միություն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» </w:t>
            </w:r>
            <w:r w:rsidRPr="00F05237">
              <w:rPr>
                <w:rFonts w:ascii="GHEA Grapalat" w:hAnsi="GHEA Grapalat" w:cs="Arial"/>
                <w:lang w:eastAsia="ru-RU"/>
              </w:rPr>
              <w:t>ՀԿ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-ին` </w:t>
            </w:r>
            <w:r w:rsidRPr="00F05237">
              <w:rPr>
                <w:rFonts w:ascii="GHEA Grapalat" w:hAnsi="GHEA Grapalat" w:cs="Arial"/>
                <w:lang w:eastAsia="ru-RU"/>
              </w:rPr>
              <w:t>Զովունիում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և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Եղվարդում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ավանդական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եզդիական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 </w:t>
            </w:r>
            <w:r w:rsidRPr="00F05237">
              <w:rPr>
                <w:rFonts w:ascii="GHEA Grapalat" w:hAnsi="GHEA Grapalat" w:cs="Arial"/>
                <w:lang w:eastAsia="ru-RU"/>
              </w:rPr>
              <w:t>տոներին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(«</w:t>
            </w:r>
            <w:r w:rsidRPr="00F05237">
              <w:rPr>
                <w:rFonts w:ascii="GHEA Grapalat" w:hAnsi="GHEA Grapalat" w:cs="Arial"/>
                <w:lang w:eastAsia="ru-RU"/>
              </w:rPr>
              <w:t>Չարշամա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սարե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սալե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» </w:t>
            </w:r>
            <w:r w:rsidRPr="00F05237">
              <w:rPr>
                <w:rFonts w:ascii="GHEA Grapalat" w:hAnsi="GHEA Grapalat" w:cs="Arial"/>
                <w:lang w:eastAsia="ru-RU"/>
              </w:rPr>
              <w:t>եզդիների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նոր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տարի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>, «</w:t>
            </w:r>
            <w:r w:rsidRPr="00F05237">
              <w:rPr>
                <w:rFonts w:ascii="GHEA Grapalat" w:hAnsi="GHEA Grapalat" w:cs="Arial"/>
                <w:lang w:eastAsia="ru-RU"/>
              </w:rPr>
              <w:t>Չլե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հավինե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» </w:t>
            </w:r>
            <w:r w:rsidRPr="00F05237">
              <w:rPr>
                <w:rFonts w:ascii="GHEA Grapalat" w:hAnsi="GHEA Grapalat" w:cs="Arial"/>
                <w:lang w:eastAsia="ru-RU"/>
              </w:rPr>
              <w:t>տոն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) </w:t>
            </w:r>
            <w:r w:rsidRPr="00F05237">
              <w:rPr>
                <w:rFonts w:ascii="GHEA Grapalat" w:hAnsi="GHEA Grapalat" w:cs="Arial"/>
                <w:lang w:eastAsia="ru-RU"/>
              </w:rPr>
              <w:t>նվիրված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միջոցառումների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կազմակերպմանը</w:t>
            </w:r>
            <w:r w:rsidRPr="00F05237">
              <w:rPr>
                <w:rFonts w:ascii="GHEA Grapalat" w:hAnsi="GHEA Grapalat" w:cs="Arial"/>
                <w:lang w:val="af-ZA" w:eastAsia="ru-RU"/>
              </w:rPr>
              <w:t>.</w:t>
            </w:r>
          </w:p>
          <w:p w:rsidR="00E85933" w:rsidRPr="00F05237" w:rsidRDefault="00E85933" w:rsidP="00E85933">
            <w:pPr>
              <w:tabs>
                <w:tab w:val="left" w:pos="0"/>
                <w:tab w:val="left" w:pos="1276"/>
              </w:tabs>
              <w:spacing w:line="276" w:lineRule="auto"/>
              <w:ind w:firstLine="567"/>
              <w:jc w:val="both"/>
              <w:rPr>
                <w:rFonts w:ascii="GHEA Grapalat" w:hAnsi="GHEA Grapalat" w:cs="Arial"/>
                <w:lang w:val="af-ZA" w:eastAsia="ru-RU"/>
              </w:rPr>
            </w:pPr>
            <w:r w:rsidRPr="00F05237">
              <w:rPr>
                <w:rFonts w:ascii="GHEA Grapalat" w:hAnsi="GHEA Grapalat" w:cs="Arial"/>
                <w:lang w:val="af-ZA" w:eastAsia="ru-RU"/>
              </w:rPr>
              <w:t>- «</w:t>
            </w:r>
            <w:r w:rsidRPr="00F05237">
              <w:rPr>
                <w:rFonts w:ascii="GHEA Grapalat" w:hAnsi="GHEA Grapalat" w:cs="Arial"/>
                <w:lang w:eastAsia="ru-RU"/>
              </w:rPr>
              <w:t>Ներկա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 </w:t>
            </w:r>
            <w:r w:rsidRPr="00F05237">
              <w:rPr>
                <w:rFonts w:ascii="GHEA Grapalat" w:hAnsi="GHEA Grapalat" w:cs="Arial"/>
                <w:lang w:eastAsia="ru-RU"/>
              </w:rPr>
              <w:t>կրթամշակութային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ՀԿ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-ին` </w:t>
            </w:r>
            <w:r w:rsidRPr="00F05237">
              <w:rPr>
                <w:rFonts w:ascii="GHEA Grapalat" w:hAnsi="GHEA Grapalat" w:cs="Arial"/>
                <w:lang w:eastAsia="ru-RU"/>
              </w:rPr>
              <w:t>Հայաստանում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ապրող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ազգային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փոքրամասնությունների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մշակույթի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տարածմանը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, </w:t>
            </w:r>
            <w:r w:rsidRPr="00F05237">
              <w:rPr>
                <w:rFonts w:ascii="GHEA Grapalat" w:hAnsi="GHEA Grapalat" w:cs="Arial"/>
                <w:lang w:eastAsia="ru-RU"/>
              </w:rPr>
              <w:t>ավանդույթների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պահպանմանն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ու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զարգացմանն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ուղղված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ազգային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փոքրամասնությունների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մշակութային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փառատոնի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կազմակերպմանը</w:t>
            </w:r>
            <w:r w:rsidRPr="00F05237">
              <w:rPr>
                <w:rFonts w:ascii="GHEA Grapalat" w:hAnsi="GHEA Grapalat" w:cs="Arial"/>
                <w:lang w:val="af-ZA" w:eastAsia="ru-RU"/>
              </w:rPr>
              <w:t>.</w:t>
            </w:r>
          </w:p>
          <w:p w:rsidR="00E85933" w:rsidRPr="00F05237" w:rsidRDefault="00E85933" w:rsidP="00E85933">
            <w:pPr>
              <w:pStyle w:val="ListParagraph"/>
              <w:tabs>
                <w:tab w:val="left" w:pos="0"/>
              </w:tabs>
              <w:overflowPunct/>
              <w:autoSpaceDE/>
              <w:autoSpaceDN/>
              <w:adjustRightInd/>
              <w:spacing w:line="276" w:lineRule="auto"/>
              <w:ind w:left="0" w:firstLine="567"/>
              <w:jc w:val="both"/>
              <w:rPr>
                <w:rFonts w:ascii="GHEA Grapalat" w:hAnsi="GHEA Grapalat"/>
                <w:lang w:val="af-ZA"/>
              </w:rPr>
            </w:pPr>
          </w:p>
        </w:tc>
      </w:tr>
      <w:tr w:rsidR="00E85933" w:rsidTr="00E85933">
        <w:tc>
          <w:tcPr>
            <w:tcW w:w="10207" w:type="dxa"/>
          </w:tcPr>
          <w:p w:rsidR="00E85933" w:rsidRPr="00F05237" w:rsidRDefault="00E85933" w:rsidP="00E85933">
            <w:pPr>
              <w:tabs>
                <w:tab w:val="left" w:pos="0"/>
                <w:tab w:val="left" w:pos="1276"/>
              </w:tabs>
              <w:spacing w:line="276" w:lineRule="auto"/>
              <w:ind w:firstLine="567"/>
              <w:jc w:val="both"/>
              <w:rPr>
                <w:rFonts w:ascii="GHEA Grapalat" w:hAnsi="GHEA Grapalat" w:cs="Arial"/>
                <w:lang w:val="af-ZA" w:eastAsia="ru-RU"/>
              </w:rPr>
            </w:pPr>
            <w:r w:rsidRPr="00F05237">
              <w:rPr>
                <w:rFonts w:ascii="GHEA Grapalat" w:hAnsi="GHEA Grapalat" w:cs="Arial"/>
                <w:lang w:val="af-ZA" w:eastAsia="ru-RU"/>
              </w:rPr>
              <w:t>2018 թվականին աջակցություն է ցուցաբերվել՝</w:t>
            </w:r>
          </w:p>
          <w:p w:rsidR="00E85933" w:rsidRPr="00F05237" w:rsidRDefault="00E85933" w:rsidP="00E85933">
            <w:pPr>
              <w:tabs>
                <w:tab w:val="left" w:pos="0"/>
                <w:tab w:val="left" w:pos="1276"/>
              </w:tabs>
              <w:spacing w:line="276" w:lineRule="auto"/>
              <w:ind w:firstLine="567"/>
              <w:jc w:val="both"/>
              <w:rPr>
                <w:rFonts w:ascii="GHEA Grapalat" w:hAnsi="GHEA Grapalat" w:cs="Arial"/>
                <w:lang w:val="af-ZA" w:eastAsia="ru-RU"/>
              </w:rPr>
            </w:pPr>
            <w:r w:rsidRPr="00F05237">
              <w:rPr>
                <w:rFonts w:ascii="GHEA Grapalat" w:hAnsi="GHEA Grapalat" w:cs="Arial"/>
                <w:lang w:val="af-ZA" w:eastAsia="ru-RU"/>
              </w:rPr>
              <w:t>- «</w:t>
            </w:r>
            <w:r w:rsidRPr="00F05237">
              <w:rPr>
                <w:rFonts w:ascii="GHEA Grapalat" w:hAnsi="GHEA Grapalat" w:cs="Arial"/>
                <w:lang w:val="hy-AM" w:eastAsia="ru-RU"/>
              </w:rPr>
              <w:t>Եզդիների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val="hy-AM" w:eastAsia="ru-RU"/>
              </w:rPr>
              <w:t>ազգային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val="hy-AM" w:eastAsia="ru-RU"/>
              </w:rPr>
              <w:t>կոմիտե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» </w:t>
            </w:r>
            <w:r w:rsidRPr="00F05237">
              <w:rPr>
                <w:rFonts w:ascii="GHEA Grapalat" w:hAnsi="GHEA Grapalat" w:cs="Arial"/>
                <w:lang w:val="hy-AM" w:eastAsia="ru-RU"/>
              </w:rPr>
              <w:t>ՀԿ</w:t>
            </w:r>
            <w:r w:rsidRPr="00F05237">
              <w:rPr>
                <w:rFonts w:ascii="GHEA Grapalat" w:hAnsi="GHEA Grapalat" w:cs="Arial"/>
                <w:lang w:val="af-ZA" w:eastAsia="ru-RU"/>
              </w:rPr>
              <w:t>-</w:t>
            </w:r>
            <w:r w:rsidRPr="00F05237">
              <w:rPr>
                <w:rFonts w:ascii="GHEA Grapalat" w:hAnsi="GHEA Grapalat" w:cs="Arial"/>
                <w:lang w:val="hy-AM" w:eastAsia="ru-RU"/>
              </w:rPr>
              <w:t>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` </w:t>
            </w:r>
            <w:r w:rsidRPr="00F05237">
              <w:rPr>
                <w:rFonts w:ascii="GHEA Grapalat" w:hAnsi="GHEA Grapalat" w:cs="Arial"/>
                <w:lang w:val="hy-AM" w:eastAsia="ru-RU"/>
              </w:rPr>
              <w:t>եզդիական մշակութային, կրթական, տոնական ավանդական միջոցառումների կազմակերպմանը.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</w:p>
          <w:p w:rsidR="00E85933" w:rsidRPr="00F05237" w:rsidRDefault="00E85933" w:rsidP="00E85933">
            <w:pPr>
              <w:tabs>
                <w:tab w:val="left" w:pos="0"/>
                <w:tab w:val="left" w:pos="1276"/>
              </w:tabs>
              <w:spacing w:line="276" w:lineRule="auto"/>
              <w:ind w:firstLine="567"/>
              <w:jc w:val="both"/>
              <w:rPr>
                <w:rFonts w:ascii="GHEA Grapalat" w:hAnsi="GHEA Grapalat" w:cs="Arial"/>
                <w:lang w:val="af-ZA" w:eastAsia="ru-RU"/>
              </w:rPr>
            </w:pPr>
            <w:r w:rsidRPr="00F05237">
              <w:rPr>
                <w:rFonts w:ascii="GHEA Grapalat" w:hAnsi="GHEA Grapalat" w:cs="Arial"/>
                <w:lang w:val="af-ZA" w:eastAsia="ru-RU"/>
              </w:rPr>
              <w:t>-  «</w:t>
            </w:r>
            <w:r w:rsidRPr="00F05237">
              <w:rPr>
                <w:rFonts w:ascii="GHEA Grapalat" w:hAnsi="GHEA Grapalat" w:cs="Arial"/>
                <w:lang w:val="hy-AM" w:eastAsia="ru-RU"/>
              </w:rPr>
              <w:t>Եզդիների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val="hy-AM" w:eastAsia="ru-RU"/>
              </w:rPr>
              <w:t>ազգային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val="hy-AM" w:eastAsia="ru-RU"/>
              </w:rPr>
              <w:t>միություն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» </w:t>
            </w:r>
            <w:r w:rsidRPr="00F05237">
              <w:rPr>
                <w:rFonts w:ascii="GHEA Grapalat" w:hAnsi="GHEA Grapalat" w:cs="Arial"/>
                <w:lang w:val="hy-AM" w:eastAsia="ru-RU"/>
              </w:rPr>
              <w:t>ՀԿ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-ին` </w:t>
            </w:r>
            <w:r w:rsidRPr="00F05237">
              <w:rPr>
                <w:rFonts w:ascii="GHEA Grapalat" w:hAnsi="GHEA Grapalat" w:cs="Arial"/>
                <w:lang w:eastAsia="ru-RU"/>
              </w:rPr>
              <w:t>հայաստանաբնակ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եզդիների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կենցաղը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, </w:t>
            </w:r>
            <w:r w:rsidRPr="00F05237">
              <w:rPr>
                <w:rFonts w:ascii="GHEA Grapalat" w:hAnsi="GHEA Grapalat" w:cs="Arial"/>
                <w:lang w:eastAsia="ru-RU"/>
              </w:rPr>
              <w:t>մշակույթը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, </w:t>
            </w:r>
            <w:r w:rsidRPr="00F05237">
              <w:rPr>
                <w:rFonts w:ascii="GHEA Grapalat" w:hAnsi="GHEA Grapalat" w:cs="Arial"/>
                <w:lang w:eastAsia="ru-RU"/>
              </w:rPr>
              <w:t>ստեղծագործական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կյանքը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լուսաբանող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«</w:t>
            </w:r>
            <w:r w:rsidRPr="00F05237">
              <w:rPr>
                <w:rFonts w:ascii="GHEA Grapalat" w:hAnsi="GHEA Grapalat" w:cs="Arial"/>
                <w:lang w:eastAsia="ru-RU"/>
              </w:rPr>
              <w:t>Էզդիխանա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» </w:t>
            </w:r>
            <w:r w:rsidRPr="00F05237">
              <w:rPr>
                <w:rFonts w:ascii="GHEA Grapalat" w:hAnsi="GHEA Grapalat" w:cs="Arial"/>
                <w:lang w:eastAsia="ru-RU"/>
              </w:rPr>
              <w:t>թերթի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գործունեությանը</w:t>
            </w:r>
            <w:r w:rsidRPr="00F05237">
              <w:rPr>
                <w:rFonts w:ascii="GHEA Grapalat" w:hAnsi="GHEA Grapalat" w:cs="Arial"/>
                <w:lang w:val="af-ZA" w:eastAsia="ru-RU"/>
              </w:rPr>
              <w:t>.</w:t>
            </w:r>
          </w:p>
          <w:p w:rsidR="00E85933" w:rsidRPr="00F05237" w:rsidRDefault="00E85933" w:rsidP="00E85933">
            <w:pPr>
              <w:tabs>
                <w:tab w:val="left" w:pos="0"/>
                <w:tab w:val="left" w:pos="1276"/>
              </w:tabs>
              <w:spacing w:line="276" w:lineRule="auto"/>
              <w:ind w:firstLine="567"/>
              <w:jc w:val="both"/>
              <w:rPr>
                <w:rFonts w:ascii="GHEA Grapalat" w:hAnsi="GHEA Grapalat"/>
                <w:lang w:val="it-IT"/>
              </w:rPr>
            </w:pPr>
            <w:r w:rsidRPr="00F05237">
              <w:rPr>
                <w:rFonts w:ascii="GHEA Grapalat" w:hAnsi="GHEA Grapalat" w:cs="Arial"/>
                <w:lang w:val="af-ZA" w:eastAsia="ru-RU"/>
              </w:rPr>
              <w:t>- «</w:t>
            </w:r>
            <w:r w:rsidRPr="00F05237">
              <w:rPr>
                <w:rFonts w:ascii="GHEA Grapalat" w:hAnsi="GHEA Grapalat" w:cs="Arial"/>
                <w:lang w:eastAsia="ru-RU"/>
              </w:rPr>
              <w:t>Հայաստանի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քրդական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ազգային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խորհուրդ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» </w:t>
            </w:r>
            <w:r w:rsidRPr="00F05237">
              <w:rPr>
                <w:rFonts w:ascii="GHEA Grapalat" w:hAnsi="GHEA Grapalat" w:cs="Arial"/>
                <w:lang w:eastAsia="ru-RU"/>
              </w:rPr>
              <w:t>ՀԿ</w:t>
            </w:r>
            <w:r w:rsidRPr="00F05237">
              <w:rPr>
                <w:rFonts w:ascii="GHEA Grapalat" w:hAnsi="GHEA Grapalat" w:cs="Arial"/>
                <w:lang w:val="af-ZA" w:eastAsia="ru-RU"/>
              </w:rPr>
              <w:t>-ին` «</w:t>
            </w:r>
            <w:r w:rsidRPr="00F05237">
              <w:rPr>
                <w:rFonts w:ascii="GHEA Grapalat" w:hAnsi="GHEA Grapalat" w:cs="Arial"/>
                <w:lang w:eastAsia="ru-RU"/>
              </w:rPr>
              <w:t>Քուրդ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ժողովրդի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համերաշխության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օրվա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» </w:t>
            </w:r>
            <w:r w:rsidRPr="00F05237">
              <w:rPr>
                <w:rFonts w:ascii="GHEA Grapalat" w:hAnsi="GHEA Grapalat" w:cs="Arial"/>
                <w:lang w:eastAsia="ru-RU"/>
              </w:rPr>
              <w:t>կապակցությամբ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մշակութային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միջոցառումների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համալիր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ծրագրի</w:t>
            </w:r>
            <w:r w:rsidRPr="00F05237">
              <w:rPr>
                <w:rFonts w:ascii="GHEA Grapalat" w:hAnsi="GHEA Grapalat" w:cs="Arial"/>
                <w:lang w:val="af-ZA" w:eastAsia="ru-RU"/>
              </w:rPr>
              <w:t xml:space="preserve"> </w:t>
            </w:r>
            <w:r w:rsidRPr="00F05237">
              <w:rPr>
                <w:rFonts w:ascii="GHEA Grapalat" w:hAnsi="GHEA Grapalat" w:cs="Arial"/>
                <w:lang w:eastAsia="ru-RU"/>
              </w:rPr>
              <w:t>իրականացմանը</w:t>
            </w:r>
            <w:r w:rsidRPr="00F05237">
              <w:rPr>
                <w:rFonts w:ascii="GHEA Grapalat" w:hAnsi="GHEA Grapalat" w:cs="Arial"/>
                <w:lang w:val="af-ZA" w:eastAsia="ru-RU"/>
              </w:rPr>
              <w:t>.</w:t>
            </w:r>
            <w:r w:rsidRPr="00F05237">
              <w:rPr>
                <w:rFonts w:ascii="GHEA Grapalat" w:hAnsi="GHEA Grapalat"/>
                <w:lang w:val="it-IT"/>
              </w:rPr>
              <w:t xml:space="preserve"> </w:t>
            </w:r>
          </w:p>
          <w:p w:rsidR="00E85933" w:rsidRPr="00F05237" w:rsidRDefault="00E85933" w:rsidP="00E85933">
            <w:pPr>
              <w:tabs>
                <w:tab w:val="left" w:pos="567"/>
              </w:tabs>
              <w:spacing w:line="276" w:lineRule="auto"/>
              <w:ind w:firstLine="567"/>
              <w:jc w:val="both"/>
              <w:rPr>
                <w:rFonts w:ascii="GHEA Grapalat" w:hAnsi="GHEA Grapalat" w:cs="GHEA Grapalat"/>
                <w:lang w:val="hy-AM"/>
              </w:rPr>
            </w:pPr>
            <w:r w:rsidRPr="00F05237">
              <w:rPr>
                <w:rFonts w:ascii="GHEA Grapalat" w:hAnsi="GHEA Grapalat" w:cs="GHEA Grapalat"/>
                <w:lang w:val="hy-AM"/>
              </w:rPr>
              <w:t>Հայաստանի Հանրապետության մշակույթի նախարարության տարեկան և միջնաժամկետ ծախսային ծրագրերում «Պետական աջակցություն մշակութային միջոցառումների իրականացմանը» ծրագրի «Աջակցություն ազգային փոքրամասնությունների մշակույթին» ենթածրագրով ամեն տարի նախատեսվել են բյուջետային հատկացումներ</w:t>
            </w:r>
            <w:r w:rsidRPr="00F05237">
              <w:rPr>
                <w:rFonts w:ascii="GHEA Grapalat" w:hAnsi="GHEA Grapalat" w:cs="GHEA Grapalat"/>
              </w:rPr>
              <w:t>՝</w:t>
            </w:r>
            <w:r w:rsidRPr="00F05237">
              <w:rPr>
                <w:rFonts w:ascii="GHEA Grapalat" w:hAnsi="GHEA Grapalat" w:cs="GHEA Grapalat"/>
                <w:lang w:val="hy-AM"/>
              </w:rPr>
              <w:t xml:space="preserve"> Հայաստանի Հանրապետության ազգային փոքրամասնությունների մշակութային միջոցառումներին աջակցելու նպատակով: Մասնավորապես վերոնշյալ ենթածրագրով 2015 թ</w:t>
            </w:r>
            <w:r w:rsidRPr="00F05237">
              <w:rPr>
                <w:rFonts w:ascii="GHEA Grapalat" w:hAnsi="GHEA Grapalat" w:cs="GHEA Grapalat"/>
                <w:lang w:val="it-IT"/>
              </w:rPr>
              <w:t>.</w:t>
            </w:r>
            <w:r w:rsidRPr="00F05237">
              <w:rPr>
                <w:rFonts w:ascii="GHEA Grapalat" w:hAnsi="GHEA Grapalat" w:cs="GHEA Grapalat"/>
                <w:lang w:val="hy-AM"/>
              </w:rPr>
              <w:t xml:space="preserve">` </w:t>
            </w:r>
            <w:r w:rsidRPr="00F05237">
              <w:rPr>
                <w:rFonts w:ascii="GHEA Grapalat" w:hAnsi="GHEA Grapalat" w:cs="GHEA Grapalat"/>
                <w:lang w:val="it-IT"/>
              </w:rPr>
              <w:t>300</w:t>
            </w:r>
            <w:r w:rsidRPr="00F05237">
              <w:rPr>
                <w:rFonts w:ascii="GHEA Grapalat" w:hAnsi="GHEA Grapalat" w:cs="GHEA Grapalat"/>
                <w:lang w:val="hy-AM"/>
              </w:rPr>
              <w:t xml:space="preserve">0.0 հազ. դրամ, 2016 թ.` </w:t>
            </w:r>
            <w:r w:rsidRPr="00F05237">
              <w:rPr>
                <w:rFonts w:ascii="GHEA Grapalat" w:hAnsi="GHEA Grapalat" w:cs="GHEA Grapalat"/>
                <w:lang w:val="it-IT"/>
              </w:rPr>
              <w:t>3000</w:t>
            </w:r>
            <w:r w:rsidRPr="00F05237">
              <w:rPr>
                <w:rFonts w:ascii="GHEA Grapalat" w:hAnsi="GHEA Grapalat" w:cs="GHEA Grapalat"/>
                <w:lang w:val="hy-AM"/>
              </w:rPr>
              <w:t xml:space="preserve">.0. հազ. դրամ, 2017 թ. </w:t>
            </w:r>
            <w:r w:rsidRPr="00F05237">
              <w:rPr>
                <w:rFonts w:ascii="GHEA Grapalat" w:hAnsi="GHEA Grapalat" w:cs="GHEA Grapalat"/>
                <w:lang w:val="it-IT"/>
              </w:rPr>
              <w:t>2470</w:t>
            </w:r>
            <w:r w:rsidRPr="00F05237">
              <w:rPr>
                <w:rFonts w:ascii="GHEA Grapalat" w:hAnsi="GHEA Grapalat" w:cs="GHEA Grapalat"/>
                <w:lang w:val="hy-AM"/>
              </w:rPr>
              <w:t xml:space="preserve">.0 հազ. դրամ, 2018 թ.` </w:t>
            </w:r>
            <w:r w:rsidRPr="00F05237">
              <w:rPr>
                <w:rFonts w:ascii="GHEA Grapalat" w:hAnsi="GHEA Grapalat" w:cs="GHEA Grapalat"/>
                <w:lang w:val="it-IT"/>
              </w:rPr>
              <w:t>2150</w:t>
            </w:r>
            <w:r w:rsidRPr="00F05237">
              <w:rPr>
                <w:rFonts w:ascii="GHEA Grapalat" w:hAnsi="GHEA Grapalat" w:cs="GHEA Grapalat"/>
                <w:lang w:val="hy-AM"/>
              </w:rPr>
              <w:t>.0 հազ. դրամ: Հատկացվող գումարների փոքր</w:t>
            </w:r>
            <w:r w:rsidRPr="00F05237">
              <w:rPr>
                <w:rFonts w:ascii="GHEA Grapalat" w:hAnsi="GHEA Grapalat" w:cs="GHEA Grapalat"/>
                <w:lang w:val="it-IT"/>
              </w:rPr>
              <w:t>-</w:t>
            </w:r>
            <w:r w:rsidRPr="00F05237">
              <w:rPr>
                <w:rFonts w:ascii="GHEA Grapalat" w:hAnsi="GHEA Grapalat" w:cs="GHEA Grapalat"/>
                <w:lang w:val="hy-AM"/>
              </w:rPr>
              <w:t xml:space="preserve">ինչ նվազումը պայմանավորված է երկրում առկա տնտեսական դժվարություններով: 2019 թ. «Աջակցություն ազգային փոքրամասնություններին» ծրագրով դրամաշնորհ մրցութային միջոցառումներին հատկացվել է  </w:t>
            </w:r>
            <w:r w:rsidRPr="00F05237">
              <w:rPr>
                <w:rFonts w:ascii="GHEA Grapalat" w:hAnsi="GHEA Grapalat" w:cs="GHEA Grapalat"/>
                <w:lang w:val="it-IT"/>
              </w:rPr>
              <w:t>4200</w:t>
            </w:r>
            <w:r w:rsidRPr="00F05237">
              <w:rPr>
                <w:rFonts w:ascii="GHEA Grapalat" w:hAnsi="GHEA Grapalat" w:cs="GHEA Grapalat"/>
                <w:lang w:val="hy-AM"/>
              </w:rPr>
              <w:t>.0 հազ. դրամ:</w:t>
            </w:r>
          </w:p>
          <w:p w:rsidR="00E85933" w:rsidRPr="00F05237" w:rsidRDefault="00E85933" w:rsidP="00E85933">
            <w:pPr>
              <w:tabs>
                <w:tab w:val="left" w:pos="567"/>
              </w:tabs>
              <w:spacing w:line="276" w:lineRule="auto"/>
              <w:ind w:firstLine="567"/>
              <w:jc w:val="both"/>
              <w:rPr>
                <w:rFonts w:ascii="GHEA Grapalat" w:hAnsi="GHEA Grapalat" w:cs="GHEA Grapalat"/>
                <w:lang w:val="hy-AM"/>
              </w:rPr>
            </w:pPr>
            <w:r w:rsidRPr="00F05237">
              <w:rPr>
                <w:rFonts w:ascii="GHEA Grapalat" w:hAnsi="GHEA Grapalat" w:cs="GHEA Grapalat"/>
                <w:lang w:val="hy-AM"/>
              </w:rPr>
              <w:t xml:space="preserve">Շարունակվել է Երևանում և ՀՀ մարզերում ազգային փոքրամասնությունների բոլոր համայնքների մասնակցությամբ հանրապետական ամենամյա միջոցառումների` կերպարվեստի և դեկորատիվ-կիրառական արվեստի ցուցահանդեսների, երաժշտական </w:t>
            </w:r>
            <w:r w:rsidRPr="00F05237">
              <w:rPr>
                <w:rFonts w:ascii="GHEA Grapalat" w:hAnsi="GHEA Grapalat" w:cs="GHEA Grapalat"/>
                <w:lang w:val="hy-AM"/>
              </w:rPr>
              <w:lastRenderedPageBreak/>
              <w:t xml:space="preserve">փառատոների կազմակերպումը: </w:t>
            </w:r>
          </w:p>
          <w:p w:rsidR="00E85933" w:rsidRPr="00F05237" w:rsidRDefault="00E85933" w:rsidP="00E85933">
            <w:pPr>
              <w:tabs>
                <w:tab w:val="left" w:pos="567"/>
              </w:tabs>
              <w:spacing w:line="276" w:lineRule="auto"/>
              <w:ind w:firstLine="567"/>
              <w:jc w:val="both"/>
              <w:rPr>
                <w:lang w:val="hy-AM"/>
              </w:rPr>
            </w:pPr>
            <w:r w:rsidRPr="00F05237">
              <w:rPr>
                <w:rFonts w:ascii="GHEA Grapalat" w:hAnsi="GHEA Grapalat" w:cs="GHEA Grapalat"/>
                <w:lang w:val="hy-AM"/>
              </w:rPr>
              <w:t>Շարունակվել է 2009 թվականից մեկնարկած Երկնքից երեք խնձոր ընկավ … հեքիաթասացության և բարբառի ամենամյա փառատոնը, որն ունի հանրապետական ձևաչափ: Փառատոնին ամեն տարի մասնակցում են նաև ՀՀ-ում բնակվող ազգային փոքրամասնությունների ներկայացուցիչները, ովքեր իրենց մայրենի լեզուներով ներկայացնում են ազգային բանահյուսական ժառանգության նմուշներ, դրանով իսկ խրախուսում մայրենի լեզվի կիրառումն ու բարձրացնում հասարակության մեջ իրենց ազգի վերաբերյալ ընդհանուր ճանաչողությունը:</w:t>
            </w:r>
          </w:p>
          <w:p w:rsidR="00E85933" w:rsidRPr="00F05237" w:rsidRDefault="00E85933" w:rsidP="00E85933">
            <w:pPr>
              <w:tabs>
                <w:tab w:val="left" w:pos="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:rsidR="00E85933" w:rsidRPr="00F05237" w:rsidRDefault="00E85933">
      <w:pPr>
        <w:rPr>
          <w:lang w:val="hy-AM"/>
        </w:rPr>
      </w:pPr>
    </w:p>
    <w:sectPr w:rsidR="00E85933" w:rsidRPr="00F05237" w:rsidSect="00C67FE2">
      <w:pgSz w:w="12240" w:h="15840"/>
      <w:pgMar w:top="1440" w:right="1440" w:bottom="141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F35C30"/>
    <w:multiLevelType w:val="hybridMultilevel"/>
    <w:tmpl w:val="7374CC68"/>
    <w:lvl w:ilvl="0" w:tplc="2ABCFA22">
      <w:start w:val="2015"/>
      <w:numFmt w:val="bullet"/>
      <w:lvlText w:val="-"/>
      <w:lvlJc w:val="left"/>
      <w:pPr>
        <w:ind w:left="432" w:hanging="360"/>
      </w:pPr>
      <w:rPr>
        <w:rFonts w:ascii="GHEA Grapalat" w:eastAsia="Calibri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D2C"/>
    <w:rsid w:val="00165B38"/>
    <w:rsid w:val="00244BA9"/>
    <w:rsid w:val="002E5533"/>
    <w:rsid w:val="009C7D2C"/>
    <w:rsid w:val="00B5022A"/>
    <w:rsid w:val="00C67FE2"/>
    <w:rsid w:val="00E85933"/>
    <w:rsid w:val="00EF49CE"/>
    <w:rsid w:val="00F05237"/>
    <w:rsid w:val="00F8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88A2AD-60A6-4BE3-98DE-018446BB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49CE"/>
    <w:pPr>
      <w:overflowPunct w:val="0"/>
      <w:autoSpaceDE w:val="0"/>
      <w:autoSpaceDN w:val="0"/>
      <w:adjustRightInd w:val="0"/>
      <w:ind w:left="720"/>
    </w:pPr>
    <w:rPr>
      <w:rFonts w:ascii="Cambria" w:hAnsi="Cambria" w:cs="Cambria"/>
      <w:lang w:eastAsia="ru-RU"/>
    </w:rPr>
  </w:style>
  <w:style w:type="table" w:styleId="TableGrid">
    <w:name w:val="Table Grid"/>
    <w:basedOn w:val="TableNormal"/>
    <w:uiPriority w:val="59"/>
    <w:rsid w:val="00E859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3484</Characters>
  <Application>Microsoft Office Word</Application>
  <DocSecurity>0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https:/mul2.gov.am/tasks/78219/oneclick/Ardir-1-1-MSHAKUYT.docx?token=c7fb62db9d62bb1b9bc538c2c77489ba</cp:keywords>
  <dc:description/>
  <cp:lastModifiedBy>Nune Ohanyan</cp:lastModifiedBy>
  <cp:revision>2</cp:revision>
  <dcterms:created xsi:type="dcterms:W3CDTF">2019-06-18T07:49:00Z</dcterms:created>
  <dcterms:modified xsi:type="dcterms:W3CDTF">2019-06-18T07:49:00Z</dcterms:modified>
</cp:coreProperties>
</file>