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41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1160"/>
        <w:gridCol w:w="1560"/>
        <w:gridCol w:w="1417"/>
        <w:gridCol w:w="1418"/>
        <w:gridCol w:w="1383"/>
      </w:tblGrid>
      <w:tr w:rsidR="00D361A9" w:rsidRPr="00055213" w:rsidTr="00D361A9">
        <w:tc>
          <w:tcPr>
            <w:tcW w:w="235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  <w:lang w:val="hy-AM"/>
              </w:rPr>
            </w:pPr>
            <w:bookmarkStart w:id="0" w:name="_GoBack"/>
            <w:bookmarkEnd w:id="0"/>
          </w:p>
        </w:tc>
        <w:tc>
          <w:tcPr>
            <w:tcW w:w="11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2015 թ.</w:t>
            </w:r>
          </w:p>
        </w:tc>
        <w:tc>
          <w:tcPr>
            <w:tcW w:w="15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2016 թ.</w:t>
            </w:r>
          </w:p>
        </w:tc>
        <w:tc>
          <w:tcPr>
            <w:tcW w:w="1417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2017 թ.</w:t>
            </w:r>
          </w:p>
        </w:tc>
        <w:tc>
          <w:tcPr>
            <w:tcW w:w="1418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  <w:b/>
              </w:rPr>
            </w:pPr>
            <w:r w:rsidRPr="00055213">
              <w:rPr>
                <w:rFonts w:ascii="GHEA Grapalat" w:hAnsi="GHEA Grapalat" w:cs="Tahoma"/>
              </w:rPr>
              <w:t>2018 թ.</w:t>
            </w:r>
          </w:p>
        </w:tc>
        <w:tc>
          <w:tcPr>
            <w:tcW w:w="1383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2019 թ.</w:t>
            </w:r>
          </w:p>
        </w:tc>
      </w:tr>
      <w:tr w:rsidR="00D361A9" w:rsidRPr="00055213" w:rsidTr="00D361A9">
        <w:tc>
          <w:tcPr>
            <w:tcW w:w="235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Թերթեր</w:t>
            </w:r>
          </w:p>
        </w:tc>
        <w:tc>
          <w:tcPr>
            <w:tcW w:w="11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11077.0</w:t>
            </w:r>
          </w:p>
        </w:tc>
        <w:tc>
          <w:tcPr>
            <w:tcW w:w="15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11077.0</w:t>
            </w:r>
          </w:p>
        </w:tc>
        <w:tc>
          <w:tcPr>
            <w:tcW w:w="1417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11077.0</w:t>
            </w:r>
          </w:p>
        </w:tc>
        <w:tc>
          <w:tcPr>
            <w:tcW w:w="1418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7000.0</w:t>
            </w:r>
          </w:p>
        </w:tc>
        <w:tc>
          <w:tcPr>
            <w:tcW w:w="1383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10800.0</w:t>
            </w:r>
          </w:p>
        </w:tc>
      </w:tr>
      <w:tr w:rsidR="00D361A9" w:rsidRPr="00055213" w:rsidTr="00D361A9">
        <w:tc>
          <w:tcPr>
            <w:tcW w:w="235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Գրքեր</w:t>
            </w:r>
          </w:p>
        </w:tc>
        <w:tc>
          <w:tcPr>
            <w:tcW w:w="11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1150.0</w:t>
            </w:r>
          </w:p>
        </w:tc>
        <w:tc>
          <w:tcPr>
            <w:tcW w:w="15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720.0</w:t>
            </w:r>
          </w:p>
        </w:tc>
        <w:tc>
          <w:tcPr>
            <w:tcW w:w="1417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885.0</w:t>
            </w:r>
          </w:p>
        </w:tc>
        <w:tc>
          <w:tcPr>
            <w:tcW w:w="1418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</w:p>
        </w:tc>
        <w:tc>
          <w:tcPr>
            <w:tcW w:w="1383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</w:p>
        </w:tc>
      </w:tr>
      <w:tr w:rsidR="00D361A9" w:rsidRPr="00055213" w:rsidTr="00D361A9">
        <w:tc>
          <w:tcPr>
            <w:tcW w:w="235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Մշակութային միջոցառումներ</w:t>
            </w:r>
          </w:p>
        </w:tc>
        <w:tc>
          <w:tcPr>
            <w:tcW w:w="11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</w:p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3000.0</w:t>
            </w:r>
          </w:p>
        </w:tc>
        <w:tc>
          <w:tcPr>
            <w:tcW w:w="15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</w:p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3000.0</w:t>
            </w:r>
          </w:p>
        </w:tc>
        <w:tc>
          <w:tcPr>
            <w:tcW w:w="1417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</w:p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2470.0</w:t>
            </w:r>
          </w:p>
        </w:tc>
        <w:tc>
          <w:tcPr>
            <w:tcW w:w="1418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</w:p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2150.0</w:t>
            </w:r>
          </w:p>
        </w:tc>
        <w:tc>
          <w:tcPr>
            <w:tcW w:w="1383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</w:p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4200.0</w:t>
            </w:r>
          </w:p>
        </w:tc>
      </w:tr>
      <w:tr w:rsidR="00D361A9" w:rsidRPr="00055213" w:rsidTr="00D361A9">
        <w:tc>
          <w:tcPr>
            <w:tcW w:w="235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Tahoma"/>
              </w:rPr>
              <w:t>Ընդամենը</w:t>
            </w:r>
          </w:p>
        </w:tc>
        <w:tc>
          <w:tcPr>
            <w:tcW w:w="11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GHEA Grapalat"/>
              </w:rPr>
              <w:t>15227</w:t>
            </w:r>
            <w:r w:rsidRPr="00055213">
              <w:rPr>
                <w:rFonts w:ascii="GHEA Grapalat" w:hAnsi="GHEA Grapalat" w:cs="GHEA Grapalat"/>
                <w:lang w:val="hy-AM"/>
              </w:rPr>
              <w:t>.0</w:t>
            </w:r>
          </w:p>
        </w:tc>
        <w:tc>
          <w:tcPr>
            <w:tcW w:w="1560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GHEA Grapalat"/>
                <w:lang w:val="hy-AM"/>
              </w:rPr>
              <w:t>14797.0</w:t>
            </w:r>
          </w:p>
        </w:tc>
        <w:tc>
          <w:tcPr>
            <w:tcW w:w="1417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GHEA Grapalat"/>
                <w:lang w:val="hy-AM"/>
              </w:rPr>
              <w:t>14432.0</w:t>
            </w:r>
          </w:p>
        </w:tc>
        <w:tc>
          <w:tcPr>
            <w:tcW w:w="1418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GHEA Grapalat"/>
                <w:lang w:val="hy-AM"/>
              </w:rPr>
              <w:t>9</w:t>
            </w:r>
            <w:r w:rsidRPr="00055213">
              <w:rPr>
                <w:rFonts w:ascii="GHEA Grapalat" w:hAnsi="GHEA Grapalat" w:cs="GHEA Grapalat"/>
              </w:rPr>
              <w:t>150</w:t>
            </w:r>
            <w:r w:rsidRPr="00055213">
              <w:rPr>
                <w:rFonts w:ascii="GHEA Grapalat" w:hAnsi="GHEA Grapalat" w:cs="GHEA Grapalat"/>
                <w:lang w:val="hy-AM"/>
              </w:rPr>
              <w:t>.0</w:t>
            </w:r>
          </w:p>
        </w:tc>
        <w:tc>
          <w:tcPr>
            <w:tcW w:w="1383" w:type="dxa"/>
          </w:tcPr>
          <w:p w:rsidR="00D361A9" w:rsidRPr="00055213" w:rsidRDefault="00D361A9" w:rsidP="00D361A9">
            <w:pPr>
              <w:tabs>
                <w:tab w:val="left" w:pos="567"/>
              </w:tabs>
              <w:spacing w:line="276" w:lineRule="auto"/>
              <w:rPr>
                <w:rFonts w:ascii="GHEA Grapalat" w:hAnsi="GHEA Grapalat" w:cs="Tahoma"/>
              </w:rPr>
            </w:pPr>
            <w:r w:rsidRPr="00055213">
              <w:rPr>
                <w:rFonts w:ascii="GHEA Grapalat" w:hAnsi="GHEA Grapalat" w:cs="GHEA Grapalat"/>
                <w:lang w:val="hy-AM"/>
              </w:rPr>
              <w:t>15000.0</w:t>
            </w:r>
          </w:p>
        </w:tc>
      </w:tr>
    </w:tbl>
    <w:p w:rsidR="00125065" w:rsidRPr="00F83A95" w:rsidRDefault="00407FFE" w:rsidP="00125065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ԱՂՅՈՒՍԱԿ</w:t>
      </w:r>
      <w:r w:rsidRPr="00F83A95">
        <w:rPr>
          <w:rFonts w:ascii="GHEA Grapalat" w:hAnsi="GHEA Grapalat" w:cs="GHEA Grapalat"/>
          <w:b/>
          <w:lang w:val="hy-AM"/>
        </w:rPr>
        <w:t xml:space="preserve"> </w:t>
      </w:r>
      <w:r w:rsidR="00125065" w:rsidRPr="00F83A95">
        <w:rPr>
          <w:rFonts w:ascii="GHEA Grapalat" w:hAnsi="GHEA Grapalat" w:cs="GHEA Grapalat"/>
          <w:b/>
          <w:lang w:val="hy-AM"/>
        </w:rPr>
        <w:t>1</w:t>
      </w:r>
      <w:r w:rsidR="00125065">
        <w:rPr>
          <w:rFonts w:ascii="GHEA Grapalat" w:hAnsi="GHEA Grapalat" w:cs="GHEA Grapalat"/>
          <w:b/>
        </w:rPr>
        <w:t>-3</w:t>
      </w:r>
      <w:r w:rsidR="00125065" w:rsidRPr="00F83A95">
        <w:rPr>
          <w:rFonts w:ascii="GHEA Grapalat" w:hAnsi="GHEA Grapalat"/>
          <w:b/>
          <w:lang w:val="hy-AM"/>
        </w:rPr>
        <w:t xml:space="preserve"> </w:t>
      </w:r>
    </w:p>
    <w:p w:rsidR="00244BA9" w:rsidRDefault="00244BA9" w:rsidP="00125065">
      <w:pPr>
        <w:jc w:val="right"/>
      </w:pPr>
    </w:p>
    <w:sectPr w:rsidR="00244B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DB7"/>
    <w:rsid w:val="00125065"/>
    <w:rsid w:val="00244BA9"/>
    <w:rsid w:val="00407FFE"/>
    <w:rsid w:val="00D361A9"/>
    <w:rsid w:val="00D64DB7"/>
    <w:rsid w:val="00E1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83E484-9734-4A04-9B89-273D137E0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25065"/>
    <w:pPr>
      <w:overflowPunct w:val="0"/>
      <w:autoSpaceDE w:val="0"/>
      <w:autoSpaceDN w:val="0"/>
      <w:adjustRightInd w:val="0"/>
      <w:ind w:left="720"/>
    </w:pPr>
    <w:rPr>
      <w:rFonts w:ascii="Cambria" w:hAnsi="Cambria" w:cs="Cambr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https:/mul2.gov.am/tasks/78219/oneclick/Ardir-1-3-MSHAKUYT-3.docx?token=bafbb395df27a983319b18ad84afd19b</cp:keywords>
  <dc:description/>
  <cp:lastModifiedBy>Nune Ohanyan</cp:lastModifiedBy>
  <cp:revision>2</cp:revision>
  <dcterms:created xsi:type="dcterms:W3CDTF">2019-06-18T07:50:00Z</dcterms:created>
  <dcterms:modified xsi:type="dcterms:W3CDTF">2019-06-18T07:50:00Z</dcterms:modified>
</cp:coreProperties>
</file>